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D39C" w14:textId="77777777" w:rsidR="0093761D" w:rsidRPr="00E467F3" w:rsidRDefault="0015362D" w:rsidP="0015362D">
      <w:pPr>
        <w:jc w:val="center"/>
        <w:rPr>
          <w:b/>
          <w:sz w:val="32"/>
        </w:rPr>
      </w:pPr>
      <w:r w:rsidRPr="00E467F3">
        <w:rPr>
          <w:b/>
          <w:sz w:val="32"/>
        </w:rPr>
        <w:t>Homework 5 report</w:t>
      </w:r>
    </w:p>
    <w:p w14:paraId="0D4CD0BB" w14:textId="77777777" w:rsidR="0015362D" w:rsidRPr="00645150" w:rsidRDefault="0015362D" w:rsidP="00645150">
      <w:pPr>
        <w:pStyle w:val="Heading1"/>
        <w:numPr>
          <w:ilvl w:val="0"/>
          <w:numId w:val="8"/>
        </w:numPr>
        <w:rPr>
          <w:b/>
        </w:rPr>
      </w:pPr>
      <w:r>
        <w:t>Introduction</w:t>
      </w:r>
      <w:r>
        <w:tab/>
      </w:r>
    </w:p>
    <w:p w14:paraId="56F04D3B" w14:textId="77777777" w:rsidR="0066010B" w:rsidRPr="0066010B" w:rsidRDefault="0066010B" w:rsidP="004F7B47">
      <w:pPr>
        <w:pStyle w:val="ListParagraph"/>
        <w:numPr>
          <w:ilvl w:val="0"/>
          <w:numId w:val="4"/>
        </w:numPr>
      </w:pPr>
      <w:r>
        <w:t>In this homework, we will use the dynamic progra</w:t>
      </w:r>
      <w:r w:rsidR="00821279">
        <w:t>m</w:t>
      </w:r>
      <w:r>
        <w:t xml:space="preserve">ming method to </w:t>
      </w:r>
      <w:r w:rsidR="00821279">
        <w:t>solve</w:t>
      </w:r>
      <w:r>
        <w:t xml:space="preserve"> the rod-cut problem. </w:t>
      </w:r>
      <w:r w:rsidR="00821279">
        <w:t>This</w:t>
      </w:r>
      <w:r>
        <w:t xml:space="preserve"> means that we will try to find out the maximum value can achieve with a certain amount of rod length</w:t>
      </w:r>
      <w:r w:rsidR="004F7B47">
        <w:t xml:space="preserve">. </w:t>
      </w:r>
    </w:p>
    <w:p w14:paraId="5BCFAC38" w14:textId="77777777" w:rsidR="0015362D" w:rsidRDefault="0015362D" w:rsidP="00645150">
      <w:pPr>
        <w:pStyle w:val="Heading1"/>
        <w:numPr>
          <w:ilvl w:val="0"/>
          <w:numId w:val="8"/>
        </w:numPr>
      </w:pPr>
      <w:r>
        <w:t>Methodology</w:t>
      </w:r>
    </w:p>
    <w:p w14:paraId="490ECDBD" w14:textId="77777777" w:rsidR="00BC5897" w:rsidRDefault="00C25C19" w:rsidP="004F7B47">
      <w:pPr>
        <w:pStyle w:val="ListParagraph"/>
        <w:numPr>
          <w:ilvl w:val="0"/>
          <w:numId w:val="4"/>
        </w:numPr>
      </w:pPr>
      <w:r>
        <w:t>There are two method</w:t>
      </w:r>
      <w:r w:rsidR="00821279">
        <w:t>s</w:t>
      </w:r>
      <w:r>
        <w:t xml:space="preserve"> that we can reference to solve this problem, </w:t>
      </w:r>
      <w:r w:rsidR="00BC5897">
        <w:t>top-down and bottom-up method</w:t>
      </w:r>
      <w:r w:rsidR="00821279">
        <w:t>s</w:t>
      </w:r>
      <w:r w:rsidR="00BC5897">
        <w:t xml:space="preserve">. </w:t>
      </w:r>
    </w:p>
    <w:p w14:paraId="57F7ACFE" w14:textId="77777777" w:rsidR="00BC5897" w:rsidRDefault="00BC5897" w:rsidP="00BC5897">
      <w:pPr>
        <w:pStyle w:val="ListParagraph"/>
        <w:numPr>
          <w:ilvl w:val="0"/>
          <w:numId w:val="7"/>
        </w:numPr>
      </w:pPr>
      <w:r>
        <w:t>Top-down</w:t>
      </w:r>
    </w:p>
    <w:p w14:paraId="53B4643D" w14:textId="77777777" w:rsidR="00BC5897" w:rsidRDefault="00BC5897" w:rsidP="00BC5897">
      <w:pPr>
        <w:pStyle w:val="ListParagraph"/>
        <w:ind w:left="1440"/>
      </w:pPr>
    </w:p>
    <w:p w14:paraId="4A765B71" w14:textId="77777777" w:rsidR="00BC5897" w:rsidRDefault="00BC5897" w:rsidP="00BC5897">
      <w:pPr>
        <w:pStyle w:val="ListParagraph"/>
        <w:keepNext/>
        <w:ind w:left="1440"/>
        <w:jc w:val="center"/>
      </w:pPr>
      <w:r w:rsidRPr="00BC5897">
        <w:rPr>
          <w:noProof/>
        </w:rPr>
        <w:drawing>
          <wp:inline distT="0" distB="0" distL="0" distR="0" wp14:anchorId="484E374D" wp14:editId="7BAC6807">
            <wp:extent cx="2904917" cy="1231900"/>
            <wp:effectExtent l="19050" t="19050" r="1016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049" cy="1241710"/>
                    </a:xfrm>
                    <a:prstGeom prst="rect">
                      <a:avLst/>
                    </a:prstGeom>
                    <a:ln>
                      <a:solidFill>
                        <a:schemeClr val="tx1"/>
                      </a:solidFill>
                    </a:ln>
                  </pic:spPr>
                </pic:pic>
              </a:graphicData>
            </a:graphic>
          </wp:inline>
        </w:drawing>
      </w:r>
    </w:p>
    <w:p w14:paraId="399ECB61" w14:textId="3A6209BF" w:rsidR="00BC5897" w:rsidRDefault="00BC5897" w:rsidP="00BC5897">
      <w:pPr>
        <w:pStyle w:val="Caption"/>
        <w:jc w:val="center"/>
      </w:pPr>
      <w:r>
        <w:t xml:space="preserve">Figure </w:t>
      </w:r>
      <w:r w:rsidR="00CC2CCD">
        <w:fldChar w:fldCharType="begin"/>
      </w:r>
      <w:r w:rsidR="00CC2CCD">
        <w:instrText xml:space="preserve"> SEQ Figure \* ARABIC </w:instrText>
      </w:r>
      <w:r w:rsidR="00CC2CCD">
        <w:fldChar w:fldCharType="separate"/>
      </w:r>
      <w:r w:rsidR="00F77AB4">
        <w:rPr>
          <w:noProof/>
        </w:rPr>
        <w:t>1</w:t>
      </w:r>
      <w:r w:rsidR="00CC2CCD">
        <w:rPr>
          <w:noProof/>
        </w:rPr>
        <w:fldChar w:fldCharType="end"/>
      </w:r>
      <w:r>
        <w:t>:Top-down method pseudo code</w:t>
      </w:r>
    </w:p>
    <w:p w14:paraId="1BED0D1A" w14:textId="77777777" w:rsidR="00F14ACE" w:rsidRDefault="00BC5897" w:rsidP="00BC5897">
      <w:pPr>
        <w:pStyle w:val="ListParagraph"/>
        <w:ind w:left="1440"/>
      </w:pPr>
      <w:r>
        <w:t xml:space="preserve">For the top-down method, we will pass in the array p, which contains the price for the small segments of the rod and the length n. The code would recursively call itself and pass in the smaller value of n until it reaches the base case, n = 0. Each time of </w:t>
      </w:r>
      <w:r w:rsidR="00821279">
        <w:t xml:space="preserve">being </w:t>
      </w:r>
      <w:r>
        <w:t>call</w:t>
      </w:r>
      <w:r w:rsidR="00821279">
        <w:t>ed</w:t>
      </w:r>
      <w:r>
        <w:t>, Cut-Rod function will return the best value that we can get from selling the rod of length n.</w:t>
      </w:r>
      <w:r w:rsidR="00F14ACE">
        <w:t xml:space="preserve"> </w:t>
      </w:r>
    </w:p>
    <w:p w14:paraId="701C4F25" w14:textId="77777777" w:rsidR="00F14ACE" w:rsidRDefault="00F14ACE" w:rsidP="00BC5897">
      <w:pPr>
        <w:pStyle w:val="ListParagraph"/>
        <w:ind w:left="1440"/>
      </w:pPr>
    </w:p>
    <w:p w14:paraId="09154132" w14:textId="77777777" w:rsidR="00F14ACE" w:rsidRDefault="00F14ACE" w:rsidP="00F14ACE">
      <w:pPr>
        <w:pStyle w:val="ListParagraph"/>
        <w:numPr>
          <w:ilvl w:val="0"/>
          <w:numId w:val="7"/>
        </w:numPr>
      </w:pPr>
      <w:proofErr w:type="spellStart"/>
      <w:r>
        <w:t>Memoized</w:t>
      </w:r>
      <w:proofErr w:type="spellEnd"/>
      <w:r w:rsidR="007973D0">
        <w:t xml:space="preserve"> method</w:t>
      </w:r>
    </w:p>
    <w:p w14:paraId="0F72CD4B" w14:textId="77777777" w:rsidR="00F14ACE" w:rsidRDefault="00F14ACE" w:rsidP="00F14ACE">
      <w:pPr>
        <w:pStyle w:val="ListParagraph"/>
        <w:numPr>
          <w:ilvl w:val="0"/>
          <w:numId w:val="4"/>
        </w:numPr>
      </w:pPr>
      <w:r>
        <w:t xml:space="preserve">Although we can refer </w:t>
      </w:r>
      <w:r w:rsidR="00821279">
        <w:t xml:space="preserve">to </w:t>
      </w:r>
      <w:r>
        <w:t>the above pseudo</w:t>
      </w:r>
      <w:r w:rsidR="00821279">
        <w:t>-</w:t>
      </w:r>
      <w:r>
        <w:t>code to solve the problem, the running time would cost T(2</w:t>
      </w:r>
      <w:r>
        <w:rPr>
          <w:vertAlign w:val="superscript"/>
        </w:rPr>
        <w:t>n</w:t>
      </w:r>
      <w:r>
        <w:t xml:space="preserve">) </w:t>
      </w:r>
      <w:r w:rsidR="00954411">
        <w:t>and it’s not sufficient when the value of n becomes large. Therefore, we can apply the method call</w:t>
      </w:r>
      <w:r w:rsidR="00821279">
        <w:t>ed</w:t>
      </w:r>
      <w:r w:rsidR="00954411">
        <w:t xml:space="preserve"> memorized, which can help to reduce the running time to T(n</w:t>
      </w:r>
      <w:r w:rsidR="00954411">
        <w:rPr>
          <w:vertAlign w:val="superscript"/>
        </w:rPr>
        <w:t>2</w:t>
      </w:r>
      <w:r w:rsidR="00954411">
        <w:t xml:space="preserve">). This method is using an array </w:t>
      </w:r>
      <w:proofErr w:type="gramStart"/>
      <w:r w:rsidR="00954411">
        <w:t>r[</w:t>
      </w:r>
      <w:proofErr w:type="gramEnd"/>
      <w:r w:rsidR="00954411">
        <w:t>] to save the return value after calling the cut-rod function. Therefore, we can reuse the result without re-calculating it when meeting the same cases as previous.</w:t>
      </w:r>
      <w:r w:rsidR="007973D0">
        <w:t xml:space="preserve"> </w:t>
      </w:r>
    </w:p>
    <w:p w14:paraId="423A7D94" w14:textId="77777777" w:rsidR="007973D0" w:rsidRDefault="007973D0" w:rsidP="007973D0">
      <w:pPr>
        <w:pStyle w:val="ListParagraph"/>
        <w:keepNext/>
        <w:ind w:left="1080"/>
        <w:jc w:val="center"/>
      </w:pPr>
      <w:r w:rsidRPr="007973D0">
        <w:rPr>
          <w:noProof/>
        </w:rPr>
        <w:drawing>
          <wp:inline distT="0" distB="0" distL="0" distR="0" wp14:anchorId="201FCA55" wp14:editId="7EA1E708">
            <wp:extent cx="4110567" cy="1432514"/>
            <wp:effectExtent l="19050" t="19050" r="234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4914" cy="1444484"/>
                    </a:xfrm>
                    <a:prstGeom prst="rect">
                      <a:avLst/>
                    </a:prstGeom>
                    <a:ln>
                      <a:solidFill>
                        <a:schemeClr val="tx1"/>
                      </a:solidFill>
                    </a:ln>
                  </pic:spPr>
                </pic:pic>
              </a:graphicData>
            </a:graphic>
          </wp:inline>
        </w:drawing>
      </w:r>
    </w:p>
    <w:p w14:paraId="58F06D9B" w14:textId="40621550" w:rsidR="007973D0" w:rsidRDefault="007973D0" w:rsidP="007973D0">
      <w:pPr>
        <w:pStyle w:val="Caption"/>
        <w:jc w:val="center"/>
      </w:pPr>
      <w:r>
        <w:t xml:space="preserve">Figure </w:t>
      </w:r>
      <w:r w:rsidR="00CC2CCD">
        <w:fldChar w:fldCharType="begin"/>
      </w:r>
      <w:r w:rsidR="00CC2CCD">
        <w:instrText xml:space="preserve"> SE</w:instrText>
      </w:r>
      <w:r w:rsidR="00CC2CCD">
        <w:instrText xml:space="preserve">Q Figure \* ARABIC </w:instrText>
      </w:r>
      <w:r w:rsidR="00CC2CCD">
        <w:fldChar w:fldCharType="separate"/>
      </w:r>
      <w:r w:rsidR="00F77AB4">
        <w:rPr>
          <w:noProof/>
        </w:rPr>
        <w:t>2</w:t>
      </w:r>
      <w:r w:rsidR="00CC2CCD">
        <w:rPr>
          <w:noProof/>
        </w:rPr>
        <w:fldChar w:fldCharType="end"/>
      </w:r>
      <w:r>
        <w:t xml:space="preserve">: Apply </w:t>
      </w:r>
      <w:proofErr w:type="spellStart"/>
      <w:r>
        <w:t>Memoized</w:t>
      </w:r>
      <w:proofErr w:type="spellEnd"/>
      <w:r>
        <w:t xml:space="preserve"> method</w:t>
      </w:r>
    </w:p>
    <w:p w14:paraId="1AA9C128" w14:textId="77777777" w:rsidR="005A6C66" w:rsidRDefault="005A6C66" w:rsidP="007973D0"/>
    <w:p w14:paraId="7D63D9F1" w14:textId="77777777" w:rsidR="00637B6A" w:rsidRDefault="005A6C66" w:rsidP="00637B6A">
      <w:pPr>
        <w:keepNext/>
        <w:jc w:val="center"/>
      </w:pPr>
      <w:r w:rsidRPr="005A6C66">
        <w:rPr>
          <w:noProof/>
        </w:rPr>
        <w:drawing>
          <wp:inline distT="0" distB="0" distL="0" distR="0" wp14:anchorId="24291B0A" wp14:editId="57FF0F4B">
            <wp:extent cx="3979333" cy="4015718"/>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8131" cy="4034688"/>
                    </a:xfrm>
                    <a:prstGeom prst="rect">
                      <a:avLst/>
                    </a:prstGeom>
                  </pic:spPr>
                </pic:pic>
              </a:graphicData>
            </a:graphic>
          </wp:inline>
        </w:drawing>
      </w:r>
    </w:p>
    <w:p w14:paraId="7AACFE83" w14:textId="2A485F64" w:rsidR="005A6C66" w:rsidRPr="007973D0" w:rsidRDefault="00637B6A" w:rsidP="00637B6A">
      <w:pPr>
        <w:pStyle w:val="Caption"/>
        <w:jc w:val="center"/>
      </w:pPr>
      <w:r>
        <w:t xml:space="preserve">Figure </w:t>
      </w:r>
      <w:r w:rsidR="00CC2CCD">
        <w:fldChar w:fldCharType="begin"/>
      </w:r>
      <w:r w:rsidR="00CC2CCD">
        <w:instrText xml:space="preserve"> SEQ Figure \* ARABIC </w:instrText>
      </w:r>
      <w:r w:rsidR="00CC2CCD">
        <w:fldChar w:fldCharType="separate"/>
      </w:r>
      <w:r w:rsidR="00F77AB4">
        <w:rPr>
          <w:noProof/>
        </w:rPr>
        <w:t>3</w:t>
      </w:r>
      <w:r w:rsidR="00CC2CCD">
        <w:rPr>
          <w:noProof/>
        </w:rPr>
        <w:fldChar w:fldCharType="end"/>
      </w:r>
      <w:r>
        <w:t>: The code of top-down method with memoization.</w:t>
      </w:r>
    </w:p>
    <w:p w14:paraId="59ACF37B" w14:textId="77777777" w:rsidR="007973D0" w:rsidRDefault="007973D0" w:rsidP="007973D0">
      <w:pPr>
        <w:pStyle w:val="ListParagraph"/>
        <w:numPr>
          <w:ilvl w:val="0"/>
          <w:numId w:val="7"/>
        </w:numPr>
      </w:pPr>
      <w:r>
        <w:t>Bottom-up method</w:t>
      </w:r>
    </w:p>
    <w:p w14:paraId="5B059451" w14:textId="77777777" w:rsidR="007973D0" w:rsidRDefault="007973D0" w:rsidP="007973D0">
      <w:pPr>
        <w:pStyle w:val="ListParagraph"/>
        <w:numPr>
          <w:ilvl w:val="0"/>
          <w:numId w:val="4"/>
        </w:numPr>
      </w:pPr>
      <w:r>
        <w:t xml:space="preserve">The running time of this method is roughly the same </w:t>
      </w:r>
      <w:r w:rsidR="00821279">
        <w:t>as</w:t>
      </w:r>
      <w:r>
        <w:t xml:space="preserve"> the top-down method with applying memoization</w:t>
      </w:r>
      <w:r w:rsidR="007342C9">
        <w:t>, which is O(n</w:t>
      </w:r>
      <w:r w:rsidR="007342C9">
        <w:rPr>
          <w:vertAlign w:val="superscript"/>
        </w:rPr>
        <w:t>2</w:t>
      </w:r>
      <w:r w:rsidR="007342C9">
        <w:t>)</w:t>
      </w:r>
      <w:r>
        <w:t>. However, it do</w:t>
      </w:r>
      <w:r w:rsidR="00821279">
        <w:t>es</w:t>
      </w:r>
      <w:r>
        <w:t xml:space="preserve">n’t have to go through all possible cases </w:t>
      </w:r>
      <w:r w:rsidR="007342C9">
        <w:t xml:space="preserve">using recursive. </w:t>
      </w:r>
    </w:p>
    <w:p w14:paraId="0017D114" w14:textId="77777777" w:rsidR="00637B6A" w:rsidRDefault="005A6C66" w:rsidP="00637B6A">
      <w:pPr>
        <w:pStyle w:val="ListParagraph"/>
        <w:keepNext/>
        <w:ind w:left="1440"/>
      </w:pPr>
      <w:r w:rsidRPr="005A6C66">
        <w:rPr>
          <w:noProof/>
        </w:rPr>
        <w:drawing>
          <wp:inline distT="0" distB="0" distL="0" distR="0" wp14:anchorId="6EFAA714" wp14:editId="20E8AD9E">
            <wp:extent cx="3056467" cy="2018201"/>
            <wp:effectExtent l="19050" t="19050" r="1079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4309" cy="2029982"/>
                    </a:xfrm>
                    <a:prstGeom prst="rect">
                      <a:avLst/>
                    </a:prstGeom>
                    <a:ln>
                      <a:solidFill>
                        <a:schemeClr val="tx1"/>
                      </a:solidFill>
                    </a:ln>
                  </pic:spPr>
                </pic:pic>
              </a:graphicData>
            </a:graphic>
          </wp:inline>
        </w:drawing>
      </w:r>
    </w:p>
    <w:p w14:paraId="2CBCA417" w14:textId="0E51D8AB" w:rsidR="007973D0" w:rsidRPr="007973D0" w:rsidRDefault="00637B6A" w:rsidP="00637B6A">
      <w:pPr>
        <w:pStyle w:val="Caption"/>
        <w:ind w:left="1440" w:firstLine="720"/>
      </w:pPr>
      <w:r>
        <w:t xml:space="preserve">Figure </w:t>
      </w:r>
      <w:r w:rsidR="00CC2CCD">
        <w:fldChar w:fldCharType="begin"/>
      </w:r>
      <w:r w:rsidR="00CC2CCD">
        <w:instrText xml:space="preserve"> SEQ Figure \* ARABIC </w:instrText>
      </w:r>
      <w:r w:rsidR="00CC2CCD">
        <w:fldChar w:fldCharType="separate"/>
      </w:r>
      <w:r w:rsidR="00F77AB4">
        <w:rPr>
          <w:noProof/>
        </w:rPr>
        <w:t>4</w:t>
      </w:r>
      <w:r w:rsidR="00CC2CCD">
        <w:rPr>
          <w:noProof/>
        </w:rPr>
        <w:fldChar w:fldCharType="end"/>
      </w:r>
      <w:r>
        <w:t>: Pseudo code of bottom-up method.</w:t>
      </w:r>
    </w:p>
    <w:p w14:paraId="5BEFC632" w14:textId="77777777" w:rsidR="00637B6A" w:rsidRDefault="005A6C66" w:rsidP="00637B6A">
      <w:pPr>
        <w:keepNext/>
        <w:ind w:left="720"/>
        <w:jc w:val="center"/>
      </w:pPr>
      <w:r w:rsidRPr="005A6C66">
        <w:rPr>
          <w:noProof/>
        </w:rPr>
        <w:lastRenderedPageBreak/>
        <w:drawing>
          <wp:inline distT="0" distB="0" distL="0" distR="0" wp14:anchorId="195949E9" wp14:editId="11753C60">
            <wp:extent cx="4023198" cy="31538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7461" cy="3157174"/>
                    </a:xfrm>
                    <a:prstGeom prst="rect">
                      <a:avLst/>
                    </a:prstGeom>
                  </pic:spPr>
                </pic:pic>
              </a:graphicData>
            </a:graphic>
          </wp:inline>
        </w:drawing>
      </w:r>
    </w:p>
    <w:p w14:paraId="18934A5A" w14:textId="385C6048" w:rsidR="004F7B47" w:rsidRPr="004F7B47" w:rsidRDefault="00637B6A" w:rsidP="00637B6A">
      <w:pPr>
        <w:pStyle w:val="Caption"/>
        <w:jc w:val="center"/>
      </w:pPr>
      <w:r>
        <w:t xml:space="preserve">Figure </w:t>
      </w:r>
      <w:r w:rsidR="00CC2CCD">
        <w:fldChar w:fldCharType="begin"/>
      </w:r>
      <w:r w:rsidR="00CC2CCD">
        <w:instrText xml:space="preserve"> SEQ Figure \* ARABIC </w:instrText>
      </w:r>
      <w:r w:rsidR="00CC2CCD">
        <w:fldChar w:fldCharType="separate"/>
      </w:r>
      <w:r w:rsidR="00F77AB4">
        <w:rPr>
          <w:noProof/>
        </w:rPr>
        <w:t>5</w:t>
      </w:r>
      <w:r w:rsidR="00CC2CCD">
        <w:rPr>
          <w:noProof/>
        </w:rPr>
        <w:fldChar w:fldCharType="end"/>
      </w:r>
      <w:r>
        <w:t xml:space="preserve">: </w:t>
      </w:r>
      <w:r w:rsidRPr="00525B7C">
        <w:t>The code of</w:t>
      </w:r>
      <w:r>
        <w:t xml:space="preserve"> bottom-up</w:t>
      </w:r>
      <w:r w:rsidRPr="00525B7C">
        <w:t xml:space="preserve"> method with memoization.</w:t>
      </w:r>
    </w:p>
    <w:p w14:paraId="65981E88" w14:textId="77777777" w:rsidR="0015362D" w:rsidRDefault="0015362D" w:rsidP="00645150">
      <w:pPr>
        <w:pStyle w:val="Heading1"/>
        <w:numPr>
          <w:ilvl w:val="0"/>
          <w:numId w:val="8"/>
        </w:numPr>
      </w:pPr>
      <w:r>
        <w:t>Discussing</w:t>
      </w:r>
    </w:p>
    <w:p w14:paraId="17D83E52" w14:textId="77777777" w:rsidR="005A6C66" w:rsidRDefault="005A6C66" w:rsidP="005A6C66">
      <w:pPr>
        <w:pStyle w:val="ListParagraph"/>
        <w:numPr>
          <w:ilvl w:val="0"/>
          <w:numId w:val="4"/>
        </w:numPr>
      </w:pPr>
      <w:r>
        <w:t>If we want to find the minimum price for the given rod length n. I think we can use the same method as above, however, we need to change the initial value of q to infinity. In addition, instead of picking the maximum between q and q[</w:t>
      </w:r>
      <w:proofErr w:type="spellStart"/>
      <w:r>
        <w:t>i</w:t>
      </w:r>
      <w:proofErr w:type="spellEnd"/>
      <w:r>
        <w:t>] + r[j-</w:t>
      </w:r>
      <w:proofErr w:type="spellStart"/>
      <w:r>
        <w:t>i</w:t>
      </w:r>
      <w:proofErr w:type="spellEnd"/>
      <w:r>
        <w:t>], we rather pick the minimum of it.</w:t>
      </w:r>
      <w:r w:rsidR="00477B5F">
        <w:t xml:space="preserve"> The changing part</w:t>
      </w:r>
      <w:r w:rsidR="00821279">
        <w:t>s</w:t>
      </w:r>
      <w:r w:rsidR="00477B5F">
        <w:t xml:space="preserve"> are includ</w:t>
      </w:r>
      <w:r w:rsidR="00821279">
        <w:t>ed</w:t>
      </w:r>
      <w:bookmarkStart w:id="0" w:name="_GoBack"/>
      <w:bookmarkEnd w:id="0"/>
      <w:r w:rsidR="00477B5F">
        <w:t xml:space="preserve"> in the code below.</w:t>
      </w:r>
    </w:p>
    <w:p w14:paraId="5DDB8D61" w14:textId="77777777" w:rsidR="00637B6A" w:rsidRDefault="00477B5F" w:rsidP="00637B6A">
      <w:pPr>
        <w:pStyle w:val="ListParagraph"/>
        <w:keepNext/>
        <w:ind w:left="1080"/>
      </w:pPr>
      <w:r w:rsidRPr="00477B5F">
        <w:rPr>
          <w:noProof/>
        </w:rPr>
        <w:drawing>
          <wp:inline distT="0" distB="0" distL="0" distR="0" wp14:anchorId="5999E259" wp14:editId="7F8D685D">
            <wp:extent cx="3873500" cy="2841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0647" cy="2847156"/>
                    </a:xfrm>
                    <a:prstGeom prst="rect">
                      <a:avLst/>
                    </a:prstGeom>
                  </pic:spPr>
                </pic:pic>
              </a:graphicData>
            </a:graphic>
          </wp:inline>
        </w:drawing>
      </w:r>
    </w:p>
    <w:p w14:paraId="4ACBA7EA" w14:textId="630FA3E9" w:rsidR="00477B5F" w:rsidRPr="005A6C66" w:rsidRDefault="00637B6A" w:rsidP="00B665E0">
      <w:pPr>
        <w:pStyle w:val="Caption"/>
        <w:ind w:left="360" w:firstLine="720"/>
      </w:pPr>
      <w:r>
        <w:t xml:space="preserve">Figure </w:t>
      </w:r>
      <w:r w:rsidR="00CC2CCD">
        <w:fldChar w:fldCharType="begin"/>
      </w:r>
      <w:r w:rsidR="00CC2CCD">
        <w:instrText xml:space="preserve"> SEQ Figure \* ARABIC </w:instrText>
      </w:r>
      <w:r w:rsidR="00CC2CCD">
        <w:fldChar w:fldCharType="separate"/>
      </w:r>
      <w:r w:rsidR="00F77AB4">
        <w:rPr>
          <w:noProof/>
        </w:rPr>
        <w:t>6</w:t>
      </w:r>
      <w:r w:rsidR="00CC2CCD">
        <w:rPr>
          <w:noProof/>
        </w:rPr>
        <w:fldChar w:fldCharType="end"/>
      </w:r>
      <w:r>
        <w:t>: The changing in code to achieve the mini</w:t>
      </w:r>
      <w:r w:rsidR="00053C90">
        <w:t>m</w:t>
      </w:r>
      <w:r>
        <w:t>um value of the rod of length n.</w:t>
      </w:r>
    </w:p>
    <w:p w14:paraId="01F5A882" w14:textId="77777777" w:rsidR="0015362D" w:rsidRPr="0015362D" w:rsidRDefault="0015362D" w:rsidP="0015362D">
      <w:pPr>
        <w:pStyle w:val="Heading1"/>
      </w:pPr>
    </w:p>
    <w:sectPr w:rsidR="0015362D" w:rsidRPr="0015362D">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B83C2" w14:textId="77777777" w:rsidR="00CC2CCD" w:rsidRDefault="00CC2CCD" w:rsidP="00645150">
      <w:pPr>
        <w:spacing w:after="0" w:line="240" w:lineRule="auto"/>
      </w:pPr>
      <w:r>
        <w:separator/>
      </w:r>
    </w:p>
  </w:endnote>
  <w:endnote w:type="continuationSeparator" w:id="0">
    <w:p w14:paraId="6B191F4B" w14:textId="77777777" w:rsidR="00CC2CCD" w:rsidRDefault="00CC2CCD" w:rsidP="0064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18B33" w14:textId="77777777" w:rsidR="00CC2CCD" w:rsidRDefault="00CC2CCD" w:rsidP="00645150">
      <w:pPr>
        <w:spacing w:after="0" w:line="240" w:lineRule="auto"/>
      </w:pPr>
      <w:r>
        <w:separator/>
      </w:r>
    </w:p>
  </w:footnote>
  <w:footnote w:type="continuationSeparator" w:id="0">
    <w:p w14:paraId="78D98243" w14:textId="77777777" w:rsidR="00CC2CCD" w:rsidRDefault="00CC2CCD" w:rsidP="00645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6DFA7" w14:textId="77777777" w:rsidR="00645150" w:rsidRDefault="00645150">
    <w:pPr>
      <w:pStyle w:val="Header"/>
      <w:rPr>
        <w:rFonts w:eastAsia="DengXian"/>
      </w:rPr>
    </w:pPr>
    <w:r>
      <w:t>Name: Tran Ngoc Son (</w:t>
    </w:r>
    <w:r>
      <w:rPr>
        <w:rFonts w:eastAsia="DengXian" w:hint="eastAsia"/>
      </w:rPr>
      <w:t>陳玉山</w:t>
    </w:r>
    <w:r>
      <w:rPr>
        <w:rFonts w:eastAsia="DengXian" w:hint="eastAsia"/>
      </w:rPr>
      <w:t>)</w:t>
    </w:r>
  </w:p>
  <w:p w14:paraId="4EFEC769" w14:textId="77777777" w:rsidR="00E467F3" w:rsidRPr="00645150" w:rsidRDefault="00E467F3">
    <w:pPr>
      <w:pStyle w:val="Header"/>
      <w:rPr>
        <w:rFonts w:eastAsia="DengXian"/>
      </w:rPr>
    </w:pPr>
    <w:r>
      <w:rPr>
        <w:rFonts w:eastAsia="DengXian"/>
      </w:rPr>
      <w:t>ID: 0710185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8FA"/>
    <w:multiLevelType w:val="hybridMultilevel"/>
    <w:tmpl w:val="67F6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D1022"/>
    <w:multiLevelType w:val="hybridMultilevel"/>
    <w:tmpl w:val="D6F031CA"/>
    <w:lvl w:ilvl="0" w:tplc="35240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2400A"/>
    <w:multiLevelType w:val="hybridMultilevel"/>
    <w:tmpl w:val="80D01A9A"/>
    <w:lvl w:ilvl="0" w:tplc="B17EB71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0D1A"/>
    <w:multiLevelType w:val="hybridMultilevel"/>
    <w:tmpl w:val="C4D46C7C"/>
    <w:lvl w:ilvl="0" w:tplc="6DDAE7C2">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A1307E"/>
    <w:multiLevelType w:val="hybridMultilevel"/>
    <w:tmpl w:val="AF8632F2"/>
    <w:lvl w:ilvl="0" w:tplc="4D866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E2E93"/>
    <w:multiLevelType w:val="hybridMultilevel"/>
    <w:tmpl w:val="5AEA1B00"/>
    <w:lvl w:ilvl="0" w:tplc="4F8655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96C35"/>
    <w:multiLevelType w:val="hybridMultilevel"/>
    <w:tmpl w:val="607E4334"/>
    <w:lvl w:ilvl="0" w:tplc="5E9039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E43CE1"/>
    <w:multiLevelType w:val="hybridMultilevel"/>
    <w:tmpl w:val="64E8B49E"/>
    <w:lvl w:ilvl="0" w:tplc="8694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3MDUwN7G0MDYyM7JQ0lEKTi0uzszPAykwqgUA6cqHliwAAAA="/>
  </w:docVars>
  <w:rsids>
    <w:rsidRoot w:val="008138D6"/>
    <w:rsid w:val="00053C90"/>
    <w:rsid w:val="0015362D"/>
    <w:rsid w:val="001779D8"/>
    <w:rsid w:val="00330558"/>
    <w:rsid w:val="00477B5F"/>
    <w:rsid w:val="004F7B47"/>
    <w:rsid w:val="005A6C66"/>
    <w:rsid w:val="00637B6A"/>
    <w:rsid w:val="00645150"/>
    <w:rsid w:val="0066010B"/>
    <w:rsid w:val="007342C9"/>
    <w:rsid w:val="007973D0"/>
    <w:rsid w:val="008138D6"/>
    <w:rsid w:val="00821279"/>
    <w:rsid w:val="0093761D"/>
    <w:rsid w:val="00954411"/>
    <w:rsid w:val="00B665E0"/>
    <w:rsid w:val="00BC5897"/>
    <w:rsid w:val="00C25C19"/>
    <w:rsid w:val="00CC2CCD"/>
    <w:rsid w:val="00E467F3"/>
    <w:rsid w:val="00F14ACE"/>
    <w:rsid w:val="00F77AB4"/>
    <w:rsid w:val="00FA7B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DE75"/>
  <w15:chartTrackingRefBased/>
  <w15:docId w15:val="{5E8CAD5B-D298-482B-ACF7-E667E71A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62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2D"/>
    <w:pPr>
      <w:ind w:left="720"/>
      <w:contextualSpacing/>
    </w:pPr>
  </w:style>
  <w:style w:type="character" w:customStyle="1" w:styleId="Heading1Char">
    <w:name w:val="Heading 1 Char"/>
    <w:basedOn w:val="DefaultParagraphFont"/>
    <w:link w:val="Heading1"/>
    <w:uiPriority w:val="9"/>
    <w:rsid w:val="0015362D"/>
    <w:rPr>
      <w:rFonts w:eastAsiaTheme="majorEastAsia" w:cstheme="majorBidi"/>
      <w:sz w:val="32"/>
      <w:szCs w:val="32"/>
    </w:rPr>
  </w:style>
  <w:style w:type="paragraph" w:styleId="Caption">
    <w:name w:val="caption"/>
    <w:basedOn w:val="Normal"/>
    <w:next w:val="Normal"/>
    <w:uiPriority w:val="35"/>
    <w:unhideWhenUsed/>
    <w:qFormat/>
    <w:rsid w:val="00BC589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451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5150"/>
  </w:style>
  <w:style w:type="paragraph" w:styleId="Footer">
    <w:name w:val="footer"/>
    <w:basedOn w:val="Normal"/>
    <w:link w:val="FooterChar"/>
    <w:uiPriority w:val="99"/>
    <w:unhideWhenUsed/>
    <w:rsid w:val="006451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ngocsontran19398.ee07</dc:creator>
  <cp:keywords/>
  <dc:description/>
  <cp:lastModifiedBy>ngocsontran19398.ee07</cp:lastModifiedBy>
  <cp:revision>16</cp:revision>
  <cp:lastPrinted>2022-05-24T08:48:00Z</cp:lastPrinted>
  <dcterms:created xsi:type="dcterms:W3CDTF">2022-05-23T13:11:00Z</dcterms:created>
  <dcterms:modified xsi:type="dcterms:W3CDTF">2022-05-25T08:23:00Z</dcterms:modified>
</cp:coreProperties>
</file>