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9116" w14:textId="2F64F1F2" w:rsidR="0093761D" w:rsidRDefault="00E74428" w:rsidP="002F193B">
      <w:pPr>
        <w:jc w:val="center"/>
        <w:rPr>
          <w:b/>
        </w:rPr>
      </w:pPr>
      <w:r>
        <w:rPr>
          <w:b/>
        </w:rPr>
        <w:t>REPORT HOMEWORK 7</w:t>
      </w:r>
    </w:p>
    <w:p w14:paraId="4EA28C55" w14:textId="5CFA14D5" w:rsidR="00E74428" w:rsidRPr="00A72A1C" w:rsidRDefault="00E74428" w:rsidP="00E74428">
      <w:pPr>
        <w:pStyle w:val="ListParagraph"/>
        <w:numPr>
          <w:ilvl w:val="0"/>
          <w:numId w:val="1"/>
        </w:numPr>
        <w:rPr>
          <w:b/>
        </w:rPr>
      </w:pPr>
      <w:r w:rsidRPr="00A72A1C">
        <w:rPr>
          <w:b/>
        </w:rPr>
        <w:t xml:space="preserve">Introduction. </w:t>
      </w:r>
    </w:p>
    <w:p w14:paraId="00FE2791" w14:textId="7BDDD36F" w:rsidR="00E74428" w:rsidRDefault="00E74428" w:rsidP="00E74428">
      <w:pPr>
        <w:pStyle w:val="ListParagraph"/>
        <w:numPr>
          <w:ilvl w:val="0"/>
          <w:numId w:val="2"/>
        </w:numPr>
      </w:pPr>
      <w:r>
        <w:t>In this homework, we try to use two different methods to visit all the nodes of the graph, DFS</w:t>
      </w:r>
      <w:r w:rsidR="002F193B">
        <w:t>,</w:t>
      </w:r>
      <w:r>
        <w:t xml:space="preserve"> and BFS. With DFS, we can use </w:t>
      </w:r>
      <w:r w:rsidR="002F193B">
        <w:t xml:space="preserve">a </w:t>
      </w:r>
      <w:r>
        <w:t xml:space="preserve">stack data structure to discover the deepest of the graph </w:t>
      </w:r>
      <w:r w:rsidR="002F193B">
        <w:t xml:space="preserve">and </w:t>
      </w:r>
      <w:r>
        <w:t>then move to the other branches. While BFS use</w:t>
      </w:r>
      <w:r w:rsidR="002F193B">
        <w:t>s</w:t>
      </w:r>
      <w:r>
        <w:t xml:space="preserve"> </w:t>
      </w:r>
      <w:r w:rsidR="002F193B">
        <w:t xml:space="preserve">a </w:t>
      </w:r>
      <w:r>
        <w:t>queue to discover nodes layer by layer.</w:t>
      </w:r>
    </w:p>
    <w:p w14:paraId="044E8BC9" w14:textId="241BC657" w:rsidR="00E74428" w:rsidRDefault="00E74428" w:rsidP="00E74428">
      <w:pPr>
        <w:pStyle w:val="ListParagraph"/>
        <w:numPr>
          <w:ilvl w:val="0"/>
          <w:numId w:val="1"/>
        </w:numPr>
      </w:pPr>
      <w:r w:rsidRPr="00A72A1C">
        <w:rPr>
          <w:b/>
        </w:rPr>
        <w:t>Methodology</w:t>
      </w:r>
      <w:r>
        <w:t>.</w:t>
      </w:r>
    </w:p>
    <w:p w14:paraId="5894C9CD" w14:textId="4541B9E2" w:rsidR="00566017" w:rsidRPr="002F193B" w:rsidRDefault="00A16302" w:rsidP="00566017">
      <w:pPr>
        <w:pStyle w:val="ListParagraph"/>
        <w:ind w:left="1080"/>
        <w:rPr>
          <w:b/>
        </w:rPr>
      </w:pPr>
      <w:r w:rsidRPr="002F193B">
        <w:rPr>
          <w:b/>
        </w:rPr>
        <w:t>Brea</w:t>
      </w:r>
      <w:r w:rsidR="002F193B">
        <w:rPr>
          <w:b/>
        </w:rPr>
        <w:t>d</w:t>
      </w:r>
      <w:r w:rsidRPr="002F193B">
        <w:rPr>
          <w:b/>
        </w:rPr>
        <w:t>th</w:t>
      </w:r>
      <w:r w:rsidR="002F193B">
        <w:rPr>
          <w:b/>
        </w:rPr>
        <w:t>-</w:t>
      </w:r>
      <w:r w:rsidRPr="002F193B">
        <w:rPr>
          <w:b/>
        </w:rPr>
        <w:t>First Search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507FF2" w:rsidRPr="00507FF2" w14:paraId="555775B8" w14:textId="77777777" w:rsidTr="00A72A1C">
        <w:tc>
          <w:tcPr>
            <w:tcW w:w="8630" w:type="dxa"/>
          </w:tcPr>
          <w:p w14:paraId="551658BF" w14:textId="77777777" w:rsidR="00507FF2" w:rsidRPr="00507FF2" w:rsidRDefault="00507FF2" w:rsidP="00856FE8">
            <w:pPr>
              <w:pStyle w:val="ListParagraph"/>
              <w:ind w:left="0"/>
            </w:pPr>
            <w:r w:rsidRPr="00507FF2">
              <w:drawing>
                <wp:inline distT="0" distB="0" distL="0" distR="0" wp14:anchorId="3DDA0E16" wp14:editId="715B402D">
                  <wp:extent cx="3524942" cy="20243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344" cy="204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FF2" w:rsidRPr="00507FF2" w14:paraId="5ADB16DA" w14:textId="77777777" w:rsidTr="00A72A1C">
        <w:tc>
          <w:tcPr>
            <w:tcW w:w="8630" w:type="dxa"/>
          </w:tcPr>
          <w:p w14:paraId="174C07FC" w14:textId="77777777" w:rsidR="00507FF2" w:rsidRPr="00507FF2" w:rsidRDefault="00507FF2" w:rsidP="00856FE8">
            <w:pPr>
              <w:pStyle w:val="ListParagraph"/>
              <w:keepNext/>
              <w:ind w:left="0"/>
            </w:pPr>
            <w:r w:rsidRPr="00507FF2">
              <w:drawing>
                <wp:inline distT="0" distB="0" distL="0" distR="0" wp14:anchorId="54B9E48D" wp14:editId="7A81C5C4">
                  <wp:extent cx="5486400" cy="4046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FF2" w:rsidRPr="00507FF2" w14:paraId="3D388F31" w14:textId="77777777" w:rsidTr="00A72A1C">
        <w:tc>
          <w:tcPr>
            <w:tcW w:w="8630" w:type="dxa"/>
          </w:tcPr>
          <w:p w14:paraId="22088DE7" w14:textId="244C60D2" w:rsidR="00507FF2" w:rsidRPr="00507FF2" w:rsidRDefault="00507FF2" w:rsidP="00856FE8">
            <w:pPr>
              <w:pStyle w:val="Caption"/>
            </w:pPr>
            <w:r w:rsidRPr="00507FF2">
              <w:t xml:space="preserve">Figure </w:t>
            </w:r>
            <w:r w:rsidRPr="00507FF2">
              <w:fldChar w:fldCharType="begin"/>
            </w:r>
            <w:r w:rsidRPr="00507FF2">
              <w:instrText xml:space="preserve"> SEQ Figure \* ARABIC </w:instrText>
            </w:r>
            <w:r w:rsidRPr="00507FF2">
              <w:fldChar w:fldCharType="separate"/>
            </w:r>
            <w:r w:rsidR="00A72A1C">
              <w:rPr>
                <w:noProof/>
              </w:rPr>
              <w:t>1</w:t>
            </w:r>
            <w:r w:rsidRPr="00507FF2">
              <w:fldChar w:fldCharType="end"/>
            </w:r>
            <w:r w:rsidRPr="00507FF2">
              <w:t>: BFS function.</w:t>
            </w:r>
          </w:p>
        </w:tc>
      </w:tr>
    </w:tbl>
    <w:p w14:paraId="59934EC6" w14:textId="0341E85C" w:rsidR="0076716C" w:rsidRDefault="0076716C" w:rsidP="00566017">
      <w:pPr>
        <w:pStyle w:val="ListParagraph"/>
        <w:ind w:left="1080"/>
      </w:pPr>
    </w:p>
    <w:p w14:paraId="127BD084" w14:textId="32FB092F" w:rsidR="0076716C" w:rsidRDefault="0076716C" w:rsidP="00566017">
      <w:pPr>
        <w:pStyle w:val="ListParagraph"/>
        <w:ind w:left="1080"/>
      </w:pPr>
    </w:p>
    <w:p w14:paraId="639C2784" w14:textId="78A4CBD1" w:rsidR="0076716C" w:rsidRDefault="0076716C" w:rsidP="00566017">
      <w:pPr>
        <w:pStyle w:val="ListParagraph"/>
        <w:ind w:left="1080"/>
      </w:pPr>
    </w:p>
    <w:p w14:paraId="652BFB19" w14:textId="761B96D1" w:rsidR="0076716C" w:rsidRDefault="0076716C" w:rsidP="00566017">
      <w:pPr>
        <w:pStyle w:val="ListParagraph"/>
        <w:ind w:left="1080"/>
      </w:pPr>
      <w:r>
        <w:t>Above figure is my BFS function, this function will use queue to add all the connected nodes with the current node. After visiting a node, the next node will be popped out from the queue. With the property of the queue that “first in, first out”, we can visit the nodes by layer by layer.</w:t>
      </w:r>
    </w:p>
    <w:p w14:paraId="65D40157" w14:textId="77777777" w:rsidR="00507FF2" w:rsidRDefault="00507FF2" w:rsidP="0056601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507FF2" w:rsidRPr="00507FF2" w14:paraId="6BD69B7F" w14:textId="77777777" w:rsidTr="002F193B">
        <w:tc>
          <w:tcPr>
            <w:tcW w:w="8630" w:type="dxa"/>
          </w:tcPr>
          <w:p w14:paraId="23F43D0B" w14:textId="77777777" w:rsidR="00507FF2" w:rsidRPr="00507FF2" w:rsidRDefault="00507FF2" w:rsidP="00CD587B">
            <w:pPr>
              <w:pStyle w:val="ListParagraph"/>
              <w:keepNext/>
              <w:ind w:left="0"/>
            </w:pPr>
            <w:r w:rsidRPr="00507FF2">
              <w:drawing>
                <wp:inline distT="0" distB="0" distL="0" distR="0" wp14:anchorId="0A97F3B1" wp14:editId="6F48E1DA">
                  <wp:extent cx="2085505" cy="738183"/>
                  <wp:effectExtent l="19050" t="19050" r="10160" b="241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86266" cy="7384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FF2" w:rsidRPr="00507FF2" w14:paraId="74B97A5B" w14:textId="77777777" w:rsidTr="002F193B">
        <w:tc>
          <w:tcPr>
            <w:tcW w:w="8630" w:type="dxa"/>
          </w:tcPr>
          <w:p w14:paraId="23184270" w14:textId="3AC8C8C1" w:rsidR="00507FF2" w:rsidRPr="00507FF2" w:rsidRDefault="00507FF2" w:rsidP="00CD587B">
            <w:pPr>
              <w:pStyle w:val="Caption"/>
            </w:pPr>
            <w:r w:rsidRPr="00507FF2">
              <w:t xml:space="preserve">Figure </w:t>
            </w:r>
            <w:r w:rsidRPr="00507FF2">
              <w:fldChar w:fldCharType="begin"/>
            </w:r>
            <w:r w:rsidRPr="00507FF2">
              <w:instrText xml:space="preserve"> SEQ Figure \* ARABIC </w:instrText>
            </w:r>
            <w:r w:rsidRPr="00507FF2">
              <w:fldChar w:fldCharType="separate"/>
            </w:r>
            <w:r w:rsidR="00A72A1C">
              <w:rPr>
                <w:noProof/>
              </w:rPr>
              <w:t>2</w:t>
            </w:r>
            <w:r w:rsidRPr="00507FF2">
              <w:fldChar w:fldCharType="end"/>
            </w:r>
            <w:r w:rsidRPr="00507FF2">
              <w:t>: The result from running the BFS function.</w:t>
            </w:r>
          </w:p>
        </w:tc>
      </w:tr>
    </w:tbl>
    <w:p w14:paraId="102BA9BE" w14:textId="1772A585" w:rsidR="00507FF2" w:rsidRDefault="00507FF2" w:rsidP="00566017">
      <w:pPr>
        <w:pStyle w:val="ListParagraph"/>
        <w:ind w:left="1080"/>
      </w:pPr>
    </w:p>
    <w:p w14:paraId="24449D70" w14:textId="54D68A00" w:rsidR="00507FF2" w:rsidRPr="002F193B" w:rsidRDefault="00507FF2" w:rsidP="00566017">
      <w:pPr>
        <w:pStyle w:val="ListParagraph"/>
        <w:ind w:left="1080"/>
        <w:rPr>
          <w:b/>
        </w:rPr>
      </w:pPr>
      <w:r w:rsidRPr="002F193B">
        <w:rPr>
          <w:b/>
        </w:rPr>
        <w:t>Depth</w:t>
      </w:r>
      <w:r w:rsidR="002F193B">
        <w:rPr>
          <w:b/>
        </w:rPr>
        <w:t>-</w:t>
      </w:r>
      <w:r w:rsidRPr="002F193B">
        <w:rPr>
          <w:b/>
        </w:rPr>
        <w:t>first search</w:t>
      </w:r>
      <w:r w:rsidR="005D4B5F" w:rsidRPr="002F193B">
        <w:rPr>
          <w:b/>
        </w:rP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5D4B5F" w:rsidRPr="005D4B5F" w14:paraId="6AFB87C9" w14:textId="77777777" w:rsidTr="002F193B">
        <w:tc>
          <w:tcPr>
            <w:tcW w:w="8630" w:type="dxa"/>
          </w:tcPr>
          <w:p w14:paraId="003421A6" w14:textId="77777777" w:rsidR="005D4B5F" w:rsidRPr="005D4B5F" w:rsidRDefault="005D4B5F" w:rsidP="008D77AA">
            <w:pPr>
              <w:pStyle w:val="ListParagraph"/>
              <w:ind w:left="0"/>
            </w:pPr>
            <w:r w:rsidRPr="005D4B5F">
              <w:drawing>
                <wp:inline distT="0" distB="0" distL="0" distR="0" wp14:anchorId="216D9E59" wp14:editId="056070B6">
                  <wp:extent cx="5486400" cy="2865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B5F" w:rsidRPr="005D4B5F" w14:paraId="4B734D69" w14:textId="77777777" w:rsidTr="002F193B">
        <w:tc>
          <w:tcPr>
            <w:tcW w:w="8630" w:type="dxa"/>
          </w:tcPr>
          <w:p w14:paraId="4E9529D9" w14:textId="77777777" w:rsidR="005D4B5F" w:rsidRPr="005D4B5F" w:rsidRDefault="005D4B5F" w:rsidP="008D77AA">
            <w:pPr>
              <w:pStyle w:val="ListParagraph"/>
              <w:ind w:left="0"/>
            </w:pPr>
            <w:r w:rsidRPr="005D4B5F">
              <w:drawing>
                <wp:inline distT="0" distB="0" distL="0" distR="0" wp14:anchorId="5FD0A851" wp14:editId="2D5F91AA">
                  <wp:extent cx="3877643" cy="2676651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43" cy="267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7DECD" w14:textId="77777777" w:rsidR="005D4B5F" w:rsidRDefault="005D4B5F" w:rsidP="00566017">
      <w:pPr>
        <w:pStyle w:val="ListParagraph"/>
        <w:ind w:left="1080"/>
      </w:pPr>
    </w:p>
    <w:p w14:paraId="7F0A6A74" w14:textId="5181BF34" w:rsidR="005D4B5F" w:rsidRDefault="005D4B5F" w:rsidP="005D4B5F">
      <w:pPr>
        <w:pStyle w:val="ListParagraph"/>
        <w:ind w:left="1080"/>
      </w:pPr>
      <w:r>
        <w:t>Depth</w:t>
      </w:r>
      <w:r w:rsidR="002F193B">
        <w:t>-</w:t>
      </w:r>
      <w:r>
        <w:t xml:space="preserve">first search method will </w:t>
      </w:r>
      <w:r w:rsidR="009219FE">
        <w:t xml:space="preserve">make use of stack data structure for the implementation. It will first store the connected node to the stack, then </w:t>
      </w:r>
      <w:r w:rsidR="0048695B">
        <w:t>chas</w:t>
      </w:r>
      <w:r w:rsidR="002F193B">
        <w:t>e</w:t>
      </w:r>
      <w:r w:rsidR="0048695B">
        <w:t xml:space="preserve"> the node all the way to the bottom. It </w:t>
      </w:r>
      <w:r w:rsidR="009219FE">
        <w:t>choose</w:t>
      </w:r>
      <w:r w:rsidR="0048695B">
        <w:t>s</w:t>
      </w:r>
      <w:r w:rsidR="009219FE">
        <w:t xml:space="preserve"> the </w:t>
      </w:r>
      <w:r w:rsidR="00A41FF6">
        <w:t>later node to visit by pop</w:t>
      </w:r>
      <w:r w:rsidR="002F193B">
        <w:t>ping</w:t>
      </w:r>
      <w:r w:rsidR="00A41FF6">
        <w:t xml:space="preserve"> out from the stack. With the property of the stack that “last in, first out”, we can discover the graph by go</w:t>
      </w:r>
      <w:r w:rsidR="002F193B">
        <w:t>ing</w:t>
      </w:r>
      <w:r w:rsidR="00A41FF6">
        <w:t xml:space="preserve"> deeper into it until reach</w:t>
      </w:r>
      <w:r w:rsidR="002F193B">
        <w:t>ing</w:t>
      </w:r>
      <w:r w:rsidR="00A41FF6">
        <w:t xml:space="preserve"> the bottom, then moving to the next branch of nodes.</w:t>
      </w:r>
      <w:r w:rsidR="00735643">
        <w:t xml:space="preserve"> Below figure </w:t>
      </w:r>
      <w:r w:rsidR="002F193B">
        <w:t>are</w:t>
      </w:r>
      <w:r w:rsidR="00735643">
        <w:t xml:space="preserve"> the results from running the DFS function.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735643" w:rsidRPr="00735643" w14:paraId="6EC834E2" w14:textId="77777777" w:rsidTr="002F193B">
        <w:tc>
          <w:tcPr>
            <w:tcW w:w="8630" w:type="dxa"/>
          </w:tcPr>
          <w:p w14:paraId="53654300" w14:textId="77777777" w:rsidR="00735643" w:rsidRPr="00735643" w:rsidRDefault="00735643" w:rsidP="00D15B21">
            <w:pPr>
              <w:pStyle w:val="ListParagraph"/>
              <w:keepNext/>
              <w:ind w:left="0"/>
            </w:pPr>
            <w:r w:rsidRPr="00735643">
              <w:drawing>
                <wp:inline distT="0" distB="0" distL="0" distR="0" wp14:anchorId="6D8C12BF" wp14:editId="31B81D28">
                  <wp:extent cx="2191056" cy="6096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643" w:rsidRPr="00735643" w14:paraId="0354F6C8" w14:textId="77777777" w:rsidTr="002F193B">
        <w:tc>
          <w:tcPr>
            <w:tcW w:w="8630" w:type="dxa"/>
          </w:tcPr>
          <w:p w14:paraId="11A1B2CC" w14:textId="2BF5DF44" w:rsidR="00735643" w:rsidRPr="00735643" w:rsidRDefault="00735643" w:rsidP="00D15B21">
            <w:pPr>
              <w:pStyle w:val="Caption"/>
            </w:pPr>
            <w:r w:rsidRPr="00735643">
              <w:t xml:space="preserve">Figure </w:t>
            </w:r>
            <w:r w:rsidRPr="00735643">
              <w:fldChar w:fldCharType="begin"/>
            </w:r>
            <w:r w:rsidRPr="00735643">
              <w:instrText xml:space="preserve"> SEQ Figure \* ARABIC </w:instrText>
            </w:r>
            <w:r w:rsidRPr="00735643">
              <w:fldChar w:fldCharType="separate"/>
            </w:r>
            <w:r w:rsidR="00A72A1C">
              <w:rPr>
                <w:noProof/>
              </w:rPr>
              <w:t>3</w:t>
            </w:r>
            <w:r w:rsidRPr="00735643">
              <w:fldChar w:fldCharType="end"/>
            </w:r>
            <w:r w:rsidRPr="00735643">
              <w:t>: DFS function's result.</w:t>
            </w:r>
          </w:p>
        </w:tc>
      </w:tr>
    </w:tbl>
    <w:p w14:paraId="7A0B3926" w14:textId="1B9C57CD" w:rsidR="005D4B5F" w:rsidRDefault="005D4B5F" w:rsidP="005D4B5F">
      <w:pPr>
        <w:pStyle w:val="ListParagraph"/>
        <w:ind w:left="1080"/>
      </w:pPr>
    </w:p>
    <w:p w14:paraId="37AA282D" w14:textId="77777777" w:rsidR="002F193B" w:rsidRDefault="002F193B" w:rsidP="005D4B5F">
      <w:pPr>
        <w:pStyle w:val="ListParagraph"/>
        <w:ind w:left="1080"/>
      </w:pPr>
    </w:p>
    <w:p w14:paraId="05E962DB" w14:textId="2179531D" w:rsidR="002F193B" w:rsidRDefault="002F193B" w:rsidP="005D4B5F">
      <w:pPr>
        <w:pStyle w:val="ListParagraph"/>
        <w:ind w:left="1080"/>
      </w:pPr>
      <w:r w:rsidRPr="002F193B">
        <w:rPr>
          <w:b/>
        </w:rPr>
        <w:t>Queue</w:t>
      </w:r>
      <w:r>
        <w:t>.</w:t>
      </w:r>
    </w:p>
    <w:p w14:paraId="46763D93" w14:textId="61D33B2B" w:rsidR="002F193B" w:rsidRDefault="002F193B" w:rsidP="005D4B5F">
      <w:pPr>
        <w:pStyle w:val="ListParagraph"/>
        <w:ind w:left="1080"/>
      </w:pPr>
      <w:r>
        <w:t>For this homework, I also implement a Queue that suits for my purpose.</w:t>
      </w:r>
    </w:p>
    <w:p w14:paraId="57E103A7" w14:textId="2869BC13" w:rsidR="005D4B5F" w:rsidRDefault="000D777E" w:rsidP="005D4B5F">
      <w:pPr>
        <w:pStyle w:val="ListParagraph"/>
        <w:ind w:left="1080"/>
      </w:pPr>
      <w:r w:rsidRPr="000D777E">
        <w:drawing>
          <wp:inline distT="0" distB="0" distL="0" distR="0" wp14:anchorId="7A60E381" wp14:editId="4CFD583C">
            <wp:extent cx="3067050" cy="517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E61" w14:textId="0981C51B" w:rsidR="002F193B" w:rsidRDefault="002F193B" w:rsidP="005D4B5F">
      <w:pPr>
        <w:pStyle w:val="ListParagraph"/>
        <w:ind w:left="1080"/>
      </w:pPr>
    </w:p>
    <w:p w14:paraId="527345A5" w14:textId="77777777" w:rsidR="002F193B" w:rsidRDefault="002F193B" w:rsidP="005D4B5F">
      <w:pPr>
        <w:pStyle w:val="ListParagraph"/>
        <w:ind w:left="1080"/>
      </w:pPr>
    </w:p>
    <w:p w14:paraId="559AAFDF" w14:textId="2FFDC976" w:rsidR="000D777E" w:rsidRDefault="000D777E" w:rsidP="005D4B5F">
      <w:pPr>
        <w:pStyle w:val="ListParagraph"/>
        <w:ind w:left="1080"/>
      </w:pPr>
      <w:r>
        <w:br w:type="textWrapping" w:clear="all"/>
      </w:r>
      <w:r w:rsidRPr="000D777E">
        <w:drawing>
          <wp:inline distT="0" distB="0" distL="0" distR="0" wp14:anchorId="135A8C14" wp14:editId="50C7EC92">
            <wp:extent cx="3992661" cy="424958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587" cy="42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88C3" w14:textId="7225BAD3" w:rsidR="002F193B" w:rsidRDefault="002F193B" w:rsidP="005D4B5F">
      <w:pPr>
        <w:pStyle w:val="ListParagraph"/>
        <w:ind w:left="1080"/>
      </w:pPr>
    </w:p>
    <w:p w14:paraId="2C7D2BFC" w14:textId="590D3BC9" w:rsidR="002F193B" w:rsidRDefault="002F193B" w:rsidP="005D4B5F">
      <w:pPr>
        <w:pStyle w:val="ListParagraph"/>
        <w:ind w:left="1080"/>
      </w:pPr>
    </w:p>
    <w:p w14:paraId="6BBB74AB" w14:textId="1177BE7B" w:rsidR="002F193B" w:rsidRDefault="002F193B" w:rsidP="005D4B5F">
      <w:pPr>
        <w:pStyle w:val="ListParagraph"/>
        <w:ind w:left="1080"/>
      </w:pPr>
    </w:p>
    <w:p w14:paraId="39D33FFD" w14:textId="784A9570" w:rsidR="002F193B" w:rsidRDefault="002F193B" w:rsidP="005D4B5F">
      <w:pPr>
        <w:pStyle w:val="ListParagraph"/>
        <w:ind w:left="1080"/>
      </w:pPr>
    </w:p>
    <w:p w14:paraId="6053E34B" w14:textId="77777777" w:rsidR="002F193B" w:rsidRDefault="002F193B" w:rsidP="005D4B5F">
      <w:pPr>
        <w:pStyle w:val="ListParagraph"/>
        <w:ind w:left="1080"/>
      </w:pPr>
    </w:p>
    <w:p w14:paraId="71D7357A" w14:textId="77777777" w:rsidR="005D4B5F" w:rsidRDefault="005D4B5F" w:rsidP="005D4B5F">
      <w:pPr>
        <w:pStyle w:val="ListParagraph"/>
        <w:ind w:left="1080"/>
      </w:pPr>
    </w:p>
    <w:p w14:paraId="45425B21" w14:textId="4259832F" w:rsidR="00566017" w:rsidRDefault="00566017" w:rsidP="00566017">
      <w:pPr>
        <w:pStyle w:val="ListParagraph"/>
        <w:numPr>
          <w:ilvl w:val="0"/>
          <w:numId w:val="1"/>
        </w:numPr>
      </w:pPr>
      <w:r w:rsidRPr="00A72A1C">
        <w:rPr>
          <w:b/>
        </w:rPr>
        <w:t>Discussion</w:t>
      </w:r>
      <w:r>
        <w:t>.</w:t>
      </w:r>
      <w:bookmarkStart w:id="0" w:name="_GoBack"/>
      <w:bookmarkEnd w:id="0"/>
    </w:p>
    <w:p w14:paraId="1701B0E8" w14:textId="20CB7A41" w:rsidR="00566017" w:rsidRDefault="00566017" w:rsidP="00566017">
      <w:pPr>
        <w:pStyle w:val="ListParagraph"/>
        <w:numPr>
          <w:ilvl w:val="0"/>
          <w:numId w:val="3"/>
        </w:numPr>
      </w:pPr>
      <w:r>
        <w:t>The time complexity of these two method</w:t>
      </w:r>
      <w:r w:rsidR="002F193B">
        <w:t>s</w:t>
      </w:r>
      <w:r>
        <w:t xml:space="preserve"> DFS and BFS are the same for both adjacency matrix (O(V</w:t>
      </w:r>
      <w:r>
        <w:rPr>
          <w:vertAlign w:val="superscript"/>
        </w:rPr>
        <w:t>2</w:t>
      </w:r>
      <w:r>
        <w:t>)) and adjacency list (O(V+E))</w:t>
      </w:r>
      <w:r w:rsidR="00A56D23">
        <w:t>.</w:t>
      </w:r>
    </w:p>
    <w:p w14:paraId="523534E6" w14:textId="0AE36F1F" w:rsidR="0048695B" w:rsidRDefault="00687055" w:rsidP="00566017">
      <w:pPr>
        <w:pStyle w:val="ListParagraph"/>
        <w:numPr>
          <w:ilvl w:val="0"/>
          <w:numId w:val="3"/>
        </w:numPr>
      </w:pPr>
      <w:r>
        <w:t xml:space="preserve">BFS will take more memory than </w:t>
      </w:r>
      <w:r w:rsidR="002F193B">
        <w:t xml:space="preserve">the </w:t>
      </w:r>
      <w:r>
        <w:t>DFS method because it has to store all the connected nodes of the current node. Meanwhile, the DFS method only store</w:t>
      </w:r>
      <w:r w:rsidR="002F193B">
        <w:t>s</w:t>
      </w:r>
      <w:r>
        <w:t xml:space="preserve"> the node that leads to the bottom of the graph.</w:t>
      </w:r>
    </w:p>
    <w:p w14:paraId="7ABF738E" w14:textId="6D7C4BA0" w:rsidR="005E00C7" w:rsidRDefault="005E00C7" w:rsidP="00566017">
      <w:pPr>
        <w:pStyle w:val="ListParagraph"/>
        <w:numPr>
          <w:ilvl w:val="0"/>
          <w:numId w:val="3"/>
        </w:numPr>
      </w:pPr>
      <w:r>
        <w:t>Application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19"/>
        <w:gridCol w:w="3571"/>
      </w:tblGrid>
      <w:tr w:rsidR="008269A7" w14:paraId="5E36E5B3" w14:textId="77777777" w:rsidTr="005E00C7">
        <w:tc>
          <w:tcPr>
            <w:tcW w:w="4315" w:type="dxa"/>
          </w:tcPr>
          <w:p w14:paraId="370115C3" w14:textId="29AC3BE2" w:rsidR="005E00C7" w:rsidRDefault="005E00C7" w:rsidP="005E00C7">
            <w:pPr>
              <w:pStyle w:val="ListParagraph"/>
              <w:ind w:left="0"/>
            </w:pPr>
            <w:r>
              <w:t>BFS</w:t>
            </w:r>
          </w:p>
        </w:tc>
        <w:tc>
          <w:tcPr>
            <w:tcW w:w="4315" w:type="dxa"/>
          </w:tcPr>
          <w:p w14:paraId="3FACAB5D" w14:textId="701AE0FC" w:rsidR="005E00C7" w:rsidRDefault="005E00C7" w:rsidP="005E00C7">
            <w:pPr>
              <w:pStyle w:val="ListParagraph"/>
              <w:ind w:left="0"/>
            </w:pPr>
            <w:r>
              <w:t>DFS</w:t>
            </w:r>
          </w:p>
        </w:tc>
      </w:tr>
      <w:tr w:rsidR="008269A7" w14:paraId="4E3C8EF7" w14:textId="77777777" w:rsidTr="005E00C7">
        <w:tc>
          <w:tcPr>
            <w:tcW w:w="4315" w:type="dxa"/>
          </w:tcPr>
          <w:p w14:paraId="3735C11E" w14:textId="77777777" w:rsidR="005E00C7" w:rsidRDefault="005E00C7" w:rsidP="005E00C7">
            <w:pPr>
              <w:pStyle w:val="ListParagraph"/>
              <w:numPr>
                <w:ilvl w:val="0"/>
                <w:numId w:val="6"/>
              </w:numPr>
            </w:pPr>
            <w:r>
              <w:t>GPS navigation systems</w:t>
            </w:r>
          </w:p>
          <w:p w14:paraId="4CF95C97" w14:textId="522ABEFE" w:rsidR="005E00C7" w:rsidRDefault="005E00C7" w:rsidP="005E00C7">
            <w:pPr>
              <w:pStyle w:val="ListParagraph"/>
              <w:numPr>
                <w:ilvl w:val="0"/>
                <w:numId w:val="6"/>
              </w:numPr>
            </w:pPr>
            <w:r>
              <w:t xml:space="preserve">Find the shortest path/ Minimum spanning tree for </w:t>
            </w:r>
            <w:r w:rsidR="002F193B">
              <w:t xml:space="preserve">the </w:t>
            </w:r>
            <w:r>
              <w:t>unweighted graph.</w:t>
            </w:r>
          </w:p>
          <w:p w14:paraId="7B16F8D6" w14:textId="54DC9DFA" w:rsidR="005E00C7" w:rsidRDefault="005E00C7" w:rsidP="005E00C7">
            <w:pPr>
              <w:pStyle w:val="ListParagraph"/>
              <w:numPr>
                <w:ilvl w:val="0"/>
                <w:numId w:val="6"/>
              </w:numPr>
            </w:pPr>
            <w:r>
              <w:t>Broadcasting.</w:t>
            </w:r>
          </w:p>
        </w:tc>
        <w:tc>
          <w:tcPr>
            <w:tcW w:w="4315" w:type="dxa"/>
          </w:tcPr>
          <w:p w14:paraId="1CCD5401" w14:textId="77777777" w:rsidR="005E00C7" w:rsidRDefault="008269A7" w:rsidP="008269A7">
            <w:pPr>
              <w:pStyle w:val="ListParagraph"/>
              <w:numPr>
                <w:ilvl w:val="0"/>
                <w:numId w:val="7"/>
              </w:numPr>
            </w:pPr>
            <w:r>
              <w:t>Detecting cycle in a graph.</w:t>
            </w:r>
          </w:p>
          <w:p w14:paraId="219A94DF" w14:textId="4CEE0218" w:rsidR="008269A7" w:rsidRDefault="008269A7" w:rsidP="008269A7">
            <w:pPr>
              <w:pStyle w:val="ListParagraph"/>
              <w:numPr>
                <w:ilvl w:val="0"/>
                <w:numId w:val="7"/>
              </w:numPr>
            </w:pPr>
            <w:r>
              <w:t>Pathfinding.</w:t>
            </w:r>
          </w:p>
          <w:p w14:paraId="3B5530C3" w14:textId="51FE9DA1" w:rsidR="008269A7" w:rsidRDefault="008269A7" w:rsidP="008269A7">
            <w:pPr>
              <w:pStyle w:val="ListParagraph"/>
              <w:numPr>
                <w:ilvl w:val="0"/>
                <w:numId w:val="7"/>
              </w:numPr>
            </w:pPr>
            <w:r>
              <w:t>Solving puzzles with only one solution.</w:t>
            </w:r>
          </w:p>
        </w:tc>
      </w:tr>
    </w:tbl>
    <w:p w14:paraId="6148BA89" w14:textId="4580588D" w:rsidR="005E00C7" w:rsidRPr="00E74428" w:rsidRDefault="005E00C7" w:rsidP="005E00C7">
      <w:pPr>
        <w:pStyle w:val="ListParagraph"/>
        <w:ind w:left="1440"/>
      </w:pPr>
    </w:p>
    <w:sectPr w:rsidR="005E00C7" w:rsidRPr="00E744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727FD" w14:textId="77777777" w:rsidR="00542C00" w:rsidRDefault="00542C00" w:rsidP="002F193B">
      <w:pPr>
        <w:spacing w:after="0" w:line="240" w:lineRule="auto"/>
      </w:pPr>
      <w:r>
        <w:separator/>
      </w:r>
    </w:p>
  </w:endnote>
  <w:endnote w:type="continuationSeparator" w:id="0">
    <w:p w14:paraId="40570517" w14:textId="77777777" w:rsidR="00542C00" w:rsidRDefault="00542C00" w:rsidP="002F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4AD6" w14:textId="77777777" w:rsidR="002F193B" w:rsidRDefault="002F1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FDEF2" w14:textId="77777777" w:rsidR="002F193B" w:rsidRDefault="002F1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E125A" w14:textId="77777777" w:rsidR="002F193B" w:rsidRDefault="002F1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B047B" w14:textId="77777777" w:rsidR="00542C00" w:rsidRDefault="00542C00" w:rsidP="002F193B">
      <w:pPr>
        <w:spacing w:after="0" w:line="240" w:lineRule="auto"/>
      </w:pPr>
      <w:r>
        <w:separator/>
      </w:r>
    </w:p>
  </w:footnote>
  <w:footnote w:type="continuationSeparator" w:id="0">
    <w:p w14:paraId="356893C6" w14:textId="77777777" w:rsidR="00542C00" w:rsidRDefault="00542C00" w:rsidP="002F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D1E1" w14:textId="77777777" w:rsidR="002F193B" w:rsidRDefault="002F1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B22C8" w14:textId="7C30E5B2" w:rsidR="002F193B" w:rsidRDefault="002F193B">
    <w:pPr>
      <w:pStyle w:val="Header"/>
      <w:rPr>
        <w:rFonts w:eastAsia="DengXian"/>
      </w:rPr>
    </w:pPr>
    <w:r>
      <w:t xml:space="preserve">Student: </w:t>
    </w:r>
    <w:r>
      <w:rPr>
        <w:rFonts w:ascii="DengXian" w:eastAsia="DengXian" w:hAnsi="DengXian" w:hint="eastAsia"/>
      </w:rPr>
      <w:t>陳玉山</w:t>
    </w:r>
  </w:p>
  <w:p w14:paraId="7AE8D8EB" w14:textId="24B53F1D" w:rsidR="002F193B" w:rsidRPr="002F193B" w:rsidRDefault="002F193B">
    <w:pPr>
      <w:pStyle w:val="Header"/>
      <w:rPr>
        <w:rFonts w:eastAsia="DengXian" w:hint="eastAsia"/>
      </w:rPr>
    </w:pPr>
    <w:r>
      <w:rPr>
        <w:rFonts w:eastAsia="DengXian" w:hint="eastAsia"/>
      </w:rPr>
      <w:t>ID</w:t>
    </w:r>
    <w:r>
      <w:rPr>
        <w:rFonts w:eastAsia="DengXian" w:hint="eastAsia"/>
      </w:rPr>
      <w:t>：</w:t>
    </w:r>
    <w:r>
      <w:rPr>
        <w:rFonts w:eastAsia="DengXian" w:hint="eastAsia"/>
      </w:rPr>
      <w:t>0</w:t>
    </w:r>
    <w:r>
      <w:rPr>
        <w:rFonts w:eastAsia="DengXian"/>
      </w:rPr>
      <w:t>710185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742F1" w14:textId="77777777" w:rsidR="002F193B" w:rsidRDefault="002F1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7C5E"/>
    <w:multiLevelType w:val="hybridMultilevel"/>
    <w:tmpl w:val="1C204D1C"/>
    <w:lvl w:ilvl="0" w:tplc="29667356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67968"/>
    <w:multiLevelType w:val="hybridMultilevel"/>
    <w:tmpl w:val="507CF502"/>
    <w:lvl w:ilvl="0" w:tplc="7714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31CA4"/>
    <w:multiLevelType w:val="hybridMultilevel"/>
    <w:tmpl w:val="4774B50A"/>
    <w:lvl w:ilvl="0" w:tplc="D30622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3366"/>
    <w:multiLevelType w:val="hybridMultilevel"/>
    <w:tmpl w:val="C24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10E9"/>
    <w:multiLevelType w:val="hybridMultilevel"/>
    <w:tmpl w:val="233E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E24C9"/>
    <w:multiLevelType w:val="hybridMultilevel"/>
    <w:tmpl w:val="F4B20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57305"/>
    <w:multiLevelType w:val="hybridMultilevel"/>
    <w:tmpl w:val="2D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sjS1NDI0tDA2NzdR0lEKTi0uzszPAykwrAUA7tIZlywAAAA="/>
  </w:docVars>
  <w:rsids>
    <w:rsidRoot w:val="008F0726"/>
    <w:rsid w:val="000D777E"/>
    <w:rsid w:val="002F193B"/>
    <w:rsid w:val="0048695B"/>
    <w:rsid w:val="00507FF2"/>
    <w:rsid w:val="00542C00"/>
    <w:rsid w:val="00566017"/>
    <w:rsid w:val="005812EC"/>
    <w:rsid w:val="005D4B5F"/>
    <w:rsid w:val="005E00C7"/>
    <w:rsid w:val="00687055"/>
    <w:rsid w:val="00735643"/>
    <w:rsid w:val="0076716C"/>
    <w:rsid w:val="008269A7"/>
    <w:rsid w:val="008F0726"/>
    <w:rsid w:val="009219FE"/>
    <w:rsid w:val="0093761D"/>
    <w:rsid w:val="00A16302"/>
    <w:rsid w:val="00A41FF6"/>
    <w:rsid w:val="00A56D23"/>
    <w:rsid w:val="00A72A1C"/>
    <w:rsid w:val="00E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2FE5"/>
  <w15:chartTrackingRefBased/>
  <w15:docId w15:val="{126D9CB5-0443-494B-A8F8-8B802F3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7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0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3B"/>
  </w:style>
  <w:style w:type="paragraph" w:styleId="Footer">
    <w:name w:val="footer"/>
    <w:basedOn w:val="Normal"/>
    <w:link w:val="FooterChar"/>
    <w:uiPriority w:val="99"/>
    <w:unhideWhenUsed/>
    <w:rsid w:val="002F1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ngocsontran19398.ee07</dc:creator>
  <cp:keywords/>
  <dc:description/>
  <cp:lastModifiedBy>ngocsontran19398.ee07</cp:lastModifiedBy>
  <cp:revision>14</cp:revision>
  <cp:lastPrinted>2022-06-17T13:43:00Z</cp:lastPrinted>
  <dcterms:created xsi:type="dcterms:W3CDTF">2022-06-17T08:53:00Z</dcterms:created>
  <dcterms:modified xsi:type="dcterms:W3CDTF">2022-06-20T09:23:00Z</dcterms:modified>
</cp:coreProperties>
</file>