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BD1C161" w14:textId="77777777" w:rsidR="00A7007E" w:rsidRDefault="00A7007E" w:rsidP="00A7007E">
      <w:pPr>
        <w:jc w:val="center"/>
        <w:rPr>
          <w:rFonts w:eastAsiaTheme="majorEastAsia" w:cstheme="majorBidi"/>
          <w:spacing w:val="-10"/>
          <w:kern w:val="28"/>
          <w:sz w:val="56"/>
          <w:szCs w:val="56"/>
        </w:rPr>
      </w:pPr>
    </w:p>
    <w:p w14:paraId="43DA33DB" w14:textId="77777777" w:rsidR="00A7007E" w:rsidRDefault="00A7007E" w:rsidP="00A7007E">
      <w:pPr>
        <w:jc w:val="center"/>
        <w:rPr>
          <w:rFonts w:eastAsiaTheme="majorEastAsia" w:cstheme="majorBidi"/>
          <w:spacing w:val="-10"/>
          <w:kern w:val="28"/>
          <w:sz w:val="56"/>
          <w:szCs w:val="56"/>
        </w:rPr>
      </w:pPr>
    </w:p>
    <w:p w14:paraId="2857B209" w14:textId="28F46BD9" w:rsidR="001A63AB" w:rsidRPr="00F2217D" w:rsidRDefault="006D4F75" w:rsidP="00A7007E">
      <w:pPr>
        <w:jc w:val="center"/>
        <w:rPr>
          <w:rFonts w:eastAsiaTheme="majorEastAsia" w:cstheme="majorBidi"/>
          <w:spacing w:val="-10"/>
          <w:kern w:val="28"/>
          <w:sz w:val="56"/>
          <w:szCs w:val="56"/>
        </w:rPr>
      </w:pPr>
      <w:r w:rsidRPr="00F2217D">
        <w:rPr>
          <w:rFonts w:eastAsiaTheme="majorEastAsia" w:cstheme="majorBidi"/>
          <w:spacing w:val="-10"/>
          <w:kern w:val="28"/>
          <w:sz w:val="56"/>
          <w:szCs w:val="56"/>
        </w:rPr>
        <w:t>Enhancing Personalized Learning of students through Study Material Recommendation in an Adaptive Learning Environment.</w:t>
      </w:r>
    </w:p>
    <w:p w14:paraId="22E57843" w14:textId="77777777" w:rsidR="00A7007E" w:rsidRPr="00F2217D" w:rsidRDefault="00A7007E" w:rsidP="001A63AB"/>
    <w:p w14:paraId="2BA5A44C" w14:textId="77777777" w:rsidR="00230DAA" w:rsidRPr="00F2217D" w:rsidRDefault="00230DAA" w:rsidP="001A63AB"/>
    <w:p w14:paraId="74E893CB" w14:textId="77777777" w:rsidR="00230DAA" w:rsidRPr="00F2217D" w:rsidRDefault="00230DAA" w:rsidP="001A63AB"/>
    <w:p w14:paraId="183AC32F" w14:textId="77777777" w:rsidR="00230DAA" w:rsidRPr="00F2217D" w:rsidRDefault="00230DAA" w:rsidP="001A63AB"/>
    <w:p w14:paraId="1B491596" w14:textId="5B0C43E7" w:rsidR="00230DAA" w:rsidRPr="00F2217D" w:rsidRDefault="00230DAA" w:rsidP="001A63AB">
      <w:r w:rsidRPr="00F2217D">
        <w:t xml:space="preserve">Madushan Pathirana </w:t>
      </w:r>
      <w:r w:rsidR="00396911" w:rsidRPr="00F2217D">
        <w:t>– 2020BA024</w:t>
      </w:r>
    </w:p>
    <w:p w14:paraId="4DF6C31E" w14:textId="30D1120F" w:rsidR="00396911" w:rsidRPr="00F2217D" w:rsidRDefault="00396911" w:rsidP="001A63AB">
      <w:r w:rsidRPr="00F2217D">
        <w:t xml:space="preserve">Supervisor – Dr. </w:t>
      </w:r>
      <w:r w:rsidR="00A74311" w:rsidRPr="00F2217D">
        <w:t>L.N.C De Silva</w:t>
      </w:r>
    </w:p>
    <w:p w14:paraId="37DD4C9B" w14:textId="77777777" w:rsidR="00FD2007" w:rsidRPr="00F2217D" w:rsidRDefault="00FD2007" w:rsidP="001A63AB"/>
    <w:p w14:paraId="47653A74" w14:textId="77777777" w:rsidR="00A74311" w:rsidRPr="00F2217D" w:rsidRDefault="00A74311"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p w14:paraId="3117679B" w14:textId="0D3A6729" w:rsidR="001A63AB" w:rsidRPr="00F2217D" w:rsidRDefault="001A63AB">
          <w:pPr>
            <w:pStyle w:val="TOCHeading"/>
            <w:rPr>
              <w:rFonts w:ascii="Times New Roman" w:hAnsi="Times New Roman" w:cs="Times New Roman"/>
              <w:color w:val="auto"/>
            </w:rPr>
          </w:pPr>
          <w:r w:rsidRPr="00F2217D">
            <w:rPr>
              <w:rFonts w:ascii="Times New Roman" w:hAnsi="Times New Roman" w:cs="Times New Roman"/>
              <w:color w:val="auto"/>
            </w:rPr>
            <w:t xml:space="preserve">Table of Content </w:t>
          </w:r>
        </w:p>
        <w:p w14:paraId="2E139ED6" w14:textId="58CC637C" w:rsidR="003227E8" w:rsidRDefault="001A63AB">
          <w:pPr>
            <w:pStyle w:val="TOC1"/>
            <w:rPr>
              <w:rFonts w:asciiTheme="minorHAnsi" w:hAnsiTheme="minorHAnsi"/>
              <w:noProof/>
              <w:kern w:val="2"/>
              <w:sz w:val="22"/>
              <w14:ligatures w14:val="standardContextual"/>
            </w:rPr>
          </w:pPr>
          <w:r w:rsidRPr="00F2217D">
            <w:fldChar w:fldCharType="begin"/>
          </w:r>
          <w:r w:rsidRPr="00F2217D">
            <w:instrText xml:space="preserve"> TOC \o "1-3" \h \z \u </w:instrText>
          </w:r>
          <w:r w:rsidRPr="00F2217D">
            <w:fldChar w:fldCharType="separate"/>
          </w:r>
          <w:hyperlink w:anchor="_Toc145411558" w:history="1">
            <w:r w:rsidR="003227E8" w:rsidRPr="00AD4A52">
              <w:rPr>
                <w:rStyle w:val="Hyperlink"/>
                <w:noProof/>
              </w:rPr>
              <w:t>1</w:t>
            </w:r>
            <w:r w:rsidR="003227E8">
              <w:rPr>
                <w:rFonts w:asciiTheme="minorHAnsi" w:hAnsiTheme="minorHAnsi"/>
                <w:noProof/>
                <w:kern w:val="2"/>
                <w:sz w:val="22"/>
                <w14:ligatures w14:val="standardContextual"/>
              </w:rPr>
              <w:tab/>
            </w:r>
            <w:r w:rsidR="003227E8" w:rsidRPr="00AD4A52">
              <w:rPr>
                <w:rStyle w:val="Hyperlink"/>
                <w:noProof/>
              </w:rPr>
              <w:t>Research Methodology</w:t>
            </w:r>
            <w:r w:rsidR="003227E8">
              <w:rPr>
                <w:noProof/>
                <w:webHidden/>
              </w:rPr>
              <w:tab/>
            </w:r>
            <w:r w:rsidR="003227E8">
              <w:rPr>
                <w:noProof/>
                <w:webHidden/>
              </w:rPr>
              <w:fldChar w:fldCharType="begin"/>
            </w:r>
            <w:r w:rsidR="003227E8">
              <w:rPr>
                <w:noProof/>
                <w:webHidden/>
              </w:rPr>
              <w:instrText xml:space="preserve"> PAGEREF _Toc145411558 \h </w:instrText>
            </w:r>
            <w:r w:rsidR="003227E8">
              <w:rPr>
                <w:noProof/>
                <w:webHidden/>
              </w:rPr>
            </w:r>
            <w:r w:rsidR="003227E8">
              <w:rPr>
                <w:noProof/>
                <w:webHidden/>
              </w:rPr>
              <w:fldChar w:fldCharType="separate"/>
            </w:r>
            <w:r w:rsidR="003227E8">
              <w:rPr>
                <w:noProof/>
                <w:webHidden/>
              </w:rPr>
              <w:t>3</w:t>
            </w:r>
            <w:r w:rsidR="003227E8">
              <w:rPr>
                <w:noProof/>
                <w:webHidden/>
              </w:rPr>
              <w:fldChar w:fldCharType="end"/>
            </w:r>
          </w:hyperlink>
        </w:p>
        <w:p w14:paraId="41C1539B" w14:textId="10252557" w:rsidR="003227E8" w:rsidRDefault="003227E8">
          <w:pPr>
            <w:pStyle w:val="TOC1"/>
            <w:rPr>
              <w:rFonts w:asciiTheme="minorHAnsi" w:hAnsiTheme="minorHAnsi"/>
              <w:noProof/>
              <w:kern w:val="2"/>
              <w:sz w:val="22"/>
              <w14:ligatures w14:val="standardContextual"/>
            </w:rPr>
          </w:pPr>
          <w:hyperlink w:anchor="_Toc145411559" w:history="1">
            <w:r w:rsidRPr="00AD4A52">
              <w:rPr>
                <w:rStyle w:val="Hyperlink"/>
                <w:noProof/>
              </w:rPr>
              <w:t>2</w:t>
            </w:r>
            <w:r>
              <w:rPr>
                <w:rFonts w:asciiTheme="minorHAnsi" w:hAnsiTheme="minorHAnsi"/>
                <w:noProof/>
                <w:kern w:val="2"/>
                <w:sz w:val="22"/>
                <w14:ligatures w14:val="standardContextual"/>
              </w:rPr>
              <w:tab/>
            </w:r>
            <w:r w:rsidRPr="00AD4A52">
              <w:rPr>
                <w:rStyle w:val="Hyperlink"/>
                <w:noProof/>
              </w:rPr>
              <w:t>Data</w:t>
            </w:r>
            <w:r>
              <w:rPr>
                <w:noProof/>
                <w:webHidden/>
              </w:rPr>
              <w:tab/>
            </w:r>
            <w:r>
              <w:rPr>
                <w:noProof/>
                <w:webHidden/>
              </w:rPr>
              <w:fldChar w:fldCharType="begin"/>
            </w:r>
            <w:r>
              <w:rPr>
                <w:noProof/>
                <w:webHidden/>
              </w:rPr>
              <w:instrText xml:space="preserve"> PAGEREF _Toc145411559 \h </w:instrText>
            </w:r>
            <w:r>
              <w:rPr>
                <w:noProof/>
                <w:webHidden/>
              </w:rPr>
            </w:r>
            <w:r>
              <w:rPr>
                <w:noProof/>
                <w:webHidden/>
              </w:rPr>
              <w:fldChar w:fldCharType="separate"/>
            </w:r>
            <w:r>
              <w:rPr>
                <w:noProof/>
                <w:webHidden/>
              </w:rPr>
              <w:t>3</w:t>
            </w:r>
            <w:r>
              <w:rPr>
                <w:noProof/>
                <w:webHidden/>
              </w:rPr>
              <w:fldChar w:fldCharType="end"/>
            </w:r>
          </w:hyperlink>
        </w:p>
        <w:p w14:paraId="30B12F4F" w14:textId="442BD27E" w:rsidR="003227E8" w:rsidRDefault="003227E8">
          <w:pPr>
            <w:pStyle w:val="TOC1"/>
            <w:rPr>
              <w:rFonts w:asciiTheme="minorHAnsi" w:hAnsiTheme="minorHAnsi"/>
              <w:noProof/>
              <w:kern w:val="2"/>
              <w:sz w:val="22"/>
              <w14:ligatures w14:val="standardContextual"/>
            </w:rPr>
          </w:pPr>
          <w:hyperlink w:anchor="_Toc145411560" w:history="1">
            <w:r w:rsidRPr="00AD4A52">
              <w:rPr>
                <w:rStyle w:val="Hyperlink"/>
                <w:noProof/>
              </w:rPr>
              <w:t>3</w:t>
            </w:r>
            <w:r>
              <w:rPr>
                <w:rFonts w:asciiTheme="minorHAnsi" w:hAnsiTheme="minorHAnsi"/>
                <w:noProof/>
                <w:kern w:val="2"/>
                <w:sz w:val="22"/>
                <w14:ligatures w14:val="standardContextual"/>
              </w:rPr>
              <w:tab/>
            </w:r>
            <w:r w:rsidRPr="00AD4A52">
              <w:rPr>
                <w:rStyle w:val="Hyperlink"/>
                <w:noProof/>
              </w:rPr>
              <w:t>Solution design</w:t>
            </w:r>
            <w:r>
              <w:rPr>
                <w:noProof/>
                <w:webHidden/>
              </w:rPr>
              <w:tab/>
            </w:r>
            <w:r>
              <w:rPr>
                <w:noProof/>
                <w:webHidden/>
              </w:rPr>
              <w:fldChar w:fldCharType="begin"/>
            </w:r>
            <w:r>
              <w:rPr>
                <w:noProof/>
                <w:webHidden/>
              </w:rPr>
              <w:instrText xml:space="preserve"> PAGEREF _Toc145411560 \h </w:instrText>
            </w:r>
            <w:r>
              <w:rPr>
                <w:noProof/>
                <w:webHidden/>
              </w:rPr>
            </w:r>
            <w:r>
              <w:rPr>
                <w:noProof/>
                <w:webHidden/>
              </w:rPr>
              <w:fldChar w:fldCharType="separate"/>
            </w:r>
            <w:r>
              <w:rPr>
                <w:noProof/>
                <w:webHidden/>
              </w:rPr>
              <w:t>5</w:t>
            </w:r>
            <w:r>
              <w:rPr>
                <w:noProof/>
                <w:webHidden/>
              </w:rPr>
              <w:fldChar w:fldCharType="end"/>
            </w:r>
          </w:hyperlink>
        </w:p>
        <w:p w14:paraId="1870C6EA" w14:textId="1010010E" w:rsidR="003227E8" w:rsidRDefault="003227E8">
          <w:pPr>
            <w:pStyle w:val="TOC2"/>
            <w:rPr>
              <w:rFonts w:asciiTheme="minorHAnsi" w:hAnsiTheme="minorHAnsi"/>
              <w:noProof/>
              <w:kern w:val="2"/>
              <w:sz w:val="22"/>
              <w14:ligatures w14:val="standardContextual"/>
            </w:rPr>
          </w:pPr>
          <w:hyperlink w:anchor="_Toc145411561" w:history="1">
            <w:r w:rsidRPr="00AD4A52">
              <w:rPr>
                <w:rStyle w:val="Hyperlink"/>
                <w:noProof/>
              </w:rPr>
              <w:t>3.1</w:t>
            </w:r>
            <w:r>
              <w:rPr>
                <w:rFonts w:asciiTheme="minorHAnsi" w:hAnsiTheme="minorHAnsi"/>
                <w:noProof/>
                <w:kern w:val="2"/>
                <w:sz w:val="22"/>
                <w14:ligatures w14:val="standardContextual"/>
              </w:rPr>
              <w:tab/>
            </w:r>
            <w:r w:rsidRPr="00AD4A52">
              <w:rPr>
                <w:rStyle w:val="Hyperlink"/>
                <w:noProof/>
              </w:rPr>
              <w:t>Selection of solution architecture</w:t>
            </w:r>
            <w:r>
              <w:rPr>
                <w:noProof/>
                <w:webHidden/>
              </w:rPr>
              <w:tab/>
            </w:r>
            <w:r>
              <w:rPr>
                <w:noProof/>
                <w:webHidden/>
              </w:rPr>
              <w:fldChar w:fldCharType="begin"/>
            </w:r>
            <w:r>
              <w:rPr>
                <w:noProof/>
                <w:webHidden/>
              </w:rPr>
              <w:instrText xml:space="preserve"> PAGEREF _Toc145411561 \h </w:instrText>
            </w:r>
            <w:r>
              <w:rPr>
                <w:noProof/>
                <w:webHidden/>
              </w:rPr>
            </w:r>
            <w:r>
              <w:rPr>
                <w:noProof/>
                <w:webHidden/>
              </w:rPr>
              <w:fldChar w:fldCharType="separate"/>
            </w:r>
            <w:r>
              <w:rPr>
                <w:noProof/>
                <w:webHidden/>
              </w:rPr>
              <w:t>5</w:t>
            </w:r>
            <w:r>
              <w:rPr>
                <w:noProof/>
                <w:webHidden/>
              </w:rPr>
              <w:fldChar w:fldCharType="end"/>
            </w:r>
          </w:hyperlink>
        </w:p>
        <w:p w14:paraId="398BB0FC" w14:textId="5A20106A" w:rsidR="003227E8" w:rsidRDefault="003227E8">
          <w:pPr>
            <w:pStyle w:val="TOC2"/>
            <w:rPr>
              <w:rFonts w:asciiTheme="minorHAnsi" w:hAnsiTheme="minorHAnsi"/>
              <w:noProof/>
              <w:kern w:val="2"/>
              <w:sz w:val="22"/>
              <w14:ligatures w14:val="standardContextual"/>
            </w:rPr>
          </w:pPr>
          <w:hyperlink w:anchor="_Toc145411562" w:history="1">
            <w:r w:rsidRPr="00AD4A52">
              <w:rPr>
                <w:rStyle w:val="Hyperlink"/>
                <w:noProof/>
              </w:rPr>
              <w:t>3.2</w:t>
            </w:r>
            <w:r>
              <w:rPr>
                <w:rFonts w:asciiTheme="minorHAnsi" w:hAnsiTheme="minorHAnsi"/>
                <w:noProof/>
                <w:kern w:val="2"/>
                <w:sz w:val="22"/>
                <w14:ligatures w14:val="standardContextual"/>
              </w:rPr>
              <w:tab/>
            </w:r>
            <w:r w:rsidRPr="00AD4A52">
              <w:rPr>
                <w:rStyle w:val="Hyperlink"/>
                <w:noProof/>
              </w:rPr>
              <w:t>Risk</w:t>
            </w:r>
            <w:r>
              <w:rPr>
                <w:noProof/>
                <w:webHidden/>
              </w:rPr>
              <w:tab/>
            </w:r>
            <w:r>
              <w:rPr>
                <w:noProof/>
                <w:webHidden/>
              </w:rPr>
              <w:fldChar w:fldCharType="begin"/>
            </w:r>
            <w:r>
              <w:rPr>
                <w:noProof/>
                <w:webHidden/>
              </w:rPr>
              <w:instrText xml:space="preserve"> PAGEREF _Toc145411562 \h </w:instrText>
            </w:r>
            <w:r>
              <w:rPr>
                <w:noProof/>
                <w:webHidden/>
              </w:rPr>
            </w:r>
            <w:r>
              <w:rPr>
                <w:noProof/>
                <w:webHidden/>
              </w:rPr>
              <w:fldChar w:fldCharType="separate"/>
            </w:r>
            <w:r>
              <w:rPr>
                <w:noProof/>
                <w:webHidden/>
              </w:rPr>
              <w:t>5</w:t>
            </w:r>
            <w:r>
              <w:rPr>
                <w:noProof/>
                <w:webHidden/>
              </w:rPr>
              <w:fldChar w:fldCharType="end"/>
            </w:r>
          </w:hyperlink>
        </w:p>
        <w:p w14:paraId="3F11934E" w14:textId="4797BE24" w:rsidR="003227E8" w:rsidRDefault="003227E8">
          <w:pPr>
            <w:pStyle w:val="TOC1"/>
            <w:rPr>
              <w:rFonts w:asciiTheme="minorHAnsi" w:hAnsiTheme="minorHAnsi"/>
              <w:noProof/>
              <w:kern w:val="2"/>
              <w:sz w:val="22"/>
              <w14:ligatures w14:val="standardContextual"/>
            </w:rPr>
          </w:pPr>
          <w:hyperlink w:anchor="_Toc145411563" w:history="1">
            <w:r w:rsidRPr="00AD4A52">
              <w:rPr>
                <w:rStyle w:val="Hyperlink"/>
                <w:noProof/>
              </w:rPr>
              <w:t>4</w:t>
            </w:r>
            <w:r>
              <w:rPr>
                <w:rFonts w:asciiTheme="minorHAnsi" w:hAnsiTheme="minorHAnsi"/>
                <w:noProof/>
                <w:kern w:val="2"/>
                <w:sz w:val="22"/>
                <w14:ligatures w14:val="standardContextual"/>
              </w:rPr>
              <w:tab/>
            </w:r>
            <w:r w:rsidRPr="00AD4A52">
              <w:rPr>
                <w:rStyle w:val="Hyperlink"/>
                <w:noProof/>
              </w:rPr>
              <w:t>Reference</w:t>
            </w:r>
            <w:r>
              <w:rPr>
                <w:noProof/>
                <w:webHidden/>
              </w:rPr>
              <w:tab/>
            </w:r>
            <w:r>
              <w:rPr>
                <w:noProof/>
                <w:webHidden/>
              </w:rPr>
              <w:fldChar w:fldCharType="begin"/>
            </w:r>
            <w:r>
              <w:rPr>
                <w:noProof/>
                <w:webHidden/>
              </w:rPr>
              <w:instrText xml:space="preserve"> PAGEREF _Toc145411563 \h </w:instrText>
            </w:r>
            <w:r>
              <w:rPr>
                <w:noProof/>
                <w:webHidden/>
              </w:rPr>
            </w:r>
            <w:r>
              <w:rPr>
                <w:noProof/>
                <w:webHidden/>
              </w:rPr>
              <w:fldChar w:fldCharType="separate"/>
            </w:r>
            <w:r>
              <w:rPr>
                <w:noProof/>
                <w:webHidden/>
              </w:rPr>
              <w:t>6</w:t>
            </w:r>
            <w:r>
              <w:rPr>
                <w:noProof/>
                <w:webHidden/>
              </w:rPr>
              <w:fldChar w:fldCharType="end"/>
            </w:r>
          </w:hyperlink>
        </w:p>
        <w:p w14:paraId="0F432DF6" w14:textId="5E360E75" w:rsidR="003E7790" w:rsidRPr="00F2217D" w:rsidRDefault="001A63AB" w:rsidP="00127A06">
          <w:r w:rsidRPr="00F2217D">
            <w:rPr>
              <w:b/>
              <w:bCs/>
              <w:noProof/>
            </w:rPr>
            <w:fldChar w:fldCharType="end"/>
          </w:r>
        </w:p>
      </w:sdtContent>
    </w:sdt>
    <w:p w14:paraId="2A9FB9D4" w14:textId="77777777" w:rsidR="006D0AC1" w:rsidRPr="00F2217D" w:rsidRDefault="006D0AC1" w:rsidP="00127A06"/>
    <w:p w14:paraId="005EF211" w14:textId="77777777" w:rsidR="006D0AC1" w:rsidRPr="00F2217D" w:rsidRDefault="006D0AC1" w:rsidP="00127A06"/>
    <w:p w14:paraId="523652BC" w14:textId="77777777" w:rsidR="006D0AC1" w:rsidRPr="00F2217D" w:rsidRDefault="006D0AC1" w:rsidP="00127A06"/>
    <w:p w14:paraId="4440FA38" w14:textId="77777777" w:rsidR="006D0AC1" w:rsidRPr="00F2217D" w:rsidRDefault="006D0AC1" w:rsidP="00127A06"/>
    <w:p w14:paraId="79EE5B3A" w14:textId="77777777" w:rsidR="006D0AC1" w:rsidRPr="00F2217D" w:rsidRDefault="006D0AC1" w:rsidP="00127A06"/>
    <w:p w14:paraId="2E4E138A" w14:textId="77777777" w:rsidR="006D0AC1" w:rsidRPr="00F2217D" w:rsidRDefault="006D0AC1" w:rsidP="00127A06"/>
    <w:p w14:paraId="2EDC0AD5" w14:textId="77777777" w:rsidR="006D0AC1" w:rsidRPr="00F2217D" w:rsidRDefault="006D0AC1" w:rsidP="00127A06"/>
    <w:p w14:paraId="47045324" w14:textId="77777777" w:rsidR="006D0AC1" w:rsidRPr="00F2217D" w:rsidRDefault="006D0AC1" w:rsidP="00127A06"/>
    <w:p w14:paraId="105568B2" w14:textId="77777777" w:rsidR="006D0AC1" w:rsidRPr="00F2217D" w:rsidRDefault="006D0AC1" w:rsidP="00127A06"/>
    <w:p w14:paraId="505E0CD6" w14:textId="77777777" w:rsidR="006D0AC1" w:rsidRPr="00F2217D" w:rsidRDefault="006D0AC1" w:rsidP="00127A06"/>
    <w:p w14:paraId="08B5500F" w14:textId="77777777" w:rsidR="006D0AC1" w:rsidRPr="00F2217D" w:rsidRDefault="006D0AC1" w:rsidP="00127A06"/>
    <w:p w14:paraId="0990BBF2" w14:textId="77777777" w:rsidR="006D0AC1" w:rsidRPr="00F2217D" w:rsidRDefault="006D0AC1" w:rsidP="00127A06"/>
    <w:p w14:paraId="713BF678" w14:textId="77777777" w:rsidR="00264BF6" w:rsidRPr="00F2217D" w:rsidRDefault="00264BF6" w:rsidP="00127A06"/>
    <w:p w14:paraId="49429D3B" w14:textId="77777777" w:rsidR="006D0AC1" w:rsidRPr="00F2217D" w:rsidRDefault="006D0AC1" w:rsidP="00127A06"/>
    <w:p w14:paraId="621A6DC5" w14:textId="77777777" w:rsidR="006D0AC1" w:rsidRPr="00F2217D" w:rsidRDefault="006D0AC1" w:rsidP="00127A06"/>
    <w:p w14:paraId="26426B8A" w14:textId="19B12D7E" w:rsidR="00AE27F6" w:rsidRPr="00F2217D" w:rsidRDefault="0065761D" w:rsidP="00CD352E">
      <w:pPr>
        <w:pStyle w:val="Heading1"/>
      </w:pPr>
      <w:bookmarkStart w:id="0" w:name="_Toc145411558"/>
      <w:r w:rsidRPr="00F2217D">
        <w:t>Research Methodology</w:t>
      </w:r>
      <w:bookmarkEnd w:id="0"/>
      <w:r w:rsidRPr="00F2217D">
        <w:t xml:space="preserve"> </w:t>
      </w:r>
    </w:p>
    <w:p w14:paraId="43A4FE7F" w14:textId="77777777" w:rsidR="001A163A" w:rsidRPr="00F2217D" w:rsidRDefault="001A163A" w:rsidP="001A163A">
      <w:pPr>
        <w:pStyle w:val="ListParagraph"/>
        <w:numPr>
          <w:ilvl w:val="0"/>
          <w:numId w:val="27"/>
        </w:numPr>
      </w:pPr>
      <w:r w:rsidRPr="00F2217D">
        <w:t>Data</w:t>
      </w:r>
    </w:p>
    <w:p w14:paraId="591B2CD9" w14:textId="5914B921" w:rsidR="001A163A" w:rsidRPr="00F2217D" w:rsidRDefault="001A163A" w:rsidP="001A163A">
      <w:pPr>
        <w:pStyle w:val="ListParagraph"/>
        <w:numPr>
          <w:ilvl w:val="1"/>
          <w:numId w:val="27"/>
        </w:numPr>
      </w:pPr>
      <w:r w:rsidRPr="00F2217D">
        <w:t xml:space="preserve">approval </w:t>
      </w:r>
    </w:p>
    <w:p w14:paraId="7BA7AAFA" w14:textId="63887854" w:rsidR="001A163A" w:rsidRPr="00F2217D" w:rsidRDefault="001A163A" w:rsidP="001A163A">
      <w:pPr>
        <w:pStyle w:val="ListParagraph"/>
        <w:numPr>
          <w:ilvl w:val="1"/>
          <w:numId w:val="27"/>
        </w:numPr>
      </w:pPr>
      <w:r w:rsidRPr="00F2217D">
        <w:t xml:space="preserve">evidence / sample </w:t>
      </w:r>
    </w:p>
    <w:p w14:paraId="208E5267" w14:textId="77777777" w:rsidR="001A163A" w:rsidRPr="00F2217D" w:rsidRDefault="001A163A" w:rsidP="001A163A">
      <w:pPr>
        <w:pStyle w:val="ListParagraph"/>
        <w:numPr>
          <w:ilvl w:val="1"/>
          <w:numId w:val="27"/>
        </w:numPr>
      </w:pPr>
      <w:r w:rsidRPr="00F2217D">
        <w:t xml:space="preserve">data processing </w:t>
      </w:r>
    </w:p>
    <w:p w14:paraId="5D628B5D" w14:textId="6FA86AFE" w:rsidR="001A163A" w:rsidRPr="00F2217D" w:rsidRDefault="00F2217D" w:rsidP="003E135E">
      <w:pPr>
        <w:pStyle w:val="ListParagraph"/>
        <w:numPr>
          <w:ilvl w:val="0"/>
          <w:numId w:val="27"/>
        </w:numPr>
      </w:pPr>
      <w:r w:rsidRPr="00F2217D">
        <w:t xml:space="preserve">Solution design </w:t>
      </w:r>
    </w:p>
    <w:p w14:paraId="3E276A5B" w14:textId="143C1AE5" w:rsidR="003E135E" w:rsidRPr="00F2217D" w:rsidRDefault="003E135E" w:rsidP="003E135E">
      <w:pPr>
        <w:pStyle w:val="ListParagraph"/>
        <w:numPr>
          <w:ilvl w:val="1"/>
          <w:numId w:val="27"/>
        </w:numPr>
      </w:pPr>
      <w:r w:rsidRPr="00F2217D">
        <w:t xml:space="preserve">Architecture </w:t>
      </w:r>
    </w:p>
    <w:p w14:paraId="742158B7" w14:textId="6D85B96D" w:rsidR="003E135E" w:rsidRPr="00F2217D" w:rsidRDefault="003E135E" w:rsidP="003E135E">
      <w:pPr>
        <w:pStyle w:val="ListParagraph"/>
        <w:numPr>
          <w:ilvl w:val="1"/>
          <w:numId w:val="27"/>
        </w:numPr>
      </w:pPr>
      <w:r w:rsidRPr="00F2217D">
        <w:t xml:space="preserve">Model assumptions </w:t>
      </w:r>
    </w:p>
    <w:p w14:paraId="10219A19" w14:textId="6B41E05A" w:rsidR="003E135E" w:rsidRPr="00F2217D" w:rsidRDefault="003E135E" w:rsidP="003E135E">
      <w:pPr>
        <w:pStyle w:val="ListParagraph"/>
        <w:numPr>
          <w:ilvl w:val="1"/>
          <w:numId w:val="27"/>
        </w:numPr>
      </w:pPr>
      <w:r w:rsidRPr="00F2217D">
        <w:t xml:space="preserve">Scope </w:t>
      </w:r>
    </w:p>
    <w:p w14:paraId="1550305E" w14:textId="671D39F1" w:rsidR="001A163A" w:rsidRPr="00F2217D" w:rsidRDefault="001A163A" w:rsidP="001A163A">
      <w:pPr>
        <w:pStyle w:val="ListParagraph"/>
        <w:numPr>
          <w:ilvl w:val="0"/>
          <w:numId w:val="27"/>
        </w:numPr>
      </w:pPr>
      <w:r w:rsidRPr="00F2217D">
        <w:t>Risk</w:t>
      </w:r>
    </w:p>
    <w:p w14:paraId="77CFD1CF" w14:textId="77777777" w:rsidR="0013795A" w:rsidRPr="00F2217D" w:rsidRDefault="0013795A" w:rsidP="0013795A"/>
    <w:p w14:paraId="54C97BF6" w14:textId="41F12C02" w:rsidR="00B35C4B" w:rsidRPr="00F2217D" w:rsidRDefault="00A955EA" w:rsidP="00A955EA">
      <w:pPr>
        <w:pStyle w:val="Heading1"/>
      </w:pPr>
      <w:bookmarkStart w:id="1" w:name="_Toc145411559"/>
      <w:r w:rsidRPr="00F2217D">
        <w:t>Data</w:t>
      </w:r>
      <w:bookmarkEnd w:id="1"/>
      <w:r w:rsidRPr="00F2217D">
        <w:t xml:space="preserve"> </w:t>
      </w:r>
    </w:p>
    <w:p w14:paraId="5159AF8B" w14:textId="2F68D36B" w:rsidR="00293894" w:rsidRPr="00F2217D" w:rsidRDefault="00501960" w:rsidP="007D7988">
      <w:r w:rsidRPr="00F2217D">
        <w:t xml:space="preserve">This research uses </w:t>
      </w:r>
      <w:r w:rsidR="007F5F58" w:rsidRPr="00F2217D">
        <w:t>a real-world data set from an International E-learning (courseware) platform that uses</w:t>
      </w:r>
      <w:r w:rsidR="001B750C" w:rsidRPr="00F2217D">
        <w:t xml:space="preserve"> state of the art </w:t>
      </w:r>
      <w:r w:rsidR="00580750" w:rsidRPr="00F2217D">
        <w:t xml:space="preserve">adaptive learning technology. </w:t>
      </w:r>
      <w:r w:rsidR="003359D6" w:rsidRPr="00F2217D">
        <w:t xml:space="preserve">This platform </w:t>
      </w:r>
      <w:r w:rsidR="007D3115" w:rsidRPr="00F2217D">
        <w:t>provides</w:t>
      </w:r>
      <w:r w:rsidR="003359D6" w:rsidRPr="00F2217D">
        <w:t xml:space="preserve"> educational content</w:t>
      </w:r>
      <w:r w:rsidR="007F5F58" w:rsidRPr="00F2217D">
        <w:t xml:space="preserve"> targeting schools for Mathematics, Economy, Chemistry, Biology, Physics and Psychology</w:t>
      </w:r>
      <w:r w:rsidR="00B10A52" w:rsidRPr="00F2217D">
        <w:t>.</w:t>
      </w:r>
      <w:r w:rsidR="00A03F01" w:rsidRPr="00F2217D">
        <w:t xml:space="preserve"> </w:t>
      </w:r>
      <w:r w:rsidR="00580750" w:rsidRPr="00F2217D">
        <w:t>Based on the research question</w:t>
      </w:r>
      <w:r w:rsidR="007F5F58" w:rsidRPr="00F2217D">
        <w:t>,</w:t>
      </w:r>
      <w:r w:rsidR="00580750" w:rsidRPr="00F2217D">
        <w:t xml:space="preserve"> identified data </w:t>
      </w:r>
      <w:r w:rsidR="007F5F58" w:rsidRPr="00F2217D">
        <w:t xml:space="preserve">was </w:t>
      </w:r>
      <w:r w:rsidR="00580750" w:rsidRPr="00F2217D">
        <w:t>already collected</w:t>
      </w:r>
      <w:r w:rsidR="00FB696E" w:rsidRPr="00F2217D">
        <w:t xml:space="preserve"> with the organization</w:t>
      </w:r>
      <w:r w:rsidR="00AF71B5" w:rsidRPr="00F2217D">
        <w:t>’s approval</w:t>
      </w:r>
      <w:r w:rsidR="00580750" w:rsidRPr="00F2217D">
        <w:t xml:space="preserve">. </w:t>
      </w:r>
    </w:p>
    <w:p w14:paraId="7CA863FE" w14:textId="65518C20" w:rsidR="00916708" w:rsidRPr="00F2217D" w:rsidRDefault="00916708" w:rsidP="00916708">
      <w:r w:rsidRPr="00F2217D">
        <w:t xml:space="preserve">Subjected </w:t>
      </w:r>
      <w:r w:rsidR="0034459E" w:rsidRPr="00F2217D">
        <w:t xml:space="preserve">Adaptive Learning </w:t>
      </w:r>
      <w:r w:rsidR="00277F0F" w:rsidRPr="00F2217D">
        <w:t>Platform</w:t>
      </w:r>
      <w:r w:rsidR="0034459E" w:rsidRPr="00F2217D">
        <w:t xml:space="preserve"> (AD</w:t>
      </w:r>
      <w:r w:rsidR="00277F0F" w:rsidRPr="00F2217D">
        <w:t>P</w:t>
      </w:r>
      <w:r w:rsidR="0034459E" w:rsidRPr="00F2217D">
        <w:t>)</w:t>
      </w:r>
      <w:r w:rsidRPr="00F2217D">
        <w:t xml:space="preserve"> measures the learners' progress level ranging from 0 to 100. Teachers can assign assignments to the student related to a specific Learning Objective(LO). A student has to reach 100 progress to complete the assignment, then the student has achieved the ‘Mastery’ to that LO. Each LO has minimum 4 question, progress of a student for a given LO is</w:t>
      </w:r>
      <w:r w:rsidR="00CA45C0" w:rsidRPr="00F2217D">
        <w:t xml:space="preserve"> </w:t>
      </w:r>
    </w:p>
    <w:p w14:paraId="63110FB7" w14:textId="77777777" w:rsidR="00916708" w:rsidRPr="00F2217D" w:rsidRDefault="00916708" w:rsidP="00916708">
      <w:r w:rsidRPr="00F2217D">
        <w:t xml:space="preserve">Progress = </w:t>
      </w:r>
      <w:r w:rsidRPr="00F2217D">
        <w:rPr>
          <w:rStyle w:val="ui-provider"/>
        </w:rPr>
        <w:t>proficiency score</w:t>
      </w:r>
      <w:r w:rsidRPr="00F2217D">
        <w:t xml:space="preserve"> x fraction of the minimum questions learner have tried </w:t>
      </w:r>
    </w:p>
    <w:p w14:paraId="2094D6D8" w14:textId="77777777" w:rsidR="00916708" w:rsidRPr="00F2217D" w:rsidRDefault="00916708" w:rsidP="00916708">
      <w:r w:rsidRPr="00F2217D">
        <w:lastRenderedPageBreak/>
        <w:t xml:space="preserve">If student fail master a LO, student get to do more practice questions. If the student need further support, he or she get more instructions and direct back to the prerequisite LOs. </w:t>
      </w:r>
    </w:p>
    <w:p w14:paraId="2FB5688A" w14:textId="3254961F" w:rsidR="00FE3F8A" w:rsidRPr="00F2217D" w:rsidRDefault="00916708" w:rsidP="007D7988">
      <w:r w:rsidRPr="00F2217D">
        <w:t xml:space="preserve">All the learning objectives, concepts, questions, and course materials are associated to knowledge graphs. These knowledge graphs and progress levels drive the students journey to master a given learning objective. But other characteristics of the student joinery are not considered. Such as time spent on a question, time spent on instructions, quality of the instruction materials, etc. </w:t>
      </w:r>
    </w:p>
    <w:tbl>
      <w:tblPr>
        <w:tblStyle w:val="TableGrid"/>
        <w:tblW w:w="0" w:type="auto"/>
        <w:tblLook w:val="04A0" w:firstRow="1" w:lastRow="0" w:firstColumn="1" w:lastColumn="0" w:noHBand="0" w:noVBand="1"/>
      </w:tblPr>
      <w:tblGrid>
        <w:gridCol w:w="2515"/>
        <w:gridCol w:w="2430"/>
        <w:gridCol w:w="4405"/>
      </w:tblGrid>
      <w:tr w:rsidR="00401AB5" w:rsidRPr="00F2217D" w14:paraId="0F7866BD" w14:textId="2964A724" w:rsidTr="00CE5C17">
        <w:trPr>
          <w:trHeight w:val="440"/>
        </w:trPr>
        <w:tc>
          <w:tcPr>
            <w:tcW w:w="2515" w:type="dxa"/>
          </w:tcPr>
          <w:p w14:paraId="4045DE18" w14:textId="3D72177A" w:rsidR="00401AB5" w:rsidRPr="00F2217D" w:rsidRDefault="00401AB5" w:rsidP="00CE5C17">
            <w:pPr>
              <w:jc w:val="center"/>
            </w:pPr>
            <w:r w:rsidRPr="00F2217D">
              <w:t>Data</w:t>
            </w:r>
          </w:p>
        </w:tc>
        <w:tc>
          <w:tcPr>
            <w:tcW w:w="2430" w:type="dxa"/>
          </w:tcPr>
          <w:p w14:paraId="53661D21" w14:textId="17F13FB6" w:rsidR="00401AB5" w:rsidRPr="00F2217D" w:rsidRDefault="00401AB5" w:rsidP="00CE5C17">
            <w:pPr>
              <w:jc w:val="center"/>
            </w:pPr>
            <w:r w:rsidRPr="00F2217D">
              <w:t>Number of data points</w:t>
            </w:r>
          </w:p>
        </w:tc>
        <w:tc>
          <w:tcPr>
            <w:tcW w:w="4405" w:type="dxa"/>
          </w:tcPr>
          <w:p w14:paraId="156CE3A0" w14:textId="1D25E4C3" w:rsidR="00401AB5" w:rsidRPr="00F2217D" w:rsidRDefault="00DB3A7D" w:rsidP="00CE5C17">
            <w:pPr>
              <w:jc w:val="center"/>
            </w:pPr>
            <w:r w:rsidRPr="00F2217D">
              <w:t>Attributes</w:t>
            </w:r>
          </w:p>
        </w:tc>
      </w:tr>
      <w:tr w:rsidR="00401AB5" w:rsidRPr="00F2217D" w14:paraId="14C76434" w14:textId="13B41429" w:rsidTr="00CE5C17">
        <w:tc>
          <w:tcPr>
            <w:tcW w:w="2515" w:type="dxa"/>
          </w:tcPr>
          <w:p w14:paraId="190A1BC8" w14:textId="17E21861" w:rsidR="00401AB5" w:rsidRPr="00F2217D" w:rsidRDefault="00401C56" w:rsidP="007D7988">
            <w:r w:rsidRPr="00F2217D">
              <w:t>Student coursework</w:t>
            </w:r>
            <w:r w:rsidR="00AD726A" w:rsidRPr="00F2217D">
              <w:t xml:space="preserve"> performance </w:t>
            </w:r>
          </w:p>
        </w:tc>
        <w:tc>
          <w:tcPr>
            <w:tcW w:w="2430" w:type="dxa"/>
          </w:tcPr>
          <w:p w14:paraId="33D88732" w14:textId="34CB0744" w:rsidR="00401AB5" w:rsidRPr="00F2217D" w:rsidRDefault="00AD726A" w:rsidP="007D7988">
            <w:r w:rsidRPr="00F2217D">
              <w:t xml:space="preserve">3.3 million </w:t>
            </w:r>
          </w:p>
        </w:tc>
        <w:tc>
          <w:tcPr>
            <w:tcW w:w="4405" w:type="dxa"/>
          </w:tcPr>
          <w:p w14:paraId="15ABA2A0" w14:textId="77777777" w:rsidR="003F25D4" w:rsidRPr="00F2217D" w:rsidRDefault="00E7068E" w:rsidP="003F25D4">
            <w:pPr>
              <w:pStyle w:val="ListParagraph"/>
              <w:numPr>
                <w:ilvl w:val="0"/>
                <w:numId w:val="20"/>
              </w:numPr>
            </w:pPr>
            <w:r w:rsidRPr="00F2217D">
              <w:t>Learning objectives</w:t>
            </w:r>
          </w:p>
          <w:p w14:paraId="679F8852" w14:textId="4EB45C86" w:rsidR="003F25D4" w:rsidRPr="00F2217D" w:rsidRDefault="00012848" w:rsidP="003F25D4">
            <w:pPr>
              <w:pStyle w:val="ListParagraph"/>
              <w:numPr>
                <w:ilvl w:val="0"/>
                <w:numId w:val="20"/>
              </w:numPr>
            </w:pPr>
            <w:r w:rsidRPr="00F2217D">
              <w:t>coursework id</w:t>
            </w:r>
          </w:p>
          <w:p w14:paraId="385DE536" w14:textId="77777777" w:rsidR="003F25D4" w:rsidRPr="00F2217D" w:rsidRDefault="00E93DCB" w:rsidP="003F25D4">
            <w:pPr>
              <w:pStyle w:val="ListParagraph"/>
              <w:numPr>
                <w:ilvl w:val="0"/>
                <w:numId w:val="20"/>
              </w:numPr>
            </w:pPr>
            <w:r w:rsidRPr="00F2217D">
              <w:t>user id</w:t>
            </w:r>
          </w:p>
          <w:p w14:paraId="72E393F1" w14:textId="77777777" w:rsidR="003F25D4" w:rsidRPr="00F2217D" w:rsidRDefault="00E93DCB" w:rsidP="003F25D4">
            <w:pPr>
              <w:pStyle w:val="ListParagraph"/>
              <w:numPr>
                <w:ilvl w:val="0"/>
                <w:numId w:val="20"/>
              </w:numPr>
            </w:pPr>
            <w:r w:rsidRPr="00F2217D">
              <w:t>progress</w:t>
            </w:r>
          </w:p>
          <w:p w14:paraId="5A0C0965" w14:textId="77777777" w:rsidR="003F25D4" w:rsidRPr="00F2217D" w:rsidRDefault="00E93DCB" w:rsidP="003F25D4">
            <w:pPr>
              <w:pStyle w:val="ListParagraph"/>
              <w:numPr>
                <w:ilvl w:val="0"/>
                <w:numId w:val="20"/>
              </w:numPr>
            </w:pPr>
            <w:r w:rsidRPr="00F2217D">
              <w:t>question</w:t>
            </w:r>
            <w:r w:rsidR="003F25D4" w:rsidRPr="00F2217D">
              <w:t xml:space="preserve"> id</w:t>
            </w:r>
          </w:p>
          <w:p w14:paraId="7594F5A7" w14:textId="77777777" w:rsidR="003F25D4" w:rsidRPr="00F2217D" w:rsidRDefault="007E6481" w:rsidP="003F25D4">
            <w:pPr>
              <w:pStyle w:val="ListParagraph"/>
              <w:numPr>
                <w:ilvl w:val="0"/>
                <w:numId w:val="20"/>
              </w:numPr>
            </w:pPr>
            <w:r w:rsidRPr="00F2217D">
              <w:t xml:space="preserve">correctness of the answer </w:t>
            </w:r>
          </w:p>
          <w:p w14:paraId="1A604F5E" w14:textId="77777777" w:rsidR="003F25D4" w:rsidRPr="00F2217D" w:rsidRDefault="004F107B" w:rsidP="003F25D4">
            <w:pPr>
              <w:pStyle w:val="ListParagraph"/>
              <w:numPr>
                <w:ilvl w:val="0"/>
                <w:numId w:val="20"/>
              </w:numPr>
            </w:pPr>
            <w:r w:rsidRPr="00F2217D">
              <w:t>time spent to answer</w:t>
            </w:r>
          </w:p>
          <w:p w14:paraId="38FD63FB" w14:textId="77777777" w:rsidR="003F25D4" w:rsidRPr="00F2217D" w:rsidRDefault="004F107B" w:rsidP="003F25D4">
            <w:pPr>
              <w:pStyle w:val="ListParagraph"/>
              <w:numPr>
                <w:ilvl w:val="0"/>
                <w:numId w:val="20"/>
              </w:numPr>
            </w:pPr>
            <w:r w:rsidRPr="00F2217D">
              <w:t>time spent for the question instruction</w:t>
            </w:r>
          </w:p>
          <w:p w14:paraId="7E76298E" w14:textId="3BFE7459" w:rsidR="00401AB5" w:rsidRPr="00F2217D" w:rsidRDefault="004F107B" w:rsidP="003F25D4">
            <w:pPr>
              <w:pStyle w:val="ListParagraph"/>
              <w:numPr>
                <w:ilvl w:val="0"/>
                <w:numId w:val="20"/>
              </w:numPr>
            </w:pPr>
            <w:r w:rsidRPr="00F2217D">
              <w:t>study material</w:t>
            </w:r>
            <w:r w:rsidR="00F16E17" w:rsidRPr="00F2217D">
              <w:t xml:space="preserve"> id</w:t>
            </w:r>
            <w:r w:rsidRPr="00F2217D">
              <w:t xml:space="preserve"> referred</w:t>
            </w:r>
          </w:p>
        </w:tc>
      </w:tr>
      <w:tr w:rsidR="00401AB5" w:rsidRPr="00F2217D" w14:paraId="5E02F5DD" w14:textId="2F6FE4E3" w:rsidTr="00CE5C17">
        <w:tc>
          <w:tcPr>
            <w:tcW w:w="2515" w:type="dxa"/>
          </w:tcPr>
          <w:p w14:paraId="405BECF7" w14:textId="119C246D" w:rsidR="00401AB5" w:rsidRPr="00F2217D" w:rsidRDefault="00AD726A" w:rsidP="007D7988">
            <w:r w:rsidRPr="00F2217D">
              <w:t xml:space="preserve">Student assignment </w:t>
            </w:r>
          </w:p>
        </w:tc>
        <w:tc>
          <w:tcPr>
            <w:tcW w:w="2430" w:type="dxa"/>
          </w:tcPr>
          <w:p w14:paraId="219EA3E9" w14:textId="6E73258B" w:rsidR="00401AB5" w:rsidRPr="00F2217D" w:rsidRDefault="00AD726A" w:rsidP="007D7988">
            <w:r w:rsidRPr="00F2217D">
              <w:t>140,000</w:t>
            </w:r>
          </w:p>
        </w:tc>
        <w:tc>
          <w:tcPr>
            <w:tcW w:w="4405" w:type="dxa"/>
          </w:tcPr>
          <w:p w14:paraId="0BD81E4F" w14:textId="77777777" w:rsidR="00F16E17" w:rsidRPr="00F2217D" w:rsidRDefault="00012848" w:rsidP="003F25D4">
            <w:pPr>
              <w:pStyle w:val="ListParagraph"/>
              <w:numPr>
                <w:ilvl w:val="0"/>
                <w:numId w:val="19"/>
              </w:numPr>
            </w:pPr>
            <w:r w:rsidRPr="00F2217D">
              <w:t>Learning objectives</w:t>
            </w:r>
          </w:p>
          <w:p w14:paraId="4C91A30A" w14:textId="77777777" w:rsidR="00F16E17" w:rsidRPr="00F2217D" w:rsidRDefault="00F55428" w:rsidP="003F25D4">
            <w:pPr>
              <w:pStyle w:val="ListParagraph"/>
              <w:numPr>
                <w:ilvl w:val="0"/>
                <w:numId w:val="19"/>
              </w:numPr>
            </w:pPr>
            <w:r w:rsidRPr="00F2217D">
              <w:t>test</w:t>
            </w:r>
            <w:r w:rsidR="00012848" w:rsidRPr="00F2217D">
              <w:t xml:space="preserve"> id</w:t>
            </w:r>
          </w:p>
          <w:p w14:paraId="7AA6CD1D" w14:textId="77777777" w:rsidR="00F16E17" w:rsidRPr="00F2217D" w:rsidRDefault="00012848" w:rsidP="003F25D4">
            <w:pPr>
              <w:pStyle w:val="ListParagraph"/>
              <w:numPr>
                <w:ilvl w:val="0"/>
                <w:numId w:val="19"/>
              </w:numPr>
            </w:pPr>
            <w:r w:rsidRPr="00F2217D">
              <w:t>user id</w:t>
            </w:r>
          </w:p>
          <w:p w14:paraId="004A632E" w14:textId="77777777" w:rsidR="00F16E17" w:rsidRPr="00F2217D" w:rsidRDefault="00012848" w:rsidP="003F25D4">
            <w:pPr>
              <w:pStyle w:val="ListParagraph"/>
              <w:numPr>
                <w:ilvl w:val="0"/>
                <w:numId w:val="19"/>
              </w:numPr>
            </w:pPr>
            <w:r w:rsidRPr="00F2217D">
              <w:t>question</w:t>
            </w:r>
            <w:r w:rsidR="003F25D4" w:rsidRPr="00F2217D">
              <w:t xml:space="preserve"> id</w:t>
            </w:r>
          </w:p>
          <w:p w14:paraId="72AC95FA" w14:textId="40CB9BA0" w:rsidR="00401AB5" w:rsidRPr="00F2217D" w:rsidRDefault="00012848" w:rsidP="003F25D4">
            <w:pPr>
              <w:pStyle w:val="ListParagraph"/>
              <w:numPr>
                <w:ilvl w:val="0"/>
                <w:numId w:val="19"/>
              </w:numPr>
            </w:pPr>
            <w:r w:rsidRPr="00F2217D">
              <w:t xml:space="preserve">correctness of the answer </w:t>
            </w:r>
          </w:p>
        </w:tc>
      </w:tr>
      <w:tr w:rsidR="00AD726A" w:rsidRPr="00F2217D" w14:paraId="57765AC6" w14:textId="77777777" w:rsidTr="00CE5C17">
        <w:tc>
          <w:tcPr>
            <w:tcW w:w="2515" w:type="dxa"/>
          </w:tcPr>
          <w:p w14:paraId="031A7A1E" w14:textId="040AEAFC" w:rsidR="00AD726A" w:rsidRPr="00F2217D" w:rsidRDefault="00AD726A" w:rsidP="007D7988">
            <w:r w:rsidRPr="00F2217D">
              <w:t xml:space="preserve">Learning objective map </w:t>
            </w:r>
            <w:r w:rsidR="00CE5C17" w:rsidRPr="00F2217D">
              <w:t>(knowledge graph)</w:t>
            </w:r>
          </w:p>
        </w:tc>
        <w:tc>
          <w:tcPr>
            <w:tcW w:w="2430" w:type="dxa"/>
          </w:tcPr>
          <w:p w14:paraId="29CB910A" w14:textId="38150152" w:rsidR="00AD726A" w:rsidRPr="00F2217D" w:rsidRDefault="0026543D" w:rsidP="007D7988">
            <w:r w:rsidRPr="00F2217D">
              <w:t>1145</w:t>
            </w:r>
          </w:p>
        </w:tc>
        <w:tc>
          <w:tcPr>
            <w:tcW w:w="4405" w:type="dxa"/>
          </w:tcPr>
          <w:p w14:paraId="253ACA8F" w14:textId="3707491D"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Id</w:t>
            </w:r>
            <w:r w:rsidR="00B57D37" w:rsidRPr="00F2217D">
              <w:rPr>
                <w:rFonts w:ascii="var(--jp-code-font-family)" w:eastAsia="Times New Roman" w:hAnsi="var(--jp-code-font-family)" w:cs="Courier New"/>
                <w:sz w:val="20"/>
                <w:szCs w:val="20"/>
              </w:rPr>
              <w:t xml:space="preserve"> (prerequisite LO ID)</w:t>
            </w:r>
          </w:p>
          <w:p w14:paraId="2C27560F" w14:textId="10E9402C"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w:t>
            </w:r>
            <w:r w:rsidR="00326DDF" w:rsidRPr="00F2217D">
              <w:rPr>
                <w:rFonts w:ascii="var(--jp-code-font-family)" w:eastAsia="Times New Roman" w:hAnsi="var(--jp-code-font-family)" w:cs="Courier New"/>
                <w:sz w:val="20"/>
                <w:szCs w:val="20"/>
              </w:rPr>
              <w:t>i</w:t>
            </w:r>
            <w:r w:rsidR="00CE5C17" w:rsidRPr="00F2217D">
              <w:rPr>
                <w:rFonts w:ascii="var(--jp-code-font-family)" w:eastAsia="Times New Roman" w:hAnsi="var(--jp-code-font-family)" w:cs="Courier New"/>
                <w:sz w:val="20"/>
                <w:szCs w:val="20"/>
              </w:rPr>
              <w:t>nation</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Id</w:t>
            </w:r>
            <w:r w:rsidR="00B57D37" w:rsidRPr="00F2217D">
              <w:rPr>
                <w:rFonts w:ascii="var(--jp-code-font-family)" w:eastAsia="Times New Roman" w:hAnsi="var(--jp-code-font-family)" w:cs="Courier New"/>
                <w:sz w:val="20"/>
                <w:szCs w:val="20"/>
              </w:rPr>
              <w:t xml:space="preserve"> </w:t>
            </w:r>
          </w:p>
          <w:p w14:paraId="4360932E" w14:textId="56DC6FB0" w:rsidR="00A27B93" w:rsidRPr="00F2217D" w:rsidRDefault="00A27B93" w:rsidP="00B57D3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Title</w:t>
            </w:r>
            <w:r w:rsidR="00B57D37" w:rsidRPr="00F2217D">
              <w:rPr>
                <w:rFonts w:ascii="var(--jp-code-font-family)" w:eastAsia="Times New Roman" w:hAnsi="var(--jp-code-font-family)" w:cs="Courier New"/>
                <w:sz w:val="20"/>
                <w:szCs w:val="20"/>
              </w:rPr>
              <w:t xml:space="preserve"> (prerequisite LO Name)</w:t>
            </w:r>
          </w:p>
          <w:p w14:paraId="0187F2B2" w14:textId="0BA8EA6B" w:rsidR="00AD726A" w:rsidRPr="00F2217D" w:rsidRDefault="00A27B93" w:rsidP="007D7988">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w:t>
            </w:r>
            <w:r w:rsidR="00CE5C17" w:rsidRPr="00F2217D">
              <w:rPr>
                <w:rFonts w:ascii="var(--jp-code-font-family)" w:eastAsia="Times New Roman" w:hAnsi="var(--jp-code-font-family)" w:cs="Courier New"/>
                <w:sz w:val="20"/>
                <w:szCs w:val="20"/>
              </w:rPr>
              <w:t>ination</w:t>
            </w:r>
            <w:r w:rsidR="00326DDF" w:rsidRPr="00F2217D">
              <w:rPr>
                <w:rFonts w:ascii="var(--jp-code-font-family)" w:eastAsia="Times New Roman" w:hAnsi="var(--jp-code-font-family)" w:cs="Courier New"/>
                <w:sz w:val="20"/>
                <w:szCs w:val="20"/>
              </w:rPr>
              <w:t xml:space="preserve"> </w:t>
            </w:r>
            <w:r w:rsidRPr="00F2217D">
              <w:rPr>
                <w:rFonts w:ascii="var(--jp-code-font-family)" w:eastAsia="Times New Roman" w:hAnsi="var(--jp-code-font-family)" w:cs="Courier New"/>
                <w:sz w:val="20"/>
                <w:szCs w:val="20"/>
              </w:rPr>
              <w:t>L</w:t>
            </w:r>
            <w:r w:rsidR="00326DDF" w:rsidRPr="00F2217D">
              <w:rPr>
                <w:rFonts w:ascii="var(--jp-code-font-family)" w:eastAsia="Times New Roman" w:hAnsi="var(--jp-code-font-family)" w:cs="Courier New"/>
                <w:sz w:val="20"/>
                <w:szCs w:val="20"/>
              </w:rPr>
              <w:t xml:space="preserve">O </w:t>
            </w:r>
            <w:r w:rsidRPr="00F2217D">
              <w:rPr>
                <w:rFonts w:ascii="var(--jp-code-font-family)" w:eastAsia="Times New Roman" w:hAnsi="var(--jp-code-font-family)" w:cs="Courier New"/>
                <w:sz w:val="20"/>
                <w:szCs w:val="20"/>
              </w:rPr>
              <w:t>Title</w:t>
            </w:r>
          </w:p>
        </w:tc>
      </w:tr>
    </w:tbl>
    <w:p w14:paraId="4A448B91" w14:textId="671A9415" w:rsidR="008B6A1A" w:rsidRPr="00F2217D" w:rsidRDefault="008B6A1A" w:rsidP="008B6A1A">
      <w:pPr>
        <w:pStyle w:val="xxxxmsonormal"/>
        <w:shd w:val="clear" w:color="auto" w:fill="FFFFFF"/>
      </w:pPr>
    </w:p>
    <w:p w14:paraId="7658AC74" w14:textId="7A70550D" w:rsidR="00264BF6" w:rsidRDefault="00F2217D" w:rsidP="00F2217D">
      <w:pPr>
        <w:pStyle w:val="Heading1"/>
      </w:pPr>
      <w:r w:rsidRPr="00F2217D">
        <w:t xml:space="preserve"> </w:t>
      </w:r>
      <w:bookmarkStart w:id="2" w:name="_Toc145411560"/>
      <w:r w:rsidRPr="00F2217D">
        <w:t>Sol</w:t>
      </w:r>
      <w:r>
        <w:t>ution design</w:t>
      </w:r>
      <w:bookmarkEnd w:id="2"/>
      <w:r>
        <w:t xml:space="preserve"> </w:t>
      </w:r>
    </w:p>
    <w:p w14:paraId="20AC7D3C" w14:textId="37DE93F6" w:rsidR="00F2217D" w:rsidRDefault="00F2217D" w:rsidP="00F2217D">
      <w:pPr>
        <w:pStyle w:val="Heading2"/>
      </w:pPr>
      <w:bookmarkStart w:id="3" w:name="_Toc145411561"/>
      <w:r>
        <w:t>Selection of solution architecture</w:t>
      </w:r>
      <w:bookmarkEnd w:id="3"/>
    </w:p>
    <w:p w14:paraId="3E7E7E4A" w14:textId="1972B365" w:rsidR="00F2217D" w:rsidRDefault="00F2217D" w:rsidP="00F2217D">
      <w:r>
        <w:t xml:space="preserve">According to the literature authors have used different methods to solve knowledge tracing. There mainly two methods. First </w:t>
      </w:r>
      <w:r w:rsidR="00CD498F">
        <w:t>method is</w:t>
      </w:r>
      <w:r>
        <w:t xml:space="preserve"> </w:t>
      </w:r>
      <w:r w:rsidR="00CD498F">
        <w:t>T</w:t>
      </w:r>
      <w:r>
        <w:t xml:space="preserve">raditional knowledge tracing which has two branches. They are </w:t>
      </w:r>
      <w:r w:rsidR="00CD498F">
        <w:t>;</w:t>
      </w:r>
    </w:p>
    <w:p w14:paraId="746FDD25" w14:textId="00364EED" w:rsidR="00F2217D" w:rsidRDefault="00F2217D" w:rsidP="00F2217D">
      <w:pPr>
        <w:pStyle w:val="ListParagraph"/>
        <w:numPr>
          <w:ilvl w:val="0"/>
          <w:numId w:val="29"/>
        </w:numPr>
      </w:pPr>
      <w:r>
        <w:t>Bayesian knowledge tracing</w:t>
      </w:r>
    </w:p>
    <w:p w14:paraId="73B2E8D8" w14:textId="107FAF3F" w:rsidR="00F2217D" w:rsidRDefault="00F2217D" w:rsidP="00F2217D">
      <w:pPr>
        <w:pStyle w:val="ListParagraph"/>
        <w:numPr>
          <w:ilvl w:val="0"/>
          <w:numId w:val="29"/>
        </w:numPr>
      </w:pPr>
      <w:r>
        <w:t xml:space="preserve">Factor analysis models </w:t>
      </w:r>
    </w:p>
    <w:p w14:paraId="6632D6A1" w14:textId="34DC3867" w:rsidR="00834854" w:rsidRDefault="00F2217D" w:rsidP="00F2217D">
      <w:r>
        <w:t xml:space="preserve">Second </w:t>
      </w:r>
      <w:r w:rsidR="00CD498F">
        <w:t xml:space="preserve">method is Deep knowledge tracing. This is the latest knowledge tracing methodology, and it has outperformed Traditional knowledge tracing </w:t>
      </w:r>
      <w:r w:rsidR="00C23FEE">
        <w:t>methods. Our</w:t>
      </w:r>
      <w:r w:rsidR="00834854">
        <w:t xml:space="preserve"> dataset has already tested with modified item response theory which is one of the </w:t>
      </w:r>
      <w:r w:rsidR="00E96C6B">
        <w:t>models</w:t>
      </w:r>
      <w:r w:rsidR="00834854">
        <w:t xml:space="preserve"> under Factor analysis models. </w:t>
      </w:r>
      <w:r w:rsidR="00E96C6B">
        <w:t xml:space="preserve">Hence </w:t>
      </w:r>
      <w:r w:rsidR="00E96C6B" w:rsidRPr="00E96C6B">
        <w:t>Traditional knowledge tracing methods will not be used for this research</w:t>
      </w:r>
      <w:r w:rsidR="00E0229A">
        <w:t>.</w:t>
      </w:r>
      <w:r w:rsidR="00E96C6B" w:rsidRPr="00E96C6B">
        <w:t xml:space="preserve"> </w:t>
      </w:r>
      <w:r w:rsidR="00E0229A">
        <w:t>I</w:t>
      </w:r>
      <w:r w:rsidR="00E96C6B" w:rsidRPr="00E96C6B">
        <w:t>nstead, Deep knowledge tracing methods will be employed</w:t>
      </w:r>
      <w:r w:rsidR="00E96C6B">
        <w:t xml:space="preserve"> expecting better performance.</w:t>
      </w:r>
    </w:p>
    <w:p w14:paraId="5A09EA5B" w14:textId="2AC1D827" w:rsidR="00E0229A" w:rsidRDefault="00E0229A" w:rsidP="00F2217D">
      <w:r>
        <w:t xml:space="preserve">Under Deep knowledge tracing there are multiple models. All these models use Deep Neural Networks with different input types and different </w:t>
      </w:r>
      <w:r w:rsidR="00C23FEE">
        <w:t xml:space="preserve">neural network architecture. Subjected data set </w:t>
      </w:r>
      <w:r w:rsidR="00985F9A">
        <w:t xml:space="preserve">has heterogenous data types and relationship between these data better explained by Graphs/Networks. Hence this study will use Graph based knowledge tracing methodology to predict students’ knowledge level. There are multiple graph based knowledge tracing methods in literature and this study will </w:t>
      </w:r>
      <w:r w:rsidR="000F3CD9">
        <w:t>compare and contrast different model when building the model.</w:t>
      </w:r>
    </w:p>
    <w:p w14:paraId="4E142FFF" w14:textId="33A3D984" w:rsidR="003227E8" w:rsidRDefault="003227E8" w:rsidP="003227E8">
      <w:pPr>
        <w:pStyle w:val="Heading2"/>
      </w:pPr>
      <w:r>
        <w:t>Graph Neural Network (GNN)</w:t>
      </w:r>
    </w:p>
    <w:p w14:paraId="0D954151" w14:textId="40267952" w:rsidR="00F2217D" w:rsidRDefault="00F53EC4" w:rsidP="00F53EC4">
      <w:pPr>
        <w:pStyle w:val="Heading2"/>
      </w:pPr>
      <w:bookmarkStart w:id="4" w:name="_Toc145411562"/>
      <w:r>
        <w:t>Risk</w:t>
      </w:r>
      <w:bookmarkEnd w:id="4"/>
      <w:r>
        <w:t xml:space="preserve"> </w:t>
      </w:r>
    </w:p>
    <w:p w14:paraId="23846F3F" w14:textId="7806AA4C" w:rsidR="00F53EC4" w:rsidRDefault="00F53EC4" w:rsidP="00F53EC4">
      <w:r>
        <w:t xml:space="preserve">Hardware might not be enough - batch wise </w:t>
      </w:r>
      <w:r w:rsidR="00DE29E2">
        <w:t>training.</w:t>
      </w:r>
      <w:r>
        <w:t xml:space="preserve"> </w:t>
      </w:r>
    </w:p>
    <w:p w14:paraId="5FCFE007" w14:textId="612D8A63" w:rsidR="00F53EC4" w:rsidRPr="00F53EC4" w:rsidRDefault="00F53EC4" w:rsidP="00F53EC4">
      <w:pPr>
        <w:tabs>
          <w:tab w:val="left" w:pos="3657"/>
        </w:tabs>
      </w:pPr>
      <w:r>
        <w:t xml:space="preserve">Not getting the optimal results </w:t>
      </w:r>
      <w:r>
        <w:tab/>
      </w:r>
    </w:p>
    <w:p w14:paraId="7A83179D" w14:textId="28EDA0E0" w:rsidR="002F2273" w:rsidRPr="00F2217D" w:rsidRDefault="009C550D" w:rsidP="002F2273">
      <w:pPr>
        <w:pStyle w:val="Heading1"/>
      </w:pPr>
      <w:bookmarkStart w:id="5" w:name="_Toc145411563"/>
      <w:r w:rsidRPr="00F2217D">
        <w:lastRenderedPageBreak/>
        <w:t>Reference</w:t>
      </w:r>
      <w:bookmarkEnd w:id="5"/>
      <w:r w:rsidRPr="00F2217D">
        <w:t xml:space="preserve"> </w:t>
      </w:r>
    </w:p>
    <w:sdt>
      <w:sdtPr>
        <w:tag w:val="MENDELEY_BIBLIOGRAPHY"/>
        <w:id w:val="350620416"/>
        <w:placeholder>
          <w:docPart w:val="DefaultPlaceholder_-1854013440"/>
        </w:placeholder>
      </w:sdtPr>
      <w:sdtContent>
        <w:p w14:paraId="12657F3E" w14:textId="77777777" w:rsidR="004D5209" w:rsidRPr="00F2217D" w:rsidRDefault="004D5209">
          <w:pPr>
            <w:divId w:val="1708676196"/>
            <w:rPr>
              <w:rFonts w:eastAsia="Times New Roman"/>
              <w:szCs w:val="24"/>
            </w:rPr>
          </w:pPr>
          <w:r w:rsidRPr="00F2217D">
            <w:rPr>
              <w:rFonts w:eastAsia="Times New Roman"/>
            </w:rPr>
            <w:t xml:space="preserve">Abdelrahman, G., Wang, Q. and Nunes, B., 2023. Knowledge Tracing: A Survey. </w:t>
          </w:r>
          <w:r w:rsidRPr="00F2217D">
            <w:rPr>
              <w:rFonts w:eastAsia="Times New Roman"/>
              <w:i/>
              <w:iCs/>
            </w:rPr>
            <w:t>ACM Computing Surveys</w:t>
          </w:r>
          <w:r w:rsidRPr="00F2217D">
            <w:rPr>
              <w:rFonts w:eastAsia="Times New Roman"/>
            </w:rPr>
            <w:t>, 55(11), pp.1–37. https://doi.org/10.1145/3569576.</w:t>
          </w:r>
        </w:p>
        <w:p w14:paraId="5ACF3886" w14:textId="77777777" w:rsidR="004D5209" w:rsidRPr="00F2217D" w:rsidRDefault="004D5209">
          <w:pPr>
            <w:divId w:val="531381142"/>
            <w:rPr>
              <w:rFonts w:eastAsia="Times New Roman"/>
            </w:rPr>
          </w:pPr>
          <w:r w:rsidRPr="00F2217D">
            <w:rPr>
              <w:rFonts w:eastAsia="Times New Roman"/>
            </w:rPr>
            <w:t xml:space="preserve">Afini Normadhi, N.B., Shuib, L., Md Nasir, H.N., Bimba, A., Idris, N. and Balakrishnan, V., 2019. Identification of personal traits in adaptive learning environment: Systematic literature review. </w:t>
          </w:r>
          <w:r w:rsidRPr="00F2217D">
            <w:rPr>
              <w:rFonts w:eastAsia="Times New Roman"/>
              <w:i/>
              <w:iCs/>
            </w:rPr>
            <w:t>Computers and Education</w:t>
          </w:r>
          <w:r w:rsidRPr="00F2217D">
            <w:rPr>
              <w:rFonts w:eastAsia="Times New Roman"/>
            </w:rPr>
            <w:t>, 130, pp.168–190. https://doi.org/10.1016/j.compedu.2018.11.005.</w:t>
          </w:r>
        </w:p>
        <w:p w14:paraId="5AB86610" w14:textId="77777777" w:rsidR="004D5209" w:rsidRPr="00F2217D" w:rsidRDefault="004D5209">
          <w:pPr>
            <w:divId w:val="48501164"/>
            <w:rPr>
              <w:rFonts w:eastAsia="Times New Roman"/>
            </w:rPr>
          </w:pPr>
          <w:r w:rsidRPr="00F2217D">
            <w:rPr>
              <w:rFonts w:eastAsia="Times New Roman"/>
            </w:rPr>
            <w:t xml:space="preserve">Albert T. Corbertt and John R Anderson, 1994. Knowledge Tracing : Modeling the acquisition of procedural knowledge. </w:t>
          </w:r>
          <w:r w:rsidRPr="00F2217D">
            <w:rPr>
              <w:rFonts w:eastAsia="Times New Roman"/>
              <w:i/>
              <w:iCs/>
            </w:rPr>
            <w:t>User Modeling and User-Adapted Interaction</w:t>
          </w:r>
          <w:r w:rsidRPr="00F2217D">
            <w:rPr>
              <w:rFonts w:eastAsia="Times New Roman"/>
            </w:rPr>
            <w:t>.</w:t>
          </w:r>
        </w:p>
        <w:p w14:paraId="6F30578A" w14:textId="6C29A9B5" w:rsidR="004D5209" w:rsidRPr="00F2217D" w:rsidRDefault="004D5209">
          <w:pPr>
            <w:divId w:val="184904848"/>
            <w:rPr>
              <w:rFonts w:eastAsia="Times New Roman"/>
            </w:rPr>
          </w:pPr>
          <w:r w:rsidRPr="00F2217D">
            <w:rPr>
              <w:rFonts w:eastAsia="Times New Roman"/>
            </w:rPr>
            <w:t xml:space="preserve">Borges, G. and Stiubiener, I., 2014. Recommending Learning Objects Based on Utility and Learning Style. </w:t>
          </w:r>
          <w:r w:rsidRPr="00F2217D">
            <w:rPr>
              <w:rFonts w:eastAsia="Times New Roman"/>
              <w:i/>
              <w:iCs/>
            </w:rPr>
            <w:t xml:space="preserve">Opening IEEE-Innovations and Internationalization in Engineering Education </w:t>
          </w:r>
          <w:r w:rsidRPr="00F2217D">
            <w:rPr>
              <w:rFonts w:eastAsia="Times New Roman"/>
            </w:rPr>
            <w:t>.</w:t>
          </w:r>
        </w:p>
        <w:p w14:paraId="2C9B4045" w14:textId="77777777" w:rsidR="004D5209" w:rsidRPr="00F2217D" w:rsidRDefault="004D5209">
          <w:pPr>
            <w:divId w:val="1805998550"/>
            <w:rPr>
              <w:rFonts w:eastAsia="Times New Roman"/>
            </w:rPr>
          </w:pPr>
          <w:r w:rsidRPr="00F2217D">
            <w:rPr>
              <w:rFonts w:eastAsia="Times New Roman"/>
            </w:rPr>
            <w:t xml:space="preserve">Clark, R.M., Kaw, A.K. and Braga Gomes, R., 2022. Adaptive learning: Helpful to the flipped classroom in the online environment of COVID? </w:t>
          </w:r>
          <w:r w:rsidRPr="00F2217D">
            <w:rPr>
              <w:rFonts w:eastAsia="Times New Roman"/>
              <w:i/>
              <w:iCs/>
            </w:rPr>
            <w:t>Computer Applications in Engineering Education</w:t>
          </w:r>
          <w:r w:rsidRPr="00F2217D">
            <w:rPr>
              <w:rFonts w:eastAsia="Times New Roman"/>
            </w:rPr>
            <w:t>, 30(2), pp.517–531. https://doi.org/10.1002/cae.22470.</w:t>
          </w:r>
        </w:p>
        <w:p w14:paraId="5AFD69B6" w14:textId="77777777" w:rsidR="004D5209" w:rsidRPr="00F2217D" w:rsidRDefault="004D5209">
          <w:pPr>
            <w:divId w:val="200091234"/>
            <w:rPr>
              <w:rFonts w:eastAsia="Times New Roman"/>
            </w:rPr>
          </w:pPr>
          <w:r w:rsidRPr="00F2217D">
            <w:rPr>
              <w:rFonts w:eastAsia="Times New Roman"/>
            </w:rPr>
            <w:t xml:space="preserve">Duval, E., Klamma, R. and Wolpers, M., 2007. </w:t>
          </w:r>
          <w:r w:rsidRPr="00F2217D">
            <w:rPr>
              <w:rFonts w:eastAsia="Times New Roman"/>
              <w:i/>
              <w:iCs/>
            </w:rPr>
            <w:t>LNCS 4753 - Personalized Links Recommendation Based on Data Mining in Adaptive Educational Hypermedia Systems</w:t>
          </w:r>
          <w:r w:rsidRPr="00F2217D">
            <w:rPr>
              <w:rFonts w:eastAsia="Times New Roman"/>
            </w:rPr>
            <w:t xml:space="preserve">. </w:t>
          </w:r>
          <w:r w:rsidRPr="00F2217D">
            <w:rPr>
              <w:rFonts w:eastAsia="Times New Roman"/>
              <w:i/>
              <w:iCs/>
            </w:rPr>
            <w:t>LNCS</w:t>
          </w:r>
          <w:r w:rsidRPr="00F2217D">
            <w:rPr>
              <w:rFonts w:eastAsia="Times New Roman"/>
            </w:rPr>
            <w:t>, .</w:t>
          </w:r>
        </w:p>
        <w:p w14:paraId="46CD525E" w14:textId="77777777" w:rsidR="004D5209" w:rsidRPr="00F2217D" w:rsidRDefault="004D5209">
          <w:pPr>
            <w:divId w:val="420374695"/>
            <w:rPr>
              <w:rFonts w:eastAsia="Times New Roman"/>
            </w:rPr>
          </w:pPr>
          <w:r w:rsidRPr="00F2217D">
            <w:rPr>
              <w:rFonts w:eastAsia="Times New Roman"/>
            </w:rPr>
            <w:t xml:space="preserve">Ennouamani, S. and Mahani, Z., 2018. An overview of adaptive e-learning systems. In: </w:t>
          </w:r>
          <w:r w:rsidRPr="00F2217D">
            <w:rPr>
              <w:rFonts w:eastAsia="Times New Roman"/>
              <w:i/>
              <w:iCs/>
            </w:rPr>
            <w:t>2017 IEEE 8th International Conference on Intelligent Computing and Information Systems, ICICIS 2017</w:t>
          </w:r>
          <w:r w:rsidRPr="00F2217D">
            <w:rPr>
              <w:rFonts w:eastAsia="Times New Roman"/>
            </w:rPr>
            <w:t>. Institute of Electrical and Electronics Engineers Inc. pp.342–347. https://doi.org/10.1109/INTELCIS.2017.8260060.</w:t>
          </w:r>
        </w:p>
        <w:p w14:paraId="4DDDC587" w14:textId="77777777" w:rsidR="004D5209" w:rsidRPr="00F2217D" w:rsidRDefault="004D5209">
          <w:pPr>
            <w:divId w:val="1881357894"/>
            <w:rPr>
              <w:rFonts w:eastAsia="Times New Roman"/>
            </w:rPr>
          </w:pPr>
          <w:r w:rsidRPr="00F2217D">
            <w:rPr>
              <w:rFonts w:eastAsia="Times New Roman"/>
            </w:rPr>
            <w:t xml:space="preserve">F. M. Lord, M. R. Novick and Allan Birnbaum, 1968. </w:t>
          </w:r>
          <w:r w:rsidRPr="00F2217D">
            <w:rPr>
              <w:rFonts w:eastAsia="Times New Roman"/>
              <w:i/>
              <w:iCs/>
            </w:rPr>
            <w:t>SOME LATENT TRAIT MODELS</w:t>
          </w:r>
          <w:r w:rsidRPr="00F2217D">
            <w:rPr>
              <w:rFonts w:eastAsia="Times New Roman"/>
            </w:rPr>
            <w:t>.</w:t>
          </w:r>
        </w:p>
        <w:p w14:paraId="4FEF9CAA" w14:textId="77777777" w:rsidR="004D5209" w:rsidRPr="00F2217D" w:rsidRDefault="004D5209">
          <w:pPr>
            <w:divId w:val="472873208"/>
            <w:rPr>
              <w:rFonts w:eastAsia="Times New Roman"/>
            </w:rPr>
          </w:pPr>
          <w:r w:rsidRPr="00F2217D">
            <w:rPr>
              <w:rFonts w:eastAsia="Times New Roman"/>
            </w:rPr>
            <w:t xml:space="preserve">Hemmler, Y.M. and Ifenthaler, D., 2022. Indicators of the Learning Context for Supporting Personalized and Adaptive Learning Environments. In: </w:t>
          </w:r>
          <w:r w:rsidRPr="00F2217D">
            <w:rPr>
              <w:rFonts w:eastAsia="Times New Roman"/>
              <w:i/>
              <w:iCs/>
            </w:rPr>
            <w:t>Proceedings - 2022 International Conference on Advanced Learning Technologies, ICALT 2022</w:t>
          </w:r>
          <w:r w:rsidRPr="00F2217D">
            <w:rPr>
              <w:rFonts w:eastAsia="Times New Roman"/>
            </w:rPr>
            <w:t>. Institute of Electrical and Electronics Engineers Inc. pp.61–65. https://doi.org/10.1109/ICALT55010.2022.00026.</w:t>
          </w:r>
        </w:p>
        <w:p w14:paraId="365A10AE" w14:textId="77777777" w:rsidR="004D5209" w:rsidRPr="00F2217D" w:rsidRDefault="004D5209">
          <w:pPr>
            <w:divId w:val="2045596484"/>
            <w:rPr>
              <w:rFonts w:eastAsia="Times New Roman"/>
            </w:rPr>
          </w:pPr>
          <w:r w:rsidRPr="00F2217D">
            <w:rPr>
              <w:rFonts w:eastAsia="Times New Roman"/>
            </w:rPr>
            <w:lastRenderedPageBreak/>
            <w:t xml:space="preserve">Hsu, P.-S., 2012. </w:t>
          </w:r>
          <w:r w:rsidRPr="00F2217D">
            <w:rPr>
              <w:rFonts w:eastAsia="Times New Roman"/>
              <w:i/>
              <w:iCs/>
            </w:rPr>
            <w:t>LEARNER CHARACTERISTIC BASED LEARNING EFFORT CURVE MODE: THE CORE MECHANISM ON DEVELOPING PERSONALIZED ADAPTIVE E-LEARNING PLATFORM</w:t>
          </w:r>
          <w:r w:rsidRPr="00F2217D">
            <w:rPr>
              <w:rFonts w:eastAsia="Times New Roman"/>
            </w:rPr>
            <w:t xml:space="preserve">. </w:t>
          </w:r>
          <w:r w:rsidRPr="00F2217D">
            <w:rPr>
              <w:rFonts w:eastAsia="Times New Roman"/>
              <w:i/>
              <w:iCs/>
            </w:rPr>
            <w:t>TOJET: The Turkish Online Journal of Educational Technology</w:t>
          </w:r>
          <w:r w:rsidRPr="00F2217D">
            <w:rPr>
              <w:rFonts w:eastAsia="Times New Roman"/>
            </w:rPr>
            <w:t>, .</w:t>
          </w:r>
        </w:p>
        <w:p w14:paraId="383EC4C5" w14:textId="77777777" w:rsidR="004D5209" w:rsidRPr="00F2217D" w:rsidRDefault="004D5209">
          <w:pPr>
            <w:divId w:val="28726161"/>
            <w:rPr>
              <w:rFonts w:eastAsia="Times New Roman"/>
            </w:rPr>
          </w:pPr>
          <w:r w:rsidRPr="00F2217D">
            <w:rPr>
              <w:rFonts w:eastAsia="Times New Roman"/>
            </w:rPr>
            <w:t>Jan</w:t>
          </w:r>
          <w:r w:rsidRPr="00F2217D">
            <w:rPr>
              <w:rFonts w:eastAsia="Times New Roman"/>
            </w:rPr>
            <w:softHyphen/>
            <w:t>Martin Lowendahl, Terri</w:t>
          </w:r>
          <w:r w:rsidRPr="00F2217D">
            <w:rPr>
              <w:rFonts w:eastAsia="Times New Roman"/>
            </w:rPr>
            <w:softHyphen/>
            <w:t xml:space="preserve">Lynn B, Thayer and Glenda Morgan, 2016. </w:t>
          </w:r>
          <w:r w:rsidRPr="00F2217D">
            <w:rPr>
              <w:rFonts w:eastAsia="Times New Roman"/>
              <w:i/>
              <w:iCs/>
            </w:rPr>
            <w:t>Top 10 Strategic Technologies ImpactingHigher Education in 2016</w:t>
          </w:r>
          <w:r w:rsidRPr="00F2217D">
            <w:rPr>
              <w:rFonts w:eastAsia="Times New Roman"/>
            </w:rPr>
            <w:t>. [online] Available at: &lt;http://www.gartner.com/analyst/26873&gt;.</w:t>
          </w:r>
        </w:p>
        <w:p w14:paraId="5B0F8013" w14:textId="77777777" w:rsidR="004D5209" w:rsidRPr="00F2217D" w:rsidRDefault="004D5209">
          <w:pPr>
            <w:divId w:val="308024653"/>
            <w:rPr>
              <w:rFonts w:eastAsia="Times New Roman"/>
            </w:rPr>
          </w:pPr>
          <w:r w:rsidRPr="00F2217D">
            <w:rPr>
              <w:rFonts w:eastAsia="Times New Roman"/>
            </w:rPr>
            <w:t xml:space="preserve">Katsaris, I. and Vidakis, N., 2021. Adaptive e-learning systems through learning styles: A review of the literature. </w:t>
          </w:r>
          <w:r w:rsidRPr="00F2217D">
            <w:rPr>
              <w:rFonts w:eastAsia="Times New Roman"/>
              <w:i/>
              <w:iCs/>
            </w:rPr>
            <w:t>Advances in Mobile Learning Educational Research</w:t>
          </w:r>
          <w:r w:rsidRPr="00F2217D">
            <w:rPr>
              <w:rFonts w:eastAsia="Times New Roman"/>
            </w:rPr>
            <w:t>, [online] 1(2), pp.124–145. https://doi.org/10.25082/AMLER.2021.02.007.</w:t>
          </w:r>
        </w:p>
        <w:p w14:paraId="7CB12FD1" w14:textId="77777777" w:rsidR="004D5209" w:rsidRPr="00F2217D" w:rsidRDefault="004D5209">
          <w:pPr>
            <w:divId w:val="1106389040"/>
            <w:rPr>
              <w:rFonts w:eastAsia="Times New Roman"/>
            </w:rPr>
          </w:pPr>
          <w:r w:rsidRPr="00F2217D">
            <w:rPr>
              <w:rFonts w:eastAsia="Times New Roman"/>
            </w:rPr>
            <w:t xml:space="preserve">Liu, M., McKelroy, E., Corliss, S.B. and Carrigan, J., 2017. Investigating the effect of an adaptive learning intervention on students’ learning. </w:t>
          </w:r>
          <w:r w:rsidRPr="00F2217D">
            <w:rPr>
              <w:rFonts w:eastAsia="Times New Roman"/>
              <w:i/>
              <w:iCs/>
            </w:rPr>
            <w:t>Educational Technology Research and Development</w:t>
          </w:r>
          <w:r w:rsidRPr="00F2217D">
            <w:rPr>
              <w:rFonts w:eastAsia="Times New Roman"/>
            </w:rPr>
            <w:t>, 65(6), pp.1605–1625. https://doi.org/10.1007/s11423-017-9542-1.</w:t>
          </w:r>
        </w:p>
        <w:p w14:paraId="348459BD" w14:textId="77777777" w:rsidR="004D5209" w:rsidRPr="00F2217D" w:rsidRDefault="004D5209">
          <w:pPr>
            <w:divId w:val="1377122762"/>
            <w:rPr>
              <w:rFonts w:eastAsia="Times New Roman"/>
            </w:rPr>
          </w:pPr>
          <w:r w:rsidRPr="00F2217D">
            <w:rPr>
              <w:rFonts w:eastAsia="Times New Roman"/>
            </w:rPr>
            <w:t xml:space="preserve">Martin, F., Chen, Y., Moore, R.L. and Westine, C.D., 2020. Systematic review of adaptive learning research designs, context, strategies, and technologies from 2009 to 2018. </w:t>
          </w:r>
          <w:r w:rsidRPr="00F2217D">
            <w:rPr>
              <w:rFonts w:eastAsia="Times New Roman"/>
              <w:i/>
              <w:iCs/>
            </w:rPr>
            <w:t>Educational Technology Research and Development</w:t>
          </w:r>
          <w:r w:rsidRPr="00F2217D">
            <w:rPr>
              <w:rFonts w:eastAsia="Times New Roman"/>
            </w:rPr>
            <w:t>, 68(4), pp.1903–1929. https://doi.org/10.1007/s11423-020-09793-2.</w:t>
          </w:r>
        </w:p>
        <w:p w14:paraId="54738864" w14:textId="77777777" w:rsidR="004D5209" w:rsidRPr="00F2217D" w:rsidRDefault="004D5209">
          <w:pPr>
            <w:divId w:val="251163669"/>
            <w:rPr>
              <w:rFonts w:eastAsia="Times New Roman"/>
            </w:rPr>
          </w:pPr>
          <w:r w:rsidRPr="00F2217D">
            <w:rPr>
              <w:rFonts w:eastAsia="Times New Roman"/>
            </w:rPr>
            <w:t xml:space="preserve">Piech, C., Bassen, J., Huang, J., Ganguli, S., Sahami, M., Guibas, L., Sohl-Dickstein, J., University, S. and Academy, K., 2015. </w:t>
          </w:r>
          <w:r w:rsidRPr="00F2217D">
            <w:rPr>
              <w:rFonts w:eastAsia="Times New Roman"/>
              <w:i/>
              <w:iCs/>
            </w:rPr>
            <w:t>Deep Knowledge Tracing</w:t>
          </w:r>
          <w:r w:rsidRPr="00F2217D">
            <w:rPr>
              <w:rFonts w:eastAsia="Times New Roman"/>
            </w:rPr>
            <w:t>.</w:t>
          </w:r>
        </w:p>
        <w:p w14:paraId="6F445145" w14:textId="77777777" w:rsidR="004D5209" w:rsidRPr="00F2217D" w:rsidRDefault="004D5209">
          <w:pPr>
            <w:divId w:val="113210610"/>
            <w:rPr>
              <w:rFonts w:eastAsia="Times New Roman"/>
            </w:rPr>
          </w:pPr>
          <w:r w:rsidRPr="00F2217D">
            <w:rPr>
              <w:rFonts w:eastAsia="Times New Roman"/>
            </w:rPr>
            <w:t xml:space="preserve">Richard Felder, by M., 2002. </w:t>
          </w:r>
          <w:r w:rsidRPr="00F2217D">
            <w:rPr>
              <w:rFonts w:eastAsia="Times New Roman"/>
              <w:i/>
              <w:iCs/>
            </w:rPr>
            <w:t>LEARNING AND TEACHING STYLES IN ENGINEERING EDUCATION</w:t>
          </w:r>
          <w:r w:rsidRPr="00F2217D">
            <w:rPr>
              <w:rFonts w:eastAsia="Times New Roman"/>
            </w:rPr>
            <w:t>. [online] Available at: &lt;http://www.ncsu.edu/felder-public/ILSpage.html&gt;.</w:t>
          </w:r>
        </w:p>
        <w:p w14:paraId="2AEEC851" w14:textId="77777777" w:rsidR="004D5209" w:rsidRPr="00F2217D" w:rsidRDefault="004D5209">
          <w:pPr>
            <w:divId w:val="223806557"/>
            <w:rPr>
              <w:rFonts w:eastAsia="Times New Roman"/>
            </w:rPr>
          </w:pPr>
          <w:r w:rsidRPr="00F2217D">
            <w:rPr>
              <w:rFonts w:eastAsia="Times New Roman"/>
            </w:rPr>
            <w:t xml:space="preserve">Tong, S., Liu, Q., Huang, W., Huang, Z., Chen, E., Liu, C., Ma, H. and Wang, S., 2020. Structure-based knowledge tracing: An influence propagation view. In: </w:t>
          </w:r>
          <w:r w:rsidRPr="00F2217D">
            <w:rPr>
              <w:rFonts w:eastAsia="Times New Roman"/>
              <w:i/>
              <w:iCs/>
            </w:rPr>
            <w:t>Proceedings - IEEE International Conference on Data Mining, ICDM</w:t>
          </w:r>
          <w:r w:rsidRPr="00F2217D">
            <w:rPr>
              <w:rFonts w:eastAsia="Times New Roman"/>
            </w:rPr>
            <w:t>. Institute of Electrical and Electronics Engineers Inc. pp.541–550. https://doi.org/10.1109/ICDM50108.2020.00063.</w:t>
          </w:r>
        </w:p>
        <w:p w14:paraId="258795D5" w14:textId="77777777" w:rsidR="004D5209" w:rsidRPr="00F2217D" w:rsidRDefault="004D5209">
          <w:pPr>
            <w:divId w:val="1969236755"/>
            <w:rPr>
              <w:rFonts w:eastAsia="Times New Roman"/>
            </w:rPr>
          </w:pPr>
          <w:r w:rsidRPr="00F2217D">
            <w:rPr>
              <w:rFonts w:eastAsia="Times New Roman"/>
            </w:rPr>
            <w:t xml:space="preserve">UN General Assembly, 1948. </w:t>
          </w:r>
          <w:r w:rsidRPr="00F2217D">
            <w:rPr>
              <w:rFonts w:eastAsia="Times New Roman"/>
              <w:i/>
              <w:iCs/>
            </w:rPr>
            <w:t>Universal Declaration of Human Rights Preamble</w:t>
          </w:r>
          <w:r w:rsidRPr="00F2217D">
            <w:rPr>
              <w:rFonts w:eastAsia="Times New Roman"/>
            </w:rPr>
            <w:t>. Paris.</w:t>
          </w:r>
        </w:p>
        <w:p w14:paraId="4BF1C36B" w14:textId="5D8BCE04" w:rsidR="00BB24C3" w:rsidRPr="00BB24C3" w:rsidRDefault="004D5209" w:rsidP="00BB24C3">
          <w:r w:rsidRPr="00F2217D">
            <w:rPr>
              <w:rFonts w:eastAsia="Times New Roman"/>
            </w:rPr>
            <w:t> </w:t>
          </w:r>
        </w:p>
      </w:sdtContent>
    </w:sdt>
    <w:sectPr w:rsidR="00BB24C3" w:rsidRPr="00BB2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AE88" w14:textId="77777777" w:rsidR="006B4CB2" w:rsidRDefault="006B4CB2" w:rsidP="0010001C">
      <w:pPr>
        <w:spacing w:before="0" w:after="0" w:line="240" w:lineRule="auto"/>
      </w:pPr>
      <w:r>
        <w:separator/>
      </w:r>
    </w:p>
  </w:endnote>
  <w:endnote w:type="continuationSeparator" w:id="0">
    <w:p w14:paraId="75B41DC8" w14:textId="77777777" w:rsidR="006B4CB2" w:rsidRDefault="006B4CB2"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6169F" w14:textId="77777777" w:rsidR="006B4CB2" w:rsidRDefault="006B4CB2" w:rsidP="0010001C">
      <w:pPr>
        <w:spacing w:before="0" w:after="0" w:line="240" w:lineRule="auto"/>
      </w:pPr>
      <w:r>
        <w:separator/>
      </w:r>
    </w:p>
  </w:footnote>
  <w:footnote w:type="continuationSeparator" w:id="0">
    <w:p w14:paraId="763C27CA" w14:textId="77777777" w:rsidR="006B4CB2" w:rsidRDefault="006B4CB2"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77C"/>
    <w:multiLevelType w:val="hybridMultilevel"/>
    <w:tmpl w:val="D018D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6312C"/>
    <w:multiLevelType w:val="hybridMultilevel"/>
    <w:tmpl w:val="EF6821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475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6C0374"/>
    <w:multiLevelType w:val="hybridMultilevel"/>
    <w:tmpl w:val="319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abstractNum w:abstractNumId="28" w15:restartNumberingAfterBreak="0">
    <w:nsid w:val="7FDA1188"/>
    <w:multiLevelType w:val="hybridMultilevel"/>
    <w:tmpl w:val="A2C4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571070">
    <w:abstractNumId w:val="6"/>
  </w:num>
  <w:num w:numId="2" w16cid:durableId="537666268">
    <w:abstractNumId w:val="22"/>
  </w:num>
  <w:num w:numId="3" w16cid:durableId="1467352173">
    <w:abstractNumId w:val="27"/>
  </w:num>
  <w:num w:numId="4" w16cid:durableId="1793550744">
    <w:abstractNumId w:val="15"/>
  </w:num>
  <w:num w:numId="5" w16cid:durableId="2034190229">
    <w:abstractNumId w:val="3"/>
  </w:num>
  <w:num w:numId="6" w16cid:durableId="135994072">
    <w:abstractNumId w:val="17"/>
  </w:num>
  <w:num w:numId="7" w16cid:durableId="1101612026">
    <w:abstractNumId w:val="14"/>
  </w:num>
  <w:num w:numId="8" w16cid:durableId="1953246253">
    <w:abstractNumId w:val="8"/>
  </w:num>
  <w:num w:numId="9" w16cid:durableId="1899515868">
    <w:abstractNumId w:val="13"/>
  </w:num>
  <w:num w:numId="10" w16cid:durableId="231280334">
    <w:abstractNumId w:val="4"/>
  </w:num>
  <w:num w:numId="11" w16cid:durableId="476151401">
    <w:abstractNumId w:val="18"/>
  </w:num>
  <w:num w:numId="12" w16cid:durableId="602111347">
    <w:abstractNumId w:val="16"/>
  </w:num>
  <w:num w:numId="13" w16cid:durableId="138227847">
    <w:abstractNumId w:val="1"/>
  </w:num>
  <w:num w:numId="14" w16cid:durableId="310210450">
    <w:abstractNumId w:val="21"/>
  </w:num>
  <w:num w:numId="15" w16cid:durableId="1551768695">
    <w:abstractNumId w:val="20"/>
  </w:num>
  <w:num w:numId="16" w16cid:durableId="931817091">
    <w:abstractNumId w:val="5"/>
  </w:num>
  <w:num w:numId="17" w16cid:durableId="1762721920">
    <w:abstractNumId w:val="10"/>
  </w:num>
  <w:num w:numId="18" w16cid:durableId="1933968445">
    <w:abstractNumId w:val="11"/>
  </w:num>
  <w:num w:numId="19" w16cid:durableId="834685507">
    <w:abstractNumId w:val="12"/>
  </w:num>
  <w:num w:numId="20" w16cid:durableId="1462528506">
    <w:abstractNumId w:val="23"/>
  </w:num>
  <w:num w:numId="21" w16cid:durableId="1611817297">
    <w:abstractNumId w:val="9"/>
  </w:num>
  <w:num w:numId="22" w16cid:durableId="1378774337">
    <w:abstractNumId w:val="7"/>
  </w:num>
  <w:num w:numId="23" w16cid:durableId="840201957">
    <w:abstractNumId w:val="2"/>
  </w:num>
  <w:num w:numId="24" w16cid:durableId="718748231">
    <w:abstractNumId w:val="24"/>
  </w:num>
  <w:num w:numId="25" w16cid:durableId="1171990746">
    <w:abstractNumId w:val="26"/>
  </w:num>
  <w:num w:numId="26" w16cid:durableId="468404975">
    <w:abstractNumId w:val="19"/>
  </w:num>
  <w:num w:numId="27" w16cid:durableId="1362782134">
    <w:abstractNumId w:val="0"/>
  </w:num>
  <w:num w:numId="28" w16cid:durableId="599996536">
    <w:abstractNumId w:val="28"/>
  </w:num>
  <w:num w:numId="29" w16cid:durableId="3632134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DD9"/>
    <w:rsid w:val="00006FE6"/>
    <w:rsid w:val="0001181E"/>
    <w:rsid w:val="00011E9D"/>
    <w:rsid w:val="00012257"/>
    <w:rsid w:val="00012848"/>
    <w:rsid w:val="00016C30"/>
    <w:rsid w:val="000203C9"/>
    <w:rsid w:val="000203D1"/>
    <w:rsid w:val="0002043E"/>
    <w:rsid w:val="00020AE3"/>
    <w:rsid w:val="00024A4E"/>
    <w:rsid w:val="00025B43"/>
    <w:rsid w:val="000345EF"/>
    <w:rsid w:val="00035137"/>
    <w:rsid w:val="00035589"/>
    <w:rsid w:val="000401B8"/>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3CD9"/>
    <w:rsid w:val="000F4BFD"/>
    <w:rsid w:val="000F73D0"/>
    <w:rsid w:val="0010001C"/>
    <w:rsid w:val="00101CB9"/>
    <w:rsid w:val="00102F29"/>
    <w:rsid w:val="001061F7"/>
    <w:rsid w:val="00112BBF"/>
    <w:rsid w:val="00115292"/>
    <w:rsid w:val="00117855"/>
    <w:rsid w:val="0011788B"/>
    <w:rsid w:val="001203E8"/>
    <w:rsid w:val="00120FA9"/>
    <w:rsid w:val="001227E8"/>
    <w:rsid w:val="00125547"/>
    <w:rsid w:val="00127A06"/>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85A85"/>
    <w:rsid w:val="00193202"/>
    <w:rsid w:val="00194839"/>
    <w:rsid w:val="00197AAD"/>
    <w:rsid w:val="001A163A"/>
    <w:rsid w:val="001A4804"/>
    <w:rsid w:val="001A63AB"/>
    <w:rsid w:val="001B47B1"/>
    <w:rsid w:val="001B5D20"/>
    <w:rsid w:val="001B750C"/>
    <w:rsid w:val="001C2DF9"/>
    <w:rsid w:val="001C2ED4"/>
    <w:rsid w:val="001C542B"/>
    <w:rsid w:val="001C5CBC"/>
    <w:rsid w:val="001C5CC2"/>
    <w:rsid w:val="001C663F"/>
    <w:rsid w:val="001D4DD0"/>
    <w:rsid w:val="001D5E99"/>
    <w:rsid w:val="001E3F35"/>
    <w:rsid w:val="001E7C50"/>
    <w:rsid w:val="001F1741"/>
    <w:rsid w:val="001F1A70"/>
    <w:rsid w:val="001F2F34"/>
    <w:rsid w:val="001F7110"/>
    <w:rsid w:val="002003EA"/>
    <w:rsid w:val="002029C0"/>
    <w:rsid w:val="00202B85"/>
    <w:rsid w:val="00206A6D"/>
    <w:rsid w:val="00214AA7"/>
    <w:rsid w:val="002155AA"/>
    <w:rsid w:val="002209EC"/>
    <w:rsid w:val="00225966"/>
    <w:rsid w:val="00230DAA"/>
    <w:rsid w:val="002320CB"/>
    <w:rsid w:val="00235627"/>
    <w:rsid w:val="0024114E"/>
    <w:rsid w:val="00245132"/>
    <w:rsid w:val="0025034D"/>
    <w:rsid w:val="00264BF6"/>
    <w:rsid w:val="0026543D"/>
    <w:rsid w:val="00266BB7"/>
    <w:rsid w:val="00266FE0"/>
    <w:rsid w:val="00270EE5"/>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C4D"/>
    <w:rsid w:val="002D36EE"/>
    <w:rsid w:val="002D5ED4"/>
    <w:rsid w:val="002D6859"/>
    <w:rsid w:val="002E2320"/>
    <w:rsid w:val="002E4821"/>
    <w:rsid w:val="002E4A7D"/>
    <w:rsid w:val="002E4B55"/>
    <w:rsid w:val="002E5B34"/>
    <w:rsid w:val="002F2273"/>
    <w:rsid w:val="00302C78"/>
    <w:rsid w:val="00305BBD"/>
    <w:rsid w:val="00306285"/>
    <w:rsid w:val="00307333"/>
    <w:rsid w:val="003173C1"/>
    <w:rsid w:val="0032112E"/>
    <w:rsid w:val="00321568"/>
    <w:rsid w:val="00321A00"/>
    <w:rsid w:val="003227E8"/>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0A99"/>
    <w:rsid w:val="00361BEC"/>
    <w:rsid w:val="00361F97"/>
    <w:rsid w:val="003626BC"/>
    <w:rsid w:val="00363A85"/>
    <w:rsid w:val="003647CC"/>
    <w:rsid w:val="003768FA"/>
    <w:rsid w:val="003774A7"/>
    <w:rsid w:val="00382B6B"/>
    <w:rsid w:val="003836C0"/>
    <w:rsid w:val="003842AF"/>
    <w:rsid w:val="00390D9B"/>
    <w:rsid w:val="00392E23"/>
    <w:rsid w:val="00393DD2"/>
    <w:rsid w:val="0039459D"/>
    <w:rsid w:val="00394A14"/>
    <w:rsid w:val="00396911"/>
    <w:rsid w:val="00397011"/>
    <w:rsid w:val="003976AD"/>
    <w:rsid w:val="003A242F"/>
    <w:rsid w:val="003A310E"/>
    <w:rsid w:val="003A7728"/>
    <w:rsid w:val="003B0AD4"/>
    <w:rsid w:val="003B6644"/>
    <w:rsid w:val="003C10C9"/>
    <w:rsid w:val="003C7ABF"/>
    <w:rsid w:val="003C7E3B"/>
    <w:rsid w:val="003D081E"/>
    <w:rsid w:val="003D1612"/>
    <w:rsid w:val="003D701E"/>
    <w:rsid w:val="003D753D"/>
    <w:rsid w:val="003D7ED4"/>
    <w:rsid w:val="003E135E"/>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AD6"/>
    <w:rsid w:val="0040760C"/>
    <w:rsid w:val="0041413C"/>
    <w:rsid w:val="004174FD"/>
    <w:rsid w:val="00420001"/>
    <w:rsid w:val="00425BCA"/>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58AD"/>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209"/>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54619"/>
    <w:rsid w:val="005567E2"/>
    <w:rsid w:val="005615C0"/>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05A7"/>
    <w:rsid w:val="005D25A0"/>
    <w:rsid w:val="005D41A8"/>
    <w:rsid w:val="005D5809"/>
    <w:rsid w:val="005E4818"/>
    <w:rsid w:val="005E5041"/>
    <w:rsid w:val="005E6BCF"/>
    <w:rsid w:val="005F027F"/>
    <w:rsid w:val="005F2253"/>
    <w:rsid w:val="005F3923"/>
    <w:rsid w:val="006029C1"/>
    <w:rsid w:val="00603B70"/>
    <w:rsid w:val="006057EA"/>
    <w:rsid w:val="006102C4"/>
    <w:rsid w:val="00612B04"/>
    <w:rsid w:val="00612DF8"/>
    <w:rsid w:val="00613BE1"/>
    <w:rsid w:val="006205D5"/>
    <w:rsid w:val="00625F0F"/>
    <w:rsid w:val="006265C6"/>
    <w:rsid w:val="006269F2"/>
    <w:rsid w:val="00626C77"/>
    <w:rsid w:val="00637DBD"/>
    <w:rsid w:val="006425F5"/>
    <w:rsid w:val="00647382"/>
    <w:rsid w:val="00650DCE"/>
    <w:rsid w:val="00653F80"/>
    <w:rsid w:val="0065761D"/>
    <w:rsid w:val="006609D3"/>
    <w:rsid w:val="00662059"/>
    <w:rsid w:val="006626C5"/>
    <w:rsid w:val="00663886"/>
    <w:rsid w:val="006732BE"/>
    <w:rsid w:val="006734FF"/>
    <w:rsid w:val="006844DE"/>
    <w:rsid w:val="00685728"/>
    <w:rsid w:val="00686E55"/>
    <w:rsid w:val="006922D0"/>
    <w:rsid w:val="0069317C"/>
    <w:rsid w:val="00696B46"/>
    <w:rsid w:val="006A29B8"/>
    <w:rsid w:val="006A2F93"/>
    <w:rsid w:val="006A79CC"/>
    <w:rsid w:val="006B18B6"/>
    <w:rsid w:val="006B4CB2"/>
    <w:rsid w:val="006B6107"/>
    <w:rsid w:val="006C4FFE"/>
    <w:rsid w:val="006C6B0D"/>
    <w:rsid w:val="006C7082"/>
    <w:rsid w:val="006D0AC1"/>
    <w:rsid w:val="006D0C52"/>
    <w:rsid w:val="006D4F75"/>
    <w:rsid w:val="006D5148"/>
    <w:rsid w:val="006D520A"/>
    <w:rsid w:val="006E248F"/>
    <w:rsid w:val="006E568C"/>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14A9"/>
    <w:rsid w:val="00733FCC"/>
    <w:rsid w:val="00736EF3"/>
    <w:rsid w:val="007371A6"/>
    <w:rsid w:val="0074279B"/>
    <w:rsid w:val="00747EBA"/>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582A"/>
    <w:rsid w:val="007A0D8E"/>
    <w:rsid w:val="007A2309"/>
    <w:rsid w:val="007A2773"/>
    <w:rsid w:val="007A34EF"/>
    <w:rsid w:val="007A4563"/>
    <w:rsid w:val="007A628C"/>
    <w:rsid w:val="007B3058"/>
    <w:rsid w:val="007B64D5"/>
    <w:rsid w:val="007B76AD"/>
    <w:rsid w:val="007C5317"/>
    <w:rsid w:val="007C5632"/>
    <w:rsid w:val="007C707E"/>
    <w:rsid w:val="007D1E61"/>
    <w:rsid w:val="007D3115"/>
    <w:rsid w:val="007D3C85"/>
    <w:rsid w:val="007D4373"/>
    <w:rsid w:val="007D4F72"/>
    <w:rsid w:val="007D5052"/>
    <w:rsid w:val="007D56F4"/>
    <w:rsid w:val="007D6069"/>
    <w:rsid w:val="007D6779"/>
    <w:rsid w:val="007D7988"/>
    <w:rsid w:val="007E2B1B"/>
    <w:rsid w:val="007E2BAE"/>
    <w:rsid w:val="007E6481"/>
    <w:rsid w:val="007F08CB"/>
    <w:rsid w:val="007F0FE2"/>
    <w:rsid w:val="007F1895"/>
    <w:rsid w:val="007F2441"/>
    <w:rsid w:val="007F374E"/>
    <w:rsid w:val="007F4EAD"/>
    <w:rsid w:val="007F567C"/>
    <w:rsid w:val="007F5F58"/>
    <w:rsid w:val="007F6B1E"/>
    <w:rsid w:val="008125D2"/>
    <w:rsid w:val="00815F8D"/>
    <w:rsid w:val="00816FD3"/>
    <w:rsid w:val="00820EAA"/>
    <w:rsid w:val="008223CC"/>
    <w:rsid w:val="00822BCB"/>
    <w:rsid w:val="00823C60"/>
    <w:rsid w:val="00823D61"/>
    <w:rsid w:val="0082498A"/>
    <w:rsid w:val="00831D3E"/>
    <w:rsid w:val="008334BC"/>
    <w:rsid w:val="00833CFF"/>
    <w:rsid w:val="00834160"/>
    <w:rsid w:val="00834854"/>
    <w:rsid w:val="00840731"/>
    <w:rsid w:val="00840765"/>
    <w:rsid w:val="00840794"/>
    <w:rsid w:val="0084777D"/>
    <w:rsid w:val="00851044"/>
    <w:rsid w:val="008516BC"/>
    <w:rsid w:val="00853BF7"/>
    <w:rsid w:val="00855358"/>
    <w:rsid w:val="00856B55"/>
    <w:rsid w:val="00861301"/>
    <w:rsid w:val="00861588"/>
    <w:rsid w:val="00862F60"/>
    <w:rsid w:val="008631CB"/>
    <w:rsid w:val="00864521"/>
    <w:rsid w:val="00867AA9"/>
    <w:rsid w:val="00870DDA"/>
    <w:rsid w:val="008725D4"/>
    <w:rsid w:val="00872B08"/>
    <w:rsid w:val="00873EB5"/>
    <w:rsid w:val="00877754"/>
    <w:rsid w:val="00877BAA"/>
    <w:rsid w:val="00882401"/>
    <w:rsid w:val="00884CE2"/>
    <w:rsid w:val="008851C5"/>
    <w:rsid w:val="00886502"/>
    <w:rsid w:val="00896EBB"/>
    <w:rsid w:val="008A23B0"/>
    <w:rsid w:val="008B0D5A"/>
    <w:rsid w:val="008B3ECD"/>
    <w:rsid w:val="008B665B"/>
    <w:rsid w:val="008B6A1A"/>
    <w:rsid w:val="008C2561"/>
    <w:rsid w:val="008C294D"/>
    <w:rsid w:val="008C370E"/>
    <w:rsid w:val="008C4FFE"/>
    <w:rsid w:val="008D17FD"/>
    <w:rsid w:val="008D4457"/>
    <w:rsid w:val="008E2CAE"/>
    <w:rsid w:val="008E38EF"/>
    <w:rsid w:val="008E5051"/>
    <w:rsid w:val="008E67DF"/>
    <w:rsid w:val="008E7D90"/>
    <w:rsid w:val="008F2A70"/>
    <w:rsid w:val="00900E69"/>
    <w:rsid w:val="00900EF4"/>
    <w:rsid w:val="0090375F"/>
    <w:rsid w:val="00910820"/>
    <w:rsid w:val="0091371A"/>
    <w:rsid w:val="009142E9"/>
    <w:rsid w:val="00915021"/>
    <w:rsid w:val="00916708"/>
    <w:rsid w:val="00916FC8"/>
    <w:rsid w:val="00917127"/>
    <w:rsid w:val="00920FF2"/>
    <w:rsid w:val="00923350"/>
    <w:rsid w:val="00926077"/>
    <w:rsid w:val="00927542"/>
    <w:rsid w:val="00930364"/>
    <w:rsid w:val="009308A3"/>
    <w:rsid w:val="00931E53"/>
    <w:rsid w:val="00933157"/>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5F9A"/>
    <w:rsid w:val="00987F8A"/>
    <w:rsid w:val="00992EDF"/>
    <w:rsid w:val="0099666B"/>
    <w:rsid w:val="009A04DA"/>
    <w:rsid w:val="009A3090"/>
    <w:rsid w:val="009A429F"/>
    <w:rsid w:val="009B4F5D"/>
    <w:rsid w:val="009B5A43"/>
    <w:rsid w:val="009C0632"/>
    <w:rsid w:val="009C13C8"/>
    <w:rsid w:val="009C1E47"/>
    <w:rsid w:val="009C31BE"/>
    <w:rsid w:val="009C4DF7"/>
    <w:rsid w:val="009C550D"/>
    <w:rsid w:val="009C7090"/>
    <w:rsid w:val="009D3E39"/>
    <w:rsid w:val="009D549A"/>
    <w:rsid w:val="009D6057"/>
    <w:rsid w:val="009D6D23"/>
    <w:rsid w:val="009E0C24"/>
    <w:rsid w:val="009E19CC"/>
    <w:rsid w:val="009E369B"/>
    <w:rsid w:val="009E4647"/>
    <w:rsid w:val="009E727C"/>
    <w:rsid w:val="009F02B1"/>
    <w:rsid w:val="009F1B84"/>
    <w:rsid w:val="009F45F3"/>
    <w:rsid w:val="009F4971"/>
    <w:rsid w:val="00A03F01"/>
    <w:rsid w:val="00A06C54"/>
    <w:rsid w:val="00A15174"/>
    <w:rsid w:val="00A162A8"/>
    <w:rsid w:val="00A16EBC"/>
    <w:rsid w:val="00A17938"/>
    <w:rsid w:val="00A219ED"/>
    <w:rsid w:val="00A2240E"/>
    <w:rsid w:val="00A23F2D"/>
    <w:rsid w:val="00A25E79"/>
    <w:rsid w:val="00A27B93"/>
    <w:rsid w:val="00A32F19"/>
    <w:rsid w:val="00A36777"/>
    <w:rsid w:val="00A40C70"/>
    <w:rsid w:val="00A44BCA"/>
    <w:rsid w:val="00A51997"/>
    <w:rsid w:val="00A52C74"/>
    <w:rsid w:val="00A549BD"/>
    <w:rsid w:val="00A554C3"/>
    <w:rsid w:val="00A63E49"/>
    <w:rsid w:val="00A63E50"/>
    <w:rsid w:val="00A6601E"/>
    <w:rsid w:val="00A6665A"/>
    <w:rsid w:val="00A67089"/>
    <w:rsid w:val="00A7007E"/>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141D"/>
    <w:rsid w:val="00AF2A85"/>
    <w:rsid w:val="00AF3719"/>
    <w:rsid w:val="00AF71B5"/>
    <w:rsid w:val="00AF7B31"/>
    <w:rsid w:val="00B02980"/>
    <w:rsid w:val="00B06CE4"/>
    <w:rsid w:val="00B10865"/>
    <w:rsid w:val="00B108C0"/>
    <w:rsid w:val="00B10A52"/>
    <w:rsid w:val="00B10DC9"/>
    <w:rsid w:val="00B12A42"/>
    <w:rsid w:val="00B1372C"/>
    <w:rsid w:val="00B153D9"/>
    <w:rsid w:val="00B15BD7"/>
    <w:rsid w:val="00B20F4C"/>
    <w:rsid w:val="00B219E7"/>
    <w:rsid w:val="00B250D6"/>
    <w:rsid w:val="00B305DA"/>
    <w:rsid w:val="00B35C4B"/>
    <w:rsid w:val="00B41B94"/>
    <w:rsid w:val="00B41E86"/>
    <w:rsid w:val="00B45FA1"/>
    <w:rsid w:val="00B47439"/>
    <w:rsid w:val="00B52CBB"/>
    <w:rsid w:val="00B568B9"/>
    <w:rsid w:val="00B57270"/>
    <w:rsid w:val="00B576D2"/>
    <w:rsid w:val="00B57D37"/>
    <w:rsid w:val="00B6248A"/>
    <w:rsid w:val="00B71E8B"/>
    <w:rsid w:val="00B7220C"/>
    <w:rsid w:val="00B72AF7"/>
    <w:rsid w:val="00B76F74"/>
    <w:rsid w:val="00B80760"/>
    <w:rsid w:val="00B85A1D"/>
    <w:rsid w:val="00B91F62"/>
    <w:rsid w:val="00B952BC"/>
    <w:rsid w:val="00B95A94"/>
    <w:rsid w:val="00B96704"/>
    <w:rsid w:val="00B96D40"/>
    <w:rsid w:val="00BA03FE"/>
    <w:rsid w:val="00BA22B0"/>
    <w:rsid w:val="00BA7322"/>
    <w:rsid w:val="00BB0B65"/>
    <w:rsid w:val="00BB24C3"/>
    <w:rsid w:val="00BB3CD6"/>
    <w:rsid w:val="00BB41B9"/>
    <w:rsid w:val="00BB53E8"/>
    <w:rsid w:val="00BB5D73"/>
    <w:rsid w:val="00BB747B"/>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2330"/>
    <w:rsid w:val="00C22A8C"/>
    <w:rsid w:val="00C23FEE"/>
    <w:rsid w:val="00C27B96"/>
    <w:rsid w:val="00C30FA3"/>
    <w:rsid w:val="00C31C58"/>
    <w:rsid w:val="00C34525"/>
    <w:rsid w:val="00C34D20"/>
    <w:rsid w:val="00C37C26"/>
    <w:rsid w:val="00C45684"/>
    <w:rsid w:val="00C53194"/>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36DB"/>
    <w:rsid w:val="00CD498F"/>
    <w:rsid w:val="00CD513B"/>
    <w:rsid w:val="00CD540B"/>
    <w:rsid w:val="00CE2D67"/>
    <w:rsid w:val="00CE5C17"/>
    <w:rsid w:val="00CE7F04"/>
    <w:rsid w:val="00CF113B"/>
    <w:rsid w:val="00CF134A"/>
    <w:rsid w:val="00CF4115"/>
    <w:rsid w:val="00CF5B58"/>
    <w:rsid w:val="00CF5BAC"/>
    <w:rsid w:val="00D00CC4"/>
    <w:rsid w:val="00D034BC"/>
    <w:rsid w:val="00D04E12"/>
    <w:rsid w:val="00D0636E"/>
    <w:rsid w:val="00D06E12"/>
    <w:rsid w:val="00D07833"/>
    <w:rsid w:val="00D12C3A"/>
    <w:rsid w:val="00D14547"/>
    <w:rsid w:val="00D17D63"/>
    <w:rsid w:val="00D20E83"/>
    <w:rsid w:val="00D20EC7"/>
    <w:rsid w:val="00D21527"/>
    <w:rsid w:val="00D25DA3"/>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1F6C"/>
    <w:rsid w:val="00D71FDB"/>
    <w:rsid w:val="00D72591"/>
    <w:rsid w:val="00D75F56"/>
    <w:rsid w:val="00D8092D"/>
    <w:rsid w:val="00D80DD3"/>
    <w:rsid w:val="00D90D0D"/>
    <w:rsid w:val="00D91784"/>
    <w:rsid w:val="00D94C86"/>
    <w:rsid w:val="00D965ED"/>
    <w:rsid w:val="00DA0152"/>
    <w:rsid w:val="00DA1B43"/>
    <w:rsid w:val="00DB26BC"/>
    <w:rsid w:val="00DB3134"/>
    <w:rsid w:val="00DB3A7D"/>
    <w:rsid w:val="00DB65F7"/>
    <w:rsid w:val="00DC0ACC"/>
    <w:rsid w:val="00DC0BC8"/>
    <w:rsid w:val="00DC1BAB"/>
    <w:rsid w:val="00DC5078"/>
    <w:rsid w:val="00DC5094"/>
    <w:rsid w:val="00DC7602"/>
    <w:rsid w:val="00DC7FC0"/>
    <w:rsid w:val="00DD0868"/>
    <w:rsid w:val="00DD2DA1"/>
    <w:rsid w:val="00DD7D38"/>
    <w:rsid w:val="00DE0FDE"/>
    <w:rsid w:val="00DE29E2"/>
    <w:rsid w:val="00DE48F7"/>
    <w:rsid w:val="00DE5A2C"/>
    <w:rsid w:val="00DE68CC"/>
    <w:rsid w:val="00DF0245"/>
    <w:rsid w:val="00E0229A"/>
    <w:rsid w:val="00E044EF"/>
    <w:rsid w:val="00E04778"/>
    <w:rsid w:val="00E05CD5"/>
    <w:rsid w:val="00E20D72"/>
    <w:rsid w:val="00E24631"/>
    <w:rsid w:val="00E3017C"/>
    <w:rsid w:val="00E34E08"/>
    <w:rsid w:val="00E3743B"/>
    <w:rsid w:val="00E42B86"/>
    <w:rsid w:val="00E47B5B"/>
    <w:rsid w:val="00E47F71"/>
    <w:rsid w:val="00E51CEC"/>
    <w:rsid w:val="00E54E1C"/>
    <w:rsid w:val="00E55590"/>
    <w:rsid w:val="00E559AB"/>
    <w:rsid w:val="00E60152"/>
    <w:rsid w:val="00E610FE"/>
    <w:rsid w:val="00E6188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C6B"/>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3958"/>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217D"/>
    <w:rsid w:val="00F261DF"/>
    <w:rsid w:val="00F311F7"/>
    <w:rsid w:val="00F31590"/>
    <w:rsid w:val="00F345E4"/>
    <w:rsid w:val="00F35C1F"/>
    <w:rsid w:val="00F3655F"/>
    <w:rsid w:val="00F37807"/>
    <w:rsid w:val="00F400F3"/>
    <w:rsid w:val="00F4110D"/>
    <w:rsid w:val="00F4263C"/>
    <w:rsid w:val="00F5120B"/>
    <w:rsid w:val="00F5268D"/>
    <w:rsid w:val="00F53EC4"/>
    <w:rsid w:val="00F54B07"/>
    <w:rsid w:val="00F55428"/>
    <w:rsid w:val="00F61DE0"/>
    <w:rsid w:val="00F62204"/>
    <w:rsid w:val="00F62632"/>
    <w:rsid w:val="00F634A9"/>
    <w:rsid w:val="00F64DDD"/>
    <w:rsid w:val="00F65212"/>
    <w:rsid w:val="00F66785"/>
    <w:rsid w:val="00F70FCD"/>
    <w:rsid w:val="00F71DC4"/>
    <w:rsid w:val="00F7237B"/>
    <w:rsid w:val="00F724CC"/>
    <w:rsid w:val="00F73AEF"/>
    <w:rsid w:val="00F74239"/>
    <w:rsid w:val="00F74690"/>
    <w:rsid w:val="00F8002D"/>
    <w:rsid w:val="00F852E7"/>
    <w:rsid w:val="00F86926"/>
    <w:rsid w:val="00F9317D"/>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641F"/>
    <w:rsid w:val="00FE1116"/>
    <w:rsid w:val="00FE3E57"/>
    <w:rsid w:val="00FE3F8A"/>
    <w:rsid w:val="00FE477D"/>
    <w:rsid w:val="00FE61EE"/>
    <w:rsid w:val="00FE77C4"/>
    <w:rsid w:val="00FF1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D8092D"/>
    <w:pPr>
      <w:spacing w:before="0" w:after="200" w:line="240" w:lineRule="auto"/>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1565020324">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452285201">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15623922">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1444182986">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29694333">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68431432">
      <w:bodyDiv w:val="1"/>
      <w:marLeft w:val="0"/>
      <w:marRight w:val="0"/>
      <w:marTop w:val="0"/>
      <w:marBottom w:val="0"/>
      <w:divBdr>
        <w:top w:val="none" w:sz="0" w:space="0" w:color="auto"/>
        <w:left w:val="none" w:sz="0" w:space="0" w:color="auto"/>
        <w:bottom w:val="none" w:sz="0" w:space="0" w:color="auto"/>
        <w:right w:val="none" w:sz="0" w:space="0" w:color="auto"/>
      </w:divBdr>
      <w:divsChild>
        <w:div w:id="1708676196">
          <w:marLeft w:val="0"/>
          <w:marRight w:val="0"/>
          <w:marTop w:val="0"/>
          <w:marBottom w:val="0"/>
          <w:divBdr>
            <w:top w:val="none" w:sz="0" w:space="0" w:color="auto"/>
            <w:left w:val="none" w:sz="0" w:space="0" w:color="auto"/>
            <w:bottom w:val="none" w:sz="0" w:space="0" w:color="auto"/>
            <w:right w:val="none" w:sz="0" w:space="0" w:color="auto"/>
          </w:divBdr>
        </w:div>
        <w:div w:id="531381142">
          <w:marLeft w:val="0"/>
          <w:marRight w:val="0"/>
          <w:marTop w:val="0"/>
          <w:marBottom w:val="0"/>
          <w:divBdr>
            <w:top w:val="none" w:sz="0" w:space="0" w:color="auto"/>
            <w:left w:val="none" w:sz="0" w:space="0" w:color="auto"/>
            <w:bottom w:val="none" w:sz="0" w:space="0" w:color="auto"/>
            <w:right w:val="none" w:sz="0" w:space="0" w:color="auto"/>
          </w:divBdr>
        </w:div>
        <w:div w:id="48501164">
          <w:marLeft w:val="0"/>
          <w:marRight w:val="0"/>
          <w:marTop w:val="0"/>
          <w:marBottom w:val="0"/>
          <w:divBdr>
            <w:top w:val="none" w:sz="0" w:space="0" w:color="auto"/>
            <w:left w:val="none" w:sz="0" w:space="0" w:color="auto"/>
            <w:bottom w:val="none" w:sz="0" w:space="0" w:color="auto"/>
            <w:right w:val="none" w:sz="0" w:space="0" w:color="auto"/>
          </w:divBdr>
        </w:div>
        <w:div w:id="184904848">
          <w:marLeft w:val="0"/>
          <w:marRight w:val="0"/>
          <w:marTop w:val="0"/>
          <w:marBottom w:val="0"/>
          <w:divBdr>
            <w:top w:val="none" w:sz="0" w:space="0" w:color="auto"/>
            <w:left w:val="none" w:sz="0" w:space="0" w:color="auto"/>
            <w:bottom w:val="none" w:sz="0" w:space="0" w:color="auto"/>
            <w:right w:val="none" w:sz="0" w:space="0" w:color="auto"/>
          </w:divBdr>
        </w:div>
        <w:div w:id="1805998550">
          <w:marLeft w:val="0"/>
          <w:marRight w:val="0"/>
          <w:marTop w:val="0"/>
          <w:marBottom w:val="0"/>
          <w:divBdr>
            <w:top w:val="none" w:sz="0" w:space="0" w:color="auto"/>
            <w:left w:val="none" w:sz="0" w:space="0" w:color="auto"/>
            <w:bottom w:val="none" w:sz="0" w:space="0" w:color="auto"/>
            <w:right w:val="none" w:sz="0" w:space="0" w:color="auto"/>
          </w:divBdr>
        </w:div>
        <w:div w:id="200091234">
          <w:marLeft w:val="0"/>
          <w:marRight w:val="0"/>
          <w:marTop w:val="0"/>
          <w:marBottom w:val="0"/>
          <w:divBdr>
            <w:top w:val="none" w:sz="0" w:space="0" w:color="auto"/>
            <w:left w:val="none" w:sz="0" w:space="0" w:color="auto"/>
            <w:bottom w:val="none" w:sz="0" w:space="0" w:color="auto"/>
            <w:right w:val="none" w:sz="0" w:space="0" w:color="auto"/>
          </w:divBdr>
        </w:div>
        <w:div w:id="420374695">
          <w:marLeft w:val="0"/>
          <w:marRight w:val="0"/>
          <w:marTop w:val="0"/>
          <w:marBottom w:val="0"/>
          <w:divBdr>
            <w:top w:val="none" w:sz="0" w:space="0" w:color="auto"/>
            <w:left w:val="none" w:sz="0" w:space="0" w:color="auto"/>
            <w:bottom w:val="none" w:sz="0" w:space="0" w:color="auto"/>
            <w:right w:val="none" w:sz="0" w:space="0" w:color="auto"/>
          </w:divBdr>
        </w:div>
        <w:div w:id="1881357894">
          <w:marLeft w:val="0"/>
          <w:marRight w:val="0"/>
          <w:marTop w:val="0"/>
          <w:marBottom w:val="0"/>
          <w:divBdr>
            <w:top w:val="none" w:sz="0" w:space="0" w:color="auto"/>
            <w:left w:val="none" w:sz="0" w:space="0" w:color="auto"/>
            <w:bottom w:val="none" w:sz="0" w:space="0" w:color="auto"/>
            <w:right w:val="none" w:sz="0" w:space="0" w:color="auto"/>
          </w:divBdr>
        </w:div>
        <w:div w:id="472873208">
          <w:marLeft w:val="0"/>
          <w:marRight w:val="0"/>
          <w:marTop w:val="0"/>
          <w:marBottom w:val="0"/>
          <w:divBdr>
            <w:top w:val="none" w:sz="0" w:space="0" w:color="auto"/>
            <w:left w:val="none" w:sz="0" w:space="0" w:color="auto"/>
            <w:bottom w:val="none" w:sz="0" w:space="0" w:color="auto"/>
            <w:right w:val="none" w:sz="0" w:space="0" w:color="auto"/>
          </w:divBdr>
        </w:div>
        <w:div w:id="2045596484">
          <w:marLeft w:val="0"/>
          <w:marRight w:val="0"/>
          <w:marTop w:val="0"/>
          <w:marBottom w:val="0"/>
          <w:divBdr>
            <w:top w:val="none" w:sz="0" w:space="0" w:color="auto"/>
            <w:left w:val="none" w:sz="0" w:space="0" w:color="auto"/>
            <w:bottom w:val="none" w:sz="0" w:space="0" w:color="auto"/>
            <w:right w:val="none" w:sz="0" w:space="0" w:color="auto"/>
          </w:divBdr>
        </w:div>
        <w:div w:id="28726161">
          <w:marLeft w:val="0"/>
          <w:marRight w:val="0"/>
          <w:marTop w:val="0"/>
          <w:marBottom w:val="0"/>
          <w:divBdr>
            <w:top w:val="none" w:sz="0" w:space="0" w:color="auto"/>
            <w:left w:val="none" w:sz="0" w:space="0" w:color="auto"/>
            <w:bottom w:val="none" w:sz="0" w:space="0" w:color="auto"/>
            <w:right w:val="none" w:sz="0" w:space="0" w:color="auto"/>
          </w:divBdr>
        </w:div>
        <w:div w:id="308024653">
          <w:marLeft w:val="0"/>
          <w:marRight w:val="0"/>
          <w:marTop w:val="0"/>
          <w:marBottom w:val="0"/>
          <w:divBdr>
            <w:top w:val="none" w:sz="0" w:space="0" w:color="auto"/>
            <w:left w:val="none" w:sz="0" w:space="0" w:color="auto"/>
            <w:bottom w:val="none" w:sz="0" w:space="0" w:color="auto"/>
            <w:right w:val="none" w:sz="0" w:space="0" w:color="auto"/>
          </w:divBdr>
        </w:div>
        <w:div w:id="1106389040">
          <w:marLeft w:val="0"/>
          <w:marRight w:val="0"/>
          <w:marTop w:val="0"/>
          <w:marBottom w:val="0"/>
          <w:divBdr>
            <w:top w:val="none" w:sz="0" w:space="0" w:color="auto"/>
            <w:left w:val="none" w:sz="0" w:space="0" w:color="auto"/>
            <w:bottom w:val="none" w:sz="0" w:space="0" w:color="auto"/>
            <w:right w:val="none" w:sz="0" w:space="0" w:color="auto"/>
          </w:divBdr>
        </w:div>
        <w:div w:id="1377122762">
          <w:marLeft w:val="0"/>
          <w:marRight w:val="0"/>
          <w:marTop w:val="0"/>
          <w:marBottom w:val="0"/>
          <w:divBdr>
            <w:top w:val="none" w:sz="0" w:space="0" w:color="auto"/>
            <w:left w:val="none" w:sz="0" w:space="0" w:color="auto"/>
            <w:bottom w:val="none" w:sz="0" w:space="0" w:color="auto"/>
            <w:right w:val="none" w:sz="0" w:space="0" w:color="auto"/>
          </w:divBdr>
        </w:div>
        <w:div w:id="251163669">
          <w:marLeft w:val="0"/>
          <w:marRight w:val="0"/>
          <w:marTop w:val="0"/>
          <w:marBottom w:val="0"/>
          <w:divBdr>
            <w:top w:val="none" w:sz="0" w:space="0" w:color="auto"/>
            <w:left w:val="none" w:sz="0" w:space="0" w:color="auto"/>
            <w:bottom w:val="none" w:sz="0" w:space="0" w:color="auto"/>
            <w:right w:val="none" w:sz="0" w:space="0" w:color="auto"/>
          </w:divBdr>
        </w:div>
        <w:div w:id="113210610">
          <w:marLeft w:val="0"/>
          <w:marRight w:val="0"/>
          <w:marTop w:val="0"/>
          <w:marBottom w:val="0"/>
          <w:divBdr>
            <w:top w:val="none" w:sz="0" w:space="0" w:color="auto"/>
            <w:left w:val="none" w:sz="0" w:space="0" w:color="auto"/>
            <w:bottom w:val="none" w:sz="0" w:space="0" w:color="auto"/>
            <w:right w:val="none" w:sz="0" w:space="0" w:color="auto"/>
          </w:divBdr>
        </w:div>
        <w:div w:id="223806557">
          <w:marLeft w:val="0"/>
          <w:marRight w:val="0"/>
          <w:marTop w:val="0"/>
          <w:marBottom w:val="0"/>
          <w:divBdr>
            <w:top w:val="none" w:sz="0" w:space="0" w:color="auto"/>
            <w:left w:val="none" w:sz="0" w:space="0" w:color="auto"/>
            <w:bottom w:val="none" w:sz="0" w:space="0" w:color="auto"/>
            <w:right w:val="none" w:sz="0" w:space="0" w:color="auto"/>
          </w:divBdr>
        </w:div>
        <w:div w:id="1969236755">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51990040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161230">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18887910">
      <w:bodyDiv w:val="1"/>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
        <w:div w:id="1721441638">
          <w:marLeft w:val="0"/>
          <w:marRight w:val="0"/>
          <w:marTop w:val="0"/>
          <w:marBottom w:val="0"/>
          <w:divBdr>
            <w:top w:val="none" w:sz="0" w:space="0" w:color="auto"/>
            <w:left w:val="none" w:sz="0" w:space="0" w:color="auto"/>
            <w:bottom w:val="none" w:sz="0" w:space="0" w:color="auto"/>
            <w:right w:val="none" w:sz="0" w:space="0" w:color="auto"/>
          </w:divBdr>
        </w:div>
        <w:div w:id="1667592599">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1824926071">
          <w:marLeft w:val="0"/>
          <w:marRight w:val="0"/>
          <w:marTop w:val="0"/>
          <w:marBottom w:val="0"/>
          <w:divBdr>
            <w:top w:val="none" w:sz="0" w:space="0" w:color="auto"/>
            <w:left w:val="none" w:sz="0" w:space="0" w:color="auto"/>
            <w:bottom w:val="none" w:sz="0" w:space="0" w:color="auto"/>
            <w:right w:val="none" w:sz="0" w:space="0" w:color="auto"/>
          </w:divBdr>
        </w:div>
        <w:div w:id="1565603651">
          <w:marLeft w:val="0"/>
          <w:marRight w:val="0"/>
          <w:marTop w:val="0"/>
          <w:marBottom w:val="0"/>
          <w:divBdr>
            <w:top w:val="none" w:sz="0" w:space="0" w:color="auto"/>
            <w:left w:val="none" w:sz="0" w:space="0" w:color="auto"/>
            <w:bottom w:val="none" w:sz="0" w:space="0" w:color="auto"/>
            <w:right w:val="none" w:sz="0" w:space="0" w:color="auto"/>
          </w:divBdr>
        </w:div>
        <w:div w:id="601691639">
          <w:marLeft w:val="0"/>
          <w:marRight w:val="0"/>
          <w:marTop w:val="0"/>
          <w:marBottom w:val="0"/>
          <w:divBdr>
            <w:top w:val="none" w:sz="0" w:space="0" w:color="auto"/>
            <w:left w:val="none" w:sz="0" w:space="0" w:color="auto"/>
            <w:bottom w:val="none" w:sz="0" w:space="0" w:color="auto"/>
            <w:right w:val="none" w:sz="0" w:space="0" w:color="auto"/>
          </w:divBdr>
        </w:div>
        <w:div w:id="593901555">
          <w:marLeft w:val="0"/>
          <w:marRight w:val="0"/>
          <w:marTop w:val="0"/>
          <w:marBottom w:val="0"/>
          <w:divBdr>
            <w:top w:val="none" w:sz="0" w:space="0" w:color="auto"/>
            <w:left w:val="none" w:sz="0" w:space="0" w:color="auto"/>
            <w:bottom w:val="none" w:sz="0" w:space="0" w:color="auto"/>
            <w:right w:val="none" w:sz="0" w:space="0" w:color="auto"/>
          </w:divBdr>
        </w:div>
        <w:div w:id="2086755589">
          <w:marLeft w:val="0"/>
          <w:marRight w:val="0"/>
          <w:marTop w:val="0"/>
          <w:marBottom w:val="0"/>
          <w:divBdr>
            <w:top w:val="none" w:sz="0" w:space="0" w:color="auto"/>
            <w:left w:val="none" w:sz="0" w:space="0" w:color="auto"/>
            <w:bottom w:val="none" w:sz="0" w:space="0" w:color="auto"/>
            <w:right w:val="none" w:sz="0" w:space="0" w:color="auto"/>
          </w:divBdr>
        </w:div>
        <w:div w:id="493449157">
          <w:marLeft w:val="0"/>
          <w:marRight w:val="0"/>
          <w:marTop w:val="0"/>
          <w:marBottom w:val="0"/>
          <w:divBdr>
            <w:top w:val="none" w:sz="0" w:space="0" w:color="auto"/>
            <w:left w:val="none" w:sz="0" w:space="0" w:color="auto"/>
            <w:bottom w:val="none" w:sz="0" w:space="0" w:color="auto"/>
            <w:right w:val="none" w:sz="0" w:space="0" w:color="auto"/>
          </w:divBdr>
        </w:div>
        <w:div w:id="1928347241">
          <w:marLeft w:val="0"/>
          <w:marRight w:val="0"/>
          <w:marTop w:val="0"/>
          <w:marBottom w:val="0"/>
          <w:divBdr>
            <w:top w:val="none" w:sz="0" w:space="0" w:color="auto"/>
            <w:left w:val="none" w:sz="0" w:space="0" w:color="auto"/>
            <w:bottom w:val="none" w:sz="0" w:space="0" w:color="auto"/>
            <w:right w:val="none" w:sz="0" w:space="0" w:color="auto"/>
          </w:divBdr>
        </w:div>
        <w:div w:id="137638994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18095669">
          <w:marLeft w:val="0"/>
          <w:marRight w:val="0"/>
          <w:marTop w:val="0"/>
          <w:marBottom w:val="0"/>
          <w:divBdr>
            <w:top w:val="none" w:sz="0" w:space="0" w:color="auto"/>
            <w:left w:val="none" w:sz="0" w:space="0" w:color="auto"/>
            <w:bottom w:val="none" w:sz="0" w:space="0" w:color="auto"/>
            <w:right w:val="none" w:sz="0" w:space="0" w:color="auto"/>
          </w:divBdr>
        </w:div>
        <w:div w:id="830676326">
          <w:marLeft w:val="0"/>
          <w:marRight w:val="0"/>
          <w:marTop w:val="0"/>
          <w:marBottom w:val="0"/>
          <w:divBdr>
            <w:top w:val="none" w:sz="0" w:space="0" w:color="auto"/>
            <w:left w:val="none" w:sz="0" w:space="0" w:color="auto"/>
            <w:bottom w:val="none" w:sz="0" w:space="0" w:color="auto"/>
            <w:right w:val="none" w:sz="0" w:space="0" w:color="auto"/>
          </w:divBdr>
        </w:div>
        <w:div w:id="1687443399">
          <w:marLeft w:val="0"/>
          <w:marRight w:val="0"/>
          <w:marTop w:val="0"/>
          <w:marBottom w:val="0"/>
          <w:divBdr>
            <w:top w:val="none" w:sz="0" w:space="0" w:color="auto"/>
            <w:left w:val="none" w:sz="0" w:space="0" w:color="auto"/>
            <w:bottom w:val="none" w:sz="0" w:space="0" w:color="auto"/>
            <w:right w:val="none" w:sz="0" w:space="0" w:color="auto"/>
          </w:divBdr>
        </w:div>
        <w:div w:id="499006912">
          <w:marLeft w:val="0"/>
          <w:marRight w:val="0"/>
          <w:marTop w:val="0"/>
          <w:marBottom w:val="0"/>
          <w:divBdr>
            <w:top w:val="none" w:sz="0" w:space="0" w:color="auto"/>
            <w:left w:val="none" w:sz="0" w:space="0" w:color="auto"/>
            <w:bottom w:val="none" w:sz="0" w:space="0" w:color="auto"/>
            <w:right w:val="none" w:sz="0" w:space="0" w:color="auto"/>
          </w:divBdr>
        </w:div>
        <w:div w:id="2080441194">
          <w:marLeft w:val="0"/>
          <w:marRight w:val="0"/>
          <w:marTop w:val="0"/>
          <w:marBottom w:val="0"/>
          <w:divBdr>
            <w:top w:val="none" w:sz="0" w:space="0" w:color="auto"/>
            <w:left w:val="none" w:sz="0" w:space="0" w:color="auto"/>
            <w:bottom w:val="none" w:sz="0" w:space="0" w:color="auto"/>
            <w:right w:val="none" w:sz="0" w:space="0" w:color="auto"/>
          </w:divBdr>
        </w:div>
      </w:divsChild>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323046344">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05171377">
      <w:bodyDiv w:val="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 w:id="1143539818">
          <w:marLeft w:val="0"/>
          <w:marRight w:val="0"/>
          <w:marTop w:val="0"/>
          <w:marBottom w:val="0"/>
          <w:divBdr>
            <w:top w:val="none" w:sz="0" w:space="0" w:color="auto"/>
            <w:left w:val="none" w:sz="0" w:space="0" w:color="auto"/>
            <w:bottom w:val="none" w:sz="0" w:space="0" w:color="auto"/>
            <w:right w:val="none" w:sz="0" w:space="0" w:color="auto"/>
          </w:divBdr>
        </w:div>
        <w:div w:id="1341349499">
          <w:marLeft w:val="0"/>
          <w:marRight w:val="0"/>
          <w:marTop w:val="0"/>
          <w:marBottom w:val="0"/>
          <w:divBdr>
            <w:top w:val="none" w:sz="0" w:space="0" w:color="auto"/>
            <w:left w:val="none" w:sz="0" w:space="0" w:color="auto"/>
            <w:bottom w:val="none" w:sz="0" w:space="0" w:color="auto"/>
            <w:right w:val="none" w:sz="0" w:space="0" w:color="auto"/>
          </w:divBdr>
        </w:div>
        <w:div w:id="705906450">
          <w:marLeft w:val="0"/>
          <w:marRight w:val="0"/>
          <w:marTop w:val="0"/>
          <w:marBottom w:val="0"/>
          <w:divBdr>
            <w:top w:val="none" w:sz="0" w:space="0" w:color="auto"/>
            <w:left w:val="none" w:sz="0" w:space="0" w:color="auto"/>
            <w:bottom w:val="none" w:sz="0" w:space="0" w:color="auto"/>
            <w:right w:val="none" w:sz="0" w:space="0" w:color="auto"/>
          </w:divBdr>
        </w:div>
        <w:div w:id="611981714">
          <w:marLeft w:val="0"/>
          <w:marRight w:val="0"/>
          <w:marTop w:val="0"/>
          <w:marBottom w:val="0"/>
          <w:divBdr>
            <w:top w:val="none" w:sz="0" w:space="0" w:color="auto"/>
            <w:left w:val="none" w:sz="0" w:space="0" w:color="auto"/>
            <w:bottom w:val="none" w:sz="0" w:space="0" w:color="auto"/>
            <w:right w:val="none" w:sz="0" w:space="0" w:color="auto"/>
          </w:divBdr>
        </w:div>
        <w:div w:id="364251519">
          <w:marLeft w:val="0"/>
          <w:marRight w:val="0"/>
          <w:marTop w:val="0"/>
          <w:marBottom w:val="0"/>
          <w:divBdr>
            <w:top w:val="none" w:sz="0" w:space="0" w:color="auto"/>
            <w:left w:val="none" w:sz="0" w:space="0" w:color="auto"/>
            <w:bottom w:val="none" w:sz="0" w:space="0" w:color="auto"/>
            <w:right w:val="none" w:sz="0" w:space="0" w:color="auto"/>
          </w:divBdr>
        </w:div>
        <w:div w:id="1381591924">
          <w:marLeft w:val="0"/>
          <w:marRight w:val="0"/>
          <w:marTop w:val="0"/>
          <w:marBottom w:val="0"/>
          <w:divBdr>
            <w:top w:val="none" w:sz="0" w:space="0" w:color="auto"/>
            <w:left w:val="none" w:sz="0" w:space="0" w:color="auto"/>
            <w:bottom w:val="none" w:sz="0" w:space="0" w:color="auto"/>
            <w:right w:val="none" w:sz="0" w:space="0" w:color="auto"/>
          </w:divBdr>
        </w:div>
        <w:div w:id="1701052667">
          <w:marLeft w:val="0"/>
          <w:marRight w:val="0"/>
          <w:marTop w:val="0"/>
          <w:marBottom w:val="0"/>
          <w:divBdr>
            <w:top w:val="none" w:sz="0" w:space="0" w:color="auto"/>
            <w:left w:val="none" w:sz="0" w:space="0" w:color="auto"/>
            <w:bottom w:val="none" w:sz="0" w:space="0" w:color="auto"/>
            <w:right w:val="none" w:sz="0" w:space="0" w:color="auto"/>
          </w:divBdr>
        </w:div>
        <w:div w:id="845367601">
          <w:marLeft w:val="0"/>
          <w:marRight w:val="0"/>
          <w:marTop w:val="0"/>
          <w:marBottom w:val="0"/>
          <w:divBdr>
            <w:top w:val="none" w:sz="0" w:space="0" w:color="auto"/>
            <w:left w:val="none" w:sz="0" w:space="0" w:color="auto"/>
            <w:bottom w:val="none" w:sz="0" w:space="0" w:color="auto"/>
            <w:right w:val="none" w:sz="0" w:space="0" w:color="auto"/>
          </w:divBdr>
        </w:div>
        <w:div w:id="19948705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
        <w:div w:id="618341408">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250844975">
          <w:marLeft w:val="0"/>
          <w:marRight w:val="0"/>
          <w:marTop w:val="0"/>
          <w:marBottom w:val="0"/>
          <w:divBdr>
            <w:top w:val="none" w:sz="0" w:space="0" w:color="auto"/>
            <w:left w:val="none" w:sz="0" w:space="0" w:color="auto"/>
            <w:bottom w:val="none" w:sz="0" w:space="0" w:color="auto"/>
            <w:right w:val="none" w:sz="0" w:space="0" w:color="auto"/>
          </w:divBdr>
        </w:div>
        <w:div w:id="1654337558">
          <w:marLeft w:val="0"/>
          <w:marRight w:val="0"/>
          <w:marTop w:val="0"/>
          <w:marBottom w:val="0"/>
          <w:divBdr>
            <w:top w:val="none" w:sz="0" w:space="0" w:color="auto"/>
            <w:left w:val="none" w:sz="0" w:space="0" w:color="auto"/>
            <w:bottom w:val="none" w:sz="0" w:space="0" w:color="auto"/>
            <w:right w:val="none" w:sz="0" w:space="0" w:color="auto"/>
          </w:divBdr>
        </w:div>
        <w:div w:id="1465541116">
          <w:marLeft w:val="0"/>
          <w:marRight w:val="0"/>
          <w:marTop w:val="0"/>
          <w:marBottom w:val="0"/>
          <w:divBdr>
            <w:top w:val="none" w:sz="0" w:space="0" w:color="auto"/>
            <w:left w:val="none" w:sz="0" w:space="0" w:color="auto"/>
            <w:bottom w:val="none" w:sz="0" w:space="0" w:color="auto"/>
            <w:right w:val="none" w:sz="0" w:space="0" w:color="auto"/>
          </w:divBdr>
        </w:div>
        <w:div w:id="870922767">
          <w:marLeft w:val="0"/>
          <w:marRight w:val="0"/>
          <w:marTop w:val="0"/>
          <w:marBottom w:val="0"/>
          <w:divBdr>
            <w:top w:val="none" w:sz="0" w:space="0" w:color="auto"/>
            <w:left w:val="none" w:sz="0" w:space="0" w:color="auto"/>
            <w:bottom w:val="none" w:sz="0" w:space="0" w:color="auto"/>
            <w:right w:val="none" w:sz="0" w:space="0" w:color="auto"/>
          </w:divBdr>
        </w:div>
        <w:div w:id="1966422011">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2120298112">
          <w:marLeft w:val="0"/>
          <w:marRight w:val="0"/>
          <w:marTop w:val="0"/>
          <w:marBottom w:val="0"/>
          <w:divBdr>
            <w:top w:val="none" w:sz="0" w:space="0" w:color="auto"/>
            <w:left w:val="none" w:sz="0" w:space="0" w:color="auto"/>
            <w:bottom w:val="none" w:sz="0" w:space="0" w:color="auto"/>
            <w:right w:val="none" w:sz="0" w:space="0" w:color="auto"/>
          </w:divBdr>
        </w:div>
        <w:div w:id="10450897">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085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03809968">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1687905938">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252857219">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sChild>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46466272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309679667">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695930315">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1056978114">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87893315">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510528555">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 w:id="196624139">
          <w:marLeft w:val="0"/>
          <w:marRight w:val="0"/>
          <w:marTop w:val="0"/>
          <w:marBottom w:val="0"/>
          <w:divBdr>
            <w:top w:val="none" w:sz="0" w:space="0" w:color="auto"/>
            <w:left w:val="none" w:sz="0" w:space="0" w:color="auto"/>
            <w:bottom w:val="none" w:sz="0" w:space="0" w:color="auto"/>
            <w:right w:val="none" w:sz="0" w:space="0" w:color="auto"/>
          </w:divBdr>
        </w:div>
      </w:divsChild>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89686242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3772617">
      <w:bodyDiv w:val="1"/>
      <w:marLeft w:val="0"/>
      <w:marRight w:val="0"/>
      <w:marTop w:val="0"/>
      <w:marBottom w:val="0"/>
      <w:divBdr>
        <w:top w:val="none" w:sz="0" w:space="0" w:color="auto"/>
        <w:left w:val="none" w:sz="0" w:space="0" w:color="auto"/>
        <w:bottom w:val="none" w:sz="0" w:space="0" w:color="auto"/>
        <w:right w:val="none" w:sz="0" w:space="0" w:color="auto"/>
      </w:divBdr>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1564559107">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249389715">
          <w:marLeft w:val="0"/>
          <w:marRight w:val="0"/>
          <w:marTop w:val="0"/>
          <w:marBottom w:val="0"/>
          <w:divBdr>
            <w:top w:val="none" w:sz="0" w:space="0" w:color="auto"/>
            <w:left w:val="none" w:sz="0" w:space="0" w:color="auto"/>
            <w:bottom w:val="none" w:sz="0" w:space="0" w:color="auto"/>
            <w:right w:val="none" w:sz="0" w:space="0" w:color="auto"/>
          </w:divBdr>
        </w:div>
      </w:divsChild>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961768992">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361824744">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sChild>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5267">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54594819">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445853238">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295335562">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20952268">
      <w:bodyDiv w:val="1"/>
      <w:marLeft w:val="0"/>
      <w:marRight w:val="0"/>
      <w:marTop w:val="0"/>
      <w:marBottom w:val="0"/>
      <w:divBdr>
        <w:top w:val="none" w:sz="0" w:space="0" w:color="auto"/>
        <w:left w:val="none" w:sz="0" w:space="0" w:color="auto"/>
        <w:bottom w:val="none" w:sz="0" w:space="0" w:color="auto"/>
        <w:right w:val="none" w:sz="0" w:space="0" w:color="auto"/>
      </w:divBdr>
      <w:divsChild>
        <w:div w:id="751972552">
          <w:marLeft w:val="0"/>
          <w:marRight w:val="0"/>
          <w:marTop w:val="0"/>
          <w:marBottom w:val="0"/>
          <w:divBdr>
            <w:top w:val="none" w:sz="0" w:space="0" w:color="auto"/>
            <w:left w:val="none" w:sz="0" w:space="0" w:color="auto"/>
            <w:bottom w:val="none" w:sz="0" w:space="0" w:color="auto"/>
            <w:right w:val="none" w:sz="0" w:space="0" w:color="auto"/>
          </w:divBdr>
        </w:div>
        <w:div w:id="219482818">
          <w:marLeft w:val="0"/>
          <w:marRight w:val="0"/>
          <w:marTop w:val="0"/>
          <w:marBottom w:val="0"/>
          <w:divBdr>
            <w:top w:val="none" w:sz="0" w:space="0" w:color="auto"/>
            <w:left w:val="none" w:sz="0" w:space="0" w:color="auto"/>
            <w:bottom w:val="none" w:sz="0" w:space="0" w:color="auto"/>
            <w:right w:val="none" w:sz="0" w:space="0" w:color="auto"/>
          </w:divBdr>
        </w:div>
        <w:div w:id="1064445948">
          <w:marLeft w:val="0"/>
          <w:marRight w:val="0"/>
          <w:marTop w:val="0"/>
          <w:marBottom w:val="0"/>
          <w:divBdr>
            <w:top w:val="none" w:sz="0" w:space="0" w:color="auto"/>
            <w:left w:val="none" w:sz="0" w:space="0" w:color="auto"/>
            <w:bottom w:val="none" w:sz="0" w:space="0" w:color="auto"/>
            <w:right w:val="none" w:sz="0" w:space="0" w:color="auto"/>
          </w:divBdr>
        </w:div>
        <w:div w:id="1978535234">
          <w:marLeft w:val="0"/>
          <w:marRight w:val="0"/>
          <w:marTop w:val="0"/>
          <w:marBottom w:val="0"/>
          <w:divBdr>
            <w:top w:val="none" w:sz="0" w:space="0" w:color="auto"/>
            <w:left w:val="none" w:sz="0" w:space="0" w:color="auto"/>
            <w:bottom w:val="none" w:sz="0" w:space="0" w:color="auto"/>
            <w:right w:val="none" w:sz="0" w:space="0" w:color="auto"/>
          </w:divBdr>
        </w:div>
        <w:div w:id="580452947">
          <w:marLeft w:val="0"/>
          <w:marRight w:val="0"/>
          <w:marTop w:val="0"/>
          <w:marBottom w:val="0"/>
          <w:divBdr>
            <w:top w:val="none" w:sz="0" w:space="0" w:color="auto"/>
            <w:left w:val="none" w:sz="0" w:space="0" w:color="auto"/>
            <w:bottom w:val="none" w:sz="0" w:space="0" w:color="auto"/>
            <w:right w:val="none" w:sz="0" w:space="0" w:color="auto"/>
          </w:divBdr>
        </w:div>
        <w:div w:id="676691484">
          <w:marLeft w:val="0"/>
          <w:marRight w:val="0"/>
          <w:marTop w:val="0"/>
          <w:marBottom w:val="0"/>
          <w:divBdr>
            <w:top w:val="none" w:sz="0" w:space="0" w:color="auto"/>
            <w:left w:val="none" w:sz="0" w:space="0" w:color="auto"/>
            <w:bottom w:val="none" w:sz="0" w:space="0" w:color="auto"/>
            <w:right w:val="none" w:sz="0" w:space="0" w:color="auto"/>
          </w:divBdr>
        </w:div>
        <w:div w:id="378096769">
          <w:marLeft w:val="0"/>
          <w:marRight w:val="0"/>
          <w:marTop w:val="0"/>
          <w:marBottom w:val="0"/>
          <w:divBdr>
            <w:top w:val="none" w:sz="0" w:space="0" w:color="auto"/>
            <w:left w:val="none" w:sz="0" w:space="0" w:color="auto"/>
            <w:bottom w:val="none" w:sz="0" w:space="0" w:color="auto"/>
            <w:right w:val="none" w:sz="0" w:space="0" w:color="auto"/>
          </w:divBdr>
        </w:div>
        <w:div w:id="443425307">
          <w:marLeft w:val="0"/>
          <w:marRight w:val="0"/>
          <w:marTop w:val="0"/>
          <w:marBottom w:val="0"/>
          <w:divBdr>
            <w:top w:val="none" w:sz="0" w:space="0" w:color="auto"/>
            <w:left w:val="none" w:sz="0" w:space="0" w:color="auto"/>
            <w:bottom w:val="none" w:sz="0" w:space="0" w:color="auto"/>
            <w:right w:val="none" w:sz="0" w:space="0" w:color="auto"/>
          </w:divBdr>
        </w:div>
        <w:div w:id="2039772002">
          <w:marLeft w:val="0"/>
          <w:marRight w:val="0"/>
          <w:marTop w:val="0"/>
          <w:marBottom w:val="0"/>
          <w:divBdr>
            <w:top w:val="none" w:sz="0" w:space="0" w:color="auto"/>
            <w:left w:val="none" w:sz="0" w:space="0" w:color="auto"/>
            <w:bottom w:val="none" w:sz="0" w:space="0" w:color="auto"/>
            <w:right w:val="none" w:sz="0" w:space="0" w:color="auto"/>
          </w:divBdr>
        </w:div>
        <w:div w:id="510529237">
          <w:marLeft w:val="0"/>
          <w:marRight w:val="0"/>
          <w:marTop w:val="0"/>
          <w:marBottom w:val="0"/>
          <w:divBdr>
            <w:top w:val="none" w:sz="0" w:space="0" w:color="auto"/>
            <w:left w:val="none" w:sz="0" w:space="0" w:color="auto"/>
            <w:bottom w:val="none" w:sz="0" w:space="0" w:color="auto"/>
            <w:right w:val="none" w:sz="0" w:space="0" w:color="auto"/>
          </w:divBdr>
        </w:div>
        <w:div w:id="207182501">
          <w:marLeft w:val="0"/>
          <w:marRight w:val="0"/>
          <w:marTop w:val="0"/>
          <w:marBottom w:val="0"/>
          <w:divBdr>
            <w:top w:val="none" w:sz="0" w:space="0" w:color="auto"/>
            <w:left w:val="none" w:sz="0" w:space="0" w:color="auto"/>
            <w:bottom w:val="none" w:sz="0" w:space="0" w:color="auto"/>
            <w:right w:val="none" w:sz="0" w:space="0" w:color="auto"/>
          </w:divBdr>
        </w:div>
        <w:div w:id="480195378">
          <w:marLeft w:val="0"/>
          <w:marRight w:val="0"/>
          <w:marTop w:val="0"/>
          <w:marBottom w:val="0"/>
          <w:divBdr>
            <w:top w:val="none" w:sz="0" w:space="0" w:color="auto"/>
            <w:left w:val="none" w:sz="0" w:space="0" w:color="auto"/>
            <w:bottom w:val="none" w:sz="0" w:space="0" w:color="auto"/>
            <w:right w:val="none" w:sz="0" w:space="0" w:color="auto"/>
          </w:divBdr>
        </w:div>
        <w:div w:id="575743518">
          <w:marLeft w:val="0"/>
          <w:marRight w:val="0"/>
          <w:marTop w:val="0"/>
          <w:marBottom w:val="0"/>
          <w:divBdr>
            <w:top w:val="none" w:sz="0" w:space="0" w:color="auto"/>
            <w:left w:val="none" w:sz="0" w:space="0" w:color="auto"/>
            <w:bottom w:val="none" w:sz="0" w:space="0" w:color="auto"/>
            <w:right w:val="none" w:sz="0" w:space="0" w:color="auto"/>
          </w:divBdr>
        </w:div>
        <w:div w:id="1447045429">
          <w:marLeft w:val="0"/>
          <w:marRight w:val="0"/>
          <w:marTop w:val="0"/>
          <w:marBottom w:val="0"/>
          <w:divBdr>
            <w:top w:val="none" w:sz="0" w:space="0" w:color="auto"/>
            <w:left w:val="none" w:sz="0" w:space="0" w:color="auto"/>
            <w:bottom w:val="none" w:sz="0" w:space="0" w:color="auto"/>
            <w:right w:val="none" w:sz="0" w:space="0" w:color="auto"/>
          </w:divBdr>
        </w:div>
        <w:div w:id="1522743502">
          <w:marLeft w:val="0"/>
          <w:marRight w:val="0"/>
          <w:marTop w:val="0"/>
          <w:marBottom w:val="0"/>
          <w:divBdr>
            <w:top w:val="none" w:sz="0" w:space="0" w:color="auto"/>
            <w:left w:val="none" w:sz="0" w:space="0" w:color="auto"/>
            <w:bottom w:val="none" w:sz="0" w:space="0" w:color="auto"/>
            <w:right w:val="none" w:sz="0" w:space="0" w:color="auto"/>
          </w:divBdr>
        </w:div>
        <w:div w:id="1158962637">
          <w:marLeft w:val="0"/>
          <w:marRight w:val="0"/>
          <w:marTop w:val="0"/>
          <w:marBottom w:val="0"/>
          <w:divBdr>
            <w:top w:val="none" w:sz="0" w:space="0" w:color="auto"/>
            <w:left w:val="none" w:sz="0" w:space="0" w:color="auto"/>
            <w:bottom w:val="none" w:sz="0" w:space="0" w:color="auto"/>
            <w:right w:val="none" w:sz="0" w:space="0" w:color="auto"/>
          </w:divBdr>
        </w:div>
        <w:div w:id="642736799">
          <w:marLeft w:val="0"/>
          <w:marRight w:val="0"/>
          <w:marTop w:val="0"/>
          <w:marBottom w:val="0"/>
          <w:divBdr>
            <w:top w:val="none" w:sz="0" w:space="0" w:color="auto"/>
            <w:left w:val="none" w:sz="0" w:space="0" w:color="auto"/>
            <w:bottom w:val="none" w:sz="0" w:space="0" w:color="auto"/>
            <w:right w:val="none" w:sz="0" w:space="0" w:color="auto"/>
          </w:divBdr>
        </w:div>
        <w:div w:id="502208873">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75">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187909006">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494292649">
      <w:bodyDiv w:val="1"/>
      <w:marLeft w:val="0"/>
      <w:marRight w:val="0"/>
      <w:marTop w:val="0"/>
      <w:marBottom w:val="0"/>
      <w:divBdr>
        <w:top w:val="none" w:sz="0" w:space="0" w:color="auto"/>
        <w:left w:val="none" w:sz="0" w:space="0" w:color="auto"/>
        <w:bottom w:val="none" w:sz="0" w:space="0" w:color="auto"/>
        <w:right w:val="none" w:sz="0" w:space="0" w:color="auto"/>
      </w:divBdr>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1685785023">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712117822">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150755522">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84811957">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6468114">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69995">
          <w:marLeft w:val="0"/>
          <w:marRight w:val="0"/>
          <w:marTop w:val="0"/>
          <w:marBottom w:val="0"/>
          <w:divBdr>
            <w:top w:val="none" w:sz="0" w:space="0" w:color="auto"/>
            <w:left w:val="none" w:sz="0" w:space="0" w:color="auto"/>
            <w:bottom w:val="none" w:sz="0" w:space="0" w:color="auto"/>
            <w:right w:val="none" w:sz="0" w:space="0" w:color="auto"/>
          </w:divBdr>
        </w:div>
        <w:div w:id="323893360">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596943216">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sChild>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222448139">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483199427">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92752619">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29003629">
      <w:bodyDiv w:val="1"/>
      <w:marLeft w:val="0"/>
      <w:marRight w:val="0"/>
      <w:marTop w:val="0"/>
      <w:marBottom w:val="0"/>
      <w:divBdr>
        <w:top w:val="none" w:sz="0" w:space="0" w:color="auto"/>
        <w:left w:val="none" w:sz="0" w:space="0" w:color="auto"/>
        <w:bottom w:val="none" w:sz="0" w:space="0" w:color="auto"/>
        <w:right w:val="none" w:sz="0" w:space="0" w:color="auto"/>
      </w:divBdr>
      <w:divsChild>
        <w:div w:id="1344667686">
          <w:marLeft w:val="0"/>
          <w:marRight w:val="0"/>
          <w:marTop w:val="0"/>
          <w:marBottom w:val="0"/>
          <w:divBdr>
            <w:top w:val="none" w:sz="0" w:space="0" w:color="auto"/>
            <w:left w:val="none" w:sz="0" w:space="0" w:color="auto"/>
            <w:bottom w:val="none" w:sz="0" w:space="0" w:color="auto"/>
            <w:right w:val="none" w:sz="0" w:space="0" w:color="auto"/>
          </w:divBdr>
        </w:div>
        <w:div w:id="1164777440">
          <w:marLeft w:val="0"/>
          <w:marRight w:val="0"/>
          <w:marTop w:val="0"/>
          <w:marBottom w:val="0"/>
          <w:divBdr>
            <w:top w:val="none" w:sz="0" w:space="0" w:color="auto"/>
            <w:left w:val="none" w:sz="0" w:space="0" w:color="auto"/>
            <w:bottom w:val="none" w:sz="0" w:space="0" w:color="auto"/>
            <w:right w:val="none" w:sz="0" w:space="0" w:color="auto"/>
          </w:divBdr>
        </w:div>
        <w:div w:id="176696447">
          <w:marLeft w:val="0"/>
          <w:marRight w:val="0"/>
          <w:marTop w:val="0"/>
          <w:marBottom w:val="0"/>
          <w:divBdr>
            <w:top w:val="none" w:sz="0" w:space="0" w:color="auto"/>
            <w:left w:val="none" w:sz="0" w:space="0" w:color="auto"/>
            <w:bottom w:val="none" w:sz="0" w:space="0" w:color="auto"/>
            <w:right w:val="none" w:sz="0" w:space="0" w:color="auto"/>
          </w:divBdr>
        </w:div>
        <w:div w:id="645472361">
          <w:marLeft w:val="0"/>
          <w:marRight w:val="0"/>
          <w:marTop w:val="0"/>
          <w:marBottom w:val="0"/>
          <w:divBdr>
            <w:top w:val="none" w:sz="0" w:space="0" w:color="auto"/>
            <w:left w:val="none" w:sz="0" w:space="0" w:color="auto"/>
            <w:bottom w:val="none" w:sz="0" w:space="0" w:color="auto"/>
            <w:right w:val="none" w:sz="0" w:space="0" w:color="auto"/>
          </w:divBdr>
        </w:div>
        <w:div w:id="1866943238">
          <w:marLeft w:val="0"/>
          <w:marRight w:val="0"/>
          <w:marTop w:val="0"/>
          <w:marBottom w:val="0"/>
          <w:divBdr>
            <w:top w:val="none" w:sz="0" w:space="0" w:color="auto"/>
            <w:left w:val="none" w:sz="0" w:space="0" w:color="auto"/>
            <w:bottom w:val="none" w:sz="0" w:space="0" w:color="auto"/>
            <w:right w:val="none" w:sz="0" w:space="0" w:color="auto"/>
          </w:divBdr>
        </w:div>
        <w:div w:id="1404336509">
          <w:marLeft w:val="0"/>
          <w:marRight w:val="0"/>
          <w:marTop w:val="0"/>
          <w:marBottom w:val="0"/>
          <w:divBdr>
            <w:top w:val="none" w:sz="0" w:space="0" w:color="auto"/>
            <w:left w:val="none" w:sz="0" w:space="0" w:color="auto"/>
            <w:bottom w:val="none" w:sz="0" w:space="0" w:color="auto"/>
            <w:right w:val="none" w:sz="0" w:space="0" w:color="auto"/>
          </w:divBdr>
        </w:div>
        <w:div w:id="1416979924">
          <w:marLeft w:val="0"/>
          <w:marRight w:val="0"/>
          <w:marTop w:val="0"/>
          <w:marBottom w:val="0"/>
          <w:divBdr>
            <w:top w:val="none" w:sz="0" w:space="0" w:color="auto"/>
            <w:left w:val="none" w:sz="0" w:space="0" w:color="auto"/>
            <w:bottom w:val="none" w:sz="0" w:space="0" w:color="auto"/>
            <w:right w:val="none" w:sz="0" w:space="0" w:color="auto"/>
          </w:divBdr>
        </w:div>
        <w:div w:id="346947828">
          <w:marLeft w:val="0"/>
          <w:marRight w:val="0"/>
          <w:marTop w:val="0"/>
          <w:marBottom w:val="0"/>
          <w:divBdr>
            <w:top w:val="none" w:sz="0" w:space="0" w:color="auto"/>
            <w:left w:val="none" w:sz="0" w:space="0" w:color="auto"/>
            <w:bottom w:val="none" w:sz="0" w:space="0" w:color="auto"/>
            <w:right w:val="none" w:sz="0" w:space="0" w:color="auto"/>
          </w:divBdr>
        </w:div>
        <w:div w:id="592207070">
          <w:marLeft w:val="0"/>
          <w:marRight w:val="0"/>
          <w:marTop w:val="0"/>
          <w:marBottom w:val="0"/>
          <w:divBdr>
            <w:top w:val="none" w:sz="0" w:space="0" w:color="auto"/>
            <w:left w:val="none" w:sz="0" w:space="0" w:color="auto"/>
            <w:bottom w:val="none" w:sz="0" w:space="0" w:color="auto"/>
            <w:right w:val="none" w:sz="0" w:space="0" w:color="auto"/>
          </w:divBdr>
        </w:div>
        <w:div w:id="1358696293">
          <w:marLeft w:val="0"/>
          <w:marRight w:val="0"/>
          <w:marTop w:val="0"/>
          <w:marBottom w:val="0"/>
          <w:divBdr>
            <w:top w:val="none" w:sz="0" w:space="0" w:color="auto"/>
            <w:left w:val="none" w:sz="0" w:space="0" w:color="auto"/>
            <w:bottom w:val="none" w:sz="0" w:space="0" w:color="auto"/>
            <w:right w:val="none" w:sz="0" w:space="0" w:color="auto"/>
          </w:divBdr>
        </w:div>
        <w:div w:id="851839857">
          <w:marLeft w:val="0"/>
          <w:marRight w:val="0"/>
          <w:marTop w:val="0"/>
          <w:marBottom w:val="0"/>
          <w:divBdr>
            <w:top w:val="none" w:sz="0" w:space="0" w:color="auto"/>
            <w:left w:val="none" w:sz="0" w:space="0" w:color="auto"/>
            <w:bottom w:val="none" w:sz="0" w:space="0" w:color="auto"/>
            <w:right w:val="none" w:sz="0" w:space="0" w:color="auto"/>
          </w:divBdr>
        </w:div>
        <w:div w:id="2077973630">
          <w:marLeft w:val="0"/>
          <w:marRight w:val="0"/>
          <w:marTop w:val="0"/>
          <w:marBottom w:val="0"/>
          <w:divBdr>
            <w:top w:val="none" w:sz="0" w:space="0" w:color="auto"/>
            <w:left w:val="none" w:sz="0" w:space="0" w:color="auto"/>
            <w:bottom w:val="none" w:sz="0" w:space="0" w:color="auto"/>
            <w:right w:val="none" w:sz="0" w:space="0" w:color="auto"/>
          </w:divBdr>
        </w:div>
        <w:div w:id="1786844082">
          <w:marLeft w:val="0"/>
          <w:marRight w:val="0"/>
          <w:marTop w:val="0"/>
          <w:marBottom w:val="0"/>
          <w:divBdr>
            <w:top w:val="none" w:sz="0" w:space="0" w:color="auto"/>
            <w:left w:val="none" w:sz="0" w:space="0" w:color="auto"/>
            <w:bottom w:val="none" w:sz="0" w:space="0" w:color="auto"/>
            <w:right w:val="none" w:sz="0" w:space="0" w:color="auto"/>
          </w:divBdr>
        </w:div>
        <w:div w:id="729039276">
          <w:marLeft w:val="0"/>
          <w:marRight w:val="0"/>
          <w:marTop w:val="0"/>
          <w:marBottom w:val="0"/>
          <w:divBdr>
            <w:top w:val="none" w:sz="0" w:space="0" w:color="auto"/>
            <w:left w:val="none" w:sz="0" w:space="0" w:color="auto"/>
            <w:bottom w:val="none" w:sz="0" w:space="0" w:color="auto"/>
            <w:right w:val="none" w:sz="0" w:space="0" w:color="auto"/>
          </w:divBdr>
        </w:div>
        <w:div w:id="2047365247">
          <w:marLeft w:val="0"/>
          <w:marRight w:val="0"/>
          <w:marTop w:val="0"/>
          <w:marBottom w:val="0"/>
          <w:divBdr>
            <w:top w:val="none" w:sz="0" w:space="0" w:color="auto"/>
            <w:left w:val="none" w:sz="0" w:space="0" w:color="auto"/>
            <w:bottom w:val="none" w:sz="0" w:space="0" w:color="auto"/>
            <w:right w:val="none" w:sz="0" w:space="0" w:color="auto"/>
          </w:divBdr>
        </w:div>
        <w:div w:id="859852074">
          <w:marLeft w:val="0"/>
          <w:marRight w:val="0"/>
          <w:marTop w:val="0"/>
          <w:marBottom w:val="0"/>
          <w:divBdr>
            <w:top w:val="none" w:sz="0" w:space="0" w:color="auto"/>
            <w:left w:val="none" w:sz="0" w:space="0" w:color="auto"/>
            <w:bottom w:val="none" w:sz="0" w:space="0" w:color="auto"/>
            <w:right w:val="none" w:sz="0" w:space="0" w:color="auto"/>
          </w:divBdr>
        </w:div>
        <w:div w:id="1665431409">
          <w:marLeft w:val="0"/>
          <w:marRight w:val="0"/>
          <w:marTop w:val="0"/>
          <w:marBottom w:val="0"/>
          <w:divBdr>
            <w:top w:val="none" w:sz="0" w:space="0" w:color="auto"/>
            <w:left w:val="none" w:sz="0" w:space="0" w:color="auto"/>
            <w:bottom w:val="none" w:sz="0" w:space="0" w:color="auto"/>
            <w:right w:val="none" w:sz="0" w:space="0" w:color="auto"/>
          </w:divBdr>
        </w:div>
        <w:div w:id="1519150727">
          <w:marLeft w:val="0"/>
          <w:marRight w:val="0"/>
          <w:marTop w:val="0"/>
          <w:marBottom w:val="0"/>
          <w:divBdr>
            <w:top w:val="none" w:sz="0" w:space="0" w:color="auto"/>
            <w:left w:val="none" w:sz="0" w:space="0" w:color="auto"/>
            <w:bottom w:val="none" w:sz="0" w:space="0" w:color="auto"/>
            <w:right w:val="none" w:sz="0" w:space="0" w:color="auto"/>
          </w:divBdr>
        </w:div>
        <w:div w:id="1692993710">
          <w:marLeft w:val="0"/>
          <w:marRight w:val="0"/>
          <w:marTop w:val="0"/>
          <w:marBottom w:val="0"/>
          <w:divBdr>
            <w:top w:val="none" w:sz="0" w:space="0" w:color="auto"/>
            <w:left w:val="none" w:sz="0" w:space="0" w:color="auto"/>
            <w:bottom w:val="none" w:sz="0" w:space="0" w:color="auto"/>
            <w:right w:val="none" w:sz="0" w:space="0" w:color="auto"/>
          </w:divBdr>
        </w:div>
      </w:divsChild>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8086B0-CCBF-4461-A55B-028DF24A16E1}"/>
      </w:docPartPr>
      <w:docPartBody>
        <w:p w:rsidR="00AB3310" w:rsidRDefault="008D270C">
          <w:r w:rsidRPr="00555D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C"/>
    <w:rsid w:val="000253FB"/>
    <w:rsid w:val="000441F1"/>
    <w:rsid w:val="003935AA"/>
    <w:rsid w:val="004E7DDF"/>
    <w:rsid w:val="00586A76"/>
    <w:rsid w:val="00606812"/>
    <w:rsid w:val="0077671D"/>
    <w:rsid w:val="007B39EE"/>
    <w:rsid w:val="008B735F"/>
    <w:rsid w:val="008D270C"/>
    <w:rsid w:val="00922BEA"/>
    <w:rsid w:val="00AB3310"/>
    <w:rsid w:val="00B11450"/>
    <w:rsid w:val="00B702F2"/>
    <w:rsid w:val="00C35A0A"/>
    <w:rsid w:val="00DB36F4"/>
    <w:rsid w:val="00E02258"/>
    <w:rsid w:val="00E22E3D"/>
    <w:rsid w:val="00E249E0"/>
    <w:rsid w:val="00E7604D"/>
    <w:rsid w:val="00E8639F"/>
    <w:rsid w:val="00F7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35F"/>
    <w:rPr>
      <w:color w:val="808080"/>
    </w:rPr>
  </w:style>
  <w:style w:type="paragraph" w:customStyle="1" w:styleId="6D39CC07D2FA4EAE8BBE0204CB27FDDB">
    <w:name w:val="6D39CC07D2FA4EAE8BBE0204CB27FDDB"/>
    <w:rsid w:val="00025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9bfd801a-06bf-4ff9-a99f-029e75f6e3ff&quot;,&quot;properties&quot;:{&quot;noteIndex&quot;:0},&quot;isEdited&quot;:false,&quot;manualOverride&quot;:{&quot;isManuallyOverridden&quot;:false,&quot;citeprocText&quot;:&quot;(UN General Assembly, 1948)&quot;,&quot;manualOverrideText&quot;:&quot;&quot;},&quot;citationTag&quot;:&quot;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quot;,&quot;citationItems&quot;:[{&quot;id&quot;:&quot;952a7c52-e254-34df-883d-c1de5988694b&quot;,&quot;itemData&quot;:{&quot;type&quot;:&quot;report&quot;,&quot;id&quot;:&quot;952a7c52-e254-34df-883d-c1de5988694b&quot;,&quot;title&quot;:&quot;Universal Declaration of Human Rights Preamble&quot;,&quot;author&quot;:[{&quot;family&quot;:&quot;UN General Assembly&quot;,&quot;given&quot;:&quot;&quot;,&quot;parse-names&quot;:false,&quot;dropping-particle&quot;:&quot;&quot;,&quot;non-dropping-particle&quot;:&quot;&quot;}],&quot;issued&quot;:{&quot;date-parts&quot;:[[1948]]},&quot;publisher-place&quot;:&quot;Paris&quot;,&quot;container-title-short&quot;:&quot;&quot;},&quot;isTemporary&quot;:fals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false,&quot;citeprocText&quot;:&quot;(Martin et al., 2020)&quot;,&quot;manualOverrideText&quot;:&quot;&quot;},&quot;citationTag&quot;:&quot;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nd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Wang and Nunes,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4758131-e057-4cfd-af80-6744c5bd7c5b&quot;,&quot;properties&quot;:{&quot;noteIndex&quot;:0},&quot;isEdited&quot;:false,&quot;manualOverride&quot;:{&quot;isManuallyOverridden&quot;:false,&quot;citeprocText&quot;:&quot;(F. M. Lord, M. R. Novick and Allan Birnbaum, 1968)&quot;,&quot;manualOverrideText&quot;:&quot;&quot;},&quot;citationTag&quot;:&quot;MENDELEY_CITATION_v3_eyJjaXRhdGlvbklEIjoiTUVOREVMRVlfQ0lUQVRJT05fOTQ3NTgxMzEtZTA1Ny00Y2ZkLWFmODAtNjc0NGM1YmQ3YzVi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Wang and Nunes,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f2453a5a-3a45-49de-8693-21fd143f475a&quot;,&quot;properties&quot;:{&quot;noteIndex&quot;:0},&quot;isEdited&quot;:false,&quot;manualOverride&quot;:{&quot;isManuallyOverridden&quot;:false,&quot;citeprocText&quot;:&quot;(Albert T. Corbertt and John R Anderson, 1994)&quot;,&quot;manualOverrideText&quot;:&quot;&quot;},&quot;citationTag&quot;:&quot;MENDELEY_CITATION_v3_eyJjaXRhdGlvbklEIjoiTUVOREVMRVlfQ0lUQVRJT05fZjI0NTNhNWEtM2E0NS00OWRlLTg2OTMtMjFmZDE0M2Y0NzVhIiwicHJvcGVydGllcyI6eyJub3RlSW5kZXgiOjB9LCJpc0VkaXRlZCI6ZmFsc2UsIm1hbnVhbE92ZXJyaWRlIjp7ImlzTWFudWFsbHlPdmVycmlkZGVuIjpmYWxzZSwiY2l0ZXByb2NUZXh0IjoiKEFsYmVydCBULiBDb3JiZXJ0dCBhbmQgSm9obiBSIEFuZGVyc29uLCAxOTk0KSIsIm1hbnVhbE92ZXJyaWRlVGV4dCI6IiJ9LCJjaXRhdGlvbkl0ZW1zIjpbeyJpZCI6ImY1NDQzM2Y1LWUwNTktMzNlYi04NDQ1LTg0Y2Y2YTIxM2ZhMyIsIml0ZW1EYXRhIjp7InR5cGUiOiJhcnRpY2xlLWpvdXJuYWwiLCJpZCI6ImY1NDQzM2Y1LWUwNTktMzNlYi04NDQ1LTg0Y2Y2YTIxM2ZhMyIsInRpdGxlIjoiS25vd2xlZGdlIFRyYWNpbmcgOiBNb2RlbGluZyB0aGUgYWNxdWlzaXRpb24gb2YgcHJvY2VkdXJhbCBrbm93bGVkZ2UiLCJhdXRob3IiOlt7ImZhbWlseSI6IkFsYmVydCBULiBDb3JiZXJ0dCIsImdpdmVuIjoiIiwicGFyc2UtbmFtZXMiOmZhbHNlLCJkcm9wcGluZy1wYXJ0aWNsZSI6IiIsIm5vbi1kcm9wcGluZy1wYXJ0aWNsZSI6IiJ9LHsiZmFtaWx5IjoiSm9obiBSIEFuZGVyc29uIiwiZ2l2ZW4iOiIiLCJwYXJzZS1uYW1lcyI6ZmFsc2UsImRyb3BwaW5nLXBhcnRpY2xlIjoiIiwibm9uLWRyb3BwaW5nLXBhcnRpY2xlIjoiIn1dLCJjb250YWluZXItdGl0bGUiOiJVc2VyIE1vZGVsaW5nIGFuZCBVc2VyLUFkYXB0ZWQgSW50ZXJhY3Rpb24iLCJjb250YWluZXItdGl0bGUtc2hvcnQiOiJVc2VyIE1vZGVsIFVzZXItYWRhcHQgSW50ZXJhY3QiLCJpc3N1ZWQiOnsiZGF0ZS1wYXJ0cyI6W1sxOTk0XV19fSwiaXNUZW1wb3JhcnkiOmZhbHNlfV19&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523c2ae6-5488-420c-a35c-8912ee7cd8c5&quot;,&quot;properties&quot;:{&quot;noteIndex&quot;:0},&quot;isEdited&quot;:false,&quot;manualOverride&quot;:{&quot;isManuallyOverridden&quot;:true,&quot;citeprocText&quot;:&quot;(Hemmler and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BhbmQgSWZlbnRoYWxlciwgMjAyMikiLCJtYW51YWxPdmVycmlkZVRleHQiOiJIZW1tbGVyIGFuZCBJZmVudGhhbGVyLCAoMjAyMikifSwiY2l0YXRpb25JdGVtcyI6W3siaWQiOiIyOWQ4NjQ5Zi0xZDMyLTM0ZTMtOTk3Zi00NDU5NGU2NGFlODgiLCJpdGVtRGF0YSI6eyJ0eXBlIjoicGFwZXItY29uZmVyZW5jZSIsImlkIjoiMjlkODY0OWYtMWQzMi0zNGUzLTk5N2YtNDQ1OTRlNjRhZTg4IiwidGl0bGUiOiJJbmRpY2F0b3JzIG9mIHRoZSBMZWFybmluZyBDb250ZXh0IGZvciBTdXBwb3J0aW5nIFBlcnNvbmFsaXplZCBhbmQgQWRhcHRpdmUgTGVhcm5pbmcgRW52aXJvbm1lbnRzIiwiYXV0aG9yIjpbeyJmYW1pbHkiOiJIZW1tbGVyIiwiZ2l2ZW4iOiJZdm9ubmUgTS4iLCJwYXJzZS1uYW1lcyI6ZmFsc2UsImRyb3BwaW5nLXBhcnRpY2xlIjoiIiwibm9uLWRyb3BwaW5nLXBhcnRpY2xlIjoiIn0seyJmYW1pbHkiOiJJZmVudGhhbGVyIiwiZ2l2ZW4iOiJEaXJrIiwicGFyc2UtbmFtZXMiOmZhbHNlLCJkcm9wcGluZy1wYXJ0aWNsZSI6IiIsIm5vbi1kcm9wcGluZy1wYXJ0aWNsZSI6IiJ9XSwiY29udGFpbmVyLXRpdGxlIjoiUHJvY2VlZGluZ3MgLSAyMDIyIEludGVybmF0aW9uYWwgQ29uZmVyZW5jZSBvbiBBZHZhbmNlZCBMZWFybmluZyBUZWNobm9sb2dpZXMsIElDQUxUIDIwMjIiLCJET0kiOiIxMC4xMTA5L0lDQUxUNTUwMTAuMjAyMi4wMDAyNiIsIklTQk4iOiI5NzgxNjY1NDk1MTk2IiwiaXNzdWVkIjp7ImRhdGUtcGFydHMiOltbMjAyMl1dfSwicGFnZSI6IjYxLTY1IiwiYWJzdHJhY3QiOiJQZXJzb25hbGl6ZWQgYW5kIGFkYXB0aXZlIGxlYXJuaW5nIGVudmlyb25tZW50cyAoUEFMRSkgb2ZmZXIgYmVuZWZpdHMgZm9yIHdvcmtwbGFjZSBsZWFybmluZyBiZWNhdXNlIHRoZXkgY2FuIGFjY291bnQgZm9yIGluZGl2aWR1YWwgbmVlZHMgYW5kIGNvbnN0YW50bHkgY2hhbmdpbmcgd29yayByZXF1aXJlbWVudHMuIFlldCwgdGhlIGlkZW50aWZpY2F0aW9uIG9mIHJlbGlhYmxlIGluZGljYXRvcnMgZm9yIHN1cHBvcnRpbmcgdHJ1c3RlZCBQQUxFIHJlbWFpbnMgYSBtYWpvciBjaGFsbGVuZ2UuIFRoaXMgc3lzdGVtYXRpYyByZXZpZXcgcHJvdmlkZXMgYW4gb3ZlcnZpZXcgb2YgZW1waXJpY2FsbHkgaW52ZXN0aWdhdGVkIGluZGljYXRvcnMgb2YgdGhlIGxlYXJuaW5nIGNvbnRleHQuIE91dCBvZiBhbiBpbml0aWFsIHNldCBvZiAyOCw3ODIgcHVibGljYXRpb25zLCBhIGZpbmFsIHNhbXBsZSBvZiAyNzMga2V5IHB1YmxpY2F0aW9ucyB3YXMgaWRlbnRpZmllZCwgYWNjb3JkaW5nIHRvIHByZWRlZmluZWQgaW5jbHVzaW9uIGNyaXRlcmlhLiBUaGUgc3ludGhlc2lzIHlpZWxkZWQgMjA4IGluZGljYXRvcnMgb2YgdGhlIGxlYXJuaW5nIGNvbnRleHQgdGhhdCB3ZXJlIGNsdXN0ZXJlZCBpbnRvIDI2IGRpbWVuc2lvbnMuIFRoZSBmaW5kaW5ncyBzaG93IHRoYXQgdGhlIGxlYXJuaW5nIGNvbnRleHQgaGFzIGJlZW4gYXNzb2NpYXRlZCB3aXRoIGxlYXJuaW5nIHByb2Nlc3NlcyBhbmQgb3V0Y29tZXMgaW4gbnVtZXJvdXMgaW5jbHVkZWQgc3R1ZGllcyBhbmQgc2hvdWxkIHRoZXJlZm9yZSBiZSBjb25zaWRlcmVkIHdoZW4gZGVzaWduaW5nIFBBTEUuIEZ1dHVyZSByZXNlYXJjaCBzaGFsbCBkZXRlY3QgdGhlIG1vc3QgcmVsZXZhbnQgaW5kaWNhdG9ycyBhcyB3ZWxsIGFzIGRlc2lnbiBhbmQgZXZhbHVhdGUgc3BlY2lmaWMgbGVhcm5pbmcgaW50ZXJ2ZW50aW9ucyBiYXNlZCBvbiB0aGVzZSBpbmRpY2F0b3JzLiIsInB1Ymxpc2hlciI6Ikluc3RpdHV0ZSBvZiBFbGVjdHJpY2FsIGFuZCBFbGVjdHJvbmljcyBFbmdpbmVlcnMgSW5jLiIsImNvbnRhaW5lci10aXRsZS1zaG9ydCI6IiJ9LCJpc1RlbXBvcmFyeSI6ZmFsc2V9XX0=&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Klamma and Wolpers,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Klamma and Wolpers,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nd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10</cp:revision>
  <cp:lastPrinted>2023-04-08T13:44:00Z</cp:lastPrinted>
  <dcterms:created xsi:type="dcterms:W3CDTF">2023-09-12T03:43:00Z</dcterms:created>
  <dcterms:modified xsi:type="dcterms:W3CDTF">2023-09-12T06:17:00Z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