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20F0" w14:textId="6C158B2F" w:rsidR="00816926" w:rsidRDefault="00816926" w:rsidP="0081692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20001436 – Madusharini Ranasinghe</w:t>
      </w:r>
    </w:p>
    <w:p w14:paraId="7686A8F3" w14:textId="77777777" w:rsidR="00816926" w:rsidRDefault="00816926">
      <w:pPr>
        <w:rPr>
          <w:b/>
          <w:bCs/>
          <w:sz w:val="28"/>
          <w:szCs w:val="28"/>
          <w:u w:val="single"/>
        </w:rPr>
      </w:pPr>
    </w:p>
    <w:p w14:paraId="0197DC84" w14:textId="178F7BA2" w:rsidR="000222A4" w:rsidRDefault="000222A4">
      <w:pPr>
        <w:rPr>
          <w:b/>
          <w:bCs/>
          <w:sz w:val="28"/>
          <w:szCs w:val="28"/>
          <w:u w:val="single"/>
        </w:rPr>
      </w:pPr>
      <w:r w:rsidRPr="000222A4">
        <w:rPr>
          <w:b/>
          <w:bCs/>
          <w:sz w:val="28"/>
          <w:szCs w:val="28"/>
          <w:u w:val="single"/>
        </w:rPr>
        <w:t>Java vs Scala</w:t>
      </w:r>
    </w:p>
    <w:p w14:paraId="6B2C3450" w14:textId="3E13BE7A" w:rsid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Scala is a statically typed programming language whereas Java is a multi-platform, network-centric, programming language.</w:t>
      </w:r>
    </w:p>
    <w:p w14:paraId="167F36D9" w14:textId="514C3045" w:rsid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Scala uses an actor model for </w:t>
      </w:r>
      <w:r w:rsidRPr="000222A4">
        <w:rPr>
          <w:sz w:val="28"/>
          <w:szCs w:val="28"/>
        </w:rPr>
        <w:t>supporting modern concurrency whereas Java uses the conventional thread-based model for concurrency.</w:t>
      </w:r>
    </w:p>
    <w:p w14:paraId="1ECD1461" w14:textId="77777777" w:rsidR="000222A4" w:rsidRP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2A4">
        <w:rPr>
          <w:sz w:val="28"/>
          <w:szCs w:val="28"/>
        </w:rPr>
        <w:t>Scala supports lazy evaluation while Java doesn’t support lazy evaluation.</w:t>
      </w:r>
    </w:p>
    <w:p w14:paraId="5E7C490D" w14:textId="77777777" w:rsidR="000222A4" w:rsidRP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2A4">
        <w:rPr>
          <w:sz w:val="28"/>
          <w:szCs w:val="28"/>
        </w:rPr>
        <w:t>Scala variables are by default immutable type while Java variables are by default mutable type.</w:t>
      </w:r>
    </w:p>
    <w:p w14:paraId="439CF176" w14:textId="77777777" w:rsidR="000222A4" w:rsidRP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2A4">
        <w:rPr>
          <w:sz w:val="28"/>
          <w:szCs w:val="28"/>
        </w:rPr>
        <w:t>Scala variables are by default immutable type while Java variables are by default mutable type.</w:t>
      </w:r>
    </w:p>
    <w:p w14:paraId="419F662A" w14:textId="77777777" w:rsidR="000222A4" w:rsidRPr="000222A4" w:rsidRDefault="000222A4" w:rsidP="000222A4">
      <w:pPr>
        <w:pStyle w:val="ListParagraph"/>
        <w:rPr>
          <w:sz w:val="28"/>
          <w:szCs w:val="28"/>
        </w:rPr>
      </w:pPr>
    </w:p>
    <w:sectPr w:rsidR="000222A4" w:rsidRPr="0002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4788"/>
    <w:multiLevelType w:val="multilevel"/>
    <w:tmpl w:val="DD1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E1A0A"/>
    <w:multiLevelType w:val="hybridMultilevel"/>
    <w:tmpl w:val="32BC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3066">
    <w:abstractNumId w:val="1"/>
  </w:num>
  <w:num w:numId="2" w16cid:durableId="46085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A4"/>
    <w:rsid w:val="000222A4"/>
    <w:rsid w:val="0081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6094"/>
  <w15:chartTrackingRefBased/>
  <w15:docId w15:val="{E9004CE6-B2A2-4DC6-B137-38568BD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Madusharini Ranasinghe</dc:creator>
  <cp:keywords/>
  <dc:description/>
  <cp:lastModifiedBy>Madusharini Ranasinghe</cp:lastModifiedBy>
  <cp:revision>2</cp:revision>
  <dcterms:created xsi:type="dcterms:W3CDTF">2022-07-09T17:44:00Z</dcterms:created>
  <dcterms:modified xsi:type="dcterms:W3CDTF">2022-07-09T19:18:00Z</dcterms:modified>
</cp:coreProperties>
</file>