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student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使える時間：</w:t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student" descr="表紙。SP-PS の使い方（生徒用）。手順書 2026年10月版。声と口の形を目で確かめながら、発音を練習するアプリ。お手本を見る画面と、結果の画面のスマートフォン。金沢工業大学 情報理工学部 情報工学科 金道研究室。" title="表紙。SP-PS の使い方（生徒用）。手順書 2026年10月版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SP-PS（エスピー・ピーエス）は、声と口の形を目で確かめながら、発音を練習するアプリです。お手本を見て、録音して、結果を確認します。1回の練習は1〜2分です。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お手本の口の動きと、音の高さ・長さを確認します。何回見てもかまいません。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お手本に合わせる必要はありません。単語を1回言います。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結果の「つぎは、ここだけ」を1つずつ直していくと、点数が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伸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を開く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結果の見方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ほかの練習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ホーム画面の見方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練習の流れ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困ったとき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を開く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スマートフォンのカメラを、先生から受け取ったQRコードに向けます。画面に出たURLを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を開いて、アドレスバーにURLを入力します。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先生から受け取った </w:t>
      </w:r>
      <w:r>
        <w:rPr>
          <w:b/>
          <w:bCs/>
        </w:rPr>
        <w:t xml:space="preserve">https://</w:t>
      </w:r>
      <w:r>
        <w:t xml:space="preserve"> で始まるURLで開いてください。ほかの方法で開くと、録音できないことがあります。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パスワードは自分だけの秘密です。友達にも教えないでください。忘れたときは、先生に伝えてください。はじめのコードは1回しか使えません。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えたときや、なくしたときも、先生に伝えてください。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単語とお手本の登録は、ふだんは保護者が行います。チュートリアルでは、使い方を知るために自分で1つ登録します。登録した単語は、そのまま練習に使えます。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します。設定（9章）の「使い方を見る」から、いつでも始められます。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下にスクロールすると、「ほかの練習」（8章）と「単語」の一覧があります。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」は、お手本を登録し直すときのボタンです。ふだんは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練習の流れ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6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7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8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9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ほかの練習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6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47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：Safari（Android は Chrome）で開き直します（1章）。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が使えない時間帯かもしれません。少し時間をおいてから試すか、先生に知らせてください。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えています。実際の画面では、お手本を録画した保護者と自分の口が映ります。</w:t>
      </w:r>
    </w:p>
    <w:sectPr>
      <w:footerReference w:type="default" r:id="rId6"/>
      <w:type w:val="nextPage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84599cea13904dc02de4bd6d5670602fb5a27a4.png"/><Relationship Id="rId9" Type="http://schemas.openxmlformats.org/officeDocument/2006/relationships/image" Target="media/525c611cd49a2611b255c8b01dfeaeb9ee099098.jpg"/><Relationship Id="rId10" Type="http://schemas.openxmlformats.org/officeDocument/2006/relationships/image" Target="media/f7c0b9a405adf743156b72cfc86e30b2c1cfa7c0.jpg"/><Relationship Id="rId11" Type="http://schemas.openxmlformats.org/officeDocument/2006/relationships/image" Target="media/eda2232b2932cdb096550370a2698894299bd190.jpg"/><Relationship Id="rId12" Type="http://schemas.openxmlformats.org/officeDocument/2006/relationships/image" Target="media/14aef8e0d88f9e40b2927362ff90636725aa1049.jpg"/><Relationship Id="rId13" Type="http://schemas.openxmlformats.org/officeDocument/2006/relationships/image" Target="media/80e24b771e95f777c5bd8e9795bafe7e2e8da7d5.jpg"/><Relationship Id="rId14" Type="http://schemas.openxmlformats.org/officeDocument/2006/relationships/image" Target="media/674e878f2a2606d92a63afafaab73d2778db7a34.jpg"/><Relationship Id="rId15" Type="http://schemas.openxmlformats.org/officeDocument/2006/relationships/image" Target="media/83ade2c691b1d2e4d3f1ba8ef4fed7f970eb7a09.jpg"/><Relationship Id="rId16" Type="http://schemas.openxmlformats.org/officeDocument/2006/relationships/image" Target="media/c15dc54c5f5082643816dd7e7f1e4b4a574517c0.png"/><Relationship Id="rId17" Type="http://schemas.openxmlformats.org/officeDocument/2006/relationships/image" Target="media/2d51bf52063e7b9dde23c8926bfd51efbc522fff.png"/><Relationship Id="rId18" Type="http://schemas.openxmlformats.org/officeDocument/2006/relationships/image" Target="media/8194c20195e705006ce9a7ccd7e8c9e36c8157a3.png"/><Relationship Id="rId19" Type="http://schemas.openxmlformats.org/officeDocument/2006/relationships/image" Target="media/2c4a638981f1bfbb65a81309a761ce78afb22480.png"/><Relationship Id="rId20" Type="http://schemas.openxmlformats.org/officeDocument/2006/relationships/image" Target="media/b3ada0f29ee630a0d9236b15e718597a8c411aea.png"/><Relationship Id="rId21" Type="http://schemas.openxmlformats.org/officeDocument/2006/relationships/image" Target="media/f32c99a66769dfb808a73403fa910a40d1c39839.jpg"/><Relationship Id="rId22" Type="http://schemas.openxmlformats.org/officeDocument/2006/relationships/image" Target="media/841b1498a9c92012635aec7a91f855c4777db6cd.jpg"/><Relationship Id="rId23" Type="http://schemas.openxmlformats.org/officeDocument/2006/relationships/image" Target="media/d0d8bb2424a2881c541bb1bfe6d67ec55d3b7f84.jpg"/><Relationship Id="rId24" Type="http://schemas.openxmlformats.org/officeDocument/2006/relationships/image" Target="media/755c2a7f99ac6c014b09c028e2f77a2416b82d54.jpg"/><Relationship Id="rId25" Type="http://schemas.openxmlformats.org/officeDocument/2006/relationships/image" Target="media/898302d8709410080570414cfa049b33a252b094.jpg"/><Relationship Id="rId26" Type="http://schemas.openxmlformats.org/officeDocument/2006/relationships/image" Target="media/8bcb3a28265d08f66d331c9960d31012e5ccd97a.jpg"/><Relationship Id="rId27" Type="http://schemas.openxmlformats.org/officeDocument/2006/relationships/image" Target="media/f2a0cca07b8d78a56c256ca27347a29ecf151f0e.jpg"/><Relationship Id="rId28" Type="http://schemas.openxmlformats.org/officeDocument/2006/relationships/image" Target="media/178b5e9b40af6652092264d6e5d488efdad9222a.jpg"/><Relationship Id="rId29" Type="http://schemas.openxmlformats.org/officeDocument/2006/relationships/image" Target="media/a203d7a12706b4ffeb7f214abc4e29f78d9df5f8.jpg"/><Relationship Id="rId30" Type="http://schemas.openxmlformats.org/officeDocument/2006/relationships/image" Target="media/2a2a06ebe11d62ed54a13e6c9d48e61259026c07.png"/><Relationship Id="rId31" Type="http://schemas.openxmlformats.org/officeDocument/2006/relationships/image" Target="media/ae800179049979a9706df33efee9b5675c027257.jpg"/><Relationship Id="rId32" Type="http://schemas.openxmlformats.org/officeDocument/2006/relationships/image" Target="media/ca4afc0296ff65bac4146b130913711492f082e3.jpg"/><Relationship Id="rId33" Type="http://schemas.openxmlformats.org/officeDocument/2006/relationships/image" Target="media/ba70c55b38c9c2315ce4fc7fb0a6a498eef076cb.jpg"/><Relationship Id="rId34" Type="http://schemas.openxmlformats.org/officeDocument/2006/relationships/image" Target="media/b221ea6151f6a303cbaeb8ba628493b57485e989.jpg"/><Relationship Id="rId35" Type="http://schemas.openxmlformats.org/officeDocument/2006/relationships/image" Target="media/ceb580d6aab38589deb46f7da7c43b2681098896.jpg"/><Relationship Id="rId36" Type="http://schemas.openxmlformats.org/officeDocument/2006/relationships/image" Target="media/cbe89466fc4f2e583eca99d7b56b734571c3940f.jpg"/><Relationship Id="rId37" Type="http://schemas.openxmlformats.org/officeDocument/2006/relationships/image" Target="media/a143f013977e273f7644b705a1df94e12ec2a9b6.jpg"/><Relationship Id="rId38" Type="http://schemas.openxmlformats.org/officeDocument/2006/relationships/image" Target="media/5240a6b077eea62124566a968fd695785748d8c6.jpg"/><Relationship Id="rId39" Type="http://schemas.openxmlformats.org/officeDocument/2006/relationships/image" Target="media/f3921346d51a5f9ad8119e718a3ef1786e9f61b6.jpg"/><Relationship Id="rId40" Type="http://schemas.openxmlformats.org/officeDocument/2006/relationships/image" Target="media/ba2afb4623b6cadf6de159150ea32ab96153b842.jpg"/><Relationship Id="rId41" Type="http://schemas.openxmlformats.org/officeDocument/2006/relationships/image" Target="media/166c6d4fec6ae72a4103cd1997dec7229c18c532.jpg"/><Relationship Id="rId42" Type="http://schemas.openxmlformats.org/officeDocument/2006/relationships/image" Target="media/5437b0fd2867b07e7f84abd63892f4099d3e1894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2026-10-23T04:04:29.492Z</dcterms:created>
  <dcterms:modified xsi:type="dcterms:W3CDTF">2026-10-23T04:04:29.501Z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