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5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35"/>
        <w:gridCol w:w="397"/>
        <w:gridCol w:w="7625"/>
      </w:tblGrid>
      <w:tr>
        <w:trPr>
          <w:cantSplit/>
          <w:trHeight w:val="2086" w:hRule="atLeast"/>
        </w:trPr>
        <w:tc>
          <w:tcPr>
            <w:tcW w:type="dxa" w:w="20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1292400" cy="1292400"/>
                  <wp:effectExtent t="0" r="0" b="0" l="0"/>
                  <wp:docPr id="2" name="cover_qr_manual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400" cy="12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</w:pPr>
            <w:r>
              <w:rPr>
                <w:b/>
                <w:bCs/>
                <w:sz w:val="25"/>
                <w:szCs w:val="25"/>
              </w:rPr>
              <w:t xml:space="preserve">SP-PS の開き方</w:t>
            </w:r>
            <w:r>
              <w:rPr>
                <w:sz w:val="25"/>
                <w:szCs w:val="25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3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URL：</w:t>
            </w:r>
          </w:p>
          <w:p>
            <w:pPr>
              <w:pBdr>
                <w:bottom w:val="single" w:color="DCDAEA" w:sz="6" w:space="4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使える時間：</w:t>
            </w:r>
          </w:p>
        </w:tc>
      </w:tr>
    </w:tbl>
    <w:p>
      <w:pPr>
        <w:spacing w:after="0" w:before="0" w:line="20" w:lineRule="exact"/>
        <w:sectPr>
          <w:pgSz w:w="11906" w:h="16838" w:orient="portrait"/>
          <w:pgMar w:top="12506" w:right="1020" w:bottom="567" w:left="828" w:header="0" w:footer="0" w:gutter="0"/>
          <w:pgNumType/>
          <w:docGrid w:linePitch="360"/>
        </w:sectPr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cover_manual" descr="表紙。SP-PS の使い方（生徒・保護者用）。手順書 2026年10月版。声と口の形を目で確かめながら、発音を練習するアプリ。お手本を見る画面と、結果の画面のスマートフォン。金沢工業大学 情報理工学部 情報工学科 金道研究室。" title="表紙。SP-PS の使い方（生徒・保護者用）。手順書 2026年10月版。声と口の形を目で確かめながら、発音を練習するアプリ。お手本を見る画面と、結果の画面のスマートフォン。金沢工業大学 情報理工学部 情報工学科 金道研究室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0"/>
      </w:pPr>
      <w:r>
        <w:t xml:space="preserve">はじめに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聞こえにくさのある生徒が、声と口の形を目で確かめながら、日本語の発音を練習するアプリです。お手本を見て、録音して、結果を確認します。1回の練習は1〜2分です。この手順書は、練習する生徒と、お手本を録画する保護者の両方に向けたもの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はじめのログイン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生徒と保護者で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に。パスワードを決めて、チュートリアルを1回やってみます（3章）。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お手本を登録する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保護者が、練習する単語を、自分の口の動きと声で録画します（6章）。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練習する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生徒が、お手本を見て録音し、「つぎは、ここだけ」を1つずつ直します。保護者は結果を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に見て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おうえん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応援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します（8〜10章）。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  <w:sz w:val="23"/>
          <w:szCs w:val="23"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カメラとマイクが付いたスマートフォン（タブレットやパソコンでも使えます）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  <w:r>
        <w:t xml:space="preserve">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</w:t>
      </w:r>
    </w:p>
    <w:p>
      <w:pPr>
        <w:spacing w:after="100"/>
      </w:pPr>
    </w:p>
    <w:p>
      <w:pPr>
        <w:spacing w:after="120" w:line="320"/>
      </w:pPr>
      <w:r>
        <w:rPr>
          <w:color w:val="47465E"/>
        </w:rPr>
        <w:t xml:space="preserve">章の見出しの横の印は、その章の操作をする人です。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  <w:r>
        <w:rPr>
          <w:color w:val="47465E"/>
        </w:rPr>
        <w:t xml:space="preserve"> の章は保護者が、</w:t>
      </w:r>
      <w:r>
        <w:rPr>
          <w:sz w:val="18"/>
          <w:szCs w:val="18"/>
        </w:rPr>
        <w:t xml:space="preserve">　</w:t>
      </w:r>
      <w:r>
        <w:rPr>
          <w:b/>
          <w:bCs/>
          <w:color w:val="1B7F5B"/>
          <w:sz w:val="18"/>
          <w:szCs w:val="18"/>
          <w:shd w:fill="E4F5EC" w:color="auto" w:val="clear"/>
        </w:rPr>
        <w:t xml:space="preserve"> 生徒 </w:t>
      </w:r>
      <w:r>
        <w:rPr>
          <w:color w:val="47465E"/>
        </w:rPr>
        <w:t xml:space="preserve"> の章は生徒が操作します。印のない章は、両方に読んでほしい章です。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ご案内　</w:t>
      </w:r>
      <w:r>
        <w:t xml:space="preserve">この手順書は操作の説明です。研究への参加や同意については、別にお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keepNext/>
        <w:spacing w:after="80" w:before="16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でできること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練習の流れ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SP-PS を開く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結果の見方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はじめてのログイン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8A5A0A"/>
                <w:sz w:val="16"/>
                <w:szCs w:val="16"/>
                <w:shd w:fill="FCF1DD" w:color="auto" w:val="clear"/>
              </w:rPr>
              <w:t xml:space="preserve"> 生徒・保護者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11</w:t>
            </w:r>
            <w:r>
              <w:t xml:space="preserve">　ほかの練習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ホーム画面の見方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12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単語とお手本を登録する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13</w:t>
            </w:r>
            <w:r>
              <w:t xml:space="preserve">　保存されるデータ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単語の編集・お手本の録り直し・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14</w:t>
            </w:r>
            <w:r>
              <w:t xml:space="preserve">　困ったとき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でできること</w:t>
      </w:r>
    </w:p>
    <w:p>
      <w:pPr>
        <w:spacing w:after="110"/>
      </w:pPr>
      <w:r>
        <w:t xml:space="preserve">生徒は、お手本の口の動きと声を見てから自分の発音を録音・録画し、お手本との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いを点数とグラフで確かめます。耳で聞き比べるのが難しくても、目で見て直すところが分かるように作られています。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お手本を見る</w:t>
      </w:r>
      <w:r>
        <w:t xml:space="preserve">：合成音声ではなく、保護者が録画した、実際の口の動きと声をお手本にします。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3つの観点で比べる</w:t>
      </w:r>
      <w:r>
        <w:t xml:space="preserve">：声の高さ（アクセント）、音の長さ、口の形（母音）を、お手本と比べて点数にします。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口と声のタイミングを見る</w:t>
      </w:r>
      <w:r>
        <w:t xml:space="preserve">：口の動きと声がそろっているかを調べます。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次の練習を提案する</w:t>
      </w:r>
      <w:r>
        <w:t xml:space="preserve">：練習の記録から、苦手な音や、次に練習するとよい単語を示します。</w:t>
      </w:r>
    </w:p>
    <w:p>
      <w:pPr>
        <w:spacing w:after="110" w:before="100"/>
      </w:pPr>
      <w:r>
        <w:t xml:space="preserve">アプリのインストールは要りません。スマートフォンのブラウザで使います。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SP-PS を開く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スマートフォンのカメラを、先生から受け取ったQRコード（表紙の記入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を開いて、アドレスバーにURLを入力します。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必ず </w:t>
      </w:r>
      <w:r>
        <w:rPr>
          <w:b/>
          <w:bCs/>
        </w:rPr>
        <w:t xml:space="preserve">https://</w:t>
      </w:r>
      <w:r>
        <w:t xml:space="preserve"> で始まるURLで開いてください。https 以外で開くと、ブラウザの決まりで、マイクとカメラが使えません。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使える時間　</w:t>
      </w:r>
      <w:r>
        <w:t xml:space="preserve">SP-PS は、担当者が管理するパソコンをサーバーにして動いています。そのパソコンが止まっている間は、ページが開きません。使える時間は、表紙の記入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か、学校からのお知らせを確かめてください。</w:t>
      </w:r>
    </w:p>
    <w:p>
      <w:pPr>
        <w:pStyle w:val="Heading1"/>
      </w:pPr>
      <w:r>
        <w:rPr>
          <w:color w:val="5B4BEA"/>
        </w:rPr>
        <w:t xml:space="preserve">3</w:t>
      </w:r>
      <w:r>
        <w:t xml:space="preserve">　はじめてのログイン</w:t>
      </w:r>
      <w:r>
        <w:rPr>
          <w:sz w:val="20"/>
          <w:szCs w:val="20"/>
        </w:rPr>
        <w:t xml:space="preserve">　</w:t>
      </w:r>
      <w:r>
        <w:rPr>
          <w:b/>
          <w:bCs/>
          <w:color w:val="8A5A0A"/>
          <w:sz w:val="20"/>
          <w:szCs w:val="20"/>
          <w:shd w:fill="FCF1DD" w:color="auto" w:val="clear"/>
        </w:rPr>
        <w:t xml:space="preserve"> 生徒・保護者 </w:t>
      </w:r>
    </w:p>
    <w:p>
      <w:pPr>
        <w:keepNext/>
        <w:spacing w:after="160"/>
      </w:pPr>
      <w:r>
        <w:rPr>
          <w:color w:val="47465E"/>
        </w:rPr>
        <w:t xml:space="preserve">はじめての日だけ、生徒のパスワードを決めます。生徒と保護者で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に操作してください。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利用者IDは、名前の代わりの番号です。SP-PS には、氏名や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t>連絡</w:t>
                  </w:r>
                </w:rubyBase>
              </w:ruby>
            </w:r>
            <w:r>
              <w:t xml:space="preserve">先を入力する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らん</w:t>
                  </w:r>
                </w:rt>
                <w:rubyBase>
                  <w:r>
                    <w:t>欄</w:t>
                  </w:r>
                </w:rubyBase>
              </w:ruby>
            </w:r>
            <w:r>
              <w:t xml:space="preserve">はありません。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次に、生徒が自分で決めたパスワードを、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はじめのコードは、利用者IDを知っているだけの別の人が、先にパスワードを決めてしまわないためのものです。1回使うと使えなくなります。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パスワードは自分だけの秘密です。友達にも教えないでください。忘れたとき、はじめのコードをなくしたとき、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えて使えなくなったときは、先生に伝えてください（新しいコードがもらえます）。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パスワードの保存　</w:t>
            </w:r>
            <w: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せない形（ハッシュ）に変えて保存されるため、学校や研究の担当者も見ることはできません。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保護者へ　</w:t>
            </w:r>
            <w:r>
              <w:t xml:space="preserve">単語とお手本の登録は、ふだんは保護者が行います（6章）。チュートリアルでは、使い方を知るために生徒が自分で1つ登録します。登録した単語は、そのまま練習に使えます。要らなければ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できます（7章）。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します。設定（12章）の「使い方を見る」から、いつでも始められます。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3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せます。「単語」は、単語とお手本を登録するページです（保護者が使います。6章）。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画面の明るさ、お手本の速さ、ログアウトなどを設定します（12章）。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4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5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下にスクロールすると、「ほかの練習」（11章）と「単語」の一覧があります。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」は、保護者がお手本を登録し直すときのボタンです（7章）。生徒は、ふだんは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単語とお手本を登録する</w:t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お手本は保護者が録画します。</w:t>
      </w:r>
      <w:r>
        <w:rPr>
          <w:b/>
          <w:bCs/>
          <w:color w:val="47465E"/>
        </w:rPr>
        <w:t xml:space="preserve">生徒のアカウントでログインしたまま</w:t>
      </w:r>
      <w:r>
        <w:rPr>
          <w:color w:val="47465E"/>
        </w:rPr>
        <w:t xml:space="preserve">、次の手順で単語を登録します。登録した単語とお手本は生徒ごとに保存され、ほかの生徒には見えません。</w:t>
      </w:r>
    </w:p>
    <w:p>
      <w:pPr>
        <w:pStyle w:val="Heading2"/>
      </w:pPr>
      <w:r>
        <w:t xml:space="preserve">お手本を録画するときのコツ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明るい場所で、顔（特に口元）がカメラにはっきり映るようにします。マスクは外してください。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周りが静かな場所で録画します。テレビなどの音は消してください。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スマートフォンを顔の正面に置き、画面の点線の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わく</w:t>
            </w:r>
          </w:rt>
          <w:rubyBase>
            <w:r>
              <w:t>枠</w:t>
            </w:r>
          </w:rubyBase>
        </w:ruby>
      </w:r>
      <w:r>
        <w:t xml:space="preserve">に顔を合わせます。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録画は</w:t>
      </w:r>
      <w:r>
        <w:rPr>
          <w:b/>
          <w:bCs/>
        </w:rPr>
        <w:t xml:space="preserve">3秒</w:t>
      </w:r>
      <w:r>
        <w:t xml:space="preserve">です。</w:t>
      </w:r>
      <w:r>
        <w:rPr>
          <w:b/>
          <w:bCs/>
          <w:color w:val="3F31C2"/>
          <w:bdr w:val="single" w:color="5B4BEA" w:sz="6" w:space="0"/>
        </w:rPr>
        <w:t xml:space="preserve"> 録画をはじめる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すと「3・2・1」と数えるので、「どうぞ！」が出たら、ふだんの話し方で、はっきり</w:t>
      </w:r>
      <w:r>
        <w:rPr>
          <w:b/>
          <w:bCs/>
        </w:rPr>
        <w:t xml:space="preserve">1回</w:t>
      </w:r>
      <w:r>
        <w:t xml:space="preserve">言います。</w:t>
      </w:r>
    </w:p>
    <w:p>
      <w:pPr>
        <w:spacing w:after="1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p_words_page" descr="単語のページ。上に「単語を追加」のボタン（印2）、下に登録した単語の一覧、画面下のタブの「単語」（印1）。" title="単語のページ。上に「単語を追加」のボタン（印2）、下に登録した単語の一覧、画面下のタブの「単語」（印1）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「単語」のページを開く</w:t>
            </w:r>
          </w:p>
          <w:p>
            <w:pPr>
              <w:spacing w:after="110"/>
            </w:pPr>
            <w:r>
              <w:t xml:space="preserve">画面下のタブの 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すと、単語のページが開きます。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857500" cy="971550"/>
                  <wp:effectExtent t="0" r="0" b="0" l="0"/>
                  <wp:docPr id="18" name="p_home_wordshead" descr="ホームの「単語」の見出し。右に「追加・管理」のボタン。" title="ホームの「単語」の見出し。右に「追加・管理」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ホーム画面の「単語」の見出しの横にある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追加・管理 </w:t>
            </w:r>
            <w:r>
              <w:t xml:space="preserve">からも、同じページが開きます。単語がまだ1つもないときは、ホーム画面の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からも始められます。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0" name="p_aw_step1" descr="新しい単語を追加の画面。単語に 電話 と入れると、読みがなに でんわ が自動で入り、「自動で入れました。ちがうときは直してください。」と出ている。" title="新しい単語を追加の画面。単語に 電話 と入れると、読みがなに でんわ が自動で入り、「自動で入れました。ちがうときは直してください。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単語と読みがなを入力する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単語</w:t>
            </w:r>
            <w:r>
              <w:t xml:space="preserve">には、画面に出る書き方を入れます（漢字・カタカナでもかまいません）。</w:t>
            </w:r>
            <w:r>
              <w:rPr>
                <w:b/>
                <w:bCs/>
              </w:rPr>
              <w:t xml:space="preserve">読みがな</w:t>
            </w:r>
            <w:r>
              <w:t xml:space="preserve">は自動で入るので、合っているかを確かめ、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うときはひらがなで直します。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自動で入る読みがなは、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うことがあります（例えば「お母さん」）。必ず確かめてください。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ばす音は「がっこう」のように書いても、「がっこー」のように「ー」で書いてもかまいません。</w:t>
            </w:r>
          </w:p>
          <w:p>
            <w:pPr>
              <w:spacing w:after="110"/>
            </w:pPr>
            <w:r>
              <w:t xml:space="preserve">声の高さの型（アクセント）は、登録するときに自動で調べます。調べられない単語もありますが、登録と練習はできます。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p_aw_match" descr="新しい単語を追加の画面。前に削除した「温度」（おんど）があります（練習の記録6回）という案内と、元に戻す のボタン。" title="新しい単語を追加の画面。前に削除した「温度」（おんど）があります（練習の記録6回）という案内と、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t xml:space="preserve">同じ単語・よく似た単語があるとき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すと、同じ単語がないかを確かめます。練習の記録が2つに分かれないよう、同じ単語は新しく追加できません。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「○○は、もう登録されています。」と出たとき</w:t>
            </w:r>
            <w:r>
              <w:t xml:space="preserve">：単語の一覧にあります。新しく追加する必要はありません。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</w:rPr>
                    <w:t>削除</w:t>
                  </w:r>
                </w:rubyBase>
              </w:ruby>
            </w:r>
            <w:r>
              <w:rPr>
                <w:b/>
                <w:bCs/>
              </w:rPr>
              <w:t xml:space="preserve">した○○があります」と出たとき</w:t>
            </w:r>
            <w:r>
              <w:t xml:space="preserve">：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すと、前の練習の記録とお手本の録画のまま、一覧に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したあとで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「よく似た単語があります」と出たとき</w:t>
            </w:r>
            <w:r>
              <w:t xml:space="preserve">：読みだけ、または書き方だけが同じ単語があります。同じ単語なら追加しないでください。「橋」と「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はし</w:t>
                  </w:r>
                </w:rt>
                <w:rubyBase>
                  <w:r>
                    <w:t>箸</w:t>
                  </w:r>
                </w:rubyBase>
              </w:ruby>
            </w:r>
            <w:r>
              <w:t xml:space="preserve">」のような別の単語なら、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別の単語として追加する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して進みます。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2" name="p_aw_step2" descr="お手本を録画の画面。上に 電話・でんわ と「3・2・1 のあと、1回はっきり言います」、カメラの映像に点線の枠、声の大きさのバー、録画をはじめる のボタン。" title="お手本を録画の画面。上に 電話・でんわ と「3・2・1 のあと、1回はっきり言います」、カメラの映像に点線の枠、声の大きさのバー、録画をはじめ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カメラとマイクを確かめる</w:t>
            </w:r>
          </w:p>
          <w:p>
            <w:pPr>
              <w:spacing w:after="110"/>
            </w:pPr>
            <w:r>
              <w:t xml:space="preserve">カメラが起動します。上に、言う単語と読みがなが大きく出ます。顔を点線の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に合わせると、「ちょうどいい位置です」と出ます（「近すぎます」「遠すぎます」と出たら、スマートフォンとの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きょり</w:t>
                  </w:r>
                </w:rt>
                <w:rubyBase>
                  <w:r>
                    <w:t>距離</w:t>
                  </w:r>
                </w:rubyBase>
              </w:ruby>
            </w:r>
            <w:r>
              <w:t xml:space="preserve">を変えます）。</w:t>
            </w:r>
          </w:p>
          <w:p>
            <w:pPr>
              <w:spacing w:after="110"/>
            </w:pPr>
            <w:r>
              <w:t xml:space="preserve">声を出したときに、</w:t>
            </w:r>
            <w:r>
              <w:rPr>
                <w:b/>
                <w:bCs/>
              </w:rPr>
              <w:t xml:space="preserve">声の大きさ</w:t>
            </w:r>
            <w:r>
              <w:t xml:space="preserve">のバーが動くことも確かめてください。動かないときは、マイクが音を拾えていません。</w:t>
            </w:r>
          </w:p>
          <w:p>
            <w:pPr>
              <w:spacing w:after="110"/>
            </w:pPr>
            <w:r>
              <w:t xml:space="preserve">カメラが使えないときは、画面に原因と直し方が表示されます（14章も見てください）。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3" name="p_aw_recording" descr="録画中の画面。左上に 録画中 の表示、下に進み具合の赤い線、ちょうどいい位置です の表示。" title="録画中の画面。左上に 録画中 の表示、下に進み具合の赤い線、ちょうどいい位置です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3・2・1 のあと、3秒間録画する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録画をはじめる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すと、画面に「3・2・1」と出ます。「どうぞ！」が出たら、単語をはっきり1回言います。</w:t>
            </w:r>
          </w:p>
          <w:p>
            <w:pPr>
              <w:spacing w:after="110"/>
            </w:pPr>
            <w:r>
              <w:t xml:space="preserve">3秒たつと自動で止まります。録画中は、左上に「録画中」と出て、下の赤い線が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びていきます。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p_aw_check" descr="録画を確かめる画面。録った動画、「口が、はっきり映っている」「「でんわ」の声が聞こえる」の確かめる点、これで登録する と 録り直す のボタン。" title="録画を確かめる画面。録った動画、「口が、はっきり映っている」「「でんわ」の声が聞こえる」の確かめる点、これで登録する と 録り直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録画を確かめて登録する</w:t>
            </w:r>
          </w:p>
          <w:p>
            <w:pPr>
              <w:spacing w:after="110"/>
            </w:pPr>
            <w:r>
              <w:t xml:space="preserve">録った動画が、音と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t>一緒</w:t>
                  </w:r>
                </w:rubyBase>
              </w:ruby>
            </w:r>
            <w:r>
              <w:t xml:space="preserve">に再生されます。口がはっきり映っていて、声が聞こえれば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これで登録する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します。登録には10秒ほどかかります。</w:t>
            </w:r>
          </w:p>
          <w:p>
            <w:pPr>
              <w:spacing w:after="110"/>
            </w:pPr>
            <w:r>
              <w:t xml:space="preserve">声が小さい、顔が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から外れていたなど、うまく録れていないときは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して、もう一度録画します。動画をもう一度見たいときは、動画の上の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もう一度見る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p_aw_done" descr="「電話」を追加しました の画面。この単語を練習する、続けて追加する、おわる のボタン。" title="「電話」を追加しました の画面。この単語を練習する、続けて追加する、おわ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登録の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</w:p>
          <w:p>
            <w:pPr>
              <w:spacing w:after="110"/>
            </w:pPr>
            <w:r>
              <w:t xml:space="preserve">「『電話』を追加しました」と表示されたら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  <w:r>
              <w:t xml:space="preserve">です。続けて登録するときは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＋ 続けて追加する </w:t>
            </w:r>
            <w:r>
              <w:t xml:space="preserve">、終わるときは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おわる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この単語を練習する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すと、その単語の練習にすぐ進みます。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381250" cy="1552575"/>
                  <wp:effectExtent t="0" r="0" b="0" l="0"/>
                  <wp:docPr id="25" name="p_wordcard_new" descr="ホームの単語カード「電話」。まだ練習していません の表示。" title="ホームの単語カード「電話」。まだ練習していません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ホームの単語一覧に追加され、生徒が練習を始められます。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登録できなかったとき　</w:t>
      </w:r>
      <w:r>
        <w:t xml:space="preserve">「発音が認識できませんでした」と表示されたときは、声を聞き取れなかったため登録していません。静かな場所で、マイクがミュートになっていないか確かめて、</w:t>
      </w:r>
      <w:r>
        <w:rPr>
          <w:b/>
          <w:bCs/>
          <w:color w:val="3F31C2"/>
          <w:bdr w:val="single" w:color="5B4BEA" w:sz="6" w:space="0"/>
        </w:rPr>
        <w:t xml:space="preserve"> 録り直す </w:t>
      </w:r>
      <w:r>
        <w:t xml:space="preserve">から、もう一度はっきり発音して録画してください。「声が録れていませんでした」と表示されたときは、声の大きさのバーが動くことを確かめてから録画し直してください。</w:t>
      </w:r>
    </w:p>
    <w:p>
      <w:pPr>
        <w:pStyle w:val="Heading1"/>
      </w:pPr>
      <w:r>
        <w:rPr>
          <w:color w:val="5B4BEA"/>
        </w:rPr>
        <w:t xml:space="preserve">7</w:t>
      </w:r>
      <w:r>
        <w:t xml:space="preserve">　単語の編集・お手本の録り直し・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さくじょ</w:t>
            </w:r>
          </w:rt>
          <w:rubyBase>
            <w:r>
              <w:t>削除</w:t>
            </w:r>
          </w:rubyBase>
        </w:ruby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「単語」のページで単語を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すと、その単語の編集の画面が開きます。お手本の録り直しと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さくじょ</w:t>
            </w:r>
          </w:rt>
          <w:rubyBase>
            <w:r>
              <w:rPr>
                <w:color w:val="47465E"/>
              </w:rPr>
              <w:t>削除</w:t>
            </w:r>
          </w:rubyBase>
        </w:ruby>
      </w:r>
      <w:r>
        <w:rPr>
          <w:color w:val="47465E"/>
        </w:rPr>
        <w:t xml:space="preserve">は、ホームの単語カードの上のボタンからもできます。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p_word_edit" descr="単語の編集の画面。上にお手本の動画と「お手本を見る」「お手本を録り直す」、下に 単語・読みがな・メモ の入力欄。" title="単語の編集の画面。上にお手本の動画と「お手本を見る」「お手本を録り直す」、下に 単語・読みがな・メモ の入力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単語を編集する</w:t>
            </w:r>
          </w:p>
          <w:p>
            <w:pPr>
              <w:spacing w:after="110"/>
            </w:pPr>
            <w:r>
              <w:t xml:space="preserve">単語のページで、直したい単語を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お手本を見る </w:t>
            </w:r>
            <w:r>
              <w:t xml:space="preserve">で、今のお手本を確かめられます。</w:t>
            </w:r>
          </w:p>
          <w:p>
            <w:pPr>
              <w:spacing w:after="110"/>
            </w:pPr>
            <w:r>
              <w:t xml:space="preserve">単語・読みがな・</w:t>
            </w:r>
            <w:r>
              <w:rPr>
                <w:b/>
                <w:bCs/>
              </w:rPr>
              <w:t xml:space="preserve">メモ</w:t>
            </w:r>
            <w:r>
              <w:t xml:space="preserve">（練習のコツなど。ホームの単語カードに出ます）・</w:t>
            </w:r>
            <w:r>
              <w:rPr>
                <w:b/>
                <w:bCs/>
              </w:rPr>
              <w:t xml:space="preserve">タグ</w:t>
            </w:r>
            <w:r>
              <w:t xml:space="preserve">（「、」で区切ります。ホームで単語を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めます）を直して、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保存する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読みがなを変えたときは、続けてお手本を録り直す画面が開きます。新しい読みで録画し直してください。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p_ref_rerecord" descr="「電話」のお手本を録り直す画面。カメラの映像に点線の枠、録画をはじめる と とじる のボタン。" title="「電話」のお手本を録り直す画面。カメラの映像に点線の枠、録画をはじめる と とじ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お手本を録り直す</w:t>
            </w:r>
          </w:p>
          <w:p>
            <w:pPr>
              <w:spacing w:after="110"/>
            </w:pPr>
            <w:r>
              <w:t xml:space="preserve">編集の画面の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すと、録画の画面が開きます。</w:t>
            </w:r>
          </w:p>
          <w:p>
            <w:pPr>
              <w:spacing w:after="110"/>
            </w:pPr>
            <w:r>
              <w:t xml:space="preserve">登録のときと同じように録画し（6章の 3〜5）、録画を確かめてから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このお手本にする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すと、その単語のお手本が新しいものに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置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</w:t>
                  </w:r>
                </w:rt>
                <w:rubyBase>
                  <w:r>
                    <w:t>換</w:t>
                  </w:r>
                </w:rubyBase>
              </w:ruby>
            </w:r>
            <w:r>
              <w:t xml:space="preserve">わります。お手本の口元が見えにくい、声が小さいなど、録り直したいときに使います。</w:t>
            </w:r>
          </w:p>
          <w:p>
            <w:pPr>
              <w:spacing w:after="110"/>
            </w:pPr>
            <w:r>
              <w:t xml:space="preserve">「顔（口元）が映っていませんでした」と表示されたときは、明るい場所で、顔を点線の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に合わせて録り直してください。このとき、今のお手本はそのまま残ります。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29" name="p_delete_pending" descr="単語カード「電話」。削除を1回押したところで、もう一度押すと削除 と表示されている。" title="単語カード「電話」。削除を1回押したところで、もう一度押すと削除 と表示され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単語を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する</w:t>
            </w:r>
          </w:p>
          <w:p>
            <w:pPr>
              <w:spacing w:after="110"/>
            </w:pPr>
            <w:r>
              <w:t xml:space="preserve">編集の画面の一番下の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すと、「もう一度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」と表示されます。もう一度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すと、その単語が一覧から消えます。</w:t>
            </w:r>
          </w:p>
          <w:p>
            <w:pPr>
              <w:spacing w:after="110"/>
            </w:pPr>
            <w:r>
              <w:t xml:space="preserve">同じ単語を新しく登録し直すことはできません（練習の記録が2つに分かれてしまうため）。お手本を録り直したいときは、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せずに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276350"/>
                  <wp:effectExtent t="0" r="0" b="0" l="0"/>
                  <wp:docPr id="30" name="p_words_archived" descr="単語のページの「削除した単語」。温度 の行に 元に戻す のボタン。" title="単語のページの「削除した単語」。温度 の行に 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した単語を元に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しても、練習の記録とお手本の録画は残っています。単語のページの一番下の「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した単語」を開き、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すと、前の練習の記録とお手本のまま一覧に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</w:t>
            </w:r>
          </w:p>
          <w:p>
            <w:pPr>
              <w:spacing w:after="110"/>
            </w:pPr>
            <w:r>
              <w:t xml:space="preserve">同じ単語を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でもう一度入れたときも、元に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すか聞かれます。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お願い　</w:t>
      </w:r>
      <w:r>
        <w:t xml:space="preserve">ホームの単語カードの「お手本を録り直す」「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さくじょ</w:t>
            </w:r>
          </w:rt>
          <w:rubyBase>
            <w:r>
              <w:t>削除</w:t>
            </w:r>
          </w:rubyBase>
        </w:ruby>
      </w:r>
      <w:r>
        <w:t xml:space="preserve">」は、生徒の画面にも表示されます。誤って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さないよう、ボタンの意味を生徒と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練習の流れ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すか、14章を見てください。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0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8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9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1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下の帯は、お手本の音の長さです。帯に合わせて言う必要はありません。音の長さは、それぞれの音の長さの割合で比べるので、お手本の速さに合わせなくてかまいません。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3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1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9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0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点数（100点満点）の内訳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2926"/>
        <w:gridCol w:w="1950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50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声の高さ（アクセント）</w:t>
            </w:r>
          </w:p>
        </w:tc>
        <w:tc>
          <w:tcPr>
            <w:tcW w:type="dxa" w:w="2926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30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音の長さ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20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口の形（母音）</w:t>
            </w:r>
          </w:p>
        </w:tc>
      </w:tr>
    </w:tbl>
    <w:p>
      <w:pPr>
        <w:spacing w:after="200" w:before="120"/>
      </w:pPr>
      <w:r>
        <w:rPr>
          <w:b/>
          <w:bCs/>
          <w:color w:val="B8481F"/>
          <w:shd w:fill="FDEDE6" w:color="auto" w:val="clear"/>
        </w:rPr>
        <w:t xml:space="preserve"> −5 </w:t>
      </w:r>
      <w:r>
        <w:rPr>
          <w:color w:val="47465E"/>
        </w:rPr>
        <w:t xml:space="preserve">　口と声のタイミングが大きくずれた音があるときだけ、最大5点を引きます。</w:t>
      </w: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52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すと、その部分を比べるグラフが開きます。次の練習では、そこだけに気をつけて言ってみましょう。一度に多くを直そうとせず、1つに集中できるようにしています。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53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54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 5 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5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6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7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8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 7 </w:t>
      </w:r>
      <w:r>
        <w:t xml:space="preserve">　声かけのヒント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点数よりも、「つぎは、ここだけ」の1つに注目して、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「前回より」の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</w:t>
            </w:r>
          </w:rt>
          <w:rubyBase>
            <w:r>
              <w:t>上</w:t>
            </w:r>
          </w:rubyBase>
        </w:ruby>
      </w:r>
      <w:r>
        <w:t xml:space="preserve">がり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はば</w:t>
            </w:r>
          </w:rt>
          <w:rubyBase>
            <w:r>
              <w:t>幅</w:t>
            </w:r>
          </w:rubyBase>
        </w:ruby>
      </w:r>
      <w:r>
        <w:t xml:space="preserve">や、自己ベストの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こうしん</w:t>
            </w:r>
          </w:rt>
          <w:rubyBase>
            <w:r>
              <w:t>更新</w:t>
            </w:r>
          </w:rubyBase>
        </w:ruby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に喜んでください。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いを機械で測った目安です。周りの音や明るさ、その日の調子でも上下します。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連続記録は、1日休んでも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とぎ</w:t>
            </w:r>
          </w:rt>
          <w:rubyBase>
            <w:r>
              <w:t>途切</w:t>
            </w:r>
          </w:rubyBase>
        </w:ruby>
      </w:r>
      <w:r>
        <w:t xml:space="preserve">れません。短い時間で、無理なく続けることを大切にしてください。</w:t>
      </w:r>
    </w:p>
    <w:p>
      <w:pPr>
        <w:pStyle w:val="Heading1"/>
      </w:pPr>
      <w:r>
        <w:rPr>
          <w:color w:val="5B4BEA"/>
        </w:rPr>
        <w:t xml:space="preserve">10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れます。保護者も、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に見て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の</w:t>
            </w:r>
          </w:rt>
          <w:rubyBase>
            <w:r>
              <w:rPr>
                <w:color w:val="47465E"/>
              </w:rPr>
              <w:t>伸</w:t>
            </w:r>
          </w:rubyBase>
        </w:ruby>
      </w:r>
      <w:r>
        <w:rPr>
          <w:color w:val="47465E"/>
        </w:rPr>
        <w:t xml:space="preserve">びを確かめてください。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59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60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びているかが分かります。単語ごとに「のびている」「足ぶみ中」「マスター」が表示され、足ぶみ中の単語はその場で練習できます。アクセントの型ごとの点数も見られます。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11</w:t>
      </w:r>
      <w:r>
        <w:t xml:space="preserve">　ほかの練習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61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12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62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先生が使う機能です（使うには先生用のパスワードが必要です）。生徒も保護者も、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家族や学校のスマートフォン・タブレットを借りたときは、使い終わったらログアウトしましょう。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13</w:t>
      </w:r>
      <w:r>
        <w:t xml:space="preserve">　保存されるデータ</w:t>
      </w:r>
    </w:p>
    <w:p>
      <w:pPr>
        <w:keepNext/>
        <w:spacing w:after="160"/>
      </w:pPr>
      <w:r>
        <w:rPr>
          <w:color w:val="47465E"/>
        </w:rPr>
        <w:t xml:space="preserve">SP-PS が保存するもの・保存しないものは次のとおりです。保存先は、SP-PS を動かしているサーバーのパソコンです。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3F31C2"/>
                <w:sz w:val="18"/>
                <w:szCs w:val="18"/>
                <w:shd w:fill="EEEBFF" w:color="auto" w:val="clear"/>
              </w:rPr>
              <w:t xml:space="preserve"> 保存 </w:t>
            </w:r>
            <w:r>
              <w:rPr>
                <w:b/>
                <w:bCs/>
                <w:sz w:val="24"/>
                <w:szCs w:val="24"/>
              </w:rPr>
              <w:t xml:space="preserve">　保存されるもの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利用者ID とパスワード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せない形に変えて保存します（はじめのコードも同じで、使うと消えます）。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学年と聞こえの程度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学校や研究の担当者が、区分（中学部・高等部、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なんちょう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難聴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の程度）で入力します。検査の数値などは保存しません。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練習した日時と単語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合計点、高さ・長さ・口の形の点数、音ごとの点数、口と声のずれの大きさ（数値）。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登録したお手本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保護者が録画したお手本の動画と声、そこから作った口の形のデータ。練習のたびに再生するため保存します。単語を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しても、元に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せるように残ります（消したいときは、担当の先生に相談してください）。</w:t>
            </w:r>
          </w:p>
        </w:tc>
        <w:tc>
          <w:tcPr>
            <w:tcW w:type="dxa" w:w="487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1B7F5B"/>
                <w:sz w:val="18"/>
                <w:szCs w:val="18"/>
                <w:shd w:fill="E4F5EC" w:color="auto" w:val="clear"/>
              </w:rPr>
              <w:t xml:space="preserve"> 残さない </w:t>
            </w:r>
            <w:r>
              <w:rPr>
                <w:b/>
                <w:bCs/>
                <w:sz w:val="24"/>
                <w:szCs w:val="24"/>
              </w:rPr>
              <w:t xml:space="preserve">　残さないもの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生徒が録音した声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採点に使う最新の1回分だけが一時的に残り、次の録音で上書きされます。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生徒の口の動画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採点に使ったあと、自動で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「ならべて見る」の再生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録音のあとの見比べは、生徒のスマートフォンの中だけで再生します。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氏名・住所・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rPr>
                      <w:b/>
                      <w:bCs/>
                    </w:rPr>
                    <w:t>連絡</w:t>
                  </w:r>
                </w:rubyBase>
              </w:ruby>
            </w:r>
            <w:r>
              <w:rPr>
                <w:b/>
                <w:bCs/>
              </w:rPr>
              <w:t xml:space="preserve">先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入力する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らん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欄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がありません。</w:t>
            </w:r>
          </w:p>
        </w:tc>
      </w:tr>
    </w:tbl>
    <w:p>
      <w:pPr>
        <w:spacing w:after="10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通信　</w:t>
      </w:r>
      <w:r>
        <w:t xml:space="preserve">スマートフォンとサーバーの間の通信は https で暗号化され、Cloudflare（クラウドフレア）社の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ちゅうけい</w:t>
            </w:r>
          </w:rt>
          <w:rubyBase>
            <w:r>
              <w:t>中継</w:t>
            </w:r>
          </w:rubyBase>
        </w:ruby>
      </w:r>
      <w:r>
        <w:t xml:space="preserve">サービスを経由します。研究で使うデータの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あつか</w:t>
            </w:r>
          </w:rt>
          <w:rubyBase>
            <w:r>
              <w:t>扱</w:t>
            </w:r>
          </w:rubyBase>
        </w:ruby>
      </w:r>
      <w:r>
        <w:t xml:space="preserve">いについては、別にお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pStyle w:val="Heading1"/>
      </w:pPr>
      <w:r>
        <w:rPr>
          <w:color w:val="5B4BEA"/>
        </w:rPr>
        <w:t xml:space="preserve">14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が使えない時間帯か、URLが変わったのかもしれません。表紙の記入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や学校からのお知らせを確かめて、少し時間をおいてから試してください。それでも開かないときは、先生に知らせてください。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  <w:r>
        <w:rPr>
          <w:b/>
          <w:bCs/>
        </w:rPr>
        <w:t xml:space="preserve">https://</w:t>
      </w:r>
      <w:r>
        <w:t xml:space="preserve"> で始まるURLで開いているかも確かめてください。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3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4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：右上（または右下）のメニューから、Safari（Android は Chrome）で開き直します（2章）。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録音の後に「いま混み合っています。順番が来たら自動で送ります」と出たときは、そのまま少し待ちましょう。何度も表示されるときは、先生に知らせてください。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spacing w:after="2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52"/>
      </w:tblGrid>
      <w:tr>
        <w:trPr>
          <w:cantSplit/>
        </w:trPr>
        <w:tc>
          <w:tcPr>
            <w:tcW w:type="dxa" w:w="9752"/>
            <w:tcBorders>
              <w:top w:val="single" w:color="DCDAEA" w:sz="8"/>
              <w:left w:val="single" w:color="DCDAEA" w:sz="8"/>
              <w:bottom w:val="single" w:color="DCDAEA" w:sz="8"/>
              <w:right w:val="single" w:color="DCDAEA" w:sz="8"/>
            </w:tcBorders>
            <w:tcMar>
              <w:top w:type="dxa" w:w="120"/>
              <w:left w:type="dxa" w:w="240"/>
              <w:bottom w:type="dxa" w:w="14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</w:rPr>
              <w:t xml:space="preserve">お問い合わせ先</w:t>
            </w:r>
          </w:p>
          <w:p>
            <w:pPr>
              <w:spacing w:after="20" w:line="30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かなざわ</w:t>
                  </w:r>
                </w:rt>
                <w:rubyBase>
                  <w:r>
                    <w:t>金沢</w:t>
                  </w:r>
                </w:rubyBase>
              </w:ruby>
            </w:r>
            <w:r>
              <w:t xml:space="preserve">工業大学 情報理工学部 情報工学科 金道研究室（〒921-8501 石川県野々市市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おうぎ</w:t>
                  </w:r>
                </w:rt>
                <w:rubyBase>
                  <w:r>
                    <w:t>扇</w:t>
                  </w:r>
                </w:rubyBase>
              </w:ruby>
            </w:r>
            <w:r>
              <w:t xml:space="preserve">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おか</w:t>
                  </w:r>
                </w:rt>
                <w:rubyBase>
                  <w:r>
                    <w:t>丘</w:t>
                  </w:r>
                </w:rubyBase>
              </w:ruby>
            </w:r>
            <w:r>
              <w:t xml:space="preserve">7-1）</w:t>
            </w:r>
          </w:p>
          <w:p>
            <w:pPr>
              <w:spacing w:after="20" w:line="300"/>
            </w:pPr>
            <w:r>
              <w:t xml:space="preserve">指導教員 金道 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としき</w:t>
                  </w:r>
                </w:rt>
                <w:rubyBase>
                  <w:r>
                    <w:t>敏樹</w:t>
                  </w:r>
                </w:rubyBase>
              </w:ruby>
            </w:r>
            <w:r>
              <w:t xml:space="preserve">　電話 076-248-9063（直通）</w:t>
            </w:r>
          </w:p>
          <w:p>
            <w:pPr>
              <w:spacing w:after="20" w:line="300"/>
            </w:pPr>
            <w:r>
              <w:t xml:space="preserve">メール toshiki.kindo@neptune.kanazawa-it.ac.jp</w:t>
            </w:r>
          </w:p>
        </w:tc>
      </w:tr>
    </w:tbl>
    <w:p>
      <w:pPr>
        <w:spacing w:after="120"/>
      </w:pP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えています。実際の画面では、お手本を録画した保護者と、練習する生徒の口が映ります。</w:t>
      </w:r>
    </w:p>
    <w:sectPr>
      <w:footerReference w:type="default" r:id="rId6"/>
      <w:type w:val="nextPage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84599cea13904dc02de4bd6d5670602fb5a27a4.png"/><Relationship Id="rId9" Type="http://schemas.openxmlformats.org/officeDocument/2006/relationships/image" Target="media/f33df8f58d1cca64fc71054692cce254a33047d6.jpg"/><Relationship Id="rId10" Type="http://schemas.openxmlformats.org/officeDocument/2006/relationships/image" Target="media/f7c0b9a405adf743156b72cfc86e30b2c1cfa7c0.jpg"/><Relationship Id="rId11" Type="http://schemas.openxmlformats.org/officeDocument/2006/relationships/image" Target="media/eda2232b2932cdb096550370a2698894299bd190.jpg"/><Relationship Id="rId12" Type="http://schemas.openxmlformats.org/officeDocument/2006/relationships/image" Target="media/14aef8e0d88f9e40b2927362ff90636725aa1049.jpg"/><Relationship Id="rId13" Type="http://schemas.openxmlformats.org/officeDocument/2006/relationships/image" Target="media/80e24b771e95f777c5bd8e9795bafe7e2e8da7d5.jpg"/><Relationship Id="rId14" Type="http://schemas.openxmlformats.org/officeDocument/2006/relationships/image" Target="media/674e878f2a2606d92a63afafaab73d2778db7a34.jpg"/><Relationship Id="rId15" Type="http://schemas.openxmlformats.org/officeDocument/2006/relationships/image" Target="media/83ade2c691b1d2e4d3f1ba8ef4fed7f970eb7a09.jpg"/><Relationship Id="rId16" Type="http://schemas.openxmlformats.org/officeDocument/2006/relationships/image" Target="media/c15dc54c5f5082643816dd7e7f1e4b4a574517c0.png"/><Relationship Id="rId17" Type="http://schemas.openxmlformats.org/officeDocument/2006/relationships/image" Target="media/2d51bf52063e7b9dde23c8926bfd51efbc522fff.png"/><Relationship Id="rId18" Type="http://schemas.openxmlformats.org/officeDocument/2006/relationships/image" Target="media/8194c20195e705006ce9a7ccd7e8c9e36c8157a3.png"/><Relationship Id="rId19" Type="http://schemas.openxmlformats.org/officeDocument/2006/relationships/image" Target="media/2c4a638981f1bfbb65a81309a761ce78afb22480.png"/><Relationship Id="rId20" Type="http://schemas.openxmlformats.org/officeDocument/2006/relationships/image" Target="media/b3ada0f29ee630a0d9236b15e718597a8c411aea.png"/><Relationship Id="rId21" Type="http://schemas.openxmlformats.org/officeDocument/2006/relationships/image" Target="media/f32c99a66769dfb808a73403fa910a40d1c39839.jpg"/><Relationship Id="rId22" Type="http://schemas.openxmlformats.org/officeDocument/2006/relationships/image" Target="media/841b1498a9c92012635aec7a91f855c4777db6cd.jpg"/><Relationship Id="rId23" Type="http://schemas.openxmlformats.org/officeDocument/2006/relationships/image" Target="media/c8da6219515af5db94a17301500d2534fdac63c7.jpg"/><Relationship Id="rId24" Type="http://schemas.openxmlformats.org/officeDocument/2006/relationships/image" Target="media/e6e59acfb450b5c7b58c925bf4fdb31982e8cd18.jpg"/><Relationship Id="rId25" Type="http://schemas.openxmlformats.org/officeDocument/2006/relationships/image" Target="media/7bd57023f161f3ac515fd9dcfc9546cb0c1e3bed.jpg"/><Relationship Id="rId26" Type="http://schemas.openxmlformats.org/officeDocument/2006/relationships/image" Target="media/24a266229044cf62431db49823f7d133a7b975a1.jpg"/><Relationship Id="rId27" Type="http://schemas.openxmlformats.org/officeDocument/2006/relationships/image" Target="media/d9b5eb3d2c346402093b7a3f05522f6f66b34d85.jpg"/><Relationship Id="rId28" Type="http://schemas.openxmlformats.org/officeDocument/2006/relationships/image" Target="media/fc206b70d4b8d78d900146527f2c29e22c32b077.jpg"/><Relationship Id="rId29" Type="http://schemas.openxmlformats.org/officeDocument/2006/relationships/image" Target="media/0bc12b7c65d2b200ef65376f3e8f3ce41a1d67b9.jpg"/><Relationship Id="rId30" Type="http://schemas.openxmlformats.org/officeDocument/2006/relationships/image" Target="media/ebc069b0a29071e5c7fc0758033eb2b48ad9b000.jpg"/><Relationship Id="rId31" Type="http://schemas.openxmlformats.org/officeDocument/2006/relationships/image" Target="media/46c3aaabae5517fae71b4a9dde0d689251c998e0.jpg"/><Relationship Id="rId32" Type="http://schemas.openxmlformats.org/officeDocument/2006/relationships/image" Target="media/f2b1b096983101616c22032d7a201c4cba45ce88.jpg"/><Relationship Id="rId33" Type="http://schemas.openxmlformats.org/officeDocument/2006/relationships/image" Target="media/b97f26d95395db554d4443a9c212f6dd645ea449.jpg"/><Relationship Id="rId34" Type="http://schemas.openxmlformats.org/officeDocument/2006/relationships/image" Target="media/827b25170b10714fb8c9115fe35da789353421e0.jpg"/><Relationship Id="rId35" Type="http://schemas.openxmlformats.org/officeDocument/2006/relationships/image" Target="media/63b94de0d39699144bef280f64735a4f9adc7b11.jpg"/><Relationship Id="rId36" Type="http://schemas.openxmlformats.org/officeDocument/2006/relationships/image" Target="media/d0d8bb2424a2881c541bb1bfe6d67ec55d3b7f84.jpg"/><Relationship Id="rId37" Type="http://schemas.openxmlformats.org/officeDocument/2006/relationships/image" Target="media/755c2a7f99ac6c014b09c028e2f77a2416b82d54.jpg"/><Relationship Id="rId38" Type="http://schemas.openxmlformats.org/officeDocument/2006/relationships/image" Target="media/898302d8709410080570414cfa049b33a252b094.jpg"/><Relationship Id="rId39" Type="http://schemas.openxmlformats.org/officeDocument/2006/relationships/image" Target="media/8bcb3a28265d08f66d331c9960d31012e5ccd97a.jpg"/><Relationship Id="rId40" Type="http://schemas.openxmlformats.org/officeDocument/2006/relationships/image" Target="media/f2a0cca07b8d78a56c256ca27347a29ecf151f0e.jpg"/><Relationship Id="rId41" Type="http://schemas.openxmlformats.org/officeDocument/2006/relationships/image" Target="media/178b5e9b40af6652092264d6e5d488efdad9222a.jpg"/><Relationship Id="rId42" Type="http://schemas.openxmlformats.org/officeDocument/2006/relationships/image" Target="media/a203d7a12706b4ffeb7f214abc4e29f78d9df5f8.jpg"/><Relationship Id="rId43" Type="http://schemas.openxmlformats.org/officeDocument/2006/relationships/image" Target="media/2a2a06ebe11d62ed54a13e6c9d48e61259026c07.png"/><Relationship Id="rId44" Type="http://schemas.openxmlformats.org/officeDocument/2006/relationships/image" Target="media/ae800179049979a9706df33efee9b5675c027257.jpg"/><Relationship Id="rId45" Type="http://schemas.openxmlformats.org/officeDocument/2006/relationships/image" Target="media/ca4afc0296ff65bac4146b130913711492f082e3.jpg"/><Relationship Id="rId46" Type="http://schemas.openxmlformats.org/officeDocument/2006/relationships/image" Target="media/ba70c55b38c9c2315ce4fc7fb0a6a498eef076cb.jpg"/><Relationship Id="rId47" Type="http://schemas.openxmlformats.org/officeDocument/2006/relationships/image" Target="media/b221ea6151f6a303cbaeb8ba628493b57485e989.jpg"/><Relationship Id="rId48" Type="http://schemas.openxmlformats.org/officeDocument/2006/relationships/image" Target="media/ceb580d6aab38589deb46f7da7c43b2681098896.jpg"/><Relationship Id="rId49" Type="http://schemas.openxmlformats.org/officeDocument/2006/relationships/image" Target="media/cbe89466fc4f2e583eca99d7b56b734571c3940f.jpg"/><Relationship Id="rId50" Type="http://schemas.openxmlformats.org/officeDocument/2006/relationships/image" Target="media/a143f013977e273f7644b705a1df94e12ec2a9b6.jpg"/><Relationship Id="rId51" Type="http://schemas.openxmlformats.org/officeDocument/2006/relationships/image" Target="media/5240a6b077eea62124566a968fd695785748d8c6.jpg"/><Relationship Id="rId52" Type="http://schemas.openxmlformats.org/officeDocument/2006/relationships/image" Target="media/f3921346d51a5f9ad8119e718a3ef1786e9f61b6.jpg"/><Relationship Id="rId53" Type="http://schemas.openxmlformats.org/officeDocument/2006/relationships/image" Target="media/ba2afb4623b6cadf6de159150ea32ab96153b842.jpg"/><Relationship Id="rId54" Type="http://schemas.openxmlformats.org/officeDocument/2006/relationships/image" Target="media/166c6d4fec6ae72a4103cd1997dec7229c18c532.jpg"/><Relationship Id="rId55" Type="http://schemas.openxmlformats.org/officeDocument/2006/relationships/image" Target="media/5437b0fd2867b07e7f84abd63892f4099d3e1894.jpg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手順書</dc:title>
  <dc:creator>SP-PS</dc:creator>
  <dc:description>SP-PS 手順書</dc:description>
  <cp:lastModifiedBy>Un-named</cp:lastModifiedBy>
  <cp:revision>1</cp:revision>
  <dcterms:created xsi:type="dcterms:W3CDTF">2026-10-26T14:26:35.888Z</dcterms:created>
  <dcterms:modified xsi:type="dcterms:W3CDTF">2026-10-26T14:26:35.891Z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