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323850" cy="323850"/>
            <wp:effectExtent t="0" r="0" b="0" l="0"/>
            <wp:docPr id="1" name="logo.png" descr="SP-PS のしるし" title="SP-PS のしる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0"/>
          <w:szCs w:val="30"/>
        </w:rPr>
        <w:t xml:space="preserve"> SP-PS </w:t>
      </w:r>
      <w:r>
        <w:rPr>
          <w:b/>
          <w:bCs/>
          <w:color w:val="FFFFFF"/>
          <w:shd w:fill="5B4BEA" w:color="auto" w:val="clear"/>
        </w:rPr>
        <w:t xml:space="preserve"> 生徒用 </w:t>
      </w:r>
      <w:r>
        <w:rPr>
          <w:color w:val="66657E"/>
          <w:sz w:val="18"/>
          <w:szCs w:val="18"/>
        </w:rPr>
        <w:ptab w:alignment="right" w:relativeTo="margin" w:leader="none"/>
        <w:t xml:space="preserve">手順書　2026年10月版</w:t>
      </w:r>
    </w:p>
    <w:p>
      <w:pPr>
        <w:pStyle w:val="Title"/>
      </w:pPr>
      <w:r>
        <w:t xml:space="preserve">SP-PS のつかいかた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SP-PS（エスピー・ピーエス）は、声と口の形を目で見ながら、発音をれんしゅうするアプリです。お手本を見て、録音して、結果を見ます。1回のれんしゅうは1〜2分です。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お手本を見る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先生の口の動きと、音の高さ・長さを見ます。何回見てもOK。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自分のペースで録音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お手本に合わせなくてだいじょうぶ。単語を1回言います。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直すところは1つだけ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結果の「つぎは、ここだけ」を直していくと、点数がのびます。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カメラとマイクがあるスマホ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先生からもらった</w:t>
      </w:r>
      <w:r>
        <w:rPr>
          <w:b/>
          <w:bCs/>
        </w:rPr>
        <w:t xml:space="preserve">利用者ID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</w:p>
    <w:p>
      <w:pPr>
        <w:spacing w:after="1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7652"/>
      </w:tblGrid>
      <w:tr>
        <w:trPr>
          <w:cantSplit/>
          <w:trHeight w:val="2100" w:hRule="atLeast"/>
        </w:trPr>
        <w:tc>
          <w:tcPr>
            <w:tcW w:type="dxa" w:w="2100"/>
            <w:tcBorders>
              <w:top w:val="dashed" w:color="B9B6CF" w:sz="8"/>
              <w:left w:val="dashed" w:color="B9B6CF" w:sz="8"/>
              <w:bottom w:val="dashed" w:color="B9B6CF" w:sz="8"/>
              <w:right w:val="dashed" w:color="B9B6CF" w:sz="8"/>
            </w:tcBorders>
            <w:shd w:fill="F5F4FA" w:color="auto" w:val="clear"/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QRコードを</w:t>
            </w:r>
          </w:p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はる</w:t>
            </w:r>
          </w:p>
        </w:tc>
        <w:tc>
          <w:tcPr>
            <w:tcW w:type="dxa" w:w="7652"/>
            <w:tcBorders>
              <w:top w:val="dashed" w:color="B9B6CF" w:sz="8"/>
              <w:left w:val="none" w:color="FFFFFF" w:sz="0"/>
              <w:bottom w:val="dashed" w:color="B9B6CF" w:sz="8"/>
              <w:right w:val="dashed" w:color="B9B6CF" w:sz="8"/>
            </w:tcBorders>
            <w:tcMar>
              <w:top w:type="dxa" w:w="100"/>
              <w:left w:type="dxa" w:w="240"/>
              <w:bottom w:type="dxa" w:w="160"/>
              <w:right w:type="dxa" w:w="2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SP-PS のひらき方</w:t>
            </w:r>
            <w:r>
              <w:rPr>
                <w:color w:val="66657E"/>
                <w:sz w:val="17"/>
                <w:szCs w:val="17"/>
              </w:rPr>
              <w:t xml:space="preserve">　先生が書きます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URL：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使える時間：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をひらく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結果の見かた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はじめてのログイン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記録と分析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ほかのれんしゅう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ホーム画面の見かた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れんしゅうの流れ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こまったとき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をひらく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スマホのカメラを、先生からもらった QRコードに向けます。画面に出たURLを押すと、SP-PS のログイン画面がひらきます。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をひらいて、上のアドレスバーにURLを入れます。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先生からもらった </w:t>
      </w:r>
      <w:r>
        <w:rPr>
          <w:b/>
          <w:bCs/>
        </w:rPr>
        <w:t xml:space="preserve">https://</w:t>
      </w:r>
      <w:r>
        <w:t xml:space="preserve"> ではじまるURLでひらいてください。ほかの方法でひらくと、録音ができないことがあります。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はじめてのログイン</w:t>
      </w:r>
    </w:p>
    <w:p>
      <w:pPr>
        <w:keepNext/>
        <w:spacing w:after="160"/>
      </w:pPr>
      <w:r>
        <w:rPr>
          <w:color w:val="47465E"/>
        </w:rPr>
        <w:t xml:space="preserve">はじめての日だけ、自分のパスワードを決めます。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利用者IDを入れる</w:t>
            </w:r>
          </w:p>
          <w:p>
            <w:pPr>
              <w:spacing w:after="110"/>
            </w:pPr>
            <w:r>
              <w:t xml:space="preserve">「利用者ID」に、先生からもらったIDを入れます。はじめてのときは、パスワードは</w:t>
            </w:r>
            <w:r>
              <w:rPr>
                <w:b/>
                <w:bCs/>
              </w:rPr>
              <w:t xml:space="preserve">空欄のまま</w:t>
            </w:r>
            <w:r>
              <w:t xml:space="preserve">でだいじょうぶです。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IDは、大文字と小文字をちがう文字としてあつかいます。紙に書いてあるとおりに入れましょう。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first_login_filled" descr="はじめの設定の画面。パスワードを2回入力したところ。" title="はじめの設定の画面。パスワードを2回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入れます。パスワードは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です。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を押すと、入れた文字をたしかめられます。さいごに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を押します。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パスワードは自分だけのひみつです。友だちにも教えません。わすれてしまったときは、先生に言ってください。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intro_1" descr="使い方の説明の1まい目「お手本を見る」。" title="使い方の説明の1まい目「お手本を見る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使い方の説明を読む</w:t>
            </w:r>
          </w:p>
          <w:p>
            <w:pPr>
              <w:spacing w:after="110"/>
            </w:pPr>
            <w:r>
              <w:t xml:space="preserve">はじめてのときは、使い方の説明が3まい出ます。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つぎへ </w:t>
            </w:r>
            <w:r>
              <w:t xml:space="preserve">で読みすすめて、さいごに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を押すと、ホーム画面になります。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先生の口の動きと、音の高さ・長さを見ます。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5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自分のペースで録音</w:t>
            </w:r>
            <w:r>
              <w:br/>
            </w:r>
            <w:r>
              <w:rPr>
                <w:color w:val="47465E"/>
              </w:rPr>
              <w:t xml:space="preserve">言いおわったら「録音停止」を押します。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6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直すところは1つだけ</w:t>
            </w:r>
            <w:r>
              <w:br/>
            </w:r>
            <w:r>
              <w:rPr>
                <w:color w:val="47465E"/>
              </w:rPr>
              <w:t xml:space="preserve">結果の「つぎは、ここだけ」を直していきます。</w:t>
            </w:r>
          </w:p>
          <w:p>
            <w:pPr>
              <w:spacing w:after="110"/>
            </w:pPr>
            <w:r>
              <w:t xml:space="preserve">もう一度見たいときは、設定（9章）の「使い方を見る」から見られます。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3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8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IDとパスワードを入れる</w:t>
            </w:r>
          </w:p>
          <w:p>
            <w:pPr>
              <w:spacing w:after="110"/>
            </w:pPr>
            <w:r>
              <w:t xml:space="preserve">「利用者ID」と、自分で決めた「パスワード」を入れて、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「利用者IDまたはパスワードが正しくありません」と出たら、大文字・小文字をたしかめて、もう一度入れます。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ホーム画面の見かた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ログインすると、ホーム画面になります。今日やることが、いちばん上に出ています。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4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画面の上のほう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何日つづけてれんしゅうしたか。1日休んでも、とぎれません。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今日やるとよい単語が出ます。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を押すと、すぐ録音の画面になります。右上のリングは、今日のメニューがどこまで進んだかです。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今週れんしゅうした日に ✓ がつきます。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「ホーム」「記録」「分析」を切りかえます。どの画面からでも押せます。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3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画面の明るさ、お手本の速さ、ログアウトなど（9章）。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5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6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下へすすむと：ほかの練習と単語</w:t>
            </w:r>
          </w:p>
          <w:p>
            <w:pPr>
              <w:spacing w:after="110"/>
            </w:pPr>
            <w:r>
              <w:t xml:space="preserve">下へすすむと「ほかの練習」（8章）と、「単語」の一覧があります。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で、その単語のれんしゅうがはじまります。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で、お手本の音が聞けます。「最高 98点」は、これまででいちばんよい点数です。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一覧の上の「すべて」「マスター」などのボタンで単語をしぼりこめます。虫めがねのボタンで、単語をさがせます。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削除」は、お手本を登録しなおすときのボタンです。ふだんは押しません。「削除」を2回押すと単語が一覧から消えます。まちがえて消したときは、先生や家の人に言ってください（元にもど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れんしゅうの流れ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を押すと、録音の画面になります。1回のれんしゅうは、つぎの順番ですすみます。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1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7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8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9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がついたら準備OKです。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0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がつかないときは、マイクかカメラが使えていません。出てきた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を押すか、10章を見てください。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2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先生の口</w:t>
            </w:r>
            <w:r>
              <w:br/>
            </w:r>
            <w:r>
              <w:rPr>
                <w:color w:val="47465E"/>
              </w:rPr>
              <w:t xml:space="preserve">お手本の口の動きが、音といっしょに再生されます。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3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4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帯が長いほど、長くのばす音です。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5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見ているとちゅうでも、録音にすすめます。</w:t>
            </w:r>
          </w:p>
          <w:p>
            <w:pPr>
              <w:spacing w:after="110"/>
            </w:pPr>
            <w:r>
              <w:t xml:space="preserve">何回見てもかまいません。見おわると、ボタンが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s_rec_count" descr="3・2・1 の画面。自分の口がカメラにうつっている。" title="3・2・1 の画面。自分の口がカメラにうつ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でかまえる</w:t>
            </w:r>
          </w:p>
          <w:p>
            <w:pPr>
              <w:spacing w:after="110"/>
            </w:pPr>
            <w:r>
              <w:t xml:space="preserve">カメラに自分の口がうつります。顔を</w:t>
            </w:r>
            <w:r>
              <w:rPr>
                <w:b/>
                <w:bCs/>
              </w:rPr>
              <w:t xml:space="preserve">点線の枠</w:t>
            </w:r>
            <w:r>
              <w:t xml:space="preserve">に合わせて、かまえましょう。数字がおわると、録音がはじまります。</w:t>
            </w:r>
          </w:p>
          <w:p>
            <w:pPr>
              <w:spacing w:after="110"/>
            </w:pPr>
            <w:r>
              <w:t xml:space="preserve">先生の口が出ていた場所に、そのまま自分の口が出ます。さっき見た形と、くらべやすくなっています。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「録音しています」になったら、単語を1回言います。お手本に合わせなくてだいじょうぶ。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言いおわったら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を押します。言いおわって1.5秒ほど静かにしていると、自動で止まります。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下の帯は、お手本の音の長さです。帯に合わせて言わなくてもOKです。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9" name="s_rec_done" descr="録音のあとの画面。お手本とあなたの口がならんでいる。" title="録音のあとの画面。お手本とあなたの口がなら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お手本の口と、いま撮った自分の口が、ならんで再生されます。「ゆっくり」でも見られます。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を押します。言いなおしたいときは、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を押します。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0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待っているあいだに、下にヒントが出ます。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結果の見かた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結果は「まとめ」「くらべる」「口と声」の3つのタブに分かれています。はじめに「まとめ」が出ます。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7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「まとめ」「くらべる」「口と声」を切りかえます。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この単語を前に言ったときより、何点上がったか・下がったか。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3つのできばえを ◎○△ で見せます。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5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口の動きと声のタイミングがずれていたときだけ出ます。引いた点は少し（いちばん多くて5点）です。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でくわしく見られます。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6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同じ単語をもう一度か、つぎの単語へすすみます。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38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まとめを下へすすむと出てきます。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教えてくれます。この例では、「ん」の長さがお手本とちがっています。</w:t>
            </w:r>
          </w:p>
          <w:p>
            <w:pPr>
              <w:spacing w:after="110"/>
            </w:pPr>
            <w:r>
              <w:t xml:space="preserve">ボタンを押すと、その場所をくらべるグラフがひらきます。つぎは、ここだけに気をつけて言ってみましょう。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39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40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：1つの音ごとに、できたところ（◎）と、つぎに直すところ（△）が分かります。◎の下の名前は「できたところ」、△の下は「つぎに直すところ」です。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：何回目のれんしゅうか、自己ベスト、マスター（90点）まであと何点か、最近の点数の線が見られます。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 4 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「くらべる」タブでは、お手本（灰色）とあなた（青むらさき）を、グラフでくらべます。上のボタンで「高さ」「長さ」「口の形」を切りかえます。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1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線の形（上がる・下がる）がにているほど、高さが合っています。高さそのものがちがっても、形が同じならOKです。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2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同じ音の帯の、よこ幅をくらべます。お手本より細ければ短く、太ければのばしすぎです。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3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お手本とあなたの口を、ならべて再生できます。バーが長いほど、口を大きく開けています。お手本と同じ長さが目標です。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4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口の動きと声が、同じタイミングで出ているかを見ます。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ずれが大きい音があると、合計点から少し（いちばん多くて5点）引かれます。そのときは、どの音で引いたかが、このタブに出ます。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7</w:t>
      </w:r>
      <w:r>
        <w:t xml:space="preserve">　記録と分析</w:t>
      </w:r>
    </w:p>
    <w:p>
      <w:pPr>
        <w:keepNext/>
        <w:spacing w:after="160"/>
      </w:pPr>
      <w:r>
        <w:rPr>
          <w:color w:val="47465E"/>
        </w:rPr>
        <w:t xml:space="preserve">画面下のタブの「記録」と「分析」で、これまでのれんしゅうをふりかえります。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5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最近5回の平均点と、はじめのころから何点のびたか。連続日数、れんしゅうした回数、点数のうつりかわり、れんしゅうした日のカレンダー、さいきんのれんしゅうの一覧が見られます。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6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分析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1回れんしゅうするごとに、平均で何点のびているか。単語ごとに「のびている」「足ぶみ中」「マスター」が分かります。足ぶみ中の単語は、その場でれんしゅうできます。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れんしゅうが5回より少ないあいだは、分析のかわりに「もう少し練習すると、分析が見られます」と出ます。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ほかのれんしゅう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47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ホームの「ほかの練習」から、つぎのれんしゅうができます。れんしゅうの記録によって、出てくるボタンが変わります。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いちばん苦手な音を、「音だけ → のばす → ことばの先頭 → ことばの中」の4つの段階でれんしゅうします。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口の動きや音から、どの単語かを当てます。お手本つきの単語が3つ以上あると使えます。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単語の一覧を、順番につづけてれんしゅうします。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ホーム右上の歯車を押すと、設定がひらきます。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4305300"/>
                  <wp:effectExtent t="0" r="0" b="0" l="0"/>
                  <wp:docPr id="48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30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ふつう・ゆっくり・とてもゆっくり。お手本が速くて見にくいときに使います。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振動で知らせる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録音のはじまり・おわりなどを、スマホの振動で知らせます（振動できるスマホだけに出ます）。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はじめてのときの説明を、もう一度見られます。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単語を追加・単語の管理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お手本を登録するときに使います。家の人や先生といっしょに使いましょう。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先生が使うものです。さわらなくてだいじょうぶです。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家族や学校のスマホ・タブレットを借りたときは、おわったらログアウトしましょう。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10</w:t>
      </w:r>
      <w:r>
        <w:t xml:space="preserve">　こまったとき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がつかない</w:t>
      </w:r>
    </w:p>
    <w:p>
      <w:pPr>
        <w:keepNext/>
        <w:spacing w:after="110"/>
      </w:pPr>
      <w:r>
        <w:t xml:space="preserve">スマホが、SP-PS にマイクやカメラを使わせないようになっています。録音の画面の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を押すと、つぎの説明が出ます。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9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「もう一度ためす」を押す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50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アドレスバーの左にある鍵のマークを押す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「もう一度ためす」を押す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それでも使えないときは、ほかのアプリがマイクを使っていないか、たしかめてください。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発音が悪いわけではありません。つぎのことをためして、もう一度録音しましょう。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スマホを口から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まわりが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Pr>
          <w:b/>
          <w:bCs/>
        </w:rPr>
        <w:t xml:space="preserve">とちゅうで切らずに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たくさんの人が同時に「結果を見る」を押すと出ます。発音や録音がわるいわけではありません。少し待ってから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を押すと、録音しなおさなくても結果が出ます。</w:t>
      </w:r>
    </w:p>
    <w:p>
      <w:pPr>
        <w:spacing w:after="110"/>
      </w:pPr>
      <w:r>
        <w:t xml:space="preserve">録音のあとに「いま混み合っています。順番が来たら自動で送ります」と出たときは、そのまま少し待ちましょう。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ログインできない・パスワードをわすれた</w:t>
      </w:r>
    </w:p>
    <w:p>
      <w:pPr>
        <w:spacing w:after="110"/>
      </w:pPr>
      <w:r>
        <w:t xml:space="preserve">IDの大文字・小文字をたしかめてください。パスワードをわすれたときは、先生に言ってください。先生がパスワードをリセットすると、もう一度「はじめの設定」から決めなおせます。</w:t>
      </w:r>
      <w:r>
        <w:rPr>
          <w:b/>
          <w:bCs/>
        </w:rPr>
        <w:t xml:space="preserve">れんしゅうの記録は消えません。</w:t>
      </w:r>
    </w:p>
    <w:p>
      <w:pPr>
        <w:spacing w:after="110"/>
      </w:pPr>
      <w:r>
        <w:t xml:space="preserve">パスワードを5回つづけてまちがえると、「続けて間違えたため、○秒待ってから…」と出て、1分ほど入れられなくなります。少し待ってから、ゆっくり入れなおしましょう。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ページがひらかない</w:t>
      </w:r>
    </w:p>
    <w:p>
      <w:pPr>
        <w:spacing w:after="110"/>
      </w:pPr>
      <w:r>
        <w:t xml:space="preserve">SP-PS が使えない時間かもしれません。少し時間をおいてからためすか、先生に知らせてください。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ちがいを数字にしたものです。1回ごとに上がったり下がったりします。「つぎは、ここだけ」を1つずつ直していきましょう。「分析」の「のび方」で、少しずつのびていることをたしかめられます。</w:t>
      </w: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この手順書の画面は、見本用のアカウント（sample01・sample02）で撮影しました。単語・点数・日付は見本です。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お手本の動画とカメラの映像は、イラストに置きかえています。実際の画面では、お手本を登録した人と自分の口がうつります。</w:t>
      </w:r>
    </w:p>
    <w:sectPr>
      <w:footerReference w:type="default" r:id="rId6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生徒用手順書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4e057811f748381603ce2d6a90d5d602fb8491a.png"/><Relationship Id="rId9" Type="http://schemas.openxmlformats.org/officeDocument/2006/relationships/image" Target="media/f7c0b9a405adf743156b72cfc86e30b2c1cfa7c0.jpg"/><Relationship Id="rId10" Type="http://schemas.openxmlformats.org/officeDocument/2006/relationships/image" Target="media/901af3c353a6d220becebf4ae6eb0925923eedaf.jpg"/><Relationship Id="rId11" Type="http://schemas.openxmlformats.org/officeDocument/2006/relationships/image" Target="media/d758653682f86db4fef8feedc39dc1744706d0e8.jpg"/><Relationship Id="rId12" Type="http://schemas.openxmlformats.org/officeDocument/2006/relationships/image" Target="media/c15dc54c5f5082643816dd7e7f1e4b4a574517c0.png"/><Relationship Id="rId13" Type="http://schemas.openxmlformats.org/officeDocument/2006/relationships/image" Target="media/2d51bf52063e7b9dde23c8926bfd51efbc522fff.png"/><Relationship Id="rId14" Type="http://schemas.openxmlformats.org/officeDocument/2006/relationships/image" Target="media/8194c20195e705006ce9a7ccd7e8c9e36c8157a3.png"/><Relationship Id="rId15" Type="http://schemas.openxmlformats.org/officeDocument/2006/relationships/image" Target="media/674e878f2a2606d92a63afafaab73d2778db7a34.jpg"/><Relationship Id="rId16" Type="http://schemas.openxmlformats.org/officeDocument/2006/relationships/image" Target="media/43e85cdbf38e06e847d4f310629854586a3280f8.jpg"/><Relationship Id="rId17" Type="http://schemas.openxmlformats.org/officeDocument/2006/relationships/image" Target="media/2c4a638981f1bfbb65a81309a761ce78afb22480.png"/><Relationship Id="rId18" Type="http://schemas.openxmlformats.org/officeDocument/2006/relationships/image" Target="media/b3ada0f29ee630a0d9236b15e718597a8c411aea.png"/><Relationship Id="rId19" Type="http://schemas.openxmlformats.org/officeDocument/2006/relationships/image" Target="media/f32c99a66769dfb808a73403fa910a40d1c39839.jpg"/><Relationship Id="rId20" Type="http://schemas.openxmlformats.org/officeDocument/2006/relationships/image" Target="media/841b1498a9c92012635aec7a91f855c4777db6cd.jpg"/><Relationship Id="rId21" Type="http://schemas.openxmlformats.org/officeDocument/2006/relationships/image" Target="media/d0d8bb2424a2881c541bb1bfe6d67ec55d3b7f84.jpg"/><Relationship Id="rId22" Type="http://schemas.openxmlformats.org/officeDocument/2006/relationships/image" Target="media/dda3ee6291c690ad27ad315024bb06d82a1762a6.jpg"/><Relationship Id="rId23" Type="http://schemas.openxmlformats.org/officeDocument/2006/relationships/image" Target="media/5b3ba8ed93aeaa0ab3ed5b75a7218588da97b88a.jpg"/><Relationship Id="rId24" Type="http://schemas.openxmlformats.org/officeDocument/2006/relationships/image" Target="media/6bf3fd3ccb8c883c690e912f52699543f60ee643.jpg"/><Relationship Id="rId25" Type="http://schemas.openxmlformats.org/officeDocument/2006/relationships/image" Target="media/8ebfcacdd7591f983a17899459cb090551630fb2.jpg"/><Relationship Id="rId26" Type="http://schemas.openxmlformats.org/officeDocument/2006/relationships/image" Target="media/178b5e9b40af6652092264d6e5d488efdad9222a.jpg"/><Relationship Id="rId27" Type="http://schemas.openxmlformats.org/officeDocument/2006/relationships/image" Target="media/a6127f59563e30760d2ddab69e83a78c8092479f.jpg"/><Relationship Id="rId28" Type="http://schemas.openxmlformats.org/officeDocument/2006/relationships/image" Target="media/2a2a06ebe11d62ed54a13e6c9d48e61259026c07.png"/><Relationship Id="rId29" Type="http://schemas.openxmlformats.org/officeDocument/2006/relationships/image" Target="media/ae800179049979a9706df33efee9b5675c027257.jpg"/><Relationship Id="rId30" Type="http://schemas.openxmlformats.org/officeDocument/2006/relationships/image" Target="media/ca4afc0296ff65bac4146b130913711492f082e3.jpg"/><Relationship Id="rId31" Type="http://schemas.openxmlformats.org/officeDocument/2006/relationships/image" Target="media/ba70c55b38c9c2315ce4fc7fb0a6a498eef076cb.jpg"/><Relationship Id="rId32" Type="http://schemas.openxmlformats.org/officeDocument/2006/relationships/image" Target="media/8e51b6eb27239d8843b81eb866f960f7283642a6.jpg"/><Relationship Id="rId33" Type="http://schemas.openxmlformats.org/officeDocument/2006/relationships/image" Target="media/2c73cdbd5d9c60c52add880987fad49bc3734a46.jpg"/><Relationship Id="rId34" Type="http://schemas.openxmlformats.org/officeDocument/2006/relationships/image" Target="media/3c0f645652a29cd4eca422ef2463a71ff30c978f.jpg"/><Relationship Id="rId35" Type="http://schemas.openxmlformats.org/officeDocument/2006/relationships/image" Target="media/de6e9f6bb19a9201473c8281289980c2398e4d60.jpg"/><Relationship Id="rId36" Type="http://schemas.openxmlformats.org/officeDocument/2006/relationships/image" Target="media/059a5b4acb0f0a09d1f5b45828ea2aec2f8092bc.jpg"/><Relationship Id="rId37" Type="http://schemas.openxmlformats.org/officeDocument/2006/relationships/image" Target="media/d213ab53c7994f351880e71f0a1c7cb818e9650e.jpg"/><Relationship Id="rId38" Type="http://schemas.openxmlformats.org/officeDocument/2006/relationships/image" Target="media/1eb0f8d74b642d5904eb0d92da2191861e09dc27.jpg"/><Relationship Id="rId39" Type="http://schemas.openxmlformats.org/officeDocument/2006/relationships/image" Target="media/166c6d4fec6ae72a4103cd1997dec7229c18c532.jpg"/><Relationship Id="rId40" Type="http://schemas.openxmlformats.org/officeDocument/2006/relationships/image" Target="media/5437b0fd2867b07e7f84abd63892f4099d3e1894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生徒用手順書</dc:title>
  <dc:creator>SP-PS</dc:creator>
  <dc:description>SP-PS 生徒用手順書</dc:description>
  <cp:lastModifiedBy>Un-named</cp:lastModifiedBy>
  <cp:revision>1</cp:revision>
  <dcterms:created xsi:type="dcterms:W3CDTF">2026-10-15T06:29:21.939Z</dcterms:created>
  <dcterms:modified xsi:type="dcterms:W3CDTF">2026-10-15T06:29:21.940Z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