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Estrutura da aplicação:</w:t>
      </w:r>
    </w:p>
    <w:p>
      <w:pPr>
        <w:pStyle w:val="Normal"/>
        <w:rPr/>
      </w:pPr>
      <w:r>
        <w:rPr/>
      </w:r>
    </w:p>
    <w:p>
      <w:pPr>
        <w:pStyle w:val="Normal"/>
        <w:rPr/>
      </w:pPr>
      <w:r>
        <w:rPr/>
        <w:t>A aplicação encontra-se estruturada por 3 niveis, o nivel do menu principal, o nivel de apresentação (pasta presentationTier) e o nivel lógico de php (pasta applicationTier).</w:t>
      </w:r>
    </w:p>
    <w:p>
      <w:pPr>
        <w:pStyle w:val="Normal"/>
        <w:rPr/>
      </w:pPr>
      <w:r>
        <w:rPr/>
      </w:r>
    </w:p>
    <w:p>
      <w:pPr>
        <w:pStyle w:val="Normal"/>
        <w:rPr/>
      </w:pPr>
      <w:r>
        <w:rPr/>
        <w:t>Nivel de apresentação:</w:t>
      </w:r>
    </w:p>
    <w:p>
      <w:pPr>
        <w:pStyle w:val="Normal"/>
        <w:rPr/>
      </w:pPr>
      <w:r>
        <w:rPr/>
        <w:tab/>
        <w:t xml:space="preserve">Não tem qualquer lógica, é apenas um nivel de interface constituido por ficheiros HTML  com as </w:t>
      </w:r>
      <w:r>
        <w:rPr/>
        <w:t>seguintes</w:t>
      </w:r>
      <w:r>
        <w:rPr/>
        <w:t xml:space="preserve"> funções:</w:t>
      </w:r>
    </w:p>
    <w:p>
      <w:pPr>
        <w:pStyle w:val="Normal"/>
        <w:rPr/>
      </w:pPr>
      <w:r>
        <w:rPr/>
      </w:r>
    </w:p>
    <w:p>
      <w:pPr>
        <w:pStyle w:val="Normal"/>
        <w:numPr>
          <w:ilvl w:val="0"/>
          <w:numId w:val="1"/>
        </w:numPr>
        <w:rPr/>
      </w:pPr>
      <w:r>
        <w:rPr>
          <w:rFonts w:ascii="Droid Sans Mono;monospace;monospace;Droid Sans Fallback" w:hAnsi="Droid Sans Mono;monospace;monospace;Droid Sans Fallback"/>
          <w:b w:val="false"/>
          <w:color w:val="000000"/>
          <w:sz w:val="21"/>
        </w:rPr>
        <w:t>createProduct.html  →</w:t>
      </w:r>
      <w:r>
        <w:rPr>
          <w:rFonts w:ascii="Droid Sans Mono;monospace;monospace;Droid Sans Fallback" w:hAnsi="Droid Sans Mono;monospace;monospace;Droid Sans Fallback"/>
          <w:b w:val="false"/>
          <w:color w:val="000000"/>
          <w:sz w:val="21"/>
        </w:rPr>
        <w:t xml:space="preserve"> Contem a interface de inserção de um produto, com todos os campos necessarios para inserir um produto na base de dados, e opção de adicionar 1 ou mais fornecedores secundários para o produto em questão, esta interface é responsavel tambem por fazer o forwarding dos dados para a area de aplicação onde o ficheiro produto.php trata da parte lógica de inserção na BD.</w:t>
      </w:r>
    </w:p>
    <w:p>
      <w:pPr>
        <w:pStyle w:val="Normal"/>
        <w:numPr>
          <w:ilvl w:val="0"/>
          <w:numId w:val="0"/>
        </w:numPr>
        <w:ind w:left="1429" w:hanging="0"/>
        <w:rPr>
          <w:rFonts w:ascii="Droid Sans Mono;monospace;monospace;Droid Sans Fallback" w:hAnsi="Droid Sans Mono;monospace;monospace;Droid Sans Fallback"/>
          <w:b w:val="false"/>
          <w:color w:val="000000"/>
          <w:sz w:val="21"/>
        </w:rPr>
      </w:pPr>
      <w:r>
        <w:rPr/>
      </w:r>
    </w:p>
    <w:p>
      <w:pPr>
        <w:pStyle w:val="Normal"/>
        <w:numPr>
          <w:ilvl w:val="0"/>
          <w:numId w:val="1"/>
        </w:numPr>
        <w:rPr/>
      </w:pPr>
      <w:r>
        <w:rPr>
          <w:rFonts w:ascii="Droid Sans Mono;monospace;monospace;Droid Sans Fallback" w:hAnsi="Droid Sans Mono;monospace;monospace;Droid Sans Fallback"/>
          <w:b w:val="false"/>
          <w:color w:val="000000"/>
          <w:sz w:val="21"/>
        </w:rPr>
        <w:t>deleteProduct.html → Contem a interface de remoção de um produto, contem apenas um campo de inserção do ean que permite ao script  no ficheiro da parte de aplicação , deleteProd.php fazer a remoção do produto da base de dados.</w:t>
      </w:r>
    </w:p>
    <w:p>
      <w:pPr>
        <w:pStyle w:val="Normal"/>
        <w:numPr>
          <w:ilvl w:val="0"/>
          <w:numId w:val="0"/>
        </w:numPr>
        <w:ind w:left="1429" w:hanging="0"/>
        <w:rPr>
          <w:rFonts w:ascii="Droid Sans Mono;monospace;monospace;Droid Sans Fallback" w:hAnsi="Droid Sans Mono;monospace;monospace;Droid Sans Fallback"/>
          <w:b w:val="false"/>
          <w:color w:val="000000"/>
          <w:sz w:val="21"/>
        </w:rPr>
      </w:pPr>
      <w:r>
        <w:rPr/>
      </w:r>
    </w:p>
    <w:p>
      <w:pPr>
        <w:pStyle w:val="Normal"/>
        <w:numPr>
          <w:ilvl w:val="0"/>
          <w:numId w:val="1"/>
        </w:numPr>
        <w:rPr/>
      </w:pPr>
      <w:r>
        <w:rPr>
          <w:rFonts w:ascii="Droid Sans Mono;monospace;monospace;Droid Sans Fallback" w:hAnsi="Droid Sans Mono;monospace;monospace;Droid Sans Fallback"/>
          <w:b w:val="false"/>
          <w:color w:val="000000"/>
          <w:sz w:val="21"/>
        </w:rPr>
        <w:t>d</w:t>
      </w:r>
      <w:r>
        <w:rPr>
          <w:rFonts w:ascii="Droid Sans Mono;monospace;monospace;Droid Sans Fallback" w:hAnsi="Droid Sans Mono;monospace;monospace;Droid Sans Fallback"/>
          <w:b w:val="false"/>
          <w:color w:val="000000"/>
          <w:sz w:val="21"/>
        </w:rPr>
        <w:t xml:space="preserve">eleteCat.html → Contem a interface de remoção de uma categoria, que é igual independentemente se estamos a remover uma categoria simples ou uma super categoria, pois apenas necessita </w:t>
      </w:r>
      <w:r>
        <w:rPr>
          <w:rFonts w:ascii="Droid Sans Mono;monospace;monospace;Droid Sans Fallback" w:hAnsi="Droid Sans Mono;monospace;monospace;Droid Sans Fallback"/>
          <w:b w:val="false"/>
          <w:color w:val="000000"/>
          <w:sz w:val="21"/>
        </w:rPr>
        <w:t>do nome da categoria para que esta possa ser eliminada através do script deleteCat.php.</w:t>
      </w:r>
    </w:p>
    <w:p>
      <w:pPr>
        <w:pStyle w:val="Normal"/>
        <w:numPr>
          <w:ilvl w:val="0"/>
          <w:numId w:val="0"/>
        </w:numPr>
        <w:ind w:left="1429" w:hanging="0"/>
        <w:rPr/>
      </w:pPr>
      <w:r>
        <w:rPr>
          <w:rFonts w:ascii="Droid Sans Mono;monospace;monospace;Droid Sans Fallback" w:hAnsi="Droid Sans Mono;monospace;monospace;Droid Sans Fallback"/>
          <w:b w:val="false"/>
          <w:color w:val="000000"/>
          <w:sz w:val="21"/>
        </w:rPr>
        <w:t xml:space="preserve"> </w:t>
      </w:r>
    </w:p>
    <w:p>
      <w:pPr>
        <w:pStyle w:val="Normal"/>
        <w:numPr>
          <w:ilvl w:val="0"/>
          <w:numId w:val="1"/>
        </w:numPr>
        <w:rPr/>
      </w:pPr>
      <w:r>
        <w:rPr>
          <w:rFonts w:ascii="Droid Sans Mono;monospace;monospace;Droid Sans Fallback" w:hAnsi="Droid Sans Mono;monospace;monospace;Droid Sans Fallback"/>
          <w:b w:val="false"/>
          <w:color w:val="000000"/>
          <w:sz w:val="21"/>
        </w:rPr>
        <w:t>createCat.html → Este ficheiro contem simplesmente 2 botões que permitem aceesso a criação de uma categoria simples ou de uma super categoria, este ficheiro tem a função de redirecionar o utilizador para os seguintes ficheiros:</w:t>
      </w:r>
    </w:p>
    <w:p>
      <w:pPr>
        <w:pStyle w:val="Normal"/>
        <w:numPr>
          <w:ilvl w:val="0"/>
          <w:numId w:val="0"/>
        </w:numPr>
        <w:ind w:left="1429" w:hanging="0"/>
        <w:rPr>
          <w:rFonts w:ascii="Droid Sans Mono;monospace;monospace;Droid Sans Fallback" w:hAnsi="Droid Sans Mono;monospace;monospace;Droid Sans Fallback"/>
          <w:b w:val="false"/>
          <w:color w:val="000000"/>
          <w:sz w:val="21"/>
        </w:rPr>
      </w:pPr>
      <w:r>
        <w:rPr/>
      </w:r>
    </w:p>
    <w:p>
      <w:pPr>
        <w:pStyle w:val="Normal"/>
        <w:numPr>
          <w:ilvl w:val="2"/>
          <w:numId w:val="1"/>
        </w:numPr>
        <w:rPr/>
      </w:pPr>
      <w:r>
        <w:rPr>
          <w:rFonts w:ascii="Droid Sans Mono;monospace;monospace;Droid Sans Fallback" w:hAnsi="Droid Sans Mono;monospace;monospace;Droid Sans Fallback"/>
          <w:b w:val="false"/>
          <w:color w:val="000000"/>
          <w:sz w:val="21"/>
        </w:rPr>
        <w:t>createSuperCat.html → Contem a interface com os campos necessários para inserir uma super categoria, como o nome desta, e a opção de adicionar 1 ou mais sub-categorias desta super categoria, este ficheiro faz a ligação com o ficheiro superCategoria.php na area logica da aplicação que é responsavel pela parte logica da inserção na base de dados.</w:t>
      </w:r>
    </w:p>
    <w:p>
      <w:pPr>
        <w:pStyle w:val="Normal"/>
        <w:numPr>
          <w:ilvl w:val="2"/>
          <w:numId w:val="1"/>
        </w:numPr>
        <w:rPr/>
      </w:pPr>
      <w:r>
        <w:rPr>
          <w:rFonts w:ascii="Droid Sans Mono;monospace;monospace;Droid Sans Fallback" w:hAnsi="Droid Sans Mono;monospace;monospace;Droid Sans Fallback"/>
          <w:b w:val="false"/>
          <w:color w:val="000000"/>
          <w:sz w:val="21"/>
        </w:rPr>
        <w:t xml:space="preserve">CreateSimpleCat.html → Contem a interface com o campo nome, que é o unico campo necessário para que o ficeheiro categoria.php possa fazer a inserção na base de dados. </w:t>
      </w:r>
    </w:p>
    <w:p>
      <w:pPr>
        <w:pStyle w:val="Normal"/>
        <w:rPr/>
      </w:pPr>
      <w:r>
        <w:rPr/>
        <w:tab/>
        <w:tab/>
      </w:r>
    </w:p>
    <w:p>
      <w:pPr>
        <w:pStyle w:val="Normal"/>
        <w:numPr>
          <w:ilvl w:val="0"/>
          <w:numId w:val="2"/>
        </w:numPr>
        <w:rPr/>
      </w:pPr>
      <w:r>
        <w:rPr/>
        <w:t>listRep.html → Contem a interface com o campo ean, que é o unico necessário para o script no ficheiro reposicao.php listar todas as reposições do produto em questão.</w:t>
      </w:r>
    </w:p>
    <w:p>
      <w:pPr>
        <w:pStyle w:val="Normal"/>
        <w:numPr>
          <w:ilvl w:val="0"/>
          <w:numId w:val="0"/>
        </w:numPr>
        <w:ind w:left="1440" w:hanging="0"/>
        <w:rPr/>
      </w:pPr>
      <w:r>
        <w:rPr/>
      </w:r>
    </w:p>
    <w:p>
      <w:pPr>
        <w:pStyle w:val="Normal"/>
        <w:numPr>
          <w:ilvl w:val="0"/>
          <w:numId w:val="2"/>
        </w:numPr>
        <w:rPr/>
      </w:pPr>
      <w:r>
        <w:rPr/>
        <w:t>listSubCat.html → Contem a interface com o campo nome, que permite que o script subCategorias.php possa encontrar todas as subCategorias de uma dada categoria.</w:t>
      </w:r>
    </w:p>
    <w:p>
      <w:pPr>
        <w:pStyle w:val="Normal"/>
        <w:numPr>
          <w:ilvl w:val="0"/>
          <w:numId w:val="0"/>
        </w:numPr>
        <w:ind w:left="1440" w:hanging="0"/>
        <w:rPr/>
      </w:pPr>
      <w:r>
        <w:rPr/>
      </w:r>
    </w:p>
    <w:p>
      <w:pPr>
        <w:pStyle w:val="Normal"/>
        <w:numPr>
          <w:ilvl w:val="0"/>
          <w:numId w:val="2"/>
        </w:numPr>
        <w:rPr/>
      </w:pPr>
      <w:r>
        <w:rPr/>
        <w:t>changeProd.html → Contem a interface com os campos ean e designação que permitem ao script designacao.php alterar a designação do produto em questão para a nova descrição dada.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Nivel lógico:</w:t>
      </w:r>
    </w:p>
    <w:p>
      <w:pPr>
        <w:pStyle w:val="Normal"/>
        <w:rPr/>
      </w:pPr>
      <w:r>
        <w:rPr/>
        <w:tab/>
        <w:t>No nivel lógico é onde ocorre a verificação dos dados fornecidos pelo utilizador e a sua inserção na base de dados, esta parte da aplicação é inteiramente constituida por ficheiros PHP com as seguintes funções:</w:t>
      </w:r>
    </w:p>
    <w:p>
      <w:pPr>
        <w:pStyle w:val="Normal"/>
        <w:numPr>
          <w:ilvl w:val="0"/>
          <w:numId w:val="3"/>
        </w:numPr>
        <w:rPr/>
      </w:pPr>
      <w:r>
        <w:rPr/>
        <w:t>produto.php → responsável pela inserção dos dados do produto na base de dados, estes dados apenas são inseridos caso cumpram todas as restrições de integridade relacionadas com o produto, por exemplo se não for fornecido qualquer fornecedor secundário e/ou primário o produto não é inserido na base de dados e uma mensagem de erro é mostrada.</w:t>
      </w:r>
    </w:p>
    <w:p>
      <w:pPr>
        <w:pStyle w:val="Normal"/>
        <w:numPr>
          <w:ilvl w:val="0"/>
          <w:numId w:val="0"/>
        </w:numPr>
        <w:ind w:left="1789" w:hanging="0"/>
        <w:rPr/>
      </w:pPr>
      <w:r>
        <w:rPr/>
      </w:r>
    </w:p>
    <w:p>
      <w:pPr>
        <w:pStyle w:val="Normal"/>
        <w:numPr>
          <w:ilvl w:val="0"/>
          <w:numId w:val="3"/>
        </w:numPr>
        <w:rPr/>
      </w:pPr>
      <w:r>
        <w:rPr/>
        <w:t>deleteProd.php → responsavél pela remoção de um produto da base de dados, esta remoção é feita apenas com o delete do produto e depois como todas as ocorrências do ean como foreign key estão marcadas na base de dados como ON DELETE CASCADE todas as instacias que tenham esse ean vão ser eliminadas,como é o caso dos fornecedores secundários do produto em questão, que são eliminados da tabela fornecedores_secundarios (mas não da tabela fornecedores).</w:t>
      </w:r>
    </w:p>
    <w:p>
      <w:pPr>
        <w:pStyle w:val="Normal"/>
        <w:numPr>
          <w:ilvl w:val="0"/>
          <w:numId w:val="0"/>
        </w:numPr>
        <w:ind w:left="1789" w:hanging="0"/>
        <w:rPr/>
      </w:pPr>
      <w:r>
        <w:rPr/>
      </w:r>
    </w:p>
    <w:p>
      <w:pPr>
        <w:pStyle w:val="Normal"/>
        <w:numPr>
          <w:ilvl w:val="0"/>
          <w:numId w:val="3"/>
        </w:numPr>
        <w:rPr/>
      </w:pPr>
      <w:r>
        <w:rPr/>
        <w:t>superCategoria.php → responsável pela inserção de uma super categoria na base de dados, para que esta inserção seja possível têm de ser fornecidas outras categorias, simples ou super ,novas ou existentes na base de dados que sejam sub-categorias desta categoria, caso contrário é mostrada uma mensagem de erro ao utilizador e a inserção é cancelada, a inserção é também cancelada caso esta já exista na base de dados, todas as novas sub categorias dadas são inseridas como categorias simples.</w:t>
      </w:r>
    </w:p>
    <w:p>
      <w:pPr>
        <w:pStyle w:val="Normal"/>
        <w:numPr>
          <w:ilvl w:val="0"/>
          <w:numId w:val="0"/>
        </w:numPr>
        <w:ind w:left="1789" w:hanging="0"/>
        <w:rPr/>
      </w:pPr>
      <w:r>
        <w:rPr/>
      </w:r>
    </w:p>
    <w:p>
      <w:pPr>
        <w:pStyle w:val="Normal"/>
        <w:numPr>
          <w:ilvl w:val="0"/>
          <w:numId w:val="3"/>
        </w:numPr>
        <w:rPr/>
      </w:pPr>
      <w:r>
        <w:rPr/>
        <w:t>categoria.php → responsável pela inserção de uma categoria simples na base de dados, este script simplesmente insere a categoria na tabela categoria_simples e na tabela categoria, caso esta nova categoria simples já exista na base de dados, é mostrada uma mensagem de erro ao utilizador e a inserção é cancelada.</w:t>
      </w:r>
    </w:p>
    <w:p>
      <w:pPr>
        <w:pStyle w:val="Normal"/>
        <w:numPr>
          <w:ilvl w:val="0"/>
          <w:numId w:val="0"/>
        </w:numPr>
        <w:ind w:left="1789" w:hanging="0"/>
        <w:rPr/>
      </w:pPr>
      <w:r>
        <w:rPr/>
      </w:r>
    </w:p>
    <w:p>
      <w:pPr>
        <w:pStyle w:val="Normal"/>
        <w:numPr>
          <w:ilvl w:val="0"/>
          <w:numId w:val="3"/>
        </w:numPr>
        <w:rPr/>
      </w:pPr>
      <w:r>
        <w:rPr/>
        <w:t>d</w:t>
      </w:r>
      <w:r>
        <w:rPr/>
        <w:t>eleteCat → responsável pela remoção de um produto da base de dados, esta remoção é feita de modo similar com a de um produto, mas tem o cuidado de quando remove uma categoria que é sub-categoria de uma outra super-categoria, ver se esssa categoria que era super, ficou agora sem sub-categorias e passa então a ser uma categoria-simples.</w:t>
      </w:r>
    </w:p>
    <w:p>
      <w:pPr>
        <w:pStyle w:val="Normal"/>
        <w:numPr>
          <w:ilvl w:val="0"/>
          <w:numId w:val="0"/>
        </w:numPr>
        <w:ind w:left="1789" w:hanging="0"/>
        <w:rPr/>
      </w:pPr>
      <w:r>
        <w:rPr/>
      </w:r>
    </w:p>
    <w:p>
      <w:pPr>
        <w:pStyle w:val="Normal"/>
        <w:numPr>
          <w:ilvl w:val="0"/>
          <w:numId w:val="3"/>
        </w:numPr>
        <w:rPr/>
      </w:pPr>
      <w:r>
        <w:rPr/>
        <w:t>r</w:t>
      </w:r>
      <w:r>
        <w:rPr/>
        <w:t>eposicao.php → responável pela listagem das reposições de um dado produto, caso o ean dado não corresponda a o de nenhum produto não são dados quaisquer resultados, e é imprimida uma resposta de erro.</w:t>
      </w:r>
    </w:p>
    <w:p>
      <w:pPr>
        <w:pStyle w:val="Normal"/>
        <w:numPr>
          <w:ilvl w:val="0"/>
          <w:numId w:val="0"/>
        </w:numPr>
        <w:ind w:left="1789" w:hanging="0"/>
        <w:rPr/>
      </w:pPr>
      <w:r>
        <w:rPr/>
      </w:r>
    </w:p>
    <w:p>
      <w:pPr>
        <w:pStyle w:val="Normal"/>
        <w:numPr>
          <w:ilvl w:val="0"/>
          <w:numId w:val="3"/>
        </w:numPr>
        <w:rPr/>
      </w:pPr>
      <w:r>
        <w:rPr/>
        <w:t>subCategorias.php → responsável pela listagem de todas as sub-categorias de uma data categoria e de todas as suas sub-categorias correspondentes.</w:t>
      </w:r>
    </w:p>
    <w:p>
      <w:pPr>
        <w:pStyle w:val="Normal"/>
        <w:numPr>
          <w:ilvl w:val="0"/>
          <w:numId w:val="0"/>
        </w:numPr>
        <w:ind w:left="1789" w:hanging="0"/>
        <w:rPr/>
      </w:pPr>
      <w:r>
        <w:rPr/>
      </w:r>
    </w:p>
    <w:p>
      <w:pPr>
        <w:pStyle w:val="Normal"/>
        <w:numPr>
          <w:ilvl w:val="0"/>
          <w:numId w:val="3"/>
        </w:numPr>
        <w:rPr/>
      </w:pPr>
      <w:r>
        <w:rPr/>
        <w:t>designacao.php → responsável por alterar a designação de um dado produto.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789"/>
        </w:tabs>
        <w:ind w:left="1789" w:hanging="360"/>
      </w:pPr>
      <w:rPr>
        <w:rFonts w:ascii="Symbol" w:hAnsi="Symbol" w:cs="Symbol" w:hint="default"/>
        <w:rFonts w:cs="OpenSymbol"/>
      </w:rPr>
    </w:lvl>
    <w:lvl w:ilvl="1">
      <w:start w:val="1"/>
      <w:numFmt w:val="bullet"/>
      <w:lvlText w:val="◦"/>
      <w:lvlJc w:val="left"/>
      <w:pPr>
        <w:tabs>
          <w:tab w:val="num" w:pos="2149"/>
        </w:tabs>
        <w:ind w:left="2149" w:hanging="360"/>
      </w:pPr>
      <w:rPr>
        <w:rFonts w:ascii="OpenSymbol" w:hAnsi="OpenSymbol" w:cs="OpenSymbol" w:hint="default"/>
        <w:rFonts w:cs="OpenSymbol"/>
      </w:rPr>
    </w:lvl>
    <w:lvl w:ilvl="2">
      <w:start w:val="1"/>
      <w:numFmt w:val="bullet"/>
      <w:lvlText w:val="▪"/>
      <w:lvlJc w:val="left"/>
      <w:pPr>
        <w:tabs>
          <w:tab w:val="num" w:pos="2509"/>
        </w:tabs>
        <w:ind w:left="2509" w:hanging="360"/>
      </w:pPr>
      <w:rPr>
        <w:rFonts w:ascii="OpenSymbol" w:hAnsi="OpenSymbol" w:cs="OpenSymbol" w:hint="default"/>
        <w:rFonts w:cs="OpenSymbol"/>
      </w:rPr>
    </w:lvl>
    <w:lvl w:ilvl="3">
      <w:start w:val="1"/>
      <w:numFmt w:val="bullet"/>
      <w:lvlText w:val=""/>
      <w:lvlJc w:val="left"/>
      <w:pPr>
        <w:tabs>
          <w:tab w:val="num" w:pos="2869"/>
        </w:tabs>
        <w:ind w:left="2869" w:hanging="360"/>
      </w:pPr>
      <w:rPr>
        <w:rFonts w:ascii="Symbol" w:hAnsi="Symbol" w:cs="Symbol" w:hint="default"/>
        <w:rFonts w:cs="OpenSymbol"/>
      </w:rPr>
    </w:lvl>
    <w:lvl w:ilvl="4">
      <w:start w:val="1"/>
      <w:numFmt w:val="bullet"/>
      <w:lvlText w:val="◦"/>
      <w:lvlJc w:val="left"/>
      <w:pPr>
        <w:tabs>
          <w:tab w:val="num" w:pos="3229"/>
        </w:tabs>
        <w:ind w:left="3229" w:hanging="360"/>
      </w:pPr>
      <w:rPr>
        <w:rFonts w:ascii="OpenSymbol" w:hAnsi="OpenSymbol" w:cs="OpenSymbol" w:hint="default"/>
        <w:rFonts w:cs="OpenSymbol"/>
      </w:rPr>
    </w:lvl>
    <w:lvl w:ilvl="5">
      <w:start w:val="1"/>
      <w:numFmt w:val="bullet"/>
      <w:lvlText w:val="▪"/>
      <w:lvlJc w:val="left"/>
      <w:pPr>
        <w:tabs>
          <w:tab w:val="num" w:pos="3589"/>
        </w:tabs>
        <w:ind w:left="3589" w:hanging="360"/>
      </w:pPr>
      <w:rPr>
        <w:rFonts w:ascii="OpenSymbol" w:hAnsi="OpenSymbol" w:cs="OpenSymbol" w:hint="default"/>
        <w:rFonts w:cs="OpenSymbol"/>
      </w:rPr>
    </w:lvl>
    <w:lvl w:ilvl="6">
      <w:start w:val="1"/>
      <w:numFmt w:val="bullet"/>
      <w:lvlText w:val=""/>
      <w:lvlJc w:val="left"/>
      <w:pPr>
        <w:tabs>
          <w:tab w:val="num" w:pos="3949"/>
        </w:tabs>
        <w:ind w:left="3949" w:hanging="360"/>
      </w:pPr>
      <w:rPr>
        <w:rFonts w:ascii="Symbol" w:hAnsi="Symbol" w:cs="Symbol" w:hint="default"/>
        <w:rFonts w:cs="OpenSymbol"/>
      </w:rPr>
    </w:lvl>
    <w:lvl w:ilvl="7">
      <w:start w:val="1"/>
      <w:numFmt w:val="bullet"/>
      <w:lvlText w:val="◦"/>
      <w:lvlJc w:val="left"/>
      <w:pPr>
        <w:tabs>
          <w:tab w:val="num" w:pos="4309"/>
        </w:tabs>
        <w:ind w:left="4309" w:hanging="360"/>
      </w:pPr>
      <w:rPr>
        <w:rFonts w:ascii="OpenSymbol" w:hAnsi="OpenSymbol" w:cs="OpenSymbol" w:hint="default"/>
        <w:rFonts w:cs="OpenSymbol"/>
      </w:rPr>
    </w:lvl>
    <w:lvl w:ilvl="8">
      <w:start w:val="1"/>
      <w:numFmt w:val="bullet"/>
      <w:lvlText w:val="▪"/>
      <w:lvlJc w:val="left"/>
      <w:pPr>
        <w:tabs>
          <w:tab w:val="num" w:pos="4669"/>
        </w:tabs>
        <w:ind w:left="4669"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PT"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PT"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2</Pages>
  <Words>844</Words>
  <Characters>4267</Characters>
  <CharactersWithSpaces>5067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2017-12-02T14:28:35Z</dcterms:created>
  <dc:creator/>
  <dc:description/>
  <dc:language>pt-PT</dc:language>
  <cp:lastModifiedBy/>
  <dcterms:modified xsi:type="dcterms:W3CDTF">2017-12-02T16:22:19Z</dcterms:modified>
  <cp:revision>3</cp:revision>
  <dc:subject/>
  <dc:title/>
</cp:coreProperties>
</file>