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0FC929" w14:textId="25B150BF" w:rsidR="00505ABC" w:rsidRPr="00CC2555" w:rsidRDefault="004202D9" w:rsidP="00C8361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fldChar w:fldCharType="begin"/>
      </w:r>
      <w:r>
        <w:rPr>
          <w:rFonts w:ascii="Times New Roman" w:hAnsi="Times New Roman" w:cs="Times New Roman"/>
          <w:b/>
          <w:sz w:val="36"/>
          <w:szCs w:val="36"/>
        </w:rPr>
        <w:instrText xml:space="preserve"> MACROBUTTON MTEditEquationSection2 </w:instrText>
      </w:r>
      <w:r w:rsidRPr="004202D9">
        <w:rPr>
          <w:rStyle w:val="MTEquationSection"/>
        </w:rPr>
        <w:instrText>Equation Chapter 1 Section 1</w:instrText>
      </w:r>
      <w:r>
        <w:rPr>
          <w:rFonts w:ascii="Times New Roman" w:hAnsi="Times New Roman" w:cs="Times New Roman"/>
          <w:b/>
          <w:sz w:val="36"/>
          <w:szCs w:val="36"/>
        </w:rPr>
        <w:fldChar w:fldCharType="begin"/>
      </w:r>
      <w:r>
        <w:rPr>
          <w:rFonts w:ascii="Times New Roman" w:hAnsi="Times New Roman" w:cs="Times New Roman"/>
          <w:b/>
          <w:sz w:val="36"/>
          <w:szCs w:val="36"/>
        </w:rPr>
        <w:instrText xml:space="preserve"> SEQ MTEqn \r \h \* MERGEFORMAT </w:instrText>
      </w:r>
      <w:r>
        <w:rPr>
          <w:rFonts w:ascii="Times New Roman" w:hAnsi="Times New Roman" w:cs="Times New Roman"/>
          <w:b/>
          <w:sz w:val="36"/>
          <w:szCs w:val="36"/>
        </w:rPr>
        <w:fldChar w:fldCharType="end"/>
      </w:r>
      <w:r>
        <w:rPr>
          <w:rFonts w:ascii="Times New Roman" w:hAnsi="Times New Roman" w:cs="Times New Roman"/>
          <w:b/>
          <w:sz w:val="36"/>
          <w:szCs w:val="36"/>
        </w:rPr>
        <w:fldChar w:fldCharType="begin"/>
      </w:r>
      <w:r>
        <w:rPr>
          <w:rFonts w:ascii="Times New Roman" w:hAnsi="Times New Roman" w:cs="Times New Roman"/>
          <w:b/>
          <w:sz w:val="36"/>
          <w:szCs w:val="36"/>
        </w:rPr>
        <w:instrText xml:space="preserve"> SEQ MTSec \r 1 \h \* MERGEFORMAT </w:instrText>
      </w:r>
      <w:r>
        <w:rPr>
          <w:rFonts w:ascii="Times New Roman" w:hAnsi="Times New Roman" w:cs="Times New Roman"/>
          <w:b/>
          <w:sz w:val="36"/>
          <w:szCs w:val="36"/>
        </w:rPr>
        <w:fldChar w:fldCharType="end"/>
      </w:r>
      <w:r>
        <w:rPr>
          <w:rFonts w:ascii="Times New Roman" w:hAnsi="Times New Roman" w:cs="Times New Roman"/>
          <w:b/>
          <w:sz w:val="36"/>
          <w:szCs w:val="36"/>
        </w:rPr>
        <w:fldChar w:fldCharType="begin"/>
      </w:r>
      <w:r>
        <w:rPr>
          <w:rFonts w:ascii="Times New Roman" w:hAnsi="Times New Roman" w:cs="Times New Roman"/>
          <w:b/>
          <w:sz w:val="36"/>
          <w:szCs w:val="36"/>
        </w:rPr>
        <w:instrText xml:space="preserve"> SEQ MTChap \r 1 \h \* MERGEFORMAT </w:instrText>
      </w:r>
      <w:r>
        <w:rPr>
          <w:rFonts w:ascii="Times New Roman" w:hAnsi="Times New Roman" w:cs="Times New Roman"/>
          <w:b/>
          <w:sz w:val="36"/>
          <w:szCs w:val="36"/>
        </w:rPr>
        <w:fldChar w:fldCharType="end"/>
      </w:r>
      <w:r>
        <w:rPr>
          <w:rFonts w:ascii="Times New Roman" w:hAnsi="Times New Roman" w:cs="Times New Roman"/>
          <w:b/>
          <w:sz w:val="36"/>
          <w:szCs w:val="36"/>
        </w:rPr>
        <w:fldChar w:fldCharType="end"/>
      </w:r>
      <w:r w:rsidR="00505ABC" w:rsidRPr="00CC2555">
        <w:rPr>
          <w:rFonts w:ascii="Times New Roman" w:hAnsi="Times New Roman" w:cs="Times New Roman"/>
          <w:b/>
          <w:sz w:val="36"/>
          <w:szCs w:val="36"/>
        </w:rPr>
        <w:t>Lab II Fourier</w:t>
      </w:r>
      <w:r w:rsidR="00505ABC" w:rsidRPr="00CC2555">
        <w:rPr>
          <w:rFonts w:ascii="Times New Roman" w:hAnsi="Times New Roman" w:cs="Times New Roman"/>
          <w:b/>
        </w:rPr>
        <w:t xml:space="preserve"> </w:t>
      </w:r>
      <w:r w:rsidR="00505ABC" w:rsidRPr="00CC2555">
        <w:rPr>
          <w:rFonts w:ascii="Times New Roman" w:hAnsi="Times New Roman" w:cs="Times New Roman"/>
          <w:b/>
          <w:sz w:val="36"/>
          <w:szCs w:val="36"/>
        </w:rPr>
        <w:t>Analysis</w:t>
      </w:r>
    </w:p>
    <w:p w14:paraId="74D3539D" w14:textId="42C2FAF0" w:rsidR="00505ABC" w:rsidRPr="00CC2555" w:rsidRDefault="00C83610" w:rsidP="00505ABC">
      <w:pPr>
        <w:jc w:val="center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Fall </w:t>
      </w:r>
      <w:r w:rsidR="00E363C7">
        <w:rPr>
          <w:rFonts w:ascii="Times New Roman" w:hAnsi="Times New Roman" w:cs="Times New Roman"/>
          <w:sz w:val="24"/>
          <w:szCs w:val="21"/>
        </w:rPr>
        <w:t>201</w:t>
      </w:r>
      <w:r w:rsidR="00E363C7">
        <w:rPr>
          <w:rFonts w:ascii="Times New Roman" w:hAnsi="Times New Roman" w:cs="Times New Roman" w:hint="eastAsia"/>
          <w:sz w:val="24"/>
          <w:szCs w:val="21"/>
        </w:rPr>
        <w:t>9</w:t>
      </w:r>
    </w:p>
    <w:p w14:paraId="659A05AB" w14:textId="625B9FBE" w:rsidR="00505ABC" w:rsidRPr="00CC2555" w:rsidRDefault="00505ABC" w:rsidP="00505ABC">
      <w:pPr>
        <w:tabs>
          <w:tab w:val="left" w:pos="3513"/>
        </w:tabs>
        <w:rPr>
          <w:rFonts w:ascii="Times New Roman" w:hAnsi="Times New Roman" w:cs="Times New Roman"/>
          <w:b/>
          <w:sz w:val="28"/>
          <w:szCs w:val="28"/>
        </w:rPr>
      </w:pPr>
      <w:r w:rsidRPr="00CC2555">
        <w:rPr>
          <w:rFonts w:ascii="Times New Roman" w:hAnsi="Times New Roman" w:cs="Times New Roman"/>
          <w:b/>
          <w:sz w:val="28"/>
          <w:szCs w:val="28"/>
        </w:rPr>
        <w:t>O</w:t>
      </w:r>
      <w:r w:rsidR="00C83610" w:rsidRPr="00CC2555">
        <w:rPr>
          <w:rFonts w:ascii="Times New Roman" w:hAnsi="Times New Roman" w:cs="Times New Roman"/>
          <w:b/>
          <w:sz w:val="28"/>
          <w:szCs w:val="28"/>
        </w:rPr>
        <w:t>bjectives</w:t>
      </w:r>
      <w:r w:rsidRPr="00CC2555">
        <w:rPr>
          <w:rFonts w:ascii="Times New Roman" w:hAnsi="Times New Roman" w:cs="Times New Roman"/>
          <w:b/>
          <w:sz w:val="28"/>
          <w:szCs w:val="28"/>
        </w:rPr>
        <w:tab/>
      </w:r>
    </w:p>
    <w:p w14:paraId="6193161A" w14:textId="70B4CF98" w:rsidR="00506119" w:rsidRDefault="00C83610" w:rsidP="00C83610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Review of continuous-time </w:t>
      </w:r>
      <w:r w:rsidR="00E258B3">
        <w:rPr>
          <w:rFonts w:ascii="Times New Roman" w:hAnsi="Times New Roman"/>
        </w:rPr>
        <w:t xml:space="preserve">Fourier </w:t>
      </w:r>
      <w:r>
        <w:rPr>
          <w:rFonts w:ascii="Times New Roman" w:hAnsi="Times New Roman"/>
        </w:rPr>
        <w:t xml:space="preserve">series and </w:t>
      </w:r>
      <w:r w:rsidR="00FC79CA">
        <w:rPr>
          <w:rFonts w:ascii="Times New Roman" w:hAnsi="Times New Roman"/>
        </w:rPr>
        <w:t xml:space="preserve">Fourier </w:t>
      </w:r>
      <w:r>
        <w:rPr>
          <w:rFonts w:ascii="Times New Roman" w:hAnsi="Times New Roman"/>
        </w:rPr>
        <w:t>transform</w:t>
      </w:r>
    </w:p>
    <w:p w14:paraId="6969225D" w14:textId="0B1B5B63" w:rsidR="00A85616" w:rsidRPr="00A85616" w:rsidRDefault="00A85616" w:rsidP="00A85616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W</w:t>
      </w:r>
      <w:r w:rsidRPr="00506119">
        <w:rPr>
          <w:rFonts w:ascii="Times New Roman" w:hAnsi="Times New Roman"/>
        </w:rPr>
        <w:t>indow</w:t>
      </w:r>
      <w:r>
        <w:rPr>
          <w:rFonts w:ascii="Times New Roman" w:hAnsi="Times New Roman"/>
        </w:rPr>
        <w:t>ing effects</w:t>
      </w:r>
      <w:r w:rsidRPr="0050611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on</w:t>
      </w:r>
      <w:r w:rsidRPr="00506119">
        <w:rPr>
          <w:rFonts w:ascii="Times New Roman" w:hAnsi="Times New Roman"/>
        </w:rPr>
        <w:t xml:space="preserve"> Fourier transform</w:t>
      </w:r>
    </w:p>
    <w:p w14:paraId="2FF227FB" w14:textId="16F62495" w:rsidR="00C83610" w:rsidRPr="00C83610" w:rsidRDefault="00C83610" w:rsidP="00C83610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D</w:t>
      </w:r>
      <w:r>
        <w:rPr>
          <w:rFonts w:ascii="Times New Roman" w:hAnsi="Times New Roman"/>
        </w:rPr>
        <w:t>iscrete-time Fourier transform</w:t>
      </w:r>
    </w:p>
    <w:p w14:paraId="71EBC04A" w14:textId="349F8410" w:rsidR="001501A0" w:rsidRPr="00506119" w:rsidRDefault="00C83610" w:rsidP="006A3E49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Discrete Fourier transform and its fast algorithm</w:t>
      </w:r>
    </w:p>
    <w:p w14:paraId="25D5F1A7" w14:textId="5384ECE6" w:rsidR="00C64DB0" w:rsidRPr="00CC2555" w:rsidRDefault="00C83610" w:rsidP="00C64DB0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Application of Fourier analysis</w:t>
      </w:r>
    </w:p>
    <w:p w14:paraId="5EC740FE" w14:textId="3D63B45E" w:rsidR="00581B80" w:rsidRPr="006E542A" w:rsidRDefault="00581B80" w:rsidP="00581B80">
      <w:pPr>
        <w:rPr>
          <w:rFonts w:ascii="Times New Roman" w:hAnsi="Times New Roman" w:cs="Times New Roman"/>
        </w:rPr>
      </w:pPr>
    </w:p>
    <w:p w14:paraId="613C79A1" w14:textId="2B55211A" w:rsidR="00581B80" w:rsidRDefault="00FC79CA" w:rsidP="00F42BE4">
      <w:pPr>
        <w:pStyle w:val="a7"/>
        <w:numPr>
          <w:ilvl w:val="0"/>
          <w:numId w:val="2"/>
        </w:numPr>
        <w:ind w:firstLineChars="0"/>
        <w:outlineLvl w:val="0"/>
        <w:rPr>
          <w:rFonts w:ascii="Times New Roman" w:hAnsi="Times New Roman"/>
          <w:b/>
          <w:sz w:val="28"/>
          <w:szCs w:val="30"/>
        </w:rPr>
      </w:pPr>
      <w:r>
        <w:rPr>
          <w:rFonts w:ascii="Times New Roman" w:hAnsi="Times New Roman"/>
          <w:b/>
          <w:sz w:val="28"/>
          <w:szCs w:val="30"/>
        </w:rPr>
        <w:t xml:space="preserve">Review of </w:t>
      </w:r>
      <w:r w:rsidR="00581B80" w:rsidRPr="007D5DBA">
        <w:rPr>
          <w:rFonts w:ascii="Times New Roman" w:hAnsi="Times New Roman"/>
          <w:b/>
          <w:sz w:val="28"/>
          <w:szCs w:val="30"/>
        </w:rPr>
        <w:t>Fourier Series</w:t>
      </w:r>
      <w:r>
        <w:rPr>
          <w:rFonts w:ascii="Times New Roman" w:hAnsi="Times New Roman"/>
          <w:b/>
          <w:sz w:val="28"/>
          <w:szCs w:val="30"/>
        </w:rPr>
        <w:t xml:space="preserve"> and Fourier Transform</w:t>
      </w:r>
    </w:p>
    <w:p w14:paraId="7BE3A953" w14:textId="484BAF58" w:rsidR="00D42243" w:rsidRPr="00D42243" w:rsidRDefault="00D42243" w:rsidP="00D42243">
      <w:pPr>
        <w:pStyle w:val="a7"/>
        <w:ind w:left="360" w:firstLineChars="0" w:firstLine="0"/>
        <w:outlineLvl w:val="0"/>
        <w:rPr>
          <w:rFonts w:ascii="Times New Roman" w:hAnsi="Times New Roman"/>
          <w:sz w:val="24"/>
          <w:szCs w:val="28"/>
        </w:rPr>
      </w:pPr>
      <w:r w:rsidRPr="00D42243">
        <w:rPr>
          <w:rFonts w:ascii="Times New Roman" w:hAnsi="Times New Roman"/>
          <w:sz w:val="24"/>
          <w:szCs w:val="28"/>
        </w:rPr>
        <w:t xml:space="preserve">CTFS and CTFT can only be approximately calculated in </w:t>
      </w:r>
      <w:r w:rsidR="00FC3EE5">
        <w:rPr>
          <w:rFonts w:ascii="Times New Roman" w:hAnsi="Times New Roman"/>
          <w:sz w:val="24"/>
          <w:szCs w:val="28"/>
        </w:rPr>
        <w:t xml:space="preserve">the </w:t>
      </w:r>
      <w:r w:rsidRPr="00D42243">
        <w:rPr>
          <w:rFonts w:ascii="Times New Roman" w:hAnsi="Times New Roman"/>
          <w:sz w:val="24"/>
          <w:szCs w:val="28"/>
        </w:rPr>
        <w:t xml:space="preserve">numerical way. </w:t>
      </w:r>
      <w:r w:rsidR="00FC3EE5">
        <w:rPr>
          <w:rFonts w:ascii="Times New Roman" w:hAnsi="Times New Roman"/>
          <w:sz w:val="24"/>
          <w:szCs w:val="28"/>
        </w:rPr>
        <w:t>For example, you can sample a limit time duration of the CT signals with a high enough sampling rate. Strictly to say, if the CT signals are not band-limited and energy-limited, we cannot exactly represent them with samples. Then,</w:t>
      </w:r>
      <w:r w:rsidRPr="00D42243">
        <w:rPr>
          <w:rFonts w:ascii="Times New Roman" w:hAnsi="Times New Roman"/>
          <w:sz w:val="24"/>
          <w:szCs w:val="28"/>
        </w:rPr>
        <w:t xml:space="preserve"> </w:t>
      </w:r>
      <w:r w:rsidR="00FC3EE5">
        <w:rPr>
          <w:rFonts w:ascii="Times New Roman" w:hAnsi="Times New Roman"/>
          <w:sz w:val="24"/>
          <w:szCs w:val="28"/>
        </w:rPr>
        <w:t>we can</w:t>
      </w:r>
      <w:r w:rsidRPr="00D42243">
        <w:rPr>
          <w:rFonts w:ascii="Times New Roman" w:hAnsi="Times New Roman"/>
          <w:sz w:val="24"/>
          <w:szCs w:val="28"/>
        </w:rPr>
        <w:t xml:space="preserve"> </w:t>
      </w:r>
      <w:r w:rsidR="00FC3EE5">
        <w:rPr>
          <w:rFonts w:ascii="Times New Roman" w:hAnsi="Times New Roman"/>
          <w:sz w:val="24"/>
          <w:szCs w:val="28"/>
        </w:rPr>
        <w:t>rewrite</w:t>
      </w:r>
      <w:r w:rsidRPr="00D42243">
        <w:rPr>
          <w:rFonts w:ascii="Times New Roman" w:hAnsi="Times New Roman"/>
          <w:sz w:val="24"/>
          <w:szCs w:val="28"/>
        </w:rPr>
        <w:t xml:space="preserve"> CTFS and CTFT formula</w:t>
      </w:r>
      <w:r w:rsidR="00FC3EE5">
        <w:rPr>
          <w:rFonts w:ascii="Times New Roman" w:hAnsi="Times New Roman"/>
          <w:sz w:val="24"/>
          <w:szCs w:val="28"/>
        </w:rPr>
        <w:t xml:space="preserve"> into their numerical forms</w:t>
      </w:r>
      <w:r>
        <w:rPr>
          <w:rFonts w:ascii="Times New Roman" w:hAnsi="Times New Roman"/>
          <w:sz w:val="24"/>
          <w:szCs w:val="28"/>
        </w:rPr>
        <w:t xml:space="preserve"> and </w:t>
      </w:r>
      <w:r w:rsidR="00FC3EE5">
        <w:rPr>
          <w:rFonts w:ascii="Times New Roman" w:hAnsi="Times New Roman"/>
          <w:sz w:val="24"/>
          <w:szCs w:val="28"/>
        </w:rPr>
        <w:t xml:space="preserve">calculate Fourier coefficients. </w:t>
      </w:r>
      <w:r>
        <w:rPr>
          <w:rFonts w:ascii="Times New Roman" w:hAnsi="Times New Roman"/>
          <w:sz w:val="24"/>
          <w:szCs w:val="28"/>
        </w:rPr>
        <w:t>Are th</w:t>
      </w:r>
      <w:r w:rsidR="00FC3EE5">
        <w:rPr>
          <w:rFonts w:ascii="Times New Roman" w:hAnsi="Times New Roman"/>
          <w:sz w:val="24"/>
          <w:szCs w:val="28"/>
        </w:rPr>
        <w:t>ese numerical results</w:t>
      </w:r>
      <w:r>
        <w:rPr>
          <w:rFonts w:ascii="Times New Roman" w:hAnsi="Times New Roman"/>
          <w:sz w:val="24"/>
          <w:szCs w:val="28"/>
        </w:rPr>
        <w:t xml:space="preserve"> equal</w:t>
      </w:r>
      <w:r w:rsidR="00FC3EE5">
        <w:rPr>
          <w:rFonts w:ascii="Times New Roman" w:hAnsi="Times New Roman"/>
          <w:sz w:val="24"/>
          <w:szCs w:val="28"/>
        </w:rPr>
        <w:t xml:space="preserve"> to the</w:t>
      </w:r>
      <w:r w:rsidR="00A82C25">
        <w:rPr>
          <w:rFonts w:ascii="Times New Roman" w:hAnsi="Times New Roman"/>
          <w:sz w:val="24"/>
          <w:szCs w:val="28"/>
        </w:rPr>
        <w:t xml:space="preserve"> corresponding</w:t>
      </w:r>
      <w:r w:rsidR="00FC3EE5">
        <w:rPr>
          <w:rFonts w:ascii="Times New Roman" w:hAnsi="Times New Roman"/>
          <w:sz w:val="24"/>
          <w:szCs w:val="28"/>
        </w:rPr>
        <w:t xml:space="preserve"> theoretical ones? why</w:t>
      </w:r>
      <w:r>
        <w:rPr>
          <w:rFonts w:ascii="Times New Roman" w:hAnsi="Times New Roman"/>
          <w:sz w:val="24"/>
          <w:szCs w:val="28"/>
        </w:rPr>
        <w:t>?</w:t>
      </w:r>
    </w:p>
    <w:p w14:paraId="509708FE" w14:textId="5169B37B" w:rsidR="003C6068" w:rsidRPr="007D5DBA" w:rsidRDefault="00982440" w:rsidP="00982440">
      <w:pPr>
        <w:pStyle w:val="a7"/>
        <w:ind w:left="360" w:firstLineChars="0" w:firstLine="0"/>
        <w:outlineLvl w:val="0"/>
        <w:rPr>
          <w:rFonts w:ascii="Times New Roman" w:hAnsi="Times New Roman"/>
          <w:b/>
          <w:sz w:val="28"/>
          <w:szCs w:val="21"/>
        </w:rPr>
      </w:pPr>
      <w:r w:rsidRPr="007D5DBA">
        <w:rPr>
          <w:rFonts w:ascii="Times New Roman" w:hAnsi="Times New Roman"/>
          <w:b/>
          <w:sz w:val="28"/>
          <w:szCs w:val="21"/>
        </w:rPr>
        <w:t>E</w:t>
      </w:r>
      <w:r w:rsidR="00D42243">
        <w:rPr>
          <w:rFonts w:ascii="Times New Roman" w:hAnsi="Times New Roman"/>
          <w:b/>
          <w:sz w:val="28"/>
          <w:szCs w:val="21"/>
        </w:rPr>
        <w:t xml:space="preserve">x. </w:t>
      </w:r>
      <w:r w:rsidRPr="007D5DBA">
        <w:rPr>
          <w:rFonts w:ascii="Times New Roman" w:hAnsi="Times New Roman"/>
          <w:b/>
          <w:sz w:val="28"/>
          <w:szCs w:val="21"/>
        </w:rPr>
        <w:t xml:space="preserve">1.1 </w:t>
      </w:r>
    </w:p>
    <w:p w14:paraId="351035E6" w14:textId="16282BE0" w:rsidR="00982440" w:rsidRPr="00CC2555" w:rsidRDefault="00982440" w:rsidP="003C6068">
      <w:pPr>
        <w:pStyle w:val="a7"/>
        <w:numPr>
          <w:ilvl w:val="0"/>
          <w:numId w:val="3"/>
        </w:numPr>
        <w:ind w:firstLineChars="0"/>
        <w:outlineLvl w:val="0"/>
        <w:rPr>
          <w:rFonts w:ascii="Times New Roman" w:hAnsi="Times New Roman"/>
          <w:szCs w:val="21"/>
        </w:rPr>
      </w:pPr>
      <w:r w:rsidRPr="00CC2555">
        <w:rPr>
          <w:rFonts w:ascii="Times New Roman" w:hAnsi="Times New Roman"/>
          <w:szCs w:val="21"/>
        </w:rPr>
        <w:t xml:space="preserve">Create a sub-function </w:t>
      </w:r>
      <w:r w:rsidRPr="00CC2555">
        <w:rPr>
          <w:rFonts w:ascii="Times New Roman" w:hAnsi="Times New Roman"/>
          <w:b/>
          <w:szCs w:val="21"/>
        </w:rPr>
        <w:t>x = mySin</w:t>
      </w:r>
      <w:r w:rsidR="000054B4">
        <w:rPr>
          <w:rFonts w:ascii="Times New Roman" w:hAnsi="Times New Roman"/>
          <w:b/>
          <w:szCs w:val="21"/>
        </w:rPr>
        <w:t xml:space="preserve"> </w:t>
      </w:r>
      <w:r w:rsidRPr="00CC2555">
        <w:rPr>
          <w:rFonts w:ascii="Times New Roman" w:hAnsi="Times New Roman"/>
          <w:b/>
          <w:szCs w:val="21"/>
        </w:rPr>
        <w:t>(</w:t>
      </w:r>
      <w:r w:rsidRPr="004202D9">
        <w:rPr>
          <w:rFonts w:ascii="Times New Roman" w:hAnsi="Times New Roman"/>
          <w:b/>
          <w:i/>
          <w:szCs w:val="21"/>
        </w:rPr>
        <w:t>f</w:t>
      </w:r>
      <w:r w:rsidRPr="00CC2555">
        <w:rPr>
          <w:rFonts w:ascii="Times New Roman" w:hAnsi="Times New Roman"/>
          <w:b/>
          <w:szCs w:val="21"/>
        </w:rPr>
        <w:t xml:space="preserve">, </w:t>
      </w:r>
      <w:r w:rsidRPr="004202D9">
        <w:rPr>
          <w:rFonts w:ascii="Times New Roman" w:hAnsi="Times New Roman"/>
          <w:b/>
          <w:i/>
          <w:szCs w:val="21"/>
        </w:rPr>
        <w:t>t</w:t>
      </w:r>
      <w:r w:rsidRPr="00CC2555">
        <w:rPr>
          <w:rFonts w:ascii="Times New Roman" w:hAnsi="Times New Roman"/>
          <w:b/>
          <w:szCs w:val="21"/>
        </w:rPr>
        <w:t xml:space="preserve">, </w:t>
      </w:r>
      <w:r w:rsidRPr="004202D9">
        <w:rPr>
          <w:rFonts w:ascii="Times New Roman" w:hAnsi="Times New Roman"/>
          <w:b/>
          <w:i/>
          <w:szCs w:val="21"/>
        </w:rPr>
        <w:t>A</w:t>
      </w:r>
      <w:r w:rsidRPr="00CC2555">
        <w:rPr>
          <w:rFonts w:ascii="Times New Roman" w:hAnsi="Times New Roman"/>
          <w:b/>
          <w:szCs w:val="21"/>
        </w:rPr>
        <w:t xml:space="preserve">, </w:t>
      </w:r>
      <w:r w:rsidRPr="00D50E16">
        <w:rPr>
          <w:rFonts w:ascii="Times New Roman" w:hAnsi="Times New Roman"/>
          <w:b/>
          <w:i/>
          <w:szCs w:val="21"/>
        </w:rPr>
        <w:t>phi</w:t>
      </w:r>
      <w:r w:rsidRPr="00CC2555">
        <w:rPr>
          <w:rFonts w:ascii="Times New Roman" w:hAnsi="Times New Roman"/>
          <w:b/>
          <w:szCs w:val="21"/>
        </w:rPr>
        <w:t xml:space="preserve">) </w:t>
      </w:r>
      <w:r w:rsidRPr="00CC2555">
        <w:rPr>
          <w:rFonts w:ascii="Times New Roman" w:hAnsi="Times New Roman"/>
          <w:szCs w:val="21"/>
        </w:rPr>
        <w:t>which produces samples in terms of</w:t>
      </w:r>
      <w:r w:rsidR="000054B4">
        <w:rPr>
          <w:rFonts w:ascii="Times New Roman" w:hAnsi="Times New Roman"/>
          <w:szCs w:val="21"/>
        </w:rPr>
        <w:t xml:space="preserve"> Eq. (1).</w:t>
      </w:r>
    </w:p>
    <w:p w14:paraId="2159743E" w14:textId="74E372CA" w:rsidR="003C6068" w:rsidRPr="00CC2555" w:rsidRDefault="003C6068" w:rsidP="004202D9">
      <w:pPr>
        <w:pStyle w:val="a7"/>
        <w:wordWrap w:val="0"/>
        <w:ind w:left="360" w:firstLineChars="0" w:firstLine="0"/>
        <w:jc w:val="right"/>
        <w:outlineLvl w:val="0"/>
        <w:rPr>
          <w:rFonts w:ascii="Times New Roman" w:hAnsi="Times New Roman"/>
        </w:rPr>
      </w:pPr>
      <w:r w:rsidRPr="00CC2555">
        <w:rPr>
          <w:rFonts w:ascii="Times New Roman" w:hAnsi="Times New Roman"/>
          <w:position w:val="-10"/>
        </w:rPr>
        <w:object w:dxaOrig="2120" w:dyaOrig="320" w14:anchorId="5B81FC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45pt;height:16.1pt" o:ole="">
            <v:imagedata r:id="rId8" o:title=""/>
          </v:shape>
          <o:OLEObject Type="Embed" ProgID="Equation.DSMT4" ShapeID="_x0000_i1025" DrawAspect="Content" ObjectID="_1635769237" r:id="rId9"/>
        </w:object>
      </w:r>
      <w:r w:rsidR="004202D9">
        <w:rPr>
          <w:rFonts w:ascii="Times New Roman" w:hAnsi="Times New Roman"/>
        </w:rPr>
        <w:t xml:space="preserve">                         </w:t>
      </w:r>
      <w:r w:rsidR="000054B4">
        <w:rPr>
          <w:rFonts w:ascii="Times New Roman" w:hAnsi="Times New Roman"/>
        </w:rPr>
        <w:fldChar w:fldCharType="begin"/>
      </w:r>
      <w:r w:rsidR="000054B4">
        <w:rPr>
          <w:rFonts w:ascii="Times New Roman" w:hAnsi="Times New Roman"/>
        </w:rPr>
        <w:instrText xml:space="preserve"> MACROBUTTON MTPlaceRef \* MERGEFORMAT </w:instrText>
      </w:r>
      <w:r w:rsidR="000054B4">
        <w:rPr>
          <w:rFonts w:ascii="Times New Roman" w:hAnsi="Times New Roman"/>
        </w:rPr>
        <w:fldChar w:fldCharType="begin"/>
      </w:r>
      <w:r w:rsidR="000054B4">
        <w:rPr>
          <w:rFonts w:ascii="Times New Roman" w:hAnsi="Times New Roman"/>
        </w:rPr>
        <w:instrText xml:space="preserve"> SEQ MTEqn \h \* MERGEFORMAT </w:instrText>
      </w:r>
      <w:r w:rsidR="000054B4">
        <w:rPr>
          <w:rFonts w:ascii="Times New Roman" w:hAnsi="Times New Roman"/>
        </w:rPr>
        <w:fldChar w:fldCharType="end"/>
      </w:r>
      <w:r w:rsidR="000054B4">
        <w:rPr>
          <w:rFonts w:ascii="Times New Roman" w:hAnsi="Times New Roman"/>
        </w:rPr>
        <w:instrText>(</w:instrText>
      </w:r>
      <w:r w:rsidR="000054B4">
        <w:rPr>
          <w:rFonts w:ascii="Times New Roman" w:hAnsi="Times New Roman"/>
        </w:rPr>
        <w:fldChar w:fldCharType="begin"/>
      </w:r>
      <w:r w:rsidR="000054B4">
        <w:rPr>
          <w:rFonts w:ascii="Times New Roman" w:hAnsi="Times New Roman"/>
        </w:rPr>
        <w:instrText xml:space="preserve"> SEQ MTEqn \c \* Arabic \* MERGEFORMAT </w:instrText>
      </w:r>
      <w:r w:rsidR="000054B4">
        <w:rPr>
          <w:rFonts w:ascii="Times New Roman" w:hAnsi="Times New Roman"/>
        </w:rPr>
        <w:fldChar w:fldCharType="separate"/>
      </w:r>
      <w:r w:rsidR="000054B4">
        <w:rPr>
          <w:rFonts w:ascii="Times New Roman" w:hAnsi="Times New Roman"/>
          <w:noProof/>
        </w:rPr>
        <w:instrText>1</w:instrText>
      </w:r>
      <w:r w:rsidR="000054B4">
        <w:rPr>
          <w:rFonts w:ascii="Times New Roman" w:hAnsi="Times New Roman"/>
        </w:rPr>
        <w:fldChar w:fldCharType="end"/>
      </w:r>
      <w:r w:rsidR="000054B4">
        <w:rPr>
          <w:rFonts w:ascii="Times New Roman" w:hAnsi="Times New Roman"/>
        </w:rPr>
        <w:instrText>)</w:instrText>
      </w:r>
      <w:r w:rsidR="000054B4">
        <w:rPr>
          <w:rFonts w:ascii="Times New Roman" w:hAnsi="Times New Roman"/>
        </w:rPr>
        <w:fldChar w:fldCharType="end"/>
      </w:r>
    </w:p>
    <w:p w14:paraId="48D895A5" w14:textId="183BD451" w:rsidR="003C6068" w:rsidRPr="00CC2555" w:rsidRDefault="00982440" w:rsidP="007D5DBA">
      <w:pPr>
        <w:autoSpaceDE w:val="0"/>
        <w:autoSpaceDN w:val="0"/>
        <w:adjustRightInd w:val="0"/>
        <w:ind w:leftChars="337" w:left="708" w:firstLine="1"/>
        <w:jc w:val="left"/>
        <w:rPr>
          <w:rFonts w:ascii="Times New Roman" w:hAnsi="Times New Roman" w:cs="Times New Roman"/>
        </w:rPr>
      </w:pPr>
      <w:r w:rsidRPr="00CC2555">
        <w:rPr>
          <w:rFonts w:ascii="Times New Roman" w:hAnsi="Times New Roman" w:cs="Times New Roman"/>
        </w:rPr>
        <w:t xml:space="preserve">Represent </w:t>
      </w:r>
      <w:r w:rsidRPr="00CC2555">
        <w:rPr>
          <w:rFonts w:ascii="Times New Roman" w:hAnsi="Times New Roman" w:cs="Times New Roman"/>
          <w:i/>
        </w:rPr>
        <w:t>x</w:t>
      </w:r>
      <w:r w:rsidRPr="00CC2555">
        <w:rPr>
          <w:rFonts w:ascii="Times New Roman" w:hAnsi="Times New Roman" w:cs="Times New Roman"/>
        </w:rPr>
        <w:t>(</w:t>
      </w:r>
      <w:r w:rsidRPr="00CC2555">
        <w:rPr>
          <w:rFonts w:ascii="Times New Roman" w:hAnsi="Times New Roman" w:cs="Times New Roman"/>
          <w:i/>
        </w:rPr>
        <w:t>t</w:t>
      </w:r>
      <w:r w:rsidRPr="00CC2555">
        <w:rPr>
          <w:rFonts w:ascii="Times New Roman" w:hAnsi="Times New Roman" w:cs="Times New Roman"/>
        </w:rPr>
        <w:t xml:space="preserve">) with </w:t>
      </w:r>
      <w:r w:rsidRPr="00CC2555">
        <w:rPr>
          <w:rFonts w:ascii="Times New Roman" w:hAnsi="Times New Roman" w:cs="Times New Roman"/>
          <w:i/>
        </w:rPr>
        <w:t>f</w:t>
      </w:r>
      <w:r w:rsidR="007D5DBA" w:rsidRPr="007D5DBA">
        <w:rPr>
          <w:rFonts w:ascii="Times New Roman" w:hAnsi="Times New Roman" w:cs="Times New Roman"/>
          <w:vertAlign w:val="subscript"/>
        </w:rPr>
        <w:t>0</w:t>
      </w:r>
      <w:r w:rsidR="00644C7B" w:rsidRPr="00CC2555">
        <w:rPr>
          <w:rFonts w:ascii="Times New Roman" w:hAnsi="Times New Roman" w:cs="Times New Roman"/>
        </w:rPr>
        <w:t xml:space="preserve"> = 5</w:t>
      </w:r>
      <w:r w:rsidRPr="00CC2555">
        <w:rPr>
          <w:rFonts w:ascii="Times New Roman" w:hAnsi="Times New Roman" w:cs="Times New Roman"/>
        </w:rPr>
        <w:t xml:space="preserve">, </w:t>
      </w:r>
      <w:r w:rsidRPr="00CC2555">
        <w:rPr>
          <w:rFonts w:ascii="Times New Roman" w:hAnsi="Times New Roman" w:cs="Times New Roman"/>
          <w:i/>
        </w:rPr>
        <w:t>f</w:t>
      </w:r>
      <w:r w:rsidRPr="00CC2555">
        <w:rPr>
          <w:rFonts w:ascii="Times New Roman" w:hAnsi="Times New Roman" w:cs="Times New Roman"/>
          <w:b/>
          <w:vertAlign w:val="subscript"/>
        </w:rPr>
        <w:t>s</w:t>
      </w:r>
      <w:r w:rsidRPr="00CC2555">
        <w:rPr>
          <w:rFonts w:ascii="Times New Roman" w:hAnsi="Times New Roman" w:cs="Times New Roman"/>
          <w:b/>
        </w:rPr>
        <w:t xml:space="preserve"> </w:t>
      </w:r>
      <w:r w:rsidRPr="00CC2555">
        <w:rPr>
          <w:rFonts w:ascii="Times New Roman" w:hAnsi="Times New Roman" w:cs="Times New Roman"/>
        </w:rPr>
        <w:t>= 1000</w:t>
      </w:r>
      <w:r w:rsidRPr="000054B4">
        <w:rPr>
          <w:rFonts w:ascii="Times New Roman" w:hAnsi="Times New Roman" w:cs="Times New Roman"/>
        </w:rPr>
        <w:t>,</w:t>
      </w:r>
      <w:r w:rsidRPr="00CC2555">
        <w:rPr>
          <w:rFonts w:ascii="Times New Roman" w:hAnsi="Times New Roman" w:cs="Times New Roman"/>
          <w:i/>
        </w:rPr>
        <w:t xml:space="preserve"> A</w:t>
      </w:r>
      <w:r w:rsidRPr="00CC2555">
        <w:rPr>
          <w:rFonts w:ascii="Times New Roman" w:hAnsi="Times New Roman" w:cs="Times New Roman"/>
        </w:rPr>
        <w:t xml:space="preserve"> = 1.5,</w:t>
      </w:r>
      <w:r w:rsidR="004202D9">
        <w:rPr>
          <w:rFonts w:ascii="Times New Roman" w:hAnsi="Times New Roman" w:cs="Times New Roman"/>
        </w:rPr>
        <w:t xml:space="preserve"> </w:t>
      </w:r>
      <w:r w:rsidRPr="00CC2555">
        <w:rPr>
          <w:rFonts w:ascii="Times New Roman" w:hAnsi="Times New Roman" w:cs="Times New Roman"/>
          <w:position w:val="-10"/>
        </w:rPr>
        <w:object w:dxaOrig="200" w:dyaOrig="320" w14:anchorId="6078141D">
          <v:shape id="_x0000_i1026" type="#_x0000_t75" style="width:9.8pt;height:16.1pt" o:ole="">
            <v:imagedata r:id="rId10" o:title=""/>
          </v:shape>
          <o:OLEObject Type="Embed" ProgID="Equation.DSMT4" ShapeID="_x0000_i1026" DrawAspect="Content" ObjectID="_1635769238" r:id="rId11"/>
        </w:object>
      </w:r>
      <w:r w:rsidRPr="00CC2555">
        <w:rPr>
          <w:rFonts w:ascii="Times New Roman" w:hAnsi="Times New Roman" w:cs="Times New Roman"/>
        </w:rPr>
        <w:t>= π/6</w:t>
      </w:r>
      <w:r w:rsidR="003C6068" w:rsidRPr="00CC2555">
        <w:rPr>
          <w:rFonts w:ascii="Times New Roman" w:hAnsi="Times New Roman" w:cs="Times New Roman"/>
        </w:rPr>
        <w:t>, and plot</w:t>
      </w:r>
      <w:r w:rsidR="007D5DBA">
        <w:rPr>
          <w:rFonts w:ascii="Times New Roman" w:hAnsi="Times New Roman" w:cs="Times New Roman"/>
        </w:rPr>
        <w:t xml:space="preserve"> the</w:t>
      </w:r>
      <w:r w:rsidR="003C6068" w:rsidRPr="00CC2555">
        <w:rPr>
          <w:rFonts w:ascii="Times New Roman" w:hAnsi="Times New Roman" w:cs="Times New Roman"/>
        </w:rPr>
        <w:t xml:space="preserve"> time-domain signal</w:t>
      </w:r>
      <w:r w:rsidR="007D5DBA">
        <w:rPr>
          <w:rFonts w:ascii="Times New Roman" w:hAnsi="Times New Roman" w:cs="Times New Roman"/>
        </w:rPr>
        <w:t xml:space="preserve"> with five periods</w:t>
      </w:r>
      <w:r w:rsidR="003C6068" w:rsidRPr="00CC2555">
        <w:rPr>
          <w:rFonts w:ascii="Times New Roman" w:hAnsi="Times New Roman" w:cs="Times New Roman"/>
        </w:rPr>
        <w:t>.</w:t>
      </w:r>
    </w:p>
    <w:p w14:paraId="7083728B" w14:textId="1A92995D" w:rsidR="00FC79CA" w:rsidRDefault="003C6068" w:rsidP="00FC79CA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/>
        </w:rPr>
      </w:pPr>
      <w:r w:rsidRPr="00CC2555">
        <w:rPr>
          <w:rFonts w:ascii="Times New Roman" w:hAnsi="Times New Roman"/>
        </w:rPr>
        <w:t>Calculate Fourier series of</w:t>
      </w:r>
      <w:r w:rsidRPr="00A50D9C">
        <w:rPr>
          <w:rFonts w:ascii="Times New Roman" w:hAnsi="Times New Roman"/>
        </w:rPr>
        <w:t xml:space="preserve"> </w:t>
      </w:r>
      <w:r w:rsidRPr="00A50D9C">
        <w:rPr>
          <w:rFonts w:ascii="Times New Roman" w:hAnsi="Times New Roman"/>
          <w:i/>
        </w:rPr>
        <w:t>x</w:t>
      </w:r>
      <w:r w:rsidRPr="00A50D9C">
        <w:rPr>
          <w:rFonts w:ascii="Times New Roman" w:hAnsi="Times New Roman"/>
        </w:rPr>
        <w:t>(</w:t>
      </w:r>
      <w:r w:rsidRPr="00A50D9C">
        <w:rPr>
          <w:rFonts w:ascii="Times New Roman" w:hAnsi="Times New Roman"/>
          <w:i/>
        </w:rPr>
        <w:t>t</w:t>
      </w:r>
      <w:r w:rsidRPr="00A50D9C">
        <w:rPr>
          <w:rFonts w:ascii="Times New Roman" w:hAnsi="Times New Roman"/>
        </w:rPr>
        <w:t>)</w:t>
      </w:r>
      <w:r w:rsidR="006E6F98" w:rsidRPr="00CC2555">
        <w:rPr>
          <w:rFonts w:ascii="Times New Roman" w:hAnsi="Times New Roman"/>
          <w:b/>
          <w:i/>
        </w:rPr>
        <w:t xml:space="preserve"> </w:t>
      </w:r>
      <w:r w:rsidR="006E6F98" w:rsidRPr="00CC2555">
        <w:rPr>
          <w:rFonts w:ascii="Times New Roman" w:hAnsi="Times New Roman"/>
        </w:rPr>
        <w:t xml:space="preserve">with </w:t>
      </w:r>
      <w:r w:rsidR="006E6F98" w:rsidRPr="00CC2555">
        <w:rPr>
          <w:rFonts w:ascii="Times New Roman" w:hAnsi="Times New Roman"/>
          <w:i/>
        </w:rPr>
        <w:t>k</w:t>
      </w:r>
      <w:r w:rsidR="00033A89">
        <w:rPr>
          <w:rFonts w:ascii="Times New Roman" w:hAnsi="Times New Roman"/>
          <w:i/>
        </w:rPr>
        <w:t xml:space="preserve"> </w:t>
      </w:r>
      <w:r w:rsidR="006E6F98" w:rsidRPr="00CC2555">
        <w:rPr>
          <w:rFonts w:ascii="Times New Roman" w:hAnsi="Times New Roman"/>
        </w:rPr>
        <w:t>=</w:t>
      </w:r>
      <w:r w:rsidR="00033A89">
        <w:rPr>
          <w:rFonts w:ascii="Times New Roman" w:hAnsi="Times New Roman"/>
        </w:rPr>
        <w:t xml:space="preserve"> </w:t>
      </w:r>
      <w:r w:rsidR="006E6F98" w:rsidRPr="00CC2555">
        <w:rPr>
          <w:rFonts w:ascii="Times New Roman" w:hAnsi="Times New Roman"/>
        </w:rPr>
        <w:t>-10:10</w:t>
      </w:r>
      <w:r w:rsidRPr="00CC2555">
        <w:rPr>
          <w:rFonts w:ascii="Times New Roman" w:hAnsi="Times New Roman"/>
        </w:rPr>
        <w:t xml:space="preserve">, </w:t>
      </w:r>
      <w:r w:rsidR="00D5556F">
        <w:rPr>
          <w:rFonts w:ascii="Times New Roman" w:hAnsi="Times New Roman"/>
        </w:rPr>
        <w:t xml:space="preserve">represent </w:t>
      </w:r>
      <w:r w:rsidRPr="00CC2555">
        <w:rPr>
          <w:rFonts w:ascii="Times New Roman" w:hAnsi="Times New Roman"/>
        </w:rPr>
        <w:t xml:space="preserve">the </w:t>
      </w:r>
      <w:r w:rsidR="00D5556F">
        <w:rPr>
          <w:rFonts w:ascii="Times New Roman" w:hAnsi="Times New Roman"/>
        </w:rPr>
        <w:t xml:space="preserve">FS </w:t>
      </w:r>
      <w:r w:rsidRPr="00CC2555">
        <w:rPr>
          <w:rFonts w:ascii="Times New Roman" w:hAnsi="Times New Roman"/>
        </w:rPr>
        <w:t>res</w:t>
      </w:r>
      <w:r w:rsidRPr="00A50D9C">
        <w:rPr>
          <w:rFonts w:ascii="Times New Roman" w:hAnsi="Times New Roman"/>
        </w:rPr>
        <w:t xml:space="preserve">ult </w:t>
      </w:r>
      <w:r w:rsidR="006E6F98" w:rsidRPr="00A50D9C">
        <w:rPr>
          <w:rFonts w:ascii="Times New Roman" w:hAnsi="Times New Roman"/>
          <w:i/>
        </w:rPr>
        <w:t>X</w:t>
      </w:r>
      <w:r w:rsidR="006E6F98" w:rsidRPr="00A50D9C">
        <w:rPr>
          <w:rFonts w:ascii="Times New Roman" w:hAnsi="Times New Roman"/>
        </w:rPr>
        <w:t>(</w:t>
      </w:r>
      <w:r w:rsidR="006E6F98" w:rsidRPr="00A50D9C">
        <w:rPr>
          <w:rFonts w:ascii="Times New Roman" w:hAnsi="Times New Roman"/>
          <w:i/>
        </w:rPr>
        <w:t>k</w:t>
      </w:r>
      <w:r w:rsidR="006E6F98" w:rsidRPr="00A50D9C">
        <w:rPr>
          <w:rFonts w:ascii="Times New Roman" w:hAnsi="Times New Roman"/>
        </w:rPr>
        <w:t>)</w:t>
      </w:r>
      <w:r w:rsidR="00D5556F">
        <w:rPr>
          <w:rFonts w:ascii="Times New Roman" w:hAnsi="Times New Roman"/>
          <w:b/>
          <w:i/>
        </w:rPr>
        <w:t xml:space="preserve"> </w:t>
      </w:r>
      <w:r w:rsidR="00D5556F" w:rsidRPr="00D5556F">
        <w:rPr>
          <w:rFonts w:ascii="Times New Roman" w:hAnsi="Times New Roman"/>
        </w:rPr>
        <w:t xml:space="preserve">in an </w:t>
      </w:r>
      <w:r w:rsidR="00D5556F">
        <w:rPr>
          <w:rFonts w:ascii="Times New Roman" w:hAnsi="Times New Roman"/>
        </w:rPr>
        <w:t xml:space="preserve">appropriate way </w:t>
      </w:r>
      <w:r w:rsidRPr="00CC2555">
        <w:rPr>
          <w:rFonts w:ascii="Times New Roman" w:hAnsi="Times New Roman"/>
        </w:rPr>
        <w:t xml:space="preserve">and try to </w:t>
      </w:r>
      <w:r w:rsidR="00D5556F">
        <w:rPr>
          <w:rFonts w:ascii="Times New Roman" w:hAnsi="Times New Roman"/>
        </w:rPr>
        <w:t>illustrate</w:t>
      </w:r>
      <w:r w:rsidRPr="00CC2555">
        <w:rPr>
          <w:rFonts w:ascii="Times New Roman" w:hAnsi="Times New Roman"/>
        </w:rPr>
        <w:t xml:space="preserve"> </w:t>
      </w:r>
      <w:r w:rsidR="00D5556F">
        <w:rPr>
          <w:rFonts w:ascii="Times New Roman" w:hAnsi="Times New Roman"/>
        </w:rPr>
        <w:t>how</w:t>
      </w:r>
      <w:r w:rsidR="00181FEE" w:rsidRPr="00CC2555">
        <w:rPr>
          <w:rFonts w:ascii="Times New Roman" w:hAnsi="Times New Roman"/>
        </w:rPr>
        <w:t xml:space="preserve"> </w:t>
      </w:r>
      <w:r w:rsidRPr="00CC2555">
        <w:rPr>
          <w:rFonts w:ascii="Times New Roman" w:hAnsi="Times New Roman"/>
        </w:rPr>
        <w:t>the result can be considered correct</w:t>
      </w:r>
      <w:r w:rsidR="00181FEE" w:rsidRPr="00CC2555">
        <w:rPr>
          <w:rFonts w:ascii="Times New Roman" w:hAnsi="Times New Roman"/>
        </w:rPr>
        <w:t xml:space="preserve"> according to the frequency spectrum</w:t>
      </w:r>
      <w:r w:rsidRPr="00CC2555">
        <w:rPr>
          <w:rFonts w:ascii="Times New Roman" w:hAnsi="Times New Roman"/>
        </w:rPr>
        <w:t>.</w:t>
      </w:r>
    </w:p>
    <w:p w14:paraId="59DA70C0" w14:textId="7483B9CE" w:rsidR="00D42243" w:rsidRDefault="00820B3C" w:rsidP="00FC79CA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Plot and c</w:t>
      </w:r>
      <w:r w:rsidR="00D42243">
        <w:rPr>
          <w:rFonts w:ascii="Times New Roman" w:hAnsi="Times New Roman"/>
        </w:rPr>
        <w:t xml:space="preserve">ompare the </w:t>
      </w:r>
      <w:r>
        <w:rPr>
          <w:rFonts w:ascii="Times New Roman" w:hAnsi="Times New Roman"/>
        </w:rPr>
        <w:t xml:space="preserve">numerical results with the </w:t>
      </w:r>
      <w:r w:rsidR="00D42243">
        <w:rPr>
          <w:rFonts w:ascii="Times New Roman" w:hAnsi="Times New Roman"/>
        </w:rPr>
        <w:t>theoretical</w:t>
      </w:r>
      <w:r>
        <w:rPr>
          <w:rFonts w:ascii="Times New Roman" w:hAnsi="Times New Roman"/>
        </w:rPr>
        <w:t xml:space="preserve"> ones.</w:t>
      </w:r>
    </w:p>
    <w:p w14:paraId="316CFC3E" w14:textId="68A1F4E1" w:rsidR="00181FEE" w:rsidRPr="00FC79CA" w:rsidRDefault="00FC79CA" w:rsidP="00FC79CA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/>
        </w:rPr>
      </w:pPr>
      <w:r w:rsidRPr="00FC79CA">
        <w:rPr>
          <w:rFonts w:ascii="Times New Roman" w:hAnsi="Times New Roman"/>
        </w:rPr>
        <w:t>A</w:t>
      </w:r>
      <w:r w:rsidR="006E6F98" w:rsidRPr="00FC79CA">
        <w:rPr>
          <w:rFonts w:ascii="Times New Roman" w:hAnsi="Times New Roman"/>
        </w:rPr>
        <w:t>pply the Parseval’s formula to above</w:t>
      </w:r>
      <w:r w:rsidR="006E6F98" w:rsidRPr="00A50D9C">
        <w:rPr>
          <w:rFonts w:ascii="Times New Roman" w:hAnsi="Times New Roman"/>
          <w:i/>
        </w:rPr>
        <w:t xml:space="preserve"> x</w:t>
      </w:r>
      <w:r w:rsidR="006E6F98" w:rsidRPr="00A50D9C">
        <w:rPr>
          <w:rFonts w:ascii="Times New Roman" w:hAnsi="Times New Roman"/>
        </w:rPr>
        <w:t>(</w:t>
      </w:r>
      <w:r w:rsidR="006E6F98" w:rsidRPr="00A50D9C">
        <w:rPr>
          <w:rFonts w:ascii="Times New Roman" w:hAnsi="Times New Roman"/>
          <w:i/>
        </w:rPr>
        <w:t>t</w:t>
      </w:r>
      <w:r w:rsidR="006E6F98" w:rsidRPr="00A50D9C">
        <w:rPr>
          <w:rFonts w:ascii="Times New Roman" w:hAnsi="Times New Roman"/>
        </w:rPr>
        <w:t xml:space="preserve">) and </w:t>
      </w:r>
      <w:r w:rsidR="006E6F98" w:rsidRPr="00A50D9C">
        <w:rPr>
          <w:rFonts w:ascii="Times New Roman" w:hAnsi="Times New Roman"/>
          <w:i/>
        </w:rPr>
        <w:t>X</w:t>
      </w:r>
      <w:r w:rsidR="006E6F98" w:rsidRPr="00A50D9C">
        <w:rPr>
          <w:rFonts w:ascii="Times New Roman" w:hAnsi="Times New Roman"/>
        </w:rPr>
        <w:t>(</w:t>
      </w:r>
      <w:r w:rsidR="006E6F98" w:rsidRPr="00A50D9C">
        <w:rPr>
          <w:rFonts w:ascii="Times New Roman" w:hAnsi="Times New Roman"/>
          <w:i/>
        </w:rPr>
        <w:t>k</w:t>
      </w:r>
      <w:r w:rsidR="006E6F98" w:rsidRPr="00A50D9C">
        <w:rPr>
          <w:rFonts w:ascii="Times New Roman" w:hAnsi="Times New Roman"/>
        </w:rPr>
        <w:t>)</w:t>
      </w:r>
      <w:r w:rsidR="006E6F98" w:rsidRPr="00FC79CA">
        <w:rPr>
          <w:rFonts w:ascii="Times New Roman" w:hAnsi="Times New Roman"/>
        </w:rPr>
        <w:t xml:space="preserve"> to calculate the power, tell whether the results </w:t>
      </w:r>
      <w:r w:rsidR="00246C4E" w:rsidRPr="00FC79CA">
        <w:rPr>
          <w:rFonts w:ascii="Times New Roman" w:hAnsi="Times New Roman"/>
        </w:rPr>
        <w:t>show the time-frequency energy equivalence</w:t>
      </w:r>
      <w:r w:rsidR="005C68F8" w:rsidRPr="00FC79CA">
        <w:rPr>
          <w:rFonts w:ascii="Times New Roman" w:hAnsi="Times New Roman"/>
        </w:rPr>
        <w:t xml:space="preserve">; If there is an error, try to </w:t>
      </w:r>
      <w:r w:rsidR="00246C4E" w:rsidRPr="00FC79CA">
        <w:rPr>
          <w:rFonts w:ascii="Times New Roman" w:hAnsi="Times New Roman"/>
        </w:rPr>
        <w:t>explain the cause of the error</w:t>
      </w:r>
      <w:r w:rsidR="005C68F8" w:rsidRPr="00FC79CA">
        <w:rPr>
          <w:rFonts w:ascii="Times New Roman" w:hAnsi="Times New Roman"/>
        </w:rPr>
        <w:t xml:space="preserve"> and find out the possible solution to </w:t>
      </w:r>
      <w:r w:rsidR="00E41E45" w:rsidRPr="00FC79CA">
        <w:rPr>
          <w:rFonts w:ascii="Times New Roman" w:hAnsi="Times New Roman"/>
        </w:rPr>
        <w:t>minimize</w:t>
      </w:r>
      <w:r w:rsidR="005C68F8" w:rsidRPr="00FC79CA">
        <w:rPr>
          <w:rFonts w:ascii="Times New Roman" w:hAnsi="Times New Roman"/>
        </w:rPr>
        <w:t xml:space="preserve"> the error.</w:t>
      </w:r>
    </w:p>
    <w:p w14:paraId="1F998B0C" w14:textId="77777777" w:rsidR="00982440" w:rsidRPr="007D5DBA" w:rsidRDefault="00982440" w:rsidP="00982440">
      <w:pPr>
        <w:pStyle w:val="a7"/>
        <w:ind w:left="360" w:firstLineChars="0" w:firstLine="0"/>
        <w:jc w:val="center"/>
        <w:outlineLvl w:val="0"/>
        <w:rPr>
          <w:rFonts w:ascii="Times New Roman" w:hAnsi="Times New Roman"/>
          <w:sz w:val="20"/>
          <w:szCs w:val="21"/>
        </w:rPr>
      </w:pPr>
    </w:p>
    <w:p w14:paraId="7E604491" w14:textId="08B26E05" w:rsidR="00C8114A" w:rsidRPr="007D5DBA" w:rsidRDefault="00C8114A" w:rsidP="00C8114A">
      <w:pPr>
        <w:pStyle w:val="a7"/>
        <w:ind w:left="360" w:firstLineChars="0" w:firstLine="0"/>
        <w:outlineLvl w:val="0"/>
        <w:rPr>
          <w:rFonts w:ascii="Times New Roman" w:hAnsi="Times New Roman"/>
          <w:b/>
          <w:sz w:val="28"/>
          <w:szCs w:val="30"/>
        </w:rPr>
      </w:pPr>
      <w:bookmarkStart w:id="0" w:name="OLE_LINK1"/>
      <w:bookmarkStart w:id="1" w:name="OLE_LINK2"/>
      <w:r w:rsidRPr="007D5DBA">
        <w:rPr>
          <w:rFonts w:ascii="Times New Roman" w:hAnsi="Times New Roman"/>
          <w:b/>
          <w:sz w:val="28"/>
          <w:szCs w:val="30"/>
        </w:rPr>
        <w:t>E</w:t>
      </w:r>
      <w:r w:rsidR="00D42243">
        <w:rPr>
          <w:rFonts w:ascii="Times New Roman" w:hAnsi="Times New Roman"/>
          <w:b/>
          <w:sz w:val="28"/>
          <w:szCs w:val="30"/>
        </w:rPr>
        <w:t>x. 1</w:t>
      </w:r>
      <w:r w:rsidRPr="007D5DBA">
        <w:rPr>
          <w:rFonts w:ascii="Times New Roman" w:hAnsi="Times New Roman"/>
          <w:b/>
          <w:sz w:val="28"/>
          <w:szCs w:val="30"/>
        </w:rPr>
        <w:t>.</w:t>
      </w:r>
      <w:r w:rsidR="00D42243">
        <w:rPr>
          <w:rFonts w:ascii="Times New Roman" w:hAnsi="Times New Roman"/>
          <w:b/>
          <w:sz w:val="28"/>
          <w:szCs w:val="30"/>
        </w:rPr>
        <w:t>2</w:t>
      </w:r>
    </w:p>
    <w:bookmarkEnd w:id="0"/>
    <w:bookmarkEnd w:id="1"/>
    <w:p w14:paraId="66BDECC3" w14:textId="1E50F12F" w:rsidR="00C8114A" w:rsidRPr="00A50D9C" w:rsidRDefault="00C8114A" w:rsidP="00A6778C">
      <w:pPr>
        <w:pStyle w:val="a7"/>
        <w:numPr>
          <w:ilvl w:val="0"/>
          <w:numId w:val="4"/>
        </w:numPr>
        <w:ind w:left="714" w:firstLineChars="0" w:hanging="357"/>
        <w:outlineLvl w:val="0"/>
        <w:rPr>
          <w:rFonts w:ascii="Times New Roman" w:hAnsi="Times New Roman"/>
          <w:sz w:val="22"/>
          <w:szCs w:val="30"/>
        </w:rPr>
      </w:pPr>
      <w:r w:rsidRPr="00A50D9C">
        <w:rPr>
          <w:rFonts w:ascii="Times New Roman" w:hAnsi="Times New Roman"/>
          <w:sz w:val="22"/>
          <w:szCs w:val="30"/>
        </w:rPr>
        <w:t xml:space="preserve">Create the sub-function </w:t>
      </w:r>
      <w:r w:rsidR="00A50D9C" w:rsidRPr="00A50D9C">
        <w:rPr>
          <w:rFonts w:ascii="Times New Roman" w:hAnsi="Times New Roman"/>
          <w:sz w:val="22"/>
          <w:szCs w:val="30"/>
        </w:rPr>
        <w:t>[</w:t>
      </w:r>
      <w:r w:rsidR="00A03F91" w:rsidRPr="00A50D9C">
        <w:rPr>
          <w:rFonts w:ascii="Times New Roman" w:hAnsi="Times New Roman"/>
          <w:b/>
          <w:sz w:val="22"/>
          <w:szCs w:val="30"/>
        </w:rPr>
        <w:t>x</w:t>
      </w:r>
      <w:r w:rsidR="00A50D9C" w:rsidRPr="00A50D9C">
        <w:rPr>
          <w:rFonts w:ascii="Times New Roman" w:hAnsi="Times New Roman"/>
          <w:b/>
          <w:sz w:val="22"/>
          <w:szCs w:val="30"/>
        </w:rPr>
        <w:t>, t]</w:t>
      </w:r>
      <w:r w:rsidRPr="00A50D9C">
        <w:rPr>
          <w:rFonts w:ascii="Times New Roman" w:hAnsi="Times New Roman"/>
          <w:b/>
          <w:sz w:val="22"/>
          <w:szCs w:val="30"/>
        </w:rPr>
        <w:t xml:space="preserve"> = my</w:t>
      </w:r>
      <w:r w:rsidR="00271CA6" w:rsidRPr="00A50D9C">
        <w:rPr>
          <w:rFonts w:ascii="Times New Roman" w:hAnsi="Times New Roman"/>
          <w:b/>
          <w:sz w:val="22"/>
          <w:szCs w:val="30"/>
        </w:rPr>
        <w:t>Square</w:t>
      </w:r>
      <w:r w:rsidR="00AD6CC6" w:rsidRPr="00A50D9C">
        <w:rPr>
          <w:rFonts w:ascii="Times New Roman" w:hAnsi="Times New Roman"/>
          <w:b/>
          <w:sz w:val="22"/>
          <w:szCs w:val="30"/>
        </w:rPr>
        <w:t xml:space="preserve"> </w:t>
      </w:r>
      <w:r w:rsidRPr="00A50D9C">
        <w:rPr>
          <w:rFonts w:ascii="Times New Roman" w:hAnsi="Times New Roman"/>
          <w:b/>
          <w:sz w:val="22"/>
          <w:szCs w:val="30"/>
        </w:rPr>
        <w:t>(</w:t>
      </w:r>
      <w:r w:rsidR="00820B3C" w:rsidRPr="00A50D9C">
        <w:rPr>
          <w:rFonts w:ascii="Times New Roman" w:hAnsi="Times New Roman"/>
          <w:b/>
          <w:i/>
          <w:sz w:val="22"/>
          <w:szCs w:val="30"/>
        </w:rPr>
        <w:t>D</w:t>
      </w:r>
      <w:r w:rsidR="00820B3C" w:rsidRPr="00A50D9C">
        <w:rPr>
          <w:rFonts w:ascii="Times New Roman" w:hAnsi="Times New Roman"/>
          <w:b/>
          <w:sz w:val="22"/>
          <w:szCs w:val="30"/>
        </w:rPr>
        <w:t>,</w:t>
      </w:r>
      <w:r w:rsidR="00820B3C" w:rsidRPr="00A50D9C">
        <w:rPr>
          <w:rFonts w:ascii="Times New Roman" w:hAnsi="Times New Roman"/>
          <w:b/>
          <w:i/>
          <w:sz w:val="22"/>
          <w:szCs w:val="30"/>
        </w:rPr>
        <w:t xml:space="preserve"> B</w:t>
      </w:r>
      <w:r w:rsidRPr="00A50D9C">
        <w:rPr>
          <w:rFonts w:ascii="Times New Roman" w:hAnsi="Times New Roman"/>
          <w:b/>
          <w:sz w:val="22"/>
          <w:szCs w:val="30"/>
        </w:rPr>
        <w:t xml:space="preserve"> </w:t>
      </w:r>
      <w:r w:rsidRPr="00A50D9C">
        <w:rPr>
          <w:rFonts w:ascii="Times New Roman" w:hAnsi="Times New Roman"/>
          <w:b/>
          <w:i/>
          <w:sz w:val="22"/>
          <w:szCs w:val="30"/>
        </w:rPr>
        <w:t>H</w:t>
      </w:r>
      <w:r w:rsidRPr="00A50D9C">
        <w:rPr>
          <w:rFonts w:ascii="Times New Roman" w:hAnsi="Times New Roman"/>
          <w:b/>
          <w:sz w:val="22"/>
          <w:szCs w:val="30"/>
        </w:rPr>
        <w:t xml:space="preserve">, </w:t>
      </w:r>
      <w:r w:rsidRPr="00A50D9C">
        <w:rPr>
          <w:rFonts w:ascii="Times New Roman" w:hAnsi="Times New Roman"/>
          <w:b/>
          <w:i/>
          <w:sz w:val="22"/>
          <w:szCs w:val="30"/>
        </w:rPr>
        <w:t>fs</w:t>
      </w:r>
      <w:r w:rsidRPr="00A50D9C">
        <w:rPr>
          <w:rFonts w:ascii="Times New Roman" w:hAnsi="Times New Roman"/>
          <w:b/>
          <w:sz w:val="22"/>
          <w:szCs w:val="30"/>
        </w:rPr>
        <w:t xml:space="preserve">, </w:t>
      </w:r>
      <w:r w:rsidRPr="00A50D9C">
        <w:rPr>
          <w:rFonts w:ascii="Times New Roman" w:hAnsi="Times New Roman"/>
          <w:b/>
          <w:i/>
          <w:sz w:val="22"/>
          <w:szCs w:val="30"/>
        </w:rPr>
        <w:t>N</w:t>
      </w:r>
      <w:r w:rsidRPr="00A50D9C">
        <w:rPr>
          <w:rFonts w:ascii="Times New Roman" w:hAnsi="Times New Roman"/>
          <w:b/>
          <w:sz w:val="22"/>
          <w:szCs w:val="30"/>
        </w:rPr>
        <w:t>)</w:t>
      </w:r>
      <w:r w:rsidRPr="00A50D9C">
        <w:rPr>
          <w:rFonts w:ascii="Times New Roman" w:hAnsi="Times New Roman"/>
          <w:sz w:val="22"/>
          <w:szCs w:val="30"/>
        </w:rPr>
        <w:t xml:space="preserve">, where </w:t>
      </w:r>
      <w:r w:rsidR="00820B3C" w:rsidRPr="00A50D9C">
        <w:rPr>
          <w:rFonts w:ascii="Times New Roman" w:hAnsi="Times New Roman"/>
          <w:i/>
          <w:sz w:val="22"/>
          <w:szCs w:val="30"/>
        </w:rPr>
        <w:t>D</w:t>
      </w:r>
      <w:r w:rsidRPr="00A50D9C">
        <w:rPr>
          <w:rFonts w:ascii="Times New Roman" w:hAnsi="Times New Roman"/>
          <w:sz w:val="22"/>
          <w:szCs w:val="30"/>
        </w:rPr>
        <w:t xml:space="preserve"> stands for the cycle, </w:t>
      </w:r>
      <w:r w:rsidR="00820B3C" w:rsidRPr="00A50D9C">
        <w:rPr>
          <w:rFonts w:ascii="Times New Roman" w:hAnsi="Times New Roman"/>
          <w:i/>
          <w:sz w:val="22"/>
          <w:szCs w:val="30"/>
        </w:rPr>
        <w:t>B</w:t>
      </w:r>
      <w:r w:rsidRPr="00A50D9C">
        <w:rPr>
          <w:rFonts w:ascii="Times New Roman" w:hAnsi="Times New Roman"/>
          <w:sz w:val="22"/>
          <w:szCs w:val="30"/>
        </w:rPr>
        <w:t xml:space="preserve"> for the duty cycle, </w:t>
      </w:r>
      <w:r w:rsidRPr="00A50D9C">
        <w:rPr>
          <w:rFonts w:ascii="Times New Roman" w:hAnsi="Times New Roman"/>
          <w:i/>
          <w:sz w:val="22"/>
          <w:szCs w:val="30"/>
        </w:rPr>
        <w:t>H</w:t>
      </w:r>
      <w:r w:rsidRPr="00A50D9C">
        <w:rPr>
          <w:rFonts w:ascii="Times New Roman" w:hAnsi="Times New Roman"/>
          <w:sz w:val="22"/>
          <w:szCs w:val="30"/>
        </w:rPr>
        <w:t xml:space="preserve"> for the amplitude, </w:t>
      </w:r>
      <w:r w:rsidR="00DA6DD9" w:rsidRPr="00A50D9C">
        <w:rPr>
          <w:rFonts w:ascii="Times New Roman" w:hAnsi="Times New Roman"/>
          <w:i/>
          <w:sz w:val="22"/>
          <w:szCs w:val="30"/>
        </w:rPr>
        <w:t>fs</w:t>
      </w:r>
      <w:r w:rsidR="00DA6DD9" w:rsidRPr="00A50D9C">
        <w:rPr>
          <w:rFonts w:ascii="Times New Roman" w:hAnsi="Times New Roman"/>
          <w:sz w:val="22"/>
          <w:szCs w:val="30"/>
        </w:rPr>
        <w:t xml:space="preserve"> for the sampling frequency</w:t>
      </w:r>
      <w:r w:rsidRPr="00A50D9C">
        <w:rPr>
          <w:rFonts w:ascii="Times New Roman" w:hAnsi="Times New Roman"/>
          <w:sz w:val="22"/>
          <w:szCs w:val="30"/>
        </w:rPr>
        <w:t xml:space="preserve">, </w:t>
      </w:r>
      <w:r w:rsidR="00DA6DD9" w:rsidRPr="00A50D9C">
        <w:rPr>
          <w:rFonts w:ascii="Times New Roman" w:hAnsi="Times New Roman"/>
          <w:i/>
          <w:sz w:val="22"/>
          <w:szCs w:val="30"/>
        </w:rPr>
        <w:t>N</w:t>
      </w:r>
      <w:r w:rsidR="00DA6DD9" w:rsidRPr="00A50D9C">
        <w:rPr>
          <w:rFonts w:ascii="Times New Roman" w:hAnsi="Times New Roman"/>
          <w:sz w:val="22"/>
          <w:szCs w:val="30"/>
        </w:rPr>
        <w:t xml:space="preserve"> for the number of cycles. This square function should be even function. </w:t>
      </w:r>
      <w:r w:rsidRPr="00A50D9C">
        <w:rPr>
          <w:rFonts w:ascii="Times New Roman" w:hAnsi="Times New Roman"/>
          <w:sz w:val="22"/>
          <w:szCs w:val="30"/>
        </w:rPr>
        <w:t xml:space="preserve">Represent the CT </w:t>
      </w:r>
      <w:r w:rsidRPr="00A50D9C">
        <w:rPr>
          <w:rFonts w:ascii="Times New Roman" w:hAnsi="Times New Roman"/>
          <w:i/>
          <w:sz w:val="22"/>
          <w:szCs w:val="30"/>
        </w:rPr>
        <w:t>x</w:t>
      </w:r>
      <w:r w:rsidRPr="00A50D9C">
        <w:rPr>
          <w:rFonts w:ascii="Times New Roman" w:hAnsi="Times New Roman"/>
          <w:sz w:val="22"/>
          <w:szCs w:val="30"/>
        </w:rPr>
        <w:t>(</w:t>
      </w:r>
      <w:r w:rsidRPr="00A50D9C">
        <w:rPr>
          <w:rFonts w:ascii="Times New Roman" w:hAnsi="Times New Roman"/>
          <w:i/>
          <w:sz w:val="22"/>
          <w:szCs w:val="30"/>
        </w:rPr>
        <w:t>t</w:t>
      </w:r>
      <w:r w:rsidRPr="00A50D9C">
        <w:rPr>
          <w:rFonts w:ascii="Times New Roman" w:hAnsi="Times New Roman"/>
          <w:sz w:val="22"/>
          <w:szCs w:val="30"/>
        </w:rPr>
        <w:t xml:space="preserve">) with </w:t>
      </w:r>
      <w:r w:rsidR="00271CA6" w:rsidRPr="00A50D9C">
        <w:rPr>
          <w:rFonts w:ascii="Times New Roman" w:hAnsi="Times New Roman"/>
          <w:i/>
          <w:sz w:val="22"/>
          <w:szCs w:val="30"/>
        </w:rPr>
        <w:t>D</w:t>
      </w:r>
      <w:r w:rsidRPr="00A50D9C">
        <w:rPr>
          <w:rFonts w:ascii="Times New Roman" w:hAnsi="Times New Roman"/>
          <w:sz w:val="22"/>
          <w:szCs w:val="30"/>
        </w:rPr>
        <w:t xml:space="preserve"> = </w:t>
      </w:r>
      <w:r w:rsidR="00281FF1" w:rsidRPr="00A50D9C">
        <w:rPr>
          <w:rFonts w:ascii="Times New Roman" w:hAnsi="Times New Roman"/>
          <w:sz w:val="22"/>
          <w:szCs w:val="30"/>
        </w:rPr>
        <w:t>6</w:t>
      </w:r>
      <w:r w:rsidRPr="00A50D9C">
        <w:rPr>
          <w:rFonts w:ascii="Times New Roman" w:hAnsi="Times New Roman"/>
          <w:sz w:val="22"/>
          <w:szCs w:val="30"/>
        </w:rPr>
        <w:t xml:space="preserve">, </w:t>
      </w:r>
      <w:r w:rsidR="00271CA6" w:rsidRPr="00A50D9C">
        <w:rPr>
          <w:rFonts w:ascii="Times New Roman" w:hAnsi="Times New Roman"/>
          <w:i/>
          <w:sz w:val="22"/>
          <w:szCs w:val="30"/>
        </w:rPr>
        <w:t>B</w:t>
      </w:r>
      <w:r w:rsidRPr="00A50D9C">
        <w:rPr>
          <w:rFonts w:ascii="Times New Roman" w:hAnsi="Times New Roman"/>
          <w:sz w:val="22"/>
          <w:szCs w:val="30"/>
        </w:rPr>
        <w:t xml:space="preserve">= </w:t>
      </w:r>
      <w:r w:rsidR="00A50D9C" w:rsidRPr="00A50D9C">
        <w:rPr>
          <w:rFonts w:ascii="Times New Roman" w:hAnsi="Times New Roman"/>
          <w:sz w:val="22"/>
          <w:szCs w:val="30"/>
        </w:rPr>
        <w:t>0.5</w:t>
      </w:r>
      <w:r w:rsidRPr="00A50D9C">
        <w:rPr>
          <w:rFonts w:ascii="Times New Roman" w:hAnsi="Times New Roman"/>
          <w:sz w:val="22"/>
          <w:szCs w:val="30"/>
        </w:rPr>
        <w:t xml:space="preserve">, </w:t>
      </w:r>
      <w:r w:rsidR="00AD6CC6" w:rsidRPr="00A50D9C">
        <w:rPr>
          <w:rFonts w:ascii="Times New Roman" w:hAnsi="Times New Roman"/>
          <w:i/>
          <w:sz w:val="22"/>
          <w:szCs w:val="30"/>
        </w:rPr>
        <w:t>H</w:t>
      </w:r>
      <w:r w:rsidRPr="00A50D9C">
        <w:rPr>
          <w:rFonts w:ascii="Times New Roman" w:hAnsi="Times New Roman"/>
          <w:sz w:val="22"/>
          <w:szCs w:val="30"/>
        </w:rPr>
        <w:t xml:space="preserve"> = </w:t>
      </w:r>
      <w:r w:rsidR="00DA6DD9" w:rsidRPr="00A50D9C">
        <w:rPr>
          <w:rFonts w:ascii="Times New Roman" w:hAnsi="Times New Roman"/>
          <w:sz w:val="22"/>
          <w:szCs w:val="30"/>
        </w:rPr>
        <w:t>1</w:t>
      </w:r>
      <w:r w:rsidR="00AD6CC6" w:rsidRPr="00A50D9C">
        <w:rPr>
          <w:rFonts w:ascii="Times New Roman" w:hAnsi="Times New Roman"/>
          <w:sz w:val="22"/>
          <w:szCs w:val="30"/>
        </w:rPr>
        <w:t xml:space="preserve">, </w:t>
      </w:r>
      <w:r w:rsidR="00AD6CC6" w:rsidRPr="00A50D9C">
        <w:rPr>
          <w:rFonts w:ascii="Times New Roman" w:hAnsi="Times New Roman"/>
          <w:i/>
          <w:sz w:val="22"/>
          <w:szCs w:val="30"/>
        </w:rPr>
        <w:t>fs</w:t>
      </w:r>
      <w:r w:rsidR="00AD6CC6" w:rsidRPr="00A50D9C">
        <w:rPr>
          <w:rFonts w:ascii="Times New Roman" w:hAnsi="Times New Roman"/>
          <w:sz w:val="22"/>
          <w:szCs w:val="30"/>
        </w:rPr>
        <w:t xml:space="preserve"> = 500 Hz </w:t>
      </w:r>
      <w:r w:rsidRPr="00A50D9C">
        <w:rPr>
          <w:rFonts w:ascii="Times New Roman" w:hAnsi="Times New Roman"/>
          <w:sz w:val="22"/>
          <w:szCs w:val="30"/>
        </w:rPr>
        <w:t xml:space="preserve">and </w:t>
      </w:r>
      <w:r w:rsidR="00DA6DD9" w:rsidRPr="00A50D9C">
        <w:rPr>
          <w:rFonts w:ascii="Times New Roman" w:hAnsi="Times New Roman"/>
          <w:i/>
          <w:sz w:val="22"/>
          <w:szCs w:val="30"/>
        </w:rPr>
        <w:t>N</w:t>
      </w:r>
      <w:r w:rsidRPr="00A50D9C">
        <w:rPr>
          <w:rFonts w:ascii="Times New Roman" w:hAnsi="Times New Roman"/>
          <w:sz w:val="22"/>
          <w:szCs w:val="30"/>
        </w:rPr>
        <w:t xml:space="preserve"> = </w:t>
      </w:r>
      <w:r w:rsidR="00271CA6" w:rsidRPr="00A50D9C">
        <w:rPr>
          <w:rFonts w:ascii="Times New Roman" w:hAnsi="Times New Roman"/>
          <w:sz w:val="22"/>
          <w:szCs w:val="30"/>
        </w:rPr>
        <w:t>3</w:t>
      </w:r>
      <w:r w:rsidR="00AD6CC6" w:rsidRPr="00A50D9C">
        <w:rPr>
          <w:rFonts w:ascii="Times New Roman" w:hAnsi="Times New Roman"/>
          <w:sz w:val="22"/>
          <w:szCs w:val="30"/>
        </w:rPr>
        <w:t>.</w:t>
      </w:r>
    </w:p>
    <w:p w14:paraId="1CB552C2" w14:textId="1DD91AD9" w:rsidR="00644C7B" w:rsidRPr="00281FF1" w:rsidRDefault="003C1F02" w:rsidP="00281FF1">
      <w:pPr>
        <w:pStyle w:val="a7"/>
        <w:numPr>
          <w:ilvl w:val="0"/>
          <w:numId w:val="4"/>
        </w:numPr>
        <w:ind w:firstLineChars="0"/>
        <w:outlineLvl w:val="0"/>
        <w:rPr>
          <w:rFonts w:ascii="Times New Roman" w:hAnsi="Times New Roman"/>
          <w:b/>
          <w:sz w:val="22"/>
          <w:szCs w:val="30"/>
        </w:rPr>
      </w:pPr>
      <w:r w:rsidRPr="00A50D9C">
        <w:rPr>
          <w:rFonts w:ascii="Times New Roman" w:hAnsi="Times New Roman"/>
          <w:sz w:val="22"/>
          <w:szCs w:val="30"/>
        </w:rPr>
        <w:t>Create the sub-function</w:t>
      </w:r>
      <w:r w:rsidR="000E16E3" w:rsidRPr="00A50D9C">
        <w:rPr>
          <w:rFonts w:ascii="Times New Roman" w:hAnsi="Times New Roman"/>
          <w:sz w:val="22"/>
          <w:szCs w:val="30"/>
        </w:rPr>
        <w:t xml:space="preserve"> </w:t>
      </w:r>
      <w:r w:rsidR="00A50D9C">
        <w:rPr>
          <w:rFonts w:ascii="Times New Roman" w:hAnsi="Times New Roman"/>
          <w:b/>
          <w:szCs w:val="30"/>
        </w:rPr>
        <w:t>x</w:t>
      </w:r>
      <w:r w:rsidRPr="00A50D9C">
        <w:rPr>
          <w:rFonts w:ascii="Times New Roman" w:hAnsi="Times New Roman"/>
          <w:b/>
          <w:sz w:val="22"/>
          <w:szCs w:val="30"/>
        </w:rPr>
        <w:t>= myCTFT</w:t>
      </w:r>
      <w:r w:rsidR="00FB648A" w:rsidRPr="00A50D9C">
        <w:rPr>
          <w:rFonts w:ascii="Times New Roman" w:hAnsi="Times New Roman"/>
          <w:b/>
          <w:sz w:val="22"/>
          <w:szCs w:val="30"/>
        </w:rPr>
        <w:t xml:space="preserve"> </w:t>
      </w:r>
      <w:r w:rsidRPr="00A50D9C">
        <w:rPr>
          <w:rFonts w:ascii="Times New Roman" w:hAnsi="Times New Roman"/>
          <w:b/>
          <w:sz w:val="22"/>
          <w:szCs w:val="30"/>
        </w:rPr>
        <w:t>(</w:t>
      </w:r>
      <w:r w:rsidRPr="00A50D9C">
        <w:rPr>
          <w:rFonts w:ascii="Times New Roman" w:hAnsi="Times New Roman"/>
          <w:b/>
          <w:i/>
          <w:sz w:val="22"/>
          <w:szCs w:val="30"/>
        </w:rPr>
        <w:t>x</w:t>
      </w:r>
      <w:r w:rsidRPr="00A50D9C">
        <w:rPr>
          <w:rFonts w:ascii="Times New Roman" w:hAnsi="Times New Roman"/>
          <w:b/>
          <w:sz w:val="22"/>
          <w:szCs w:val="30"/>
        </w:rPr>
        <w:t xml:space="preserve">, </w:t>
      </w:r>
      <w:r w:rsidRPr="00A50D9C">
        <w:rPr>
          <w:rFonts w:ascii="Times New Roman" w:hAnsi="Times New Roman"/>
          <w:b/>
          <w:i/>
          <w:sz w:val="22"/>
          <w:szCs w:val="30"/>
        </w:rPr>
        <w:t>t</w:t>
      </w:r>
      <w:r w:rsidRPr="00A50D9C">
        <w:rPr>
          <w:rFonts w:ascii="Times New Roman" w:hAnsi="Times New Roman"/>
          <w:b/>
          <w:sz w:val="22"/>
          <w:szCs w:val="30"/>
        </w:rPr>
        <w:t>,</w:t>
      </w:r>
      <w:r w:rsidR="004202D9" w:rsidRPr="00A50D9C">
        <w:rPr>
          <w:rFonts w:ascii="Times New Roman" w:hAnsi="Times New Roman"/>
          <w:b/>
          <w:sz w:val="22"/>
          <w:szCs w:val="30"/>
        </w:rPr>
        <w:t xml:space="preserve"> </w:t>
      </w:r>
      <w:r w:rsidR="00A50D9C" w:rsidRPr="00A50D9C">
        <w:rPr>
          <w:rFonts w:ascii="Times New Roman" w:hAnsi="Times New Roman"/>
          <w:b/>
          <w:i/>
          <w:szCs w:val="30"/>
        </w:rPr>
        <w:t>f</w:t>
      </w:r>
      <w:r w:rsidRPr="00A50D9C">
        <w:rPr>
          <w:rFonts w:ascii="Times New Roman" w:hAnsi="Times New Roman"/>
          <w:b/>
          <w:sz w:val="22"/>
          <w:szCs w:val="30"/>
        </w:rPr>
        <w:t>)</w:t>
      </w:r>
      <w:r w:rsidR="00281FF1" w:rsidRPr="00A50D9C">
        <w:rPr>
          <w:rFonts w:ascii="Times New Roman" w:hAnsi="Times New Roman"/>
          <w:sz w:val="22"/>
          <w:szCs w:val="30"/>
        </w:rPr>
        <w:t xml:space="preserve">, </w:t>
      </w:r>
      <w:r w:rsidR="00E8638D" w:rsidRPr="00A50D9C">
        <w:rPr>
          <w:rFonts w:ascii="Times New Roman" w:hAnsi="Times New Roman"/>
          <w:sz w:val="22"/>
          <w:szCs w:val="30"/>
        </w:rPr>
        <w:t xml:space="preserve">where </w:t>
      </w:r>
      <w:r w:rsidR="00E8638D" w:rsidRPr="00A50D9C">
        <w:rPr>
          <w:rFonts w:ascii="Times New Roman" w:hAnsi="Times New Roman"/>
          <w:i/>
          <w:sz w:val="22"/>
          <w:szCs w:val="30"/>
        </w:rPr>
        <w:t>x</w:t>
      </w:r>
      <w:r w:rsidR="00E8638D" w:rsidRPr="00A50D9C">
        <w:rPr>
          <w:rFonts w:ascii="Times New Roman" w:hAnsi="Times New Roman"/>
          <w:sz w:val="22"/>
          <w:szCs w:val="30"/>
        </w:rPr>
        <w:t xml:space="preserve"> stands for the time-domain signal, </w:t>
      </w:r>
      <w:r w:rsidR="00E8638D" w:rsidRPr="00A50D9C">
        <w:rPr>
          <w:rFonts w:ascii="Times New Roman" w:hAnsi="Times New Roman"/>
          <w:i/>
          <w:sz w:val="22"/>
          <w:szCs w:val="30"/>
        </w:rPr>
        <w:t>t</w:t>
      </w:r>
      <w:r w:rsidR="00E8638D" w:rsidRPr="00A50D9C">
        <w:rPr>
          <w:rFonts w:ascii="Times New Roman" w:hAnsi="Times New Roman"/>
          <w:sz w:val="22"/>
          <w:szCs w:val="30"/>
        </w:rPr>
        <w:t xml:space="preserve"> for the time vector and </w:t>
      </w:r>
      <w:r w:rsidR="00A50D9C">
        <w:rPr>
          <w:rFonts w:ascii="Times New Roman" w:hAnsi="Times New Roman"/>
          <w:i/>
          <w:sz w:val="22"/>
          <w:szCs w:val="30"/>
        </w:rPr>
        <w:t>f</w:t>
      </w:r>
      <w:r w:rsidR="00E8638D" w:rsidRPr="00A50D9C">
        <w:rPr>
          <w:rFonts w:ascii="Times New Roman" w:hAnsi="Times New Roman"/>
          <w:sz w:val="22"/>
          <w:szCs w:val="30"/>
        </w:rPr>
        <w:t xml:space="preserve"> for frequency vector.</w:t>
      </w:r>
      <w:r w:rsidR="00281FF1" w:rsidRPr="00A50D9C">
        <w:rPr>
          <w:rFonts w:ascii="Times New Roman" w:hAnsi="Times New Roman"/>
          <w:sz w:val="22"/>
          <w:szCs w:val="30"/>
        </w:rPr>
        <w:t xml:space="preserve"> </w:t>
      </w:r>
      <w:r w:rsidR="000E16E3" w:rsidRPr="00A50D9C">
        <w:rPr>
          <w:rFonts w:ascii="Times New Roman" w:hAnsi="Times New Roman"/>
          <w:sz w:val="22"/>
          <w:szCs w:val="30"/>
        </w:rPr>
        <w:t>C</w:t>
      </w:r>
      <w:r w:rsidR="00A03F91" w:rsidRPr="00A50D9C">
        <w:rPr>
          <w:rFonts w:ascii="Times New Roman" w:hAnsi="Times New Roman"/>
          <w:sz w:val="22"/>
          <w:szCs w:val="30"/>
        </w:rPr>
        <w:t>a</w:t>
      </w:r>
      <w:r w:rsidR="00A03F91" w:rsidRPr="00281FF1">
        <w:rPr>
          <w:rFonts w:ascii="Times New Roman" w:hAnsi="Times New Roman"/>
          <w:sz w:val="22"/>
          <w:szCs w:val="30"/>
        </w:rPr>
        <w:t xml:space="preserve">lculate </w:t>
      </w:r>
      <w:r w:rsidR="000E16E3" w:rsidRPr="00281FF1">
        <w:rPr>
          <w:rFonts w:ascii="Times New Roman" w:hAnsi="Times New Roman"/>
          <w:sz w:val="22"/>
          <w:szCs w:val="30"/>
        </w:rPr>
        <w:t xml:space="preserve">the FT of </w:t>
      </w:r>
      <w:r w:rsidR="00A03F91" w:rsidRPr="00281FF1">
        <w:rPr>
          <w:rFonts w:ascii="Times New Roman" w:hAnsi="Times New Roman"/>
          <w:i/>
          <w:sz w:val="22"/>
          <w:szCs w:val="30"/>
        </w:rPr>
        <w:t>x</w:t>
      </w:r>
      <w:r w:rsidR="00A03F91" w:rsidRPr="00281FF1">
        <w:rPr>
          <w:rFonts w:ascii="Times New Roman" w:hAnsi="Times New Roman"/>
          <w:sz w:val="22"/>
          <w:szCs w:val="30"/>
        </w:rPr>
        <w:t>(</w:t>
      </w:r>
      <w:r w:rsidR="00A03F91" w:rsidRPr="00281FF1">
        <w:rPr>
          <w:rFonts w:ascii="Times New Roman" w:hAnsi="Times New Roman"/>
          <w:i/>
          <w:sz w:val="22"/>
          <w:szCs w:val="30"/>
        </w:rPr>
        <w:t>t</w:t>
      </w:r>
      <w:r w:rsidR="00A03F91" w:rsidRPr="00281FF1">
        <w:rPr>
          <w:rFonts w:ascii="Times New Roman" w:hAnsi="Times New Roman"/>
          <w:sz w:val="22"/>
          <w:szCs w:val="30"/>
        </w:rPr>
        <w:t>)</w:t>
      </w:r>
      <w:r w:rsidR="000E16E3" w:rsidRPr="00281FF1">
        <w:rPr>
          <w:rFonts w:ascii="Times New Roman" w:hAnsi="Times New Roman"/>
          <w:sz w:val="22"/>
          <w:szCs w:val="30"/>
        </w:rPr>
        <w:t xml:space="preserve"> with</w:t>
      </w:r>
      <w:r w:rsidR="00A50D9C">
        <w:rPr>
          <w:rFonts w:ascii="Times New Roman" w:hAnsi="Times New Roman"/>
          <w:sz w:val="22"/>
          <w:szCs w:val="30"/>
        </w:rPr>
        <w:t xml:space="preserve"> </w:t>
      </w:r>
      <w:r w:rsidR="00A50D9C" w:rsidRPr="00A50D9C">
        <w:rPr>
          <w:rFonts w:ascii="Times New Roman" w:hAnsi="Times New Roman"/>
          <w:i/>
        </w:rPr>
        <w:t>f</w:t>
      </w:r>
      <w:r w:rsidR="00A50D9C">
        <w:rPr>
          <w:b/>
        </w:rPr>
        <w:t xml:space="preserve"> </w:t>
      </w:r>
      <w:r w:rsidR="000E16E3" w:rsidRPr="00281FF1">
        <w:rPr>
          <w:rFonts w:ascii="Times New Roman" w:hAnsi="Times New Roman"/>
          <w:sz w:val="22"/>
          <w:szCs w:val="30"/>
        </w:rPr>
        <w:t>= -</w:t>
      </w:r>
      <w:r w:rsidR="00B26B77">
        <w:rPr>
          <w:rFonts w:ascii="Times New Roman" w:hAnsi="Times New Roman"/>
          <w:sz w:val="22"/>
          <w:szCs w:val="30"/>
        </w:rPr>
        <w:t>1</w:t>
      </w:r>
      <w:r w:rsidR="000E16E3" w:rsidRPr="00281FF1">
        <w:rPr>
          <w:rFonts w:ascii="Times New Roman" w:hAnsi="Times New Roman"/>
          <w:sz w:val="22"/>
          <w:szCs w:val="30"/>
        </w:rPr>
        <w:t>0~</w:t>
      </w:r>
      <w:r w:rsidR="00B26B77">
        <w:rPr>
          <w:rFonts w:ascii="Times New Roman" w:hAnsi="Times New Roman"/>
          <w:sz w:val="22"/>
          <w:szCs w:val="30"/>
        </w:rPr>
        <w:t>1</w:t>
      </w:r>
      <w:r w:rsidR="000E16E3" w:rsidRPr="00281FF1">
        <w:rPr>
          <w:rFonts w:ascii="Times New Roman" w:hAnsi="Times New Roman"/>
          <w:sz w:val="22"/>
          <w:szCs w:val="30"/>
        </w:rPr>
        <w:t>0</w:t>
      </w:r>
      <w:r w:rsidR="000E16E3" w:rsidRPr="00281FF1">
        <w:rPr>
          <w:rFonts w:ascii="Times New Roman" w:hAnsi="Times New Roman"/>
          <w:i/>
          <w:sz w:val="22"/>
          <w:szCs w:val="30"/>
        </w:rPr>
        <w:t xml:space="preserve"> </w:t>
      </w:r>
      <w:r w:rsidR="00A03F91" w:rsidRPr="00281FF1">
        <w:rPr>
          <w:rFonts w:ascii="Times New Roman" w:hAnsi="Times New Roman"/>
          <w:sz w:val="22"/>
          <w:szCs w:val="30"/>
        </w:rPr>
        <w:t>and show the modules of</w:t>
      </w:r>
      <w:r w:rsidR="00A6778C">
        <w:rPr>
          <w:rFonts w:ascii="Times New Roman" w:hAnsi="Times New Roman"/>
          <w:sz w:val="22"/>
          <w:szCs w:val="30"/>
        </w:rPr>
        <w:t xml:space="preserve"> </w:t>
      </w:r>
      <w:r w:rsidR="00A6778C" w:rsidRPr="00A6778C">
        <w:rPr>
          <w:rFonts w:ascii="Times New Roman" w:hAnsi="Times New Roman"/>
          <w:position w:val="-10"/>
          <w:sz w:val="22"/>
          <w:szCs w:val="30"/>
        </w:rPr>
        <w:object w:dxaOrig="660" w:dyaOrig="300" w14:anchorId="595C597B">
          <v:shape id="_x0000_i1027" type="#_x0000_t75" style="width:33.15pt;height:15.15pt" o:ole="">
            <v:imagedata r:id="rId12" o:title=""/>
          </v:shape>
          <o:OLEObject Type="Embed" ProgID="Equation.DSMT4" ShapeID="_x0000_i1027" DrawAspect="Content" ObjectID="_1635769239" r:id="rId13"/>
        </w:object>
      </w:r>
      <w:r w:rsidR="00A6778C">
        <w:rPr>
          <w:rFonts w:ascii="Times New Roman" w:hAnsi="Times New Roman"/>
          <w:sz w:val="22"/>
          <w:szCs w:val="30"/>
        </w:rPr>
        <w:t xml:space="preserve"> </w:t>
      </w:r>
      <w:r w:rsidR="000E16E3" w:rsidRPr="00281FF1">
        <w:rPr>
          <w:rFonts w:ascii="Times New Roman" w:hAnsi="Times New Roman"/>
          <w:i/>
          <w:sz w:val="22"/>
          <w:szCs w:val="30"/>
        </w:rPr>
        <w:t>.</w:t>
      </w:r>
    </w:p>
    <w:p w14:paraId="14020ECB" w14:textId="4BD25D3A" w:rsidR="00271CA6" w:rsidRDefault="00271CA6" w:rsidP="00A6778C">
      <w:pPr>
        <w:pStyle w:val="a7"/>
        <w:numPr>
          <w:ilvl w:val="0"/>
          <w:numId w:val="12"/>
        </w:numPr>
        <w:autoSpaceDE w:val="0"/>
        <w:autoSpaceDN w:val="0"/>
        <w:adjustRightInd w:val="0"/>
        <w:ind w:left="714" w:firstLineChars="0" w:hanging="357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D</w:t>
      </w:r>
      <w:r>
        <w:rPr>
          <w:rFonts w:ascii="Times New Roman" w:hAnsi="Times New Roman"/>
        </w:rPr>
        <w:t xml:space="preserve">educe the theoretical results of the Fourier transform of </w:t>
      </w:r>
      <w:r w:rsidRPr="00A50D9C">
        <w:rPr>
          <w:rFonts w:ascii="Times New Roman" w:hAnsi="Times New Roman"/>
          <w:i/>
        </w:rPr>
        <w:t>x</w:t>
      </w:r>
      <w:r w:rsidRPr="00A50D9C">
        <w:rPr>
          <w:rFonts w:ascii="Times New Roman" w:hAnsi="Times New Roman"/>
        </w:rPr>
        <w:t>(</w:t>
      </w:r>
      <w:r w:rsidRPr="00A50D9C">
        <w:rPr>
          <w:rFonts w:ascii="Times New Roman" w:hAnsi="Times New Roman"/>
          <w:i/>
        </w:rPr>
        <w:t>t</w:t>
      </w:r>
      <w:r w:rsidRPr="00A50D9C"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14:paraId="32D84F54" w14:textId="3DE4F7C5" w:rsidR="00271CA6" w:rsidRDefault="00271CA6" w:rsidP="00A6778C">
      <w:pPr>
        <w:pStyle w:val="a7"/>
        <w:numPr>
          <w:ilvl w:val="0"/>
          <w:numId w:val="12"/>
        </w:numPr>
        <w:autoSpaceDE w:val="0"/>
        <w:autoSpaceDN w:val="0"/>
        <w:adjustRightInd w:val="0"/>
        <w:ind w:left="714" w:firstLineChars="0" w:hanging="35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Plot and compare the numerical FT results with the theoretical ones.</w:t>
      </w:r>
    </w:p>
    <w:p w14:paraId="6553C23A" w14:textId="376B22C1" w:rsidR="00A85616" w:rsidRPr="00A85616" w:rsidRDefault="00271CA6" w:rsidP="00A6778C">
      <w:pPr>
        <w:pStyle w:val="a7"/>
        <w:numPr>
          <w:ilvl w:val="0"/>
          <w:numId w:val="12"/>
        </w:numPr>
        <w:autoSpaceDE w:val="0"/>
        <w:autoSpaceDN w:val="0"/>
        <w:adjustRightInd w:val="0"/>
        <w:ind w:left="714" w:firstLineChars="0" w:hanging="357"/>
        <w:jc w:val="left"/>
        <w:rPr>
          <w:rFonts w:ascii="Times New Roman" w:hAnsi="Times New Roman"/>
        </w:rPr>
      </w:pPr>
      <w:r w:rsidRPr="00FC79CA">
        <w:rPr>
          <w:rFonts w:ascii="Times New Roman" w:hAnsi="Times New Roman"/>
        </w:rPr>
        <w:t>Apply the Parseval’s formula to above</w:t>
      </w:r>
      <w:r w:rsidRPr="00FC79CA">
        <w:rPr>
          <w:rFonts w:ascii="Times New Roman" w:hAnsi="Times New Roman"/>
          <w:b/>
          <w:i/>
        </w:rPr>
        <w:t xml:space="preserve"> </w:t>
      </w:r>
      <w:r w:rsidRPr="00A50D9C">
        <w:rPr>
          <w:rFonts w:ascii="Times New Roman" w:hAnsi="Times New Roman"/>
          <w:i/>
        </w:rPr>
        <w:t>x</w:t>
      </w:r>
      <w:r w:rsidRPr="00A50D9C">
        <w:rPr>
          <w:rFonts w:ascii="Times New Roman" w:hAnsi="Times New Roman"/>
        </w:rPr>
        <w:t>(</w:t>
      </w:r>
      <w:r w:rsidRPr="00A50D9C">
        <w:rPr>
          <w:rFonts w:ascii="Times New Roman" w:hAnsi="Times New Roman"/>
          <w:i/>
        </w:rPr>
        <w:t>t</w:t>
      </w:r>
      <w:r w:rsidRPr="00A50D9C">
        <w:rPr>
          <w:rFonts w:ascii="Times New Roman" w:hAnsi="Times New Roman"/>
        </w:rPr>
        <w:t xml:space="preserve">) </w:t>
      </w:r>
      <w:r w:rsidRPr="00FC79CA">
        <w:rPr>
          <w:rFonts w:ascii="Times New Roman" w:hAnsi="Times New Roman"/>
        </w:rPr>
        <w:t xml:space="preserve">and </w:t>
      </w:r>
      <w:r w:rsidR="00A6778C" w:rsidRPr="00A6778C">
        <w:rPr>
          <w:rFonts w:ascii="Times New Roman" w:hAnsi="Times New Roman"/>
          <w:position w:val="-10"/>
          <w:sz w:val="22"/>
          <w:szCs w:val="30"/>
        </w:rPr>
        <w:object w:dxaOrig="660" w:dyaOrig="300" w14:anchorId="1CCF4C70">
          <v:shape id="_x0000_i1028" type="#_x0000_t75" style="width:33.15pt;height:15.15pt" o:ole="">
            <v:imagedata r:id="rId12" o:title=""/>
          </v:shape>
          <o:OLEObject Type="Embed" ProgID="Equation.DSMT4" ShapeID="_x0000_i1028" DrawAspect="Content" ObjectID="_1635769240" r:id="rId14"/>
        </w:object>
      </w:r>
      <w:r w:rsidR="00A6778C">
        <w:rPr>
          <w:rFonts w:ascii="Times New Roman" w:hAnsi="Times New Roman"/>
          <w:sz w:val="22"/>
          <w:szCs w:val="30"/>
        </w:rPr>
        <w:t xml:space="preserve"> </w:t>
      </w:r>
      <w:r w:rsidRPr="00FC79CA">
        <w:rPr>
          <w:rFonts w:ascii="Times New Roman" w:hAnsi="Times New Roman"/>
        </w:rPr>
        <w:t xml:space="preserve">to calculate the </w:t>
      </w:r>
      <w:r>
        <w:rPr>
          <w:rFonts w:ascii="Times New Roman" w:hAnsi="Times New Roman"/>
        </w:rPr>
        <w:t>energy</w:t>
      </w:r>
      <w:r w:rsidRPr="00FC79CA">
        <w:rPr>
          <w:rFonts w:ascii="Times New Roman" w:hAnsi="Times New Roman"/>
        </w:rPr>
        <w:t>, tell whether the results show the time-frequency energy equivalence; If there is an error, try to explain the cause of the error and find out the possible solution to minimize the error.</w:t>
      </w:r>
    </w:p>
    <w:p w14:paraId="654568F4" w14:textId="77777777" w:rsidR="00271CA6" w:rsidRPr="00271CA6" w:rsidRDefault="00271CA6" w:rsidP="000E16E3">
      <w:pPr>
        <w:pStyle w:val="a7"/>
        <w:ind w:left="780" w:firstLineChars="0" w:firstLine="0"/>
        <w:outlineLvl w:val="0"/>
        <w:rPr>
          <w:rFonts w:ascii="Times New Roman" w:hAnsi="Times New Roman"/>
          <w:sz w:val="22"/>
          <w:szCs w:val="30"/>
        </w:rPr>
      </w:pPr>
    </w:p>
    <w:p w14:paraId="3ADF0B37" w14:textId="69BF8EA9" w:rsidR="00A85616" w:rsidRDefault="00A85616" w:rsidP="00A85616">
      <w:pPr>
        <w:pStyle w:val="a7"/>
        <w:numPr>
          <w:ilvl w:val="0"/>
          <w:numId w:val="2"/>
        </w:numPr>
        <w:ind w:firstLineChars="0"/>
        <w:outlineLvl w:val="0"/>
        <w:rPr>
          <w:rFonts w:ascii="Times New Roman" w:hAnsi="Times New Roman"/>
          <w:b/>
          <w:sz w:val="28"/>
          <w:szCs w:val="30"/>
        </w:rPr>
      </w:pPr>
      <w:r>
        <w:rPr>
          <w:rFonts w:ascii="Times New Roman" w:hAnsi="Times New Roman"/>
          <w:b/>
          <w:sz w:val="28"/>
          <w:szCs w:val="30"/>
        </w:rPr>
        <w:t>Windowing effects on FT</w:t>
      </w:r>
    </w:p>
    <w:p w14:paraId="5516CA89" w14:textId="6A5040B6" w:rsidR="00A85616" w:rsidRPr="00C2151E" w:rsidRDefault="00A85616" w:rsidP="00A85616">
      <w:pPr>
        <w:pStyle w:val="a7"/>
        <w:ind w:left="360" w:firstLineChars="0" w:firstLine="0"/>
        <w:outlineLvl w:val="0"/>
        <w:rPr>
          <w:rFonts w:ascii="Times New Roman" w:hAnsi="Times New Roman"/>
          <w:b/>
          <w:sz w:val="28"/>
          <w:szCs w:val="30"/>
        </w:rPr>
      </w:pPr>
      <w:r w:rsidRPr="00C2151E">
        <w:rPr>
          <w:rFonts w:ascii="Times New Roman" w:hAnsi="Times New Roman"/>
          <w:b/>
          <w:sz w:val="28"/>
          <w:szCs w:val="30"/>
        </w:rPr>
        <w:t>Ex 2.1</w:t>
      </w:r>
    </w:p>
    <w:p w14:paraId="6664C747" w14:textId="73FC58AA" w:rsidR="00A85616" w:rsidRPr="00BA0133" w:rsidRDefault="00A85616" w:rsidP="00A6778C">
      <w:pPr>
        <w:pStyle w:val="a7"/>
        <w:numPr>
          <w:ilvl w:val="0"/>
          <w:numId w:val="10"/>
        </w:numPr>
        <w:autoSpaceDE w:val="0"/>
        <w:autoSpaceDN w:val="0"/>
        <w:adjustRightInd w:val="0"/>
        <w:ind w:leftChars="205" w:left="790" w:firstLineChars="0"/>
        <w:jc w:val="left"/>
        <w:rPr>
          <w:rFonts w:ascii="Times New Roman" w:hAnsi="Times New Roman"/>
        </w:rPr>
      </w:pPr>
      <w:r w:rsidRPr="00BA0133">
        <w:rPr>
          <w:rFonts w:ascii="Times New Roman" w:hAnsi="Times New Roman"/>
          <w:sz w:val="22"/>
          <w:szCs w:val="30"/>
        </w:rPr>
        <w:t xml:space="preserve">Create </w:t>
      </w:r>
      <w:r w:rsidRPr="00BA0133">
        <w:rPr>
          <w:rFonts w:ascii="Times New Roman" w:hAnsi="Times New Roman"/>
        </w:rPr>
        <w:t xml:space="preserve">the </w:t>
      </w:r>
      <w:r w:rsidR="005F3E57">
        <w:rPr>
          <w:rFonts w:ascii="Times New Roman" w:hAnsi="Times New Roman"/>
        </w:rPr>
        <w:t>continuous-time</w:t>
      </w:r>
      <w:r w:rsidRPr="00BA0133">
        <w:rPr>
          <w:rFonts w:ascii="Times New Roman" w:hAnsi="Times New Roman"/>
        </w:rPr>
        <w:t xml:space="preserve"> harmonics </w:t>
      </w:r>
      <w:r w:rsidRPr="00BA0133">
        <w:rPr>
          <w:rFonts w:ascii="Times New Roman" w:hAnsi="Times New Roman"/>
          <w:i/>
        </w:rPr>
        <w:t>x</w:t>
      </w:r>
      <w:r w:rsidRPr="00BA0133">
        <w:rPr>
          <w:rFonts w:ascii="Times New Roman" w:hAnsi="Times New Roman"/>
        </w:rPr>
        <w:t>(</w:t>
      </w:r>
      <w:r w:rsidRPr="00BA0133">
        <w:rPr>
          <w:rFonts w:ascii="Times New Roman" w:hAnsi="Times New Roman"/>
          <w:i/>
        </w:rPr>
        <w:t>t</w:t>
      </w:r>
      <w:r w:rsidRPr="00BA0133">
        <w:rPr>
          <w:rFonts w:ascii="Times New Roman" w:hAnsi="Times New Roman"/>
        </w:rPr>
        <w:t xml:space="preserve">) with </w:t>
      </w:r>
      <w:r w:rsidRPr="00BA0133">
        <w:rPr>
          <w:rFonts w:ascii="Times New Roman" w:hAnsi="Times New Roman"/>
          <w:i/>
        </w:rPr>
        <w:t>f</w:t>
      </w:r>
      <w:r w:rsidRPr="00BA0133">
        <w:rPr>
          <w:rFonts w:ascii="Times New Roman" w:hAnsi="Times New Roman"/>
          <w:vertAlign w:val="subscript"/>
        </w:rPr>
        <w:t>s</w:t>
      </w:r>
      <w:r w:rsidRPr="00BA0133">
        <w:rPr>
          <w:rFonts w:ascii="Times New Roman" w:hAnsi="Times New Roman"/>
        </w:rPr>
        <w:t xml:space="preserve"> = </w:t>
      </w:r>
      <w:r>
        <w:rPr>
          <w:rFonts w:ascii="Times New Roman" w:hAnsi="Times New Roman"/>
        </w:rPr>
        <w:t>500</w:t>
      </w:r>
      <w:r w:rsidRPr="00BA0133">
        <w:rPr>
          <w:rFonts w:ascii="Times New Roman" w:hAnsi="Times New Roman"/>
        </w:rPr>
        <w:t xml:space="preserve"> Hz, </w:t>
      </w:r>
      <w:r w:rsidRPr="00BA0133">
        <w:rPr>
          <w:rFonts w:ascii="Times New Roman" w:hAnsi="Times New Roman"/>
          <w:i/>
          <w:kern w:val="0"/>
        </w:rPr>
        <w:t>f</w:t>
      </w:r>
      <w:r w:rsidRPr="00BA0133">
        <w:rPr>
          <w:rFonts w:ascii="Times New Roman" w:hAnsi="Times New Roman"/>
          <w:kern w:val="0"/>
          <w:vertAlign w:val="subscript"/>
        </w:rPr>
        <w:t xml:space="preserve">1 </w:t>
      </w:r>
      <w:r w:rsidRPr="00BA0133">
        <w:rPr>
          <w:rFonts w:ascii="Times New Roman" w:hAnsi="Times New Roman"/>
          <w:kern w:val="0"/>
        </w:rPr>
        <w:t xml:space="preserve">= </w:t>
      </w:r>
      <w:r w:rsidR="00244A2B">
        <w:rPr>
          <w:rFonts w:ascii="Times New Roman" w:hAnsi="Times New Roman"/>
          <w:kern w:val="0"/>
        </w:rPr>
        <w:t>5</w:t>
      </w:r>
      <w:r w:rsidRPr="00BA0133">
        <w:rPr>
          <w:rFonts w:ascii="Times New Roman" w:hAnsi="Times New Roman"/>
          <w:kern w:val="0"/>
        </w:rPr>
        <w:t xml:space="preserve">, </w:t>
      </w:r>
      <w:r w:rsidRPr="00BA0133">
        <w:rPr>
          <w:rFonts w:ascii="Times New Roman" w:hAnsi="Times New Roman"/>
          <w:i/>
          <w:kern w:val="0"/>
        </w:rPr>
        <w:t>A</w:t>
      </w:r>
      <w:r w:rsidRPr="00BA0133">
        <w:rPr>
          <w:rFonts w:ascii="Times New Roman" w:hAnsi="Times New Roman"/>
          <w:kern w:val="0"/>
          <w:vertAlign w:val="subscript"/>
        </w:rPr>
        <w:t>1</w:t>
      </w:r>
      <w:r w:rsidRPr="00BA0133">
        <w:rPr>
          <w:rFonts w:ascii="Times New Roman" w:hAnsi="Times New Roman"/>
          <w:kern w:val="0"/>
        </w:rPr>
        <w:t xml:space="preserve"> = </w:t>
      </w:r>
      <w:r w:rsidR="00CA1AB1">
        <w:rPr>
          <w:rFonts w:ascii="Times New Roman" w:hAnsi="Times New Roman"/>
          <w:kern w:val="0"/>
        </w:rPr>
        <w:t>1</w:t>
      </w:r>
      <w:r w:rsidRPr="00BA0133">
        <w:rPr>
          <w:rFonts w:ascii="Times New Roman" w:hAnsi="Times New Roman"/>
          <w:kern w:val="0"/>
        </w:rPr>
        <w:t xml:space="preserve">, </w:t>
      </w:r>
      <w:r w:rsidRPr="00BA0133">
        <w:rPr>
          <w:rFonts w:ascii="Times New Roman" w:hAnsi="Times New Roman"/>
          <w:i/>
          <w:kern w:val="0"/>
        </w:rPr>
        <w:t>φ</w:t>
      </w:r>
      <w:r w:rsidRPr="00BA0133">
        <w:rPr>
          <w:rFonts w:ascii="Times New Roman" w:hAnsi="Times New Roman"/>
          <w:kern w:val="0"/>
          <w:vertAlign w:val="subscript"/>
        </w:rPr>
        <w:t>1</w:t>
      </w:r>
      <w:r w:rsidRPr="00BA0133">
        <w:rPr>
          <w:rFonts w:ascii="Times New Roman" w:hAnsi="Times New Roman"/>
          <w:kern w:val="0"/>
        </w:rPr>
        <w:t>=</w:t>
      </w:r>
      <w:r w:rsidRPr="00BA0133">
        <w:rPr>
          <w:rFonts w:ascii="Times New Roman" w:hAnsi="Times New Roman"/>
          <w:i/>
          <w:kern w:val="0"/>
        </w:rPr>
        <w:t xml:space="preserve"> 0</w:t>
      </w:r>
      <w:r w:rsidRPr="00BA0133">
        <w:rPr>
          <w:rFonts w:ascii="Times New Roman" w:hAnsi="Times New Roman"/>
          <w:kern w:val="0"/>
        </w:rPr>
        <w:t>,</w:t>
      </w:r>
      <w:r w:rsidR="00CA1AB1" w:rsidRPr="00825612">
        <w:rPr>
          <w:rFonts w:ascii="宋体" w:hAnsi="宋体" w:cs="宋体"/>
          <w:kern w:val="0"/>
          <w:position w:val="-10"/>
        </w:rPr>
        <w:object w:dxaOrig="740" w:dyaOrig="300" w14:anchorId="3D0D5CC7">
          <v:shape id="_x0000_i1029" type="#_x0000_t75" style="width:37.25pt;height:15.15pt" o:ole="">
            <v:imagedata r:id="rId15" o:title=""/>
          </v:shape>
          <o:OLEObject Type="Embed" ProgID="Equation.DSMT4" ShapeID="_x0000_i1029" DrawAspect="Content" ObjectID="_1635769241" r:id="rId16"/>
        </w:object>
      </w:r>
      <w:r w:rsidR="00825612">
        <w:rPr>
          <w:rFonts w:ascii="宋体" w:hAnsi="宋体" w:cs="宋体" w:hint="eastAsia"/>
          <w:kern w:val="0"/>
        </w:rPr>
        <w:t>,</w:t>
      </w:r>
      <w:r w:rsidR="00825612">
        <w:rPr>
          <w:rFonts w:ascii="宋体" w:hAnsi="宋体" w:cs="宋体"/>
          <w:kern w:val="0"/>
        </w:rPr>
        <w:t xml:space="preserve"> </w:t>
      </w:r>
      <w:r w:rsidR="00825612" w:rsidRPr="00825612">
        <w:rPr>
          <w:rFonts w:ascii="宋体" w:hAnsi="宋体" w:cs="宋体"/>
          <w:kern w:val="0"/>
          <w:position w:val="-10"/>
        </w:rPr>
        <w:object w:dxaOrig="1160" w:dyaOrig="300" w14:anchorId="7DD0A516">
          <v:shape id="_x0000_i1030" type="#_x0000_t75" style="width:58.1pt;height:15.15pt" o:ole="">
            <v:imagedata r:id="rId17" o:title=""/>
          </v:shape>
          <o:OLEObject Type="Embed" ProgID="Equation.DSMT4" ShapeID="_x0000_i1030" DrawAspect="Content" ObjectID="_1635769242" r:id="rId18"/>
        </w:object>
      </w:r>
      <w:r w:rsidRPr="00BA0133">
        <w:rPr>
          <w:rFonts w:ascii="Times New Roman" w:hAnsi="Times New Roman"/>
          <w:kern w:val="0"/>
        </w:rPr>
        <w:t xml:space="preserve">, </w:t>
      </w:r>
      <w:r w:rsidRPr="00BA0133">
        <w:rPr>
          <w:rFonts w:ascii="Times New Roman" w:hAnsi="Times New Roman"/>
          <w:i/>
          <w:kern w:val="0"/>
        </w:rPr>
        <w:t>A</w:t>
      </w:r>
      <w:r w:rsidRPr="00BA0133">
        <w:rPr>
          <w:rFonts w:ascii="Times New Roman" w:hAnsi="Times New Roman"/>
          <w:kern w:val="0"/>
          <w:vertAlign w:val="subscript"/>
        </w:rPr>
        <w:t>2</w:t>
      </w:r>
      <w:r w:rsidRPr="00BA0133">
        <w:rPr>
          <w:rFonts w:ascii="Times New Roman" w:hAnsi="Times New Roman"/>
          <w:kern w:val="0"/>
        </w:rPr>
        <w:t xml:space="preserve"> = </w:t>
      </w:r>
      <w:r w:rsidR="00165C26">
        <w:rPr>
          <w:rFonts w:ascii="Times New Roman" w:hAnsi="Times New Roman"/>
          <w:kern w:val="0"/>
        </w:rPr>
        <w:t>0.</w:t>
      </w:r>
      <w:r w:rsidR="00CA1AB1">
        <w:rPr>
          <w:rFonts w:ascii="Times New Roman" w:hAnsi="Times New Roman"/>
          <w:kern w:val="0"/>
        </w:rPr>
        <w:t>1</w:t>
      </w:r>
      <w:r w:rsidRPr="00BA0133">
        <w:rPr>
          <w:rFonts w:ascii="Times New Roman" w:hAnsi="Times New Roman"/>
          <w:kern w:val="0"/>
        </w:rPr>
        <w:t xml:space="preserve">, </w:t>
      </w:r>
      <w:r w:rsidRPr="00BA0133">
        <w:rPr>
          <w:rFonts w:ascii="Times New Roman" w:hAnsi="Times New Roman"/>
          <w:i/>
          <w:kern w:val="0"/>
        </w:rPr>
        <w:t>φ</w:t>
      </w:r>
      <w:r w:rsidRPr="00BA0133">
        <w:rPr>
          <w:rFonts w:ascii="Times New Roman" w:hAnsi="Times New Roman"/>
          <w:kern w:val="0"/>
          <w:vertAlign w:val="subscript"/>
        </w:rPr>
        <w:t>2</w:t>
      </w:r>
      <w:r w:rsidRPr="00BA0133">
        <w:rPr>
          <w:rFonts w:ascii="Times New Roman" w:hAnsi="Times New Roman"/>
          <w:kern w:val="0"/>
        </w:rPr>
        <w:t xml:space="preserve"> = 0,</w:t>
      </w:r>
      <w:r>
        <w:rPr>
          <w:rFonts w:ascii="Times New Roman" w:hAnsi="Times New Roman"/>
          <w:kern w:val="0"/>
        </w:rPr>
        <w:t xml:space="preserve"> D = </w:t>
      </w:r>
      <w:r w:rsidR="00244A2B">
        <w:rPr>
          <w:rFonts w:ascii="Times New Roman" w:hAnsi="Times New Roman"/>
          <w:kern w:val="0"/>
        </w:rPr>
        <w:t>0.5</w:t>
      </w:r>
      <w:r w:rsidRPr="00BA0133">
        <w:rPr>
          <w:rFonts w:ascii="Times New Roman" w:hAnsi="Times New Roman"/>
          <w:kern w:val="0"/>
        </w:rPr>
        <w:t xml:space="preserve"> and 0</w:t>
      </w:r>
      <w:r>
        <w:rPr>
          <w:rFonts w:ascii="Times New Roman" w:hAnsi="Times New Roman"/>
          <w:kern w:val="0"/>
        </w:rPr>
        <w:t xml:space="preserve"> </w:t>
      </w:r>
      <w:r w:rsidRPr="00BA0133">
        <w:rPr>
          <w:rFonts w:ascii="Times New Roman" w:hAnsi="Times New Roman"/>
          <w:kern w:val="0"/>
        </w:rPr>
        <w:t xml:space="preserve">≤ </w:t>
      </w:r>
      <w:r w:rsidRPr="00BA0133">
        <w:rPr>
          <w:rFonts w:ascii="Times New Roman" w:hAnsi="Times New Roman"/>
          <w:i/>
          <w:kern w:val="0"/>
        </w:rPr>
        <w:t xml:space="preserve">t </w:t>
      </w:r>
      <w:r w:rsidRPr="00BA0133">
        <w:rPr>
          <w:rFonts w:ascii="Times New Roman" w:hAnsi="Times New Roman"/>
          <w:kern w:val="0"/>
        </w:rPr>
        <w:t>≤</w:t>
      </w:r>
      <w:r>
        <w:rPr>
          <w:rFonts w:ascii="Times New Roman" w:hAnsi="Times New Roman"/>
          <w:kern w:val="0"/>
        </w:rPr>
        <w:t xml:space="preserve"> D</w:t>
      </w:r>
      <w:r w:rsidRPr="00BA0133">
        <w:rPr>
          <w:rFonts w:ascii="Times New Roman" w:hAnsi="Times New Roman" w:hint="eastAsia"/>
          <w:kern w:val="0"/>
        </w:rPr>
        <w:t>,</w:t>
      </w:r>
      <w:r w:rsidRPr="00BA0133">
        <w:rPr>
          <w:rFonts w:ascii="Times New Roman" w:hAnsi="Times New Roman"/>
          <w:kern w:val="0"/>
        </w:rPr>
        <w:t xml:space="preserve"> according to the Eq.</w:t>
      </w:r>
      <w:r>
        <w:rPr>
          <w:rFonts w:ascii="Times New Roman" w:hAnsi="Times New Roman"/>
          <w:kern w:val="0"/>
        </w:rPr>
        <w:t xml:space="preserve"> </w:t>
      </w:r>
      <w:r w:rsidRPr="00BA0133">
        <w:rPr>
          <w:rFonts w:ascii="Times New Roman" w:hAnsi="Times New Roman" w:hint="eastAsia"/>
          <w:kern w:val="0"/>
        </w:rPr>
        <w:t>(</w:t>
      </w:r>
      <w:r>
        <w:rPr>
          <w:rFonts w:ascii="Times New Roman" w:hAnsi="Times New Roman"/>
          <w:kern w:val="0"/>
        </w:rPr>
        <w:t>3</w:t>
      </w:r>
      <w:r w:rsidRPr="00BA0133">
        <w:rPr>
          <w:rFonts w:ascii="Times New Roman" w:hAnsi="Times New Roman" w:hint="eastAsia"/>
          <w:kern w:val="0"/>
        </w:rPr>
        <w:t>)</w:t>
      </w:r>
      <w:r>
        <w:rPr>
          <w:rFonts w:ascii="Times New Roman" w:hAnsi="Times New Roman"/>
          <w:kern w:val="0"/>
        </w:rPr>
        <w:t>.</w:t>
      </w:r>
    </w:p>
    <w:p w14:paraId="433DE302" w14:textId="74D0D091" w:rsidR="00A85616" w:rsidRDefault="00A85616" w:rsidP="00A6778C">
      <w:pPr>
        <w:autoSpaceDE w:val="0"/>
        <w:autoSpaceDN w:val="0"/>
        <w:adjustRightInd w:val="0"/>
        <w:ind w:firstLineChars="200" w:firstLine="420"/>
        <w:jc w:val="right"/>
        <w:rPr>
          <w:rFonts w:ascii="Times New Roman" w:hAnsi="Times New Roman" w:cs="Times New Roman"/>
        </w:rPr>
      </w:pPr>
      <w:r w:rsidRPr="00AA7C6C">
        <w:rPr>
          <w:rFonts w:ascii="Times New Roman" w:hAnsi="Times New Roman" w:cs="Times New Roman"/>
          <w:position w:val="-12"/>
        </w:rPr>
        <w:object w:dxaOrig="4260" w:dyaOrig="360" w14:anchorId="16A1B7D9">
          <v:shape id="_x0000_i1031" type="#_x0000_t75" style="width:213.15pt;height:18pt" o:ole="">
            <v:imagedata r:id="rId19" o:title=""/>
          </v:shape>
          <o:OLEObject Type="Embed" ProgID="Equation.DSMT4" ShapeID="_x0000_i1031" DrawAspect="Content" ObjectID="_1635769243" r:id="rId20"/>
        </w:object>
      </w:r>
      <w:r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MACROBUTTON MTPlaceRef \* MERGEFORMAT </w:instrTex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MTEqn \h \* MERGEFORMAT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MTEqn \c \* Arabic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instrText>3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14:paraId="252A1432" w14:textId="22415E82" w:rsidR="00A64B91" w:rsidRPr="00A64B91" w:rsidRDefault="00A64B91" w:rsidP="00A6778C">
      <w:pPr>
        <w:pStyle w:val="a7"/>
        <w:numPr>
          <w:ilvl w:val="0"/>
          <w:numId w:val="10"/>
        </w:numPr>
        <w:autoSpaceDE w:val="0"/>
        <w:autoSpaceDN w:val="0"/>
        <w:adjustRightInd w:val="0"/>
        <w:ind w:leftChars="205" w:left="790" w:firstLineChars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Calculate the FT results of </w:t>
      </w:r>
      <w:r w:rsidRPr="00244A2B"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(</w:t>
      </w:r>
      <w:r w:rsidRPr="00244A2B"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 xml:space="preserve">). Demonstrate the amplitudes </w:t>
      </w:r>
      <w:r w:rsidRPr="00A64B91">
        <w:rPr>
          <w:rFonts w:ascii="Times New Roman" w:hAnsi="Times New Roman"/>
          <w:i/>
        </w:rPr>
        <w:t>A</w:t>
      </w:r>
      <w:r w:rsidRPr="00A64B91">
        <w:rPr>
          <w:rFonts w:ascii="Times New Roman" w:hAnsi="Times New Roman"/>
          <w:vertAlign w:val="subscript"/>
        </w:rPr>
        <w:t xml:space="preserve">1 </w:t>
      </w:r>
      <w:r>
        <w:rPr>
          <w:rFonts w:ascii="Times New Roman" w:hAnsi="Times New Roman"/>
        </w:rPr>
        <w:t xml:space="preserve">and </w:t>
      </w:r>
      <w:r w:rsidRPr="00A64B91">
        <w:rPr>
          <w:rFonts w:ascii="Times New Roman" w:hAnsi="Times New Roman"/>
          <w:i/>
        </w:rPr>
        <w:t>A</w:t>
      </w:r>
      <w:r w:rsidRPr="00A64B91">
        <w:rPr>
          <w:rFonts w:ascii="Times New Roman" w:hAnsi="Times New Roman"/>
          <w:vertAlign w:val="subscript"/>
        </w:rPr>
        <w:t>2</w:t>
      </w:r>
      <w:r w:rsidR="00C2151E"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harmonic frequenc</w:t>
      </w:r>
      <w:r w:rsidR="00165C26">
        <w:rPr>
          <w:rFonts w:ascii="Times New Roman" w:hAnsi="Times New Roman"/>
        </w:rPr>
        <w:t>ies</w:t>
      </w:r>
      <w:r>
        <w:rPr>
          <w:rFonts w:ascii="Times New Roman" w:hAnsi="Times New Roman"/>
        </w:rPr>
        <w:t xml:space="preserve"> </w:t>
      </w:r>
      <w:r w:rsidRPr="00A64B91">
        <w:rPr>
          <w:rFonts w:ascii="Times New Roman" w:hAnsi="Times New Roman"/>
          <w:i/>
        </w:rPr>
        <w:t>f</w:t>
      </w:r>
      <w:r w:rsidRPr="00A64B91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 xml:space="preserve"> and </w:t>
      </w:r>
      <w:r w:rsidRPr="00A64B91">
        <w:rPr>
          <w:rFonts w:ascii="Times New Roman" w:hAnsi="Times New Roman"/>
          <w:i/>
        </w:rPr>
        <w:t>f</w:t>
      </w:r>
      <w:r w:rsidRPr="00A64B91">
        <w:rPr>
          <w:rFonts w:ascii="Times New Roman" w:hAnsi="Times New Roman"/>
          <w:vertAlign w:val="subscript"/>
        </w:rPr>
        <w:t>2</w:t>
      </w:r>
      <w:r w:rsidR="00165C26">
        <w:rPr>
          <w:rFonts w:ascii="Times New Roman" w:hAnsi="Times New Roman"/>
        </w:rPr>
        <w:t xml:space="preserve"> from the spectrum. </w:t>
      </w:r>
      <w:r w:rsidR="00C2151E">
        <w:rPr>
          <w:rFonts w:ascii="Times New Roman" w:hAnsi="Times New Roman"/>
        </w:rPr>
        <w:t>Are the values equal to the ones of the</w:t>
      </w:r>
      <w:r w:rsidR="00244A2B">
        <w:rPr>
          <w:rFonts w:ascii="Times New Roman" w:hAnsi="Times New Roman"/>
        </w:rPr>
        <w:t xml:space="preserve"> original parameters?</w:t>
      </w:r>
      <w:r w:rsidR="00165C26">
        <w:rPr>
          <w:rFonts w:ascii="Times New Roman" w:hAnsi="Times New Roman"/>
        </w:rPr>
        <w:t xml:space="preserve"> </w:t>
      </w:r>
    </w:p>
    <w:p w14:paraId="3795AA46" w14:textId="25E92BBE" w:rsidR="00A64B91" w:rsidRDefault="00825612" w:rsidP="00A6778C">
      <w:pPr>
        <w:pStyle w:val="a7"/>
        <w:numPr>
          <w:ilvl w:val="0"/>
          <w:numId w:val="10"/>
        </w:numPr>
        <w:autoSpaceDE w:val="0"/>
        <w:autoSpaceDN w:val="0"/>
        <w:adjustRightInd w:val="0"/>
        <w:ind w:leftChars="205" w:left="790" w:firstLineChars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Truncate the signals with </w:t>
      </w:r>
      <w:r w:rsidR="00A85616">
        <w:rPr>
          <w:rFonts w:ascii="Times New Roman" w:hAnsi="Times New Roman"/>
        </w:rPr>
        <w:t>D=</w:t>
      </w:r>
      <w:r w:rsidR="00244A2B">
        <w:rPr>
          <w:rFonts w:ascii="Times New Roman" w:hAnsi="Times New Roman"/>
        </w:rPr>
        <w:t>1</w:t>
      </w:r>
      <w:r w:rsidR="00A85616">
        <w:rPr>
          <w:rFonts w:ascii="Times New Roman" w:hAnsi="Times New Roman"/>
        </w:rPr>
        <w:t xml:space="preserve"> and </w:t>
      </w:r>
      <w:r w:rsidR="00CA1AB1">
        <w:rPr>
          <w:rFonts w:ascii="Times New Roman" w:hAnsi="Times New Roman"/>
        </w:rPr>
        <w:t>5</w:t>
      </w:r>
      <w:r w:rsidR="00A85616">
        <w:rPr>
          <w:rFonts w:ascii="Times New Roman" w:hAnsi="Times New Roman"/>
        </w:rPr>
        <w:t xml:space="preserve">, respectively, show the two windowed signals </w:t>
      </w:r>
      <w:r w:rsidR="00A85616" w:rsidRPr="007B2601">
        <w:rPr>
          <w:rFonts w:ascii="Times New Roman" w:hAnsi="Times New Roman"/>
          <w:i/>
        </w:rPr>
        <w:t>x</w:t>
      </w:r>
      <w:r w:rsidR="00A85616">
        <w:rPr>
          <w:rFonts w:ascii="Times New Roman" w:hAnsi="Times New Roman"/>
          <w:vertAlign w:val="subscript"/>
        </w:rPr>
        <w:t>1</w:t>
      </w:r>
      <w:r w:rsidR="00A85616">
        <w:rPr>
          <w:rFonts w:ascii="Times New Roman" w:hAnsi="Times New Roman"/>
        </w:rPr>
        <w:t>(</w:t>
      </w:r>
      <w:r w:rsidR="00A85616" w:rsidRPr="007B2601">
        <w:rPr>
          <w:rFonts w:ascii="Times New Roman" w:hAnsi="Times New Roman"/>
          <w:i/>
        </w:rPr>
        <w:t>t</w:t>
      </w:r>
      <w:r w:rsidR="00A85616">
        <w:rPr>
          <w:rFonts w:ascii="Times New Roman" w:hAnsi="Times New Roman"/>
        </w:rPr>
        <w:t xml:space="preserve">) and </w:t>
      </w:r>
      <w:r w:rsidR="00A85616" w:rsidRPr="007B2601">
        <w:rPr>
          <w:rFonts w:ascii="Times New Roman" w:hAnsi="Times New Roman"/>
          <w:i/>
        </w:rPr>
        <w:t>x</w:t>
      </w:r>
      <w:r w:rsidR="00A85616">
        <w:rPr>
          <w:rFonts w:ascii="Times New Roman" w:hAnsi="Times New Roman"/>
          <w:vertAlign w:val="subscript"/>
        </w:rPr>
        <w:t>2</w:t>
      </w:r>
      <w:r w:rsidR="00A85616">
        <w:rPr>
          <w:rFonts w:ascii="Times New Roman" w:hAnsi="Times New Roman"/>
        </w:rPr>
        <w:t>(</w:t>
      </w:r>
      <w:r w:rsidR="00A85616" w:rsidRPr="007B2601">
        <w:rPr>
          <w:rFonts w:ascii="Times New Roman" w:hAnsi="Times New Roman"/>
          <w:i/>
        </w:rPr>
        <w:t>t</w:t>
      </w:r>
      <w:r w:rsidR="00A85616">
        <w:rPr>
          <w:rFonts w:ascii="Times New Roman" w:hAnsi="Times New Roman"/>
        </w:rPr>
        <w:t xml:space="preserve">). Calculate </w:t>
      </w:r>
      <w:r w:rsidR="00A64B91">
        <w:rPr>
          <w:rFonts w:ascii="Times New Roman" w:hAnsi="Times New Roman"/>
        </w:rPr>
        <w:t xml:space="preserve">and plot </w:t>
      </w:r>
      <w:r w:rsidR="00A85616">
        <w:rPr>
          <w:rFonts w:ascii="Times New Roman" w:hAnsi="Times New Roman"/>
        </w:rPr>
        <w:t>the FT of the signals</w:t>
      </w:r>
      <w:r w:rsidR="00A64B91">
        <w:rPr>
          <w:rFonts w:ascii="Times New Roman" w:hAnsi="Times New Roman"/>
        </w:rPr>
        <w:t xml:space="preserve">. </w:t>
      </w:r>
      <w:r w:rsidR="003C6C43">
        <w:rPr>
          <w:rFonts w:ascii="Times New Roman" w:hAnsi="Times New Roman"/>
        </w:rPr>
        <w:t xml:space="preserve">Indicate the amplitudes </w:t>
      </w:r>
      <w:r w:rsidR="003C6C43" w:rsidRPr="00A64B91">
        <w:rPr>
          <w:rFonts w:ascii="Times New Roman" w:hAnsi="Times New Roman"/>
          <w:i/>
        </w:rPr>
        <w:t>A</w:t>
      </w:r>
      <w:r w:rsidR="003C6C43" w:rsidRPr="00A64B91">
        <w:rPr>
          <w:rFonts w:ascii="Times New Roman" w:hAnsi="Times New Roman"/>
          <w:vertAlign w:val="subscript"/>
        </w:rPr>
        <w:t xml:space="preserve">1 </w:t>
      </w:r>
      <w:r w:rsidR="003C6C43">
        <w:rPr>
          <w:rFonts w:ascii="Times New Roman" w:hAnsi="Times New Roman"/>
        </w:rPr>
        <w:t xml:space="preserve">and </w:t>
      </w:r>
      <w:r w:rsidR="003C6C43" w:rsidRPr="00A64B91">
        <w:rPr>
          <w:rFonts w:ascii="Times New Roman" w:hAnsi="Times New Roman"/>
          <w:i/>
        </w:rPr>
        <w:t>A</w:t>
      </w:r>
      <w:r w:rsidR="003C6C43" w:rsidRPr="00A64B91">
        <w:rPr>
          <w:rFonts w:ascii="Times New Roman" w:hAnsi="Times New Roman"/>
          <w:vertAlign w:val="subscript"/>
        </w:rPr>
        <w:t>2</w:t>
      </w:r>
      <w:r w:rsidR="003C6C43">
        <w:rPr>
          <w:rFonts w:ascii="Times New Roman" w:hAnsi="Times New Roman"/>
        </w:rPr>
        <w:t xml:space="preserve"> and harmonic frequencies </w:t>
      </w:r>
      <w:r w:rsidR="003C6C43" w:rsidRPr="00A64B91">
        <w:rPr>
          <w:rFonts w:ascii="Times New Roman" w:hAnsi="Times New Roman"/>
          <w:i/>
        </w:rPr>
        <w:t>f</w:t>
      </w:r>
      <w:r w:rsidR="003C6C43" w:rsidRPr="00A64B91">
        <w:rPr>
          <w:rFonts w:ascii="Times New Roman" w:hAnsi="Times New Roman"/>
          <w:vertAlign w:val="subscript"/>
        </w:rPr>
        <w:t>1</w:t>
      </w:r>
      <w:r w:rsidR="003C6C43">
        <w:rPr>
          <w:rFonts w:ascii="Times New Roman" w:hAnsi="Times New Roman"/>
        </w:rPr>
        <w:t xml:space="preserve"> and </w:t>
      </w:r>
      <w:r w:rsidR="003C6C43" w:rsidRPr="00A64B91">
        <w:rPr>
          <w:rFonts w:ascii="Times New Roman" w:hAnsi="Times New Roman"/>
          <w:i/>
        </w:rPr>
        <w:t>f</w:t>
      </w:r>
      <w:r w:rsidR="003C6C43" w:rsidRPr="00A64B91">
        <w:rPr>
          <w:rFonts w:ascii="Times New Roman" w:hAnsi="Times New Roman"/>
          <w:vertAlign w:val="subscript"/>
        </w:rPr>
        <w:t>2</w:t>
      </w:r>
      <w:r w:rsidR="00B26B77">
        <w:rPr>
          <w:rFonts w:ascii="Times New Roman" w:hAnsi="Times New Roman"/>
        </w:rPr>
        <w:t xml:space="preserve"> and demonstrate the windowing effect on the spectra.</w:t>
      </w:r>
    </w:p>
    <w:p w14:paraId="10B62C68" w14:textId="173D9271" w:rsidR="00825612" w:rsidRDefault="00C2151E" w:rsidP="00A6778C">
      <w:pPr>
        <w:pStyle w:val="a7"/>
        <w:numPr>
          <w:ilvl w:val="0"/>
          <w:numId w:val="10"/>
        </w:numPr>
        <w:autoSpaceDE w:val="0"/>
        <w:autoSpaceDN w:val="0"/>
        <w:adjustRightInd w:val="0"/>
        <w:ind w:leftChars="205" w:left="790" w:firstLineChars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Apply the</w:t>
      </w:r>
      <w:r w:rsidR="00A85616">
        <w:rPr>
          <w:rFonts w:ascii="Times New Roman" w:hAnsi="Times New Roman"/>
        </w:rPr>
        <w:t xml:space="preserve"> rectangle window and Hanning window with width D</w:t>
      </w:r>
      <w:r w:rsidR="00825612">
        <w:rPr>
          <w:rFonts w:ascii="Times New Roman" w:hAnsi="Times New Roman"/>
        </w:rPr>
        <w:t xml:space="preserve"> = </w:t>
      </w:r>
      <w:r w:rsidR="00CA1AB1">
        <w:rPr>
          <w:rFonts w:ascii="Times New Roman" w:hAnsi="Times New Roman"/>
        </w:rPr>
        <w:t>5</w:t>
      </w:r>
      <w:r w:rsidR="00A85616">
        <w:rPr>
          <w:rFonts w:ascii="Times New Roman" w:hAnsi="Times New Roman"/>
          <w:i/>
        </w:rPr>
        <w:t xml:space="preserve"> </w:t>
      </w:r>
      <w:r w:rsidR="00A85616">
        <w:rPr>
          <w:rFonts w:ascii="Times New Roman" w:hAnsi="Times New Roman"/>
        </w:rPr>
        <w:t>to truncate the signals</w:t>
      </w:r>
      <w:r>
        <w:rPr>
          <w:rFonts w:ascii="Times New Roman" w:hAnsi="Times New Roman"/>
        </w:rPr>
        <w:t xml:space="preserve"> and s</w:t>
      </w:r>
      <w:r w:rsidRPr="00A50D9C">
        <w:rPr>
          <w:rFonts w:ascii="Times New Roman" w:hAnsi="Times New Roman"/>
        </w:rPr>
        <w:t>how</w:t>
      </w:r>
      <w:r w:rsidR="00A85616" w:rsidRPr="00A50D9C">
        <w:rPr>
          <w:rFonts w:ascii="Times New Roman" w:hAnsi="Times New Roman"/>
        </w:rPr>
        <w:t xml:space="preserve"> the two windowed signals </w:t>
      </w:r>
      <w:r w:rsidR="00A85616" w:rsidRPr="00A50D9C">
        <w:rPr>
          <w:rFonts w:ascii="Times New Roman" w:hAnsi="Times New Roman"/>
          <w:i/>
        </w:rPr>
        <w:t>x</w:t>
      </w:r>
      <w:r w:rsidR="00A85616" w:rsidRPr="00A50D9C">
        <w:rPr>
          <w:rFonts w:ascii="Times New Roman" w:hAnsi="Times New Roman"/>
          <w:vertAlign w:val="subscript"/>
        </w:rPr>
        <w:t>w</w:t>
      </w:r>
      <w:r w:rsidR="00A85616" w:rsidRPr="00A50D9C">
        <w:rPr>
          <w:rFonts w:ascii="Times New Roman" w:hAnsi="Times New Roman"/>
        </w:rPr>
        <w:t>(</w:t>
      </w:r>
      <w:r w:rsidR="00A85616" w:rsidRPr="00A50D9C">
        <w:rPr>
          <w:rFonts w:ascii="Times New Roman" w:hAnsi="Times New Roman"/>
          <w:i/>
        </w:rPr>
        <w:t>t</w:t>
      </w:r>
      <w:r w:rsidR="00A85616" w:rsidRPr="00A50D9C">
        <w:rPr>
          <w:rFonts w:ascii="Times New Roman" w:hAnsi="Times New Roman"/>
        </w:rPr>
        <w:t>).</w:t>
      </w:r>
      <w:r w:rsidR="00825612">
        <w:rPr>
          <w:rFonts w:ascii="Times New Roman" w:hAnsi="Times New Roman"/>
        </w:rPr>
        <w:t xml:space="preserve"> </w:t>
      </w:r>
      <w:r w:rsidR="00A85616" w:rsidRPr="00825612">
        <w:rPr>
          <w:rFonts w:ascii="Times New Roman" w:hAnsi="Times New Roman" w:hint="eastAsia"/>
        </w:rPr>
        <w:t>C</w:t>
      </w:r>
      <w:r w:rsidR="00A85616" w:rsidRPr="00825612">
        <w:rPr>
          <w:rFonts w:ascii="Times New Roman" w:hAnsi="Times New Roman"/>
        </w:rPr>
        <w:t>alculate</w:t>
      </w:r>
      <w:r>
        <w:rPr>
          <w:rFonts w:ascii="Times New Roman" w:hAnsi="Times New Roman"/>
        </w:rPr>
        <w:t xml:space="preserve"> and plot</w:t>
      </w:r>
      <w:r w:rsidR="00A85616" w:rsidRPr="00825612"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modulus of</w:t>
      </w:r>
      <w:r w:rsidR="00A85616" w:rsidRPr="00825612">
        <w:rPr>
          <w:rFonts w:ascii="Times New Roman" w:hAnsi="Times New Roman"/>
        </w:rPr>
        <w:t xml:space="preserve"> F</w:t>
      </w:r>
      <w:r w:rsidR="00825612">
        <w:rPr>
          <w:rFonts w:ascii="Times New Roman" w:hAnsi="Times New Roman"/>
        </w:rPr>
        <w:t>T</w:t>
      </w:r>
      <w:r w:rsidR="00A85616" w:rsidRPr="00825612">
        <w:rPr>
          <w:rFonts w:ascii="Times New Roman" w:hAnsi="Times New Roman"/>
        </w:rPr>
        <w:t xml:space="preserve"> of </w:t>
      </w:r>
      <w:r w:rsidR="00A85616" w:rsidRPr="00825612">
        <w:rPr>
          <w:rFonts w:ascii="Times New Roman" w:hAnsi="Times New Roman"/>
          <w:i/>
        </w:rPr>
        <w:t>x</w:t>
      </w:r>
      <w:r w:rsidR="00A85616" w:rsidRPr="00825612">
        <w:rPr>
          <w:rFonts w:ascii="Times New Roman" w:hAnsi="Times New Roman"/>
          <w:vertAlign w:val="subscript"/>
        </w:rPr>
        <w:t>w</w:t>
      </w:r>
      <w:r w:rsidR="00A85616" w:rsidRPr="00825612">
        <w:rPr>
          <w:rFonts w:ascii="Times New Roman" w:hAnsi="Times New Roman"/>
        </w:rPr>
        <w:t>(</w:t>
      </w:r>
      <w:r w:rsidR="00A85616" w:rsidRPr="00825612">
        <w:rPr>
          <w:rFonts w:ascii="Times New Roman" w:hAnsi="Times New Roman"/>
          <w:i/>
        </w:rPr>
        <w:t>t</w:t>
      </w:r>
      <w:r w:rsidR="00A85616" w:rsidRPr="00825612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. </w:t>
      </w:r>
      <w:r w:rsidR="00B26B77">
        <w:rPr>
          <w:rFonts w:ascii="Times New Roman" w:hAnsi="Times New Roman"/>
        </w:rPr>
        <w:t xml:space="preserve">Indicate the amplitudes </w:t>
      </w:r>
      <w:r w:rsidR="00B26B77" w:rsidRPr="00A64B91">
        <w:rPr>
          <w:rFonts w:ascii="Times New Roman" w:hAnsi="Times New Roman"/>
          <w:i/>
        </w:rPr>
        <w:t>A</w:t>
      </w:r>
      <w:r w:rsidR="00B26B77" w:rsidRPr="00A64B91">
        <w:rPr>
          <w:rFonts w:ascii="Times New Roman" w:hAnsi="Times New Roman"/>
          <w:vertAlign w:val="subscript"/>
        </w:rPr>
        <w:t xml:space="preserve">1 </w:t>
      </w:r>
      <w:r w:rsidR="00B26B77">
        <w:rPr>
          <w:rFonts w:ascii="Times New Roman" w:hAnsi="Times New Roman"/>
        </w:rPr>
        <w:t xml:space="preserve">and </w:t>
      </w:r>
      <w:r w:rsidR="00B26B77" w:rsidRPr="00A64B91">
        <w:rPr>
          <w:rFonts w:ascii="Times New Roman" w:hAnsi="Times New Roman"/>
          <w:i/>
        </w:rPr>
        <w:t>A</w:t>
      </w:r>
      <w:r w:rsidR="00B26B77" w:rsidRPr="00A64B91">
        <w:rPr>
          <w:rFonts w:ascii="Times New Roman" w:hAnsi="Times New Roman"/>
          <w:vertAlign w:val="subscript"/>
        </w:rPr>
        <w:t>2</w:t>
      </w:r>
      <w:r w:rsidR="00B26B77">
        <w:rPr>
          <w:rFonts w:ascii="Times New Roman" w:hAnsi="Times New Roman"/>
        </w:rPr>
        <w:t xml:space="preserve"> and harmonic frequencies </w:t>
      </w:r>
      <w:r w:rsidR="00B26B77" w:rsidRPr="00A64B91">
        <w:rPr>
          <w:rFonts w:ascii="Times New Roman" w:hAnsi="Times New Roman"/>
          <w:i/>
        </w:rPr>
        <w:t>f</w:t>
      </w:r>
      <w:r w:rsidR="00B26B77" w:rsidRPr="00A64B91">
        <w:rPr>
          <w:rFonts w:ascii="Times New Roman" w:hAnsi="Times New Roman"/>
          <w:vertAlign w:val="subscript"/>
        </w:rPr>
        <w:t>1</w:t>
      </w:r>
      <w:r w:rsidR="00B26B77">
        <w:rPr>
          <w:rFonts w:ascii="Times New Roman" w:hAnsi="Times New Roman"/>
        </w:rPr>
        <w:t xml:space="preserve"> and </w:t>
      </w:r>
      <w:r w:rsidR="00B26B77" w:rsidRPr="00A64B91">
        <w:rPr>
          <w:rFonts w:ascii="Times New Roman" w:hAnsi="Times New Roman"/>
          <w:i/>
        </w:rPr>
        <w:t>f</w:t>
      </w:r>
      <w:r w:rsidR="00B26B77" w:rsidRPr="00A64B91">
        <w:rPr>
          <w:rFonts w:ascii="Times New Roman" w:hAnsi="Times New Roman"/>
          <w:vertAlign w:val="subscript"/>
        </w:rPr>
        <w:t>2</w:t>
      </w:r>
      <w:r w:rsidR="00B26B77">
        <w:rPr>
          <w:rFonts w:ascii="Times New Roman" w:hAnsi="Times New Roman"/>
        </w:rPr>
        <w:t>.</w:t>
      </w:r>
    </w:p>
    <w:p w14:paraId="3A264795" w14:textId="1050888B" w:rsidR="00A85616" w:rsidRDefault="00CA1AB1" w:rsidP="00A6778C">
      <w:pPr>
        <w:pStyle w:val="a7"/>
        <w:numPr>
          <w:ilvl w:val="0"/>
          <w:numId w:val="10"/>
        </w:numPr>
        <w:autoSpaceDE w:val="0"/>
        <w:autoSpaceDN w:val="0"/>
        <w:adjustRightInd w:val="0"/>
        <w:ind w:leftChars="205" w:left="790" w:firstLineChars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Compared to the FS results of </w:t>
      </w:r>
      <w:r w:rsidRPr="00A64B91">
        <w:rPr>
          <w:rFonts w:ascii="Times New Roman" w:hAnsi="Times New Roman"/>
        </w:rPr>
        <w:t>sinusoidal</w:t>
      </w:r>
      <w:r>
        <w:rPr>
          <w:rFonts w:ascii="Times New Roman" w:hAnsi="Times New Roman"/>
        </w:rPr>
        <w:t xml:space="preserve"> signals, </w:t>
      </w:r>
      <w:r w:rsidR="00A85616" w:rsidRPr="00825612">
        <w:rPr>
          <w:rFonts w:ascii="Times New Roman" w:hAnsi="Times New Roman"/>
        </w:rPr>
        <w:t>demonstrate the smearing and leakage effects on identification of the spectrum peaks</w:t>
      </w:r>
      <w:r>
        <w:rPr>
          <w:rFonts w:ascii="Times New Roman" w:hAnsi="Times New Roman"/>
        </w:rPr>
        <w:t>.</w:t>
      </w:r>
    </w:p>
    <w:p w14:paraId="051248D3" w14:textId="77777777" w:rsidR="00A82C25" w:rsidRPr="00825612" w:rsidRDefault="00A82C25" w:rsidP="00A82C25">
      <w:pPr>
        <w:pStyle w:val="a7"/>
        <w:autoSpaceDE w:val="0"/>
        <w:autoSpaceDN w:val="0"/>
        <w:adjustRightInd w:val="0"/>
        <w:ind w:left="790" w:firstLineChars="0" w:firstLine="0"/>
        <w:jc w:val="left"/>
        <w:rPr>
          <w:rFonts w:ascii="Times New Roman" w:hAnsi="Times New Roman"/>
        </w:rPr>
      </w:pPr>
    </w:p>
    <w:p w14:paraId="48A5AB19" w14:textId="372807CD" w:rsidR="00A85616" w:rsidRPr="00A85616" w:rsidRDefault="00A85616" w:rsidP="00A85616">
      <w:pPr>
        <w:pStyle w:val="a7"/>
        <w:numPr>
          <w:ilvl w:val="0"/>
          <w:numId w:val="2"/>
        </w:numPr>
        <w:ind w:firstLineChars="0"/>
        <w:outlineLvl w:val="0"/>
        <w:rPr>
          <w:rFonts w:ascii="Times New Roman" w:hAnsi="Times New Roman"/>
          <w:b/>
          <w:sz w:val="28"/>
          <w:szCs w:val="30"/>
        </w:rPr>
      </w:pPr>
      <w:r>
        <w:rPr>
          <w:rFonts w:ascii="Times New Roman" w:hAnsi="Times New Roman"/>
          <w:b/>
          <w:sz w:val="28"/>
          <w:szCs w:val="30"/>
        </w:rPr>
        <w:t xml:space="preserve">Discrete-time </w:t>
      </w:r>
      <w:r w:rsidRPr="007D5DBA">
        <w:rPr>
          <w:rFonts w:ascii="Times New Roman" w:hAnsi="Times New Roman"/>
          <w:b/>
          <w:sz w:val="28"/>
          <w:szCs w:val="30"/>
        </w:rPr>
        <w:t>Fourier Transform</w:t>
      </w:r>
    </w:p>
    <w:p w14:paraId="31F426F3" w14:textId="20E85505" w:rsidR="00644C7B" w:rsidRPr="00C2151E" w:rsidRDefault="00644C7B" w:rsidP="00644C7B">
      <w:pPr>
        <w:pStyle w:val="a7"/>
        <w:ind w:left="360" w:firstLineChars="0" w:firstLine="0"/>
        <w:outlineLvl w:val="0"/>
        <w:rPr>
          <w:rFonts w:ascii="Times New Roman" w:hAnsi="Times New Roman"/>
          <w:b/>
          <w:sz w:val="28"/>
          <w:szCs w:val="30"/>
        </w:rPr>
      </w:pPr>
      <w:r w:rsidRPr="00C2151E">
        <w:rPr>
          <w:rFonts w:ascii="Times New Roman" w:hAnsi="Times New Roman"/>
          <w:b/>
          <w:sz w:val="28"/>
          <w:szCs w:val="30"/>
        </w:rPr>
        <w:t>E</w:t>
      </w:r>
      <w:r w:rsidR="00A85616" w:rsidRPr="00C2151E">
        <w:rPr>
          <w:rFonts w:ascii="Times New Roman" w:hAnsi="Times New Roman"/>
          <w:b/>
          <w:sz w:val="28"/>
          <w:szCs w:val="30"/>
        </w:rPr>
        <w:t>x. 3</w:t>
      </w:r>
      <w:r w:rsidRPr="00C2151E">
        <w:rPr>
          <w:rFonts w:ascii="Times New Roman" w:hAnsi="Times New Roman"/>
          <w:b/>
          <w:sz w:val="28"/>
          <w:szCs w:val="30"/>
        </w:rPr>
        <w:t>.</w:t>
      </w:r>
      <w:r w:rsidR="00271CA6" w:rsidRPr="00C2151E">
        <w:rPr>
          <w:rFonts w:ascii="Times New Roman" w:hAnsi="Times New Roman"/>
          <w:b/>
          <w:sz w:val="28"/>
          <w:szCs w:val="30"/>
        </w:rPr>
        <w:t>1</w:t>
      </w:r>
    </w:p>
    <w:p w14:paraId="1E7754E5" w14:textId="6E4CBB10" w:rsidR="00271CA6" w:rsidRDefault="00271CA6" w:rsidP="004C275B">
      <w:pPr>
        <w:pStyle w:val="a7"/>
        <w:numPr>
          <w:ilvl w:val="0"/>
          <w:numId w:val="13"/>
        </w:numPr>
        <w:ind w:firstLineChars="0"/>
        <w:outlineLvl w:val="0"/>
        <w:rPr>
          <w:rFonts w:ascii="Times New Roman" w:hAnsi="Times New Roman"/>
          <w:szCs w:val="30"/>
        </w:rPr>
      </w:pPr>
      <w:r w:rsidRPr="00271CA6">
        <w:rPr>
          <w:rFonts w:ascii="Times New Roman" w:hAnsi="Times New Roman" w:hint="eastAsia"/>
          <w:szCs w:val="30"/>
        </w:rPr>
        <w:t>S</w:t>
      </w:r>
      <w:r w:rsidRPr="00271CA6">
        <w:rPr>
          <w:rFonts w:ascii="Times New Roman" w:hAnsi="Times New Roman"/>
          <w:szCs w:val="30"/>
        </w:rPr>
        <w:t>ample</w:t>
      </w:r>
      <w:r>
        <w:rPr>
          <w:rFonts w:ascii="Times New Roman" w:hAnsi="Times New Roman"/>
          <w:szCs w:val="30"/>
        </w:rPr>
        <w:t xml:space="preserve"> the </w:t>
      </w:r>
      <w:r w:rsidR="004C275B">
        <w:rPr>
          <w:rFonts w:ascii="Times New Roman" w:hAnsi="Times New Roman"/>
          <w:szCs w:val="30"/>
        </w:rPr>
        <w:t xml:space="preserve">continuous-time signal x(t) in Ex. 1.2 with the time intervals </w:t>
      </w:r>
      <w:r w:rsidR="004C275B" w:rsidRPr="00281FF1">
        <w:rPr>
          <w:rFonts w:ascii="Times New Roman" w:hAnsi="Times New Roman"/>
          <w:i/>
          <w:szCs w:val="30"/>
        </w:rPr>
        <w:t>T</w:t>
      </w:r>
      <w:r w:rsidR="004C275B">
        <w:rPr>
          <w:rFonts w:ascii="Times New Roman" w:hAnsi="Times New Roman"/>
          <w:szCs w:val="30"/>
        </w:rPr>
        <w:t xml:space="preserve"> = 0.1, 0.5, 1, respectively. Plot </w:t>
      </w:r>
      <w:r w:rsidR="004C275B" w:rsidRPr="004C275B">
        <w:rPr>
          <w:rFonts w:ascii="Times New Roman" w:hAnsi="Times New Roman"/>
          <w:i/>
          <w:szCs w:val="30"/>
        </w:rPr>
        <w:t>x</w:t>
      </w:r>
      <w:r w:rsidR="00281FF1">
        <w:rPr>
          <w:rFonts w:ascii="Times New Roman" w:hAnsi="Times New Roman"/>
          <w:szCs w:val="30"/>
        </w:rPr>
        <w:t>(</w:t>
      </w:r>
      <w:r w:rsidR="004C275B" w:rsidRPr="004C275B">
        <w:rPr>
          <w:rFonts w:ascii="Times New Roman" w:hAnsi="Times New Roman"/>
          <w:i/>
          <w:szCs w:val="30"/>
        </w:rPr>
        <w:t>n</w:t>
      </w:r>
      <w:r w:rsidR="004C275B" w:rsidRPr="00281FF1">
        <w:rPr>
          <w:rFonts w:ascii="Times New Roman" w:hAnsi="Times New Roman"/>
          <w:i/>
          <w:szCs w:val="30"/>
        </w:rPr>
        <w:t>T</w:t>
      </w:r>
      <w:r w:rsidR="00281FF1">
        <w:rPr>
          <w:rFonts w:ascii="Times New Roman" w:hAnsi="Times New Roman"/>
          <w:szCs w:val="30"/>
        </w:rPr>
        <w:t>)</w:t>
      </w:r>
      <w:r w:rsidR="004C275B">
        <w:rPr>
          <w:rFonts w:ascii="Times New Roman" w:hAnsi="Times New Roman"/>
          <w:szCs w:val="30"/>
        </w:rPr>
        <w:t xml:space="preserve"> </w:t>
      </w:r>
      <w:r w:rsidR="00281FF1">
        <w:rPr>
          <w:rFonts w:ascii="Times New Roman" w:hAnsi="Times New Roman"/>
          <w:szCs w:val="30"/>
        </w:rPr>
        <w:t xml:space="preserve">with respect to </w:t>
      </w:r>
      <w:r w:rsidR="00281FF1" w:rsidRPr="00281FF1">
        <w:rPr>
          <w:rFonts w:ascii="Times New Roman" w:hAnsi="Times New Roman"/>
          <w:i/>
          <w:szCs w:val="30"/>
        </w:rPr>
        <w:t>t</w:t>
      </w:r>
      <w:r w:rsidR="00281FF1">
        <w:rPr>
          <w:rFonts w:ascii="Times New Roman" w:hAnsi="Times New Roman"/>
          <w:szCs w:val="30"/>
        </w:rPr>
        <w:t xml:space="preserve"> </w:t>
      </w:r>
      <w:r w:rsidR="004C275B">
        <w:rPr>
          <w:rFonts w:ascii="Times New Roman" w:hAnsi="Times New Roman"/>
          <w:szCs w:val="30"/>
        </w:rPr>
        <w:t>with different</w:t>
      </w:r>
      <w:r w:rsidR="00281FF1">
        <w:rPr>
          <w:rFonts w:ascii="Times New Roman" w:hAnsi="Times New Roman"/>
          <w:szCs w:val="30"/>
        </w:rPr>
        <w:t xml:space="preserve"> sampling</w:t>
      </w:r>
      <w:r w:rsidR="004C275B">
        <w:rPr>
          <w:rFonts w:ascii="Times New Roman" w:hAnsi="Times New Roman"/>
          <w:szCs w:val="30"/>
        </w:rPr>
        <w:t xml:space="preserve"> intervals.</w:t>
      </w:r>
    </w:p>
    <w:p w14:paraId="45914908" w14:textId="310DBA96" w:rsidR="00281FF1" w:rsidRPr="00281FF1" w:rsidRDefault="004C275B" w:rsidP="00281FF1">
      <w:pPr>
        <w:pStyle w:val="a7"/>
        <w:numPr>
          <w:ilvl w:val="0"/>
          <w:numId w:val="13"/>
        </w:numPr>
        <w:ind w:firstLineChars="0"/>
        <w:outlineLvl w:val="0"/>
        <w:rPr>
          <w:rFonts w:ascii="Times New Roman" w:hAnsi="Times New Roman"/>
          <w:szCs w:val="30"/>
        </w:rPr>
      </w:pPr>
      <w:r>
        <w:rPr>
          <w:rFonts w:ascii="Times New Roman" w:hAnsi="Times New Roman" w:hint="eastAsia"/>
          <w:szCs w:val="30"/>
        </w:rPr>
        <w:t>C</w:t>
      </w:r>
      <w:r>
        <w:rPr>
          <w:rFonts w:ascii="Times New Roman" w:hAnsi="Times New Roman"/>
          <w:szCs w:val="30"/>
        </w:rPr>
        <w:t>alculate the</w:t>
      </w:r>
      <w:r w:rsidR="00281FF1">
        <w:rPr>
          <w:rFonts w:ascii="Times New Roman" w:hAnsi="Times New Roman"/>
          <w:szCs w:val="30"/>
        </w:rPr>
        <w:t xml:space="preserve"> corresponding</w:t>
      </w:r>
      <w:r>
        <w:rPr>
          <w:rFonts w:ascii="Times New Roman" w:hAnsi="Times New Roman"/>
          <w:szCs w:val="30"/>
        </w:rPr>
        <w:t xml:space="preserve"> Fourier transform of </w:t>
      </w:r>
      <w:r w:rsidRPr="004C275B">
        <w:rPr>
          <w:rFonts w:ascii="Times New Roman" w:hAnsi="Times New Roman"/>
          <w:i/>
          <w:szCs w:val="30"/>
        </w:rPr>
        <w:t>x</w:t>
      </w:r>
      <w:r w:rsidR="00281FF1">
        <w:rPr>
          <w:rFonts w:ascii="Times New Roman" w:hAnsi="Times New Roman"/>
          <w:szCs w:val="30"/>
        </w:rPr>
        <w:t>(</w:t>
      </w:r>
      <w:r w:rsidRPr="004C275B">
        <w:rPr>
          <w:rFonts w:ascii="Times New Roman" w:hAnsi="Times New Roman"/>
          <w:i/>
          <w:szCs w:val="30"/>
        </w:rPr>
        <w:t>n</w:t>
      </w:r>
      <w:r w:rsidRPr="00281FF1">
        <w:rPr>
          <w:rFonts w:ascii="Times New Roman" w:hAnsi="Times New Roman"/>
          <w:i/>
          <w:szCs w:val="30"/>
        </w:rPr>
        <w:t>T</w:t>
      </w:r>
      <w:r w:rsidR="00281FF1">
        <w:rPr>
          <w:rFonts w:ascii="Times New Roman" w:hAnsi="Times New Roman"/>
          <w:szCs w:val="30"/>
        </w:rPr>
        <w:t xml:space="preserve">) </w:t>
      </w:r>
      <w:r>
        <w:rPr>
          <w:rFonts w:ascii="Times New Roman" w:hAnsi="Times New Roman"/>
          <w:szCs w:val="30"/>
        </w:rPr>
        <w:t xml:space="preserve">and </w:t>
      </w:r>
      <w:r w:rsidR="00281FF1">
        <w:rPr>
          <w:rFonts w:ascii="Times New Roman" w:hAnsi="Times New Roman"/>
          <w:szCs w:val="30"/>
        </w:rPr>
        <w:t xml:space="preserve">plot their modulus curves in the frequency region from </w:t>
      </w:r>
      <w:r w:rsidR="00281FF1" w:rsidRPr="00A50D9C">
        <w:rPr>
          <w:rFonts w:ascii="Times New Roman" w:hAnsi="Times New Roman"/>
          <w:szCs w:val="30"/>
        </w:rPr>
        <w:t>-10 to 10</w:t>
      </w:r>
      <w:r w:rsidR="00281FF1">
        <w:rPr>
          <w:rFonts w:ascii="Times New Roman" w:hAnsi="Times New Roman"/>
          <w:szCs w:val="30"/>
        </w:rPr>
        <w:t>. Indicate the Nyquist interval</w:t>
      </w:r>
      <w:r w:rsidR="009C3FB3">
        <w:rPr>
          <w:rFonts w:ascii="Times New Roman" w:hAnsi="Times New Roman"/>
          <w:szCs w:val="30"/>
        </w:rPr>
        <w:t xml:space="preserve"> of these spectra.</w:t>
      </w:r>
    </w:p>
    <w:p w14:paraId="16621FFE" w14:textId="66492155" w:rsidR="00644C7B" w:rsidRDefault="00281FF1" w:rsidP="00644C7B">
      <w:pPr>
        <w:pStyle w:val="a7"/>
        <w:numPr>
          <w:ilvl w:val="0"/>
          <w:numId w:val="13"/>
        </w:numPr>
        <w:ind w:firstLineChars="0"/>
        <w:outlineLvl w:val="0"/>
        <w:rPr>
          <w:rFonts w:ascii="Times New Roman" w:hAnsi="Times New Roman"/>
          <w:szCs w:val="30"/>
        </w:rPr>
      </w:pPr>
      <w:r>
        <w:rPr>
          <w:rFonts w:ascii="Times New Roman" w:hAnsi="Times New Roman"/>
          <w:szCs w:val="30"/>
        </w:rPr>
        <w:t>C</w:t>
      </w:r>
      <w:r w:rsidR="004C275B" w:rsidRPr="00281FF1">
        <w:rPr>
          <w:rFonts w:ascii="Times New Roman" w:hAnsi="Times New Roman"/>
          <w:szCs w:val="30"/>
        </w:rPr>
        <w:t>ompare the theoretical results</w:t>
      </w:r>
      <w:r w:rsidR="00EF438D">
        <w:rPr>
          <w:rFonts w:ascii="Times New Roman" w:hAnsi="Times New Roman"/>
          <w:szCs w:val="30"/>
        </w:rPr>
        <w:t xml:space="preserve"> with the numerical ones. Demonstrate the difference </w:t>
      </w:r>
      <w:r w:rsidR="00AA30F4">
        <w:rPr>
          <w:rFonts w:ascii="Times New Roman" w:hAnsi="Times New Roman"/>
          <w:szCs w:val="30"/>
        </w:rPr>
        <w:t>between</w:t>
      </w:r>
      <w:r w:rsidR="00EF438D">
        <w:rPr>
          <w:rFonts w:ascii="Times New Roman" w:hAnsi="Times New Roman"/>
          <w:szCs w:val="30"/>
        </w:rPr>
        <w:t xml:space="preserve"> CTFT and DTFT.</w:t>
      </w:r>
    </w:p>
    <w:p w14:paraId="1E90B1EB" w14:textId="77777777" w:rsidR="00A07EDF" w:rsidRPr="00043594" w:rsidRDefault="00A07EDF" w:rsidP="00043594">
      <w:pPr>
        <w:outlineLvl w:val="0"/>
        <w:rPr>
          <w:rFonts w:ascii="Times New Roman" w:hAnsi="Times New Roman" w:hint="eastAsia"/>
          <w:szCs w:val="30"/>
        </w:rPr>
      </w:pPr>
    </w:p>
    <w:p w14:paraId="6D1A3475" w14:textId="30063766" w:rsidR="00A07EDF" w:rsidRDefault="00A07EDF" w:rsidP="00A07EDF">
      <w:pPr>
        <w:outlineLvl w:val="0"/>
        <w:rPr>
          <w:rFonts w:ascii="Times New Roman" w:hAnsi="Times New Roman"/>
          <w:szCs w:val="30"/>
        </w:rPr>
      </w:pPr>
    </w:p>
    <w:p w14:paraId="79881247" w14:textId="77777777" w:rsidR="00A07EDF" w:rsidRPr="00A07EDF" w:rsidRDefault="00A07EDF" w:rsidP="00A07EDF">
      <w:pPr>
        <w:outlineLvl w:val="0"/>
        <w:rPr>
          <w:rFonts w:ascii="Times New Roman" w:hAnsi="Times New Roman"/>
          <w:szCs w:val="30"/>
        </w:rPr>
      </w:pPr>
    </w:p>
    <w:p w14:paraId="57FE438F" w14:textId="2339D6F1" w:rsidR="00A07EDF" w:rsidRDefault="00A07EDF" w:rsidP="00A07EDF">
      <w:pPr>
        <w:outlineLvl w:val="0"/>
        <w:rPr>
          <w:rFonts w:ascii="Times New Roman" w:hAnsi="Times New Roman"/>
          <w:szCs w:val="30"/>
        </w:rPr>
      </w:pPr>
    </w:p>
    <w:p w14:paraId="7CF795C4" w14:textId="00A8B5C6" w:rsidR="00043594" w:rsidRDefault="00043594" w:rsidP="00A07EDF">
      <w:pPr>
        <w:outlineLvl w:val="0"/>
        <w:rPr>
          <w:rFonts w:ascii="Times New Roman" w:hAnsi="Times New Roman"/>
          <w:szCs w:val="30"/>
        </w:rPr>
      </w:pPr>
    </w:p>
    <w:p w14:paraId="63522FC4" w14:textId="6B2A1FF0" w:rsidR="00043594" w:rsidRDefault="00043594" w:rsidP="00A07EDF">
      <w:pPr>
        <w:outlineLvl w:val="0"/>
        <w:rPr>
          <w:rFonts w:ascii="Times New Roman" w:hAnsi="Times New Roman"/>
          <w:szCs w:val="30"/>
        </w:rPr>
      </w:pPr>
    </w:p>
    <w:p w14:paraId="4A18258F" w14:textId="3D42C11D" w:rsidR="00043594" w:rsidRDefault="00043594" w:rsidP="00A07EDF">
      <w:pPr>
        <w:outlineLvl w:val="0"/>
        <w:rPr>
          <w:rFonts w:ascii="Times New Roman" w:hAnsi="Times New Roman"/>
          <w:szCs w:val="30"/>
        </w:rPr>
      </w:pPr>
    </w:p>
    <w:p w14:paraId="44F75B4A" w14:textId="1669120C" w:rsidR="00043594" w:rsidRDefault="00043594" w:rsidP="00A07EDF">
      <w:pPr>
        <w:outlineLvl w:val="0"/>
        <w:rPr>
          <w:rFonts w:ascii="Times New Roman" w:hAnsi="Times New Roman"/>
          <w:szCs w:val="30"/>
        </w:rPr>
      </w:pPr>
    </w:p>
    <w:p w14:paraId="2228E399" w14:textId="26F4FE44" w:rsidR="00043594" w:rsidRPr="00B00697" w:rsidRDefault="00B00697" w:rsidP="00A07EDF">
      <w:pPr>
        <w:pStyle w:val="a7"/>
        <w:numPr>
          <w:ilvl w:val="0"/>
          <w:numId w:val="2"/>
        </w:numPr>
        <w:ind w:firstLineChars="0"/>
        <w:outlineLvl w:val="0"/>
        <w:rPr>
          <w:rFonts w:ascii="Times New Roman" w:hAnsi="Times New Roman" w:hint="eastAsia"/>
          <w:b/>
          <w:sz w:val="28"/>
          <w:szCs w:val="30"/>
        </w:rPr>
      </w:pPr>
      <w:r>
        <w:rPr>
          <w:rFonts w:ascii="Times New Roman" w:hAnsi="Times New Roman"/>
          <w:b/>
          <w:sz w:val="28"/>
          <w:szCs w:val="30"/>
        </w:rPr>
        <w:t xml:space="preserve">Discrete </w:t>
      </w:r>
      <w:r w:rsidRPr="007D5DBA">
        <w:rPr>
          <w:rFonts w:ascii="Times New Roman" w:hAnsi="Times New Roman"/>
          <w:b/>
          <w:sz w:val="28"/>
          <w:szCs w:val="30"/>
        </w:rPr>
        <w:t>Fourier Transform</w:t>
      </w:r>
    </w:p>
    <w:p w14:paraId="5ECF8DAA" w14:textId="70875D74" w:rsidR="00A07EDF" w:rsidRPr="0034708C" w:rsidRDefault="00B00697" w:rsidP="00A07EDF">
      <w:pPr>
        <w:pStyle w:val="a7"/>
        <w:ind w:left="360" w:firstLineChars="0" w:firstLine="0"/>
        <w:outlineLvl w:val="0"/>
        <w:rPr>
          <w:rFonts w:ascii="Times New Roman" w:hAnsi="Times New Roman"/>
          <w:b/>
          <w:sz w:val="28"/>
          <w:szCs w:val="28"/>
        </w:rPr>
      </w:pPr>
      <w:r w:rsidRPr="0034708C">
        <w:rPr>
          <w:rFonts w:ascii="Times New Roman" w:hAnsi="Times New Roman"/>
          <w:b/>
          <w:sz w:val="28"/>
          <w:szCs w:val="28"/>
        </w:rPr>
        <w:t>EX</w:t>
      </w:r>
      <w:r w:rsidRPr="0034708C">
        <w:rPr>
          <w:rFonts w:ascii="Times New Roman" w:hAnsi="Times New Roman" w:hint="eastAsia"/>
          <w:b/>
          <w:sz w:val="28"/>
          <w:szCs w:val="28"/>
        </w:rPr>
        <w:t>4.1</w:t>
      </w:r>
    </w:p>
    <w:p w14:paraId="5B7AA46C" w14:textId="77777777" w:rsidR="00A07EDF" w:rsidRPr="005132D1" w:rsidRDefault="00A07EDF" w:rsidP="00B00697">
      <w:pPr>
        <w:pStyle w:val="a7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/>
        </w:rPr>
      </w:pPr>
      <w:r w:rsidRPr="00BA0133">
        <w:rPr>
          <w:rFonts w:ascii="Times New Roman" w:hAnsi="Times New Roman"/>
          <w:sz w:val="22"/>
          <w:szCs w:val="30"/>
        </w:rPr>
        <w:t xml:space="preserve">Create </w:t>
      </w:r>
      <w:r>
        <w:rPr>
          <w:rFonts w:ascii="Times New Roman" w:hAnsi="Times New Roman"/>
          <w:sz w:val="22"/>
          <w:szCs w:val="30"/>
        </w:rPr>
        <w:t>a</w:t>
      </w:r>
      <w:r w:rsidRPr="00BA013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triangular wave </w:t>
      </w:r>
      <w:r w:rsidRPr="00BA0133"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[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 xml:space="preserve">], see Eq. (1), compare DTFT and </w:t>
      </w:r>
      <w:r w:rsidRPr="00B338B2">
        <w:rPr>
          <w:rFonts w:ascii="Times New Roman" w:hAnsi="Times New Roman"/>
        </w:rPr>
        <w:t xml:space="preserve">DFT of </w:t>
      </w:r>
      <w:r w:rsidRPr="00FE74C8">
        <w:rPr>
          <w:rFonts w:ascii="Times New Roman" w:hAnsi="Times New Roman"/>
          <w:i/>
        </w:rPr>
        <w:t>x</w:t>
      </w:r>
      <w:r w:rsidRPr="00B338B2">
        <w:rPr>
          <w:rFonts w:ascii="Times New Roman" w:hAnsi="Times New Roman"/>
        </w:rPr>
        <w:t>[</w:t>
      </w:r>
      <w:r w:rsidRPr="00FE74C8">
        <w:rPr>
          <w:rFonts w:ascii="Times New Roman" w:hAnsi="Times New Roman"/>
          <w:i/>
        </w:rPr>
        <w:t>n</w:t>
      </w:r>
      <w:r w:rsidRPr="00B338B2">
        <w:rPr>
          <w:rFonts w:ascii="Times New Roman" w:hAnsi="Times New Roman"/>
        </w:rPr>
        <w:t>]</w:t>
      </w:r>
      <w:r>
        <w:rPr>
          <w:rFonts w:ascii="Times New Roman" w:hAnsi="Times New Roman"/>
        </w:rPr>
        <w:t>, and then</w:t>
      </w:r>
      <w:r w:rsidRPr="005132D1">
        <w:rPr>
          <w:rFonts w:ascii="Times New Roman" w:hAnsi="Times New Roman"/>
        </w:rPr>
        <w:t xml:space="preserve"> indicate the computational resolution of DFT.</w:t>
      </w:r>
    </w:p>
    <w:p w14:paraId="0B02B222" w14:textId="77777777" w:rsidR="00A07EDF" w:rsidRDefault="00A07EDF" w:rsidP="00A07EDF">
      <w:pPr>
        <w:pStyle w:val="a7"/>
        <w:autoSpaceDE w:val="0"/>
        <w:autoSpaceDN w:val="0"/>
        <w:adjustRightInd w:val="0"/>
        <w:ind w:left="850" w:firstLineChars="0" w:firstLine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Pr="006B2377">
        <w:rPr>
          <w:rFonts w:ascii="Times New Roman" w:hAnsi="Times New Roman"/>
          <w:position w:val="-30"/>
        </w:rPr>
        <w:object w:dxaOrig="1980" w:dyaOrig="700" w14:anchorId="2969BF91">
          <v:shape id="_x0000_i1032" type="#_x0000_t75" style="width:103.6pt;height:36.65pt" o:ole="">
            <v:imagedata r:id="rId21" o:title=""/>
          </v:shape>
          <o:OLEObject Type="Embed" ProgID="Equation.DSMT4" ShapeID="_x0000_i1032" DrawAspect="Content" ObjectID="_1635769244" r:id="rId22"/>
        </w:object>
      </w:r>
      <w:r>
        <w:rPr>
          <w:rFonts w:ascii="Times New Roman" w:hAnsi="Times New Roman"/>
        </w:rPr>
        <w:t xml:space="preserve">                         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MACROBUTTON MTPlaceRef \* MERGEFORMAT </w:instrTex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MTEqn \h \* MERGEFORMAT </w:instrTex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instrText>(</w:instrTex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MTEqn \c \* Arabic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instrText>1</w:instrTex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instrText>)</w:instrText>
      </w:r>
      <w:r>
        <w:rPr>
          <w:rFonts w:ascii="Times New Roman" w:hAnsi="Times New Roman"/>
        </w:rPr>
        <w:fldChar w:fldCharType="end"/>
      </w:r>
    </w:p>
    <w:p w14:paraId="01786F3D" w14:textId="77777777" w:rsidR="00A07EDF" w:rsidRDefault="00A07EDF" w:rsidP="00B00697">
      <w:pPr>
        <w:pStyle w:val="a7"/>
        <w:numPr>
          <w:ilvl w:val="0"/>
          <w:numId w:val="14"/>
        </w:numPr>
        <w:autoSpaceDE w:val="0"/>
        <w:autoSpaceDN w:val="0"/>
        <w:adjustRightInd w:val="0"/>
        <w:ind w:left="850" w:firstLineChars="0" w:hanging="420"/>
        <w:rPr>
          <w:rFonts w:ascii="Times New Roman" w:hAnsi="Times New Roman"/>
        </w:rPr>
      </w:pPr>
      <w:r>
        <w:rPr>
          <w:rFonts w:ascii="Times New Roman" w:hAnsi="Times New Roman"/>
        </w:rPr>
        <w:t>Define</w:t>
      </w:r>
      <w:r w:rsidRPr="005C1DF3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a</w:t>
      </w:r>
      <w:r w:rsidRPr="005C1DF3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cosine</w:t>
      </w:r>
      <w:r w:rsidRPr="005C1DF3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signal </w:t>
      </w:r>
      <w:r>
        <w:rPr>
          <w:rFonts w:ascii="Times New Roman" w:hAnsi="Times New Roman"/>
          <w:i/>
        </w:rPr>
        <w:t>y</w:t>
      </w:r>
      <w:r w:rsidRPr="005C1DF3">
        <w:rPr>
          <w:rFonts w:ascii="Times New Roman" w:hAnsi="Times New Roman" w:hint="eastAsia"/>
        </w:rPr>
        <w:t>[</w:t>
      </w:r>
      <w:r w:rsidRPr="005C1DF3">
        <w:rPr>
          <w:rFonts w:ascii="Times New Roman" w:hAnsi="Times New Roman" w:hint="eastAsia"/>
          <w:i/>
        </w:rPr>
        <w:t>n</w:t>
      </w:r>
      <w:r w:rsidRPr="005C1DF3">
        <w:rPr>
          <w:rFonts w:ascii="Times New Roman" w:hAnsi="Times New Roman" w:hint="eastAsia"/>
        </w:rPr>
        <w:t>]</w:t>
      </w:r>
      <w:r>
        <w:rPr>
          <w:rFonts w:ascii="Times New Roman" w:hAnsi="Times New Roman"/>
        </w:rPr>
        <w:t>, as shown in Eq. (2), where</w:t>
      </w:r>
      <w:r w:rsidRPr="005C1DF3">
        <w:rPr>
          <w:rFonts w:ascii="Times New Roman" w:hAnsi="Times New Roman" w:hint="eastAsia"/>
        </w:rPr>
        <w:t xml:space="preserve"> </w:t>
      </w:r>
      <w:r w:rsidRPr="005C1DF3">
        <w:rPr>
          <w:rFonts w:ascii="Times New Roman" w:hAnsi="Times New Roman"/>
          <w:i/>
          <w:kern w:val="0"/>
        </w:rPr>
        <w:t>f</w:t>
      </w:r>
      <w:r>
        <w:rPr>
          <w:rFonts w:ascii="Times New Roman" w:hAnsi="Times New Roman"/>
          <w:kern w:val="0"/>
          <w:vertAlign w:val="subscript"/>
        </w:rPr>
        <w:t>0</w:t>
      </w:r>
      <w:r>
        <w:rPr>
          <w:rFonts w:ascii="Times New Roman" w:hAnsi="Times New Roman"/>
          <w:i/>
          <w:kern w:val="0"/>
        </w:rPr>
        <w:t xml:space="preserve"> </w:t>
      </w:r>
      <w:r w:rsidRPr="00812C91">
        <w:rPr>
          <w:rFonts w:ascii="Times New Roman" w:hAnsi="Times New Roman"/>
          <w:kern w:val="0"/>
        </w:rPr>
        <w:t>=</w:t>
      </w:r>
      <w:r>
        <w:rPr>
          <w:rFonts w:ascii="Times New Roman" w:hAnsi="Times New Roman"/>
          <w:i/>
          <w:kern w:val="0"/>
        </w:rPr>
        <w:t xml:space="preserve"> </w:t>
      </w:r>
      <w:r w:rsidRPr="005C1DF3">
        <w:rPr>
          <w:rFonts w:ascii="Times New Roman" w:hAnsi="Times New Roman"/>
          <w:kern w:val="0"/>
        </w:rPr>
        <w:t>1</w:t>
      </w:r>
      <w:r>
        <w:rPr>
          <w:rFonts w:ascii="Times New Roman" w:hAnsi="Times New Roman"/>
          <w:kern w:val="0"/>
        </w:rPr>
        <w:t>/16</w:t>
      </w:r>
      <w:r w:rsidRPr="005C1DF3">
        <w:rPr>
          <w:rFonts w:ascii="Times New Roman" w:hAnsi="Times New Roman"/>
          <w:kern w:val="0"/>
        </w:rPr>
        <w:t>,</w:t>
      </w:r>
      <w:r w:rsidRPr="00996B5B">
        <w:rPr>
          <w:rFonts w:ascii="Times New Roman" w:hAnsi="Times New Roman"/>
          <w:i/>
          <w:kern w:val="0"/>
        </w:rPr>
        <w:t xml:space="preserve"> </w:t>
      </w:r>
      <w:r w:rsidRPr="005C1DF3">
        <w:rPr>
          <w:rFonts w:ascii="Times New Roman" w:hAnsi="Times New Roman"/>
          <w:i/>
          <w:kern w:val="0"/>
        </w:rPr>
        <w:t>A</w:t>
      </w:r>
      <w:r w:rsidRPr="005C1DF3">
        <w:rPr>
          <w:rFonts w:ascii="Times New Roman" w:hAnsi="Times New Roman"/>
          <w:kern w:val="0"/>
        </w:rPr>
        <w:t xml:space="preserve"> = </w:t>
      </w:r>
      <w:r>
        <w:rPr>
          <w:rFonts w:ascii="Times New Roman" w:hAnsi="Times New Roman"/>
          <w:kern w:val="0"/>
        </w:rPr>
        <w:t>1.5</w:t>
      </w:r>
      <w:r w:rsidRPr="005C1DF3">
        <w:rPr>
          <w:rFonts w:ascii="Times New Roman" w:hAnsi="Times New Roman"/>
          <w:kern w:val="0"/>
        </w:rPr>
        <w:t>, and</w:t>
      </w:r>
      <w:r>
        <w:rPr>
          <w:rFonts w:ascii="Times New Roman" w:hAnsi="Times New Roman"/>
          <w:kern w:val="0"/>
        </w:rPr>
        <w:t xml:space="preserve"> </w:t>
      </w:r>
      <w:r w:rsidRPr="00616C65">
        <w:rPr>
          <w:rFonts w:ascii="Times New Roman" w:hAnsi="Times New Roman"/>
          <w:kern w:val="0"/>
        </w:rPr>
        <w:t>defin</w:t>
      </w:r>
      <w:r>
        <w:rPr>
          <w:rFonts w:ascii="Times New Roman" w:hAnsi="Times New Roman"/>
          <w:kern w:val="0"/>
        </w:rPr>
        <w:t xml:space="preserve">e a rectangle window </w:t>
      </w:r>
      <w:r w:rsidRPr="00616C65">
        <w:rPr>
          <w:rFonts w:ascii="Times New Roman" w:hAnsi="Times New Roman"/>
          <w:i/>
        </w:rPr>
        <w:t>w</w:t>
      </w:r>
      <w:r>
        <w:rPr>
          <w:rFonts w:ascii="Times New Roman" w:hAnsi="Times New Roman"/>
        </w:rPr>
        <w:t>[</w:t>
      </w:r>
      <w:r w:rsidRPr="00616C65"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>]</w:t>
      </w:r>
      <w:r>
        <w:rPr>
          <w:rFonts w:ascii="Times New Roman" w:hAnsi="Times New Roman"/>
          <w:kern w:val="0"/>
        </w:rPr>
        <w:t>, as shown in Eq. (3</w:t>
      </w:r>
      <w:r>
        <w:rPr>
          <w:rFonts w:ascii="Times New Roman" w:hAnsi="Times New Roman" w:hint="eastAsia"/>
          <w:kern w:val="0"/>
        </w:rPr>
        <w:t>)</w:t>
      </w:r>
      <w:r>
        <w:rPr>
          <w:rFonts w:ascii="Times New Roman" w:hAnsi="Times New Roman"/>
          <w:kern w:val="0"/>
        </w:rPr>
        <w:t xml:space="preserve">. The truncated cosine signal </w:t>
      </w:r>
      <w:r w:rsidRPr="00616C65">
        <w:rPr>
          <w:rFonts w:ascii="Times New Roman" w:hAnsi="Times New Roman"/>
          <w:i/>
        </w:rPr>
        <w:t>yw</w:t>
      </w:r>
      <w:r>
        <w:rPr>
          <w:rFonts w:ascii="Times New Roman" w:hAnsi="Times New Roman"/>
        </w:rPr>
        <w:t>[</w:t>
      </w:r>
      <w:r w:rsidRPr="00616C65"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>]=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[</w:t>
      </w:r>
      <w:r w:rsidRPr="00B77212"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>]·</w:t>
      </w:r>
      <w:r w:rsidRPr="00616C65">
        <w:rPr>
          <w:rFonts w:ascii="Times New Roman" w:hAnsi="Times New Roman"/>
          <w:i/>
        </w:rPr>
        <w:t>w</w:t>
      </w:r>
      <w:r>
        <w:rPr>
          <w:rFonts w:ascii="Times New Roman" w:hAnsi="Times New Roman"/>
        </w:rPr>
        <w:t>[</w:t>
      </w:r>
      <w:r w:rsidRPr="00616C65"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 xml:space="preserve">] has a length of </w:t>
      </w:r>
      <w:r w:rsidRPr="00BA04A9"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 xml:space="preserve">+1, where </w:t>
      </w:r>
      <w:r w:rsidRPr="00BA04A9"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 xml:space="preserve"> = 16. Calculate and show DFT and fft (MATLAB function) in digital frequency </w:t>
      </w:r>
      <w:r w:rsidRPr="00616C65">
        <w:rPr>
          <w:rFonts w:ascii="Times New Roman" w:hAnsi="Times New Roman"/>
          <w:position w:val="-10"/>
        </w:rPr>
        <w:object w:dxaOrig="600" w:dyaOrig="300" w14:anchorId="58E6F68A">
          <v:shape id="_x0000_i1033" type="#_x0000_t75" style="width:30pt;height:15.15pt" o:ole="">
            <v:imagedata r:id="rId23" o:title=""/>
          </v:shape>
          <o:OLEObject Type="Embed" ProgID="Equation.DSMT4" ShapeID="_x0000_i1033" DrawAspect="Content" ObjectID="_1635769245" r:id="rId24"/>
        </w:object>
      </w:r>
      <w:r>
        <w:rPr>
          <w:rFonts w:ascii="Times New Roman" w:hAnsi="Times New Roman"/>
        </w:rPr>
        <w:t>.</w:t>
      </w:r>
    </w:p>
    <w:p w14:paraId="04502312" w14:textId="77777777" w:rsidR="00A07EDF" w:rsidRDefault="00A07EDF" w:rsidP="00A07EDF">
      <w:pPr>
        <w:pStyle w:val="a7"/>
        <w:autoSpaceDE w:val="0"/>
        <w:autoSpaceDN w:val="0"/>
        <w:adjustRightInd w:val="0"/>
        <w:spacing w:line="276" w:lineRule="auto"/>
        <w:ind w:left="850" w:firstLineChars="0" w:firstLine="0"/>
        <w:jc w:val="right"/>
        <w:rPr>
          <w:rFonts w:ascii="Times New Roman" w:hAnsi="Times New Roman"/>
        </w:rPr>
      </w:pPr>
      <w:r w:rsidRPr="00E14C9C">
        <w:rPr>
          <w:rFonts w:ascii="Times New Roman" w:hAnsi="Times New Roman"/>
          <w:position w:val="-10"/>
        </w:rPr>
        <w:object w:dxaOrig="1760" w:dyaOrig="300" w14:anchorId="2F8CF64F">
          <v:shape id="_x0000_i1034" type="#_x0000_t75" style="width:88.1pt;height:15.15pt" o:ole="">
            <v:imagedata r:id="rId25" o:title=""/>
          </v:shape>
          <o:OLEObject Type="Embed" ProgID="Equation.DSMT4" ShapeID="_x0000_i1034" DrawAspect="Content" ObjectID="_1635769246" r:id="rId26"/>
        </w:object>
      </w:r>
      <w:r>
        <w:rPr>
          <w:rFonts w:ascii="Times New Roman" w:hAnsi="Times New Roman"/>
        </w:rPr>
        <w:t xml:space="preserve">                         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MACROBUTTON MTPlaceRef \* MERGEFORMAT </w:instrTex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MTEqn \h \* MERGEFORMAT </w:instrTex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instrText>(</w:instrTex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MTEqn \c \* Arabic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instrText>2</w:instrTex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instrText>)</w:instrText>
      </w:r>
      <w:r>
        <w:rPr>
          <w:rFonts w:ascii="Times New Roman" w:hAnsi="Times New Roman"/>
        </w:rPr>
        <w:fldChar w:fldCharType="end"/>
      </w:r>
    </w:p>
    <w:p w14:paraId="115E2DF4" w14:textId="77777777" w:rsidR="00A07EDF" w:rsidRPr="00996B5B" w:rsidRDefault="00A07EDF" w:rsidP="00A07EDF">
      <w:pPr>
        <w:pStyle w:val="a7"/>
        <w:autoSpaceDE w:val="0"/>
        <w:autoSpaceDN w:val="0"/>
        <w:adjustRightInd w:val="0"/>
        <w:spacing w:line="276" w:lineRule="auto"/>
        <w:ind w:left="850" w:firstLineChars="0" w:firstLine="0"/>
        <w:jc w:val="right"/>
        <w:rPr>
          <w:rFonts w:ascii="Times New Roman" w:hAnsi="Times New Roman"/>
        </w:rPr>
      </w:pPr>
      <w:r w:rsidRPr="00616C65">
        <w:rPr>
          <w:rFonts w:ascii="Times New Roman" w:hAnsi="Times New Roman"/>
          <w:position w:val="-40"/>
        </w:rPr>
        <w:object w:dxaOrig="2060" w:dyaOrig="900" w14:anchorId="4DD1F6EF">
          <v:shape id="_x0000_i1035" type="#_x0000_t75" style="width:102.95pt;height:45.15pt" o:ole="">
            <v:imagedata r:id="rId27" o:title=""/>
          </v:shape>
          <o:OLEObject Type="Embed" ProgID="Equation.DSMT4" ShapeID="_x0000_i1035" DrawAspect="Content" ObjectID="_1635769247" r:id="rId28"/>
        </w:object>
      </w:r>
      <w:r>
        <w:rPr>
          <w:rFonts w:ascii="Times New Roman" w:hAnsi="Times New Roman"/>
        </w:rPr>
        <w:t xml:space="preserve">                         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MACROBUTTON MTPlaceRef \* MERGEFORMAT </w:instrTex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MTEqn \h \* MERGEFORMAT </w:instrTex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instrText>(</w:instrTex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MTEqn \c \* Arabic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instrText>3</w:instrTex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instrText>)</w:instrText>
      </w:r>
      <w:r>
        <w:rPr>
          <w:rFonts w:ascii="Times New Roman" w:hAnsi="Times New Roman"/>
        </w:rPr>
        <w:fldChar w:fldCharType="end"/>
      </w:r>
    </w:p>
    <w:p w14:paraId="6515A264" w14:textId="77777777" w:rsidR="00A07EDF" w:rsidRPr="00E15F4D" w:rsidRDefault="00A07EDF" w:rsidP="00A07EDF">
      <w:pPr>
        <w:autoSpaceDE w:val="0"/>
        <w:autoSpaceDN w:val="0"/>
        <w:adjustRightInd w:val="0"/>
        <w:ind w:left="850"/>
        <w:rPr>
          <w:rFonts w:ascii="Times New Roman" w:hAnsi="Times New Roman"/>
        </w:rPr>
      </w:pPr>
      <w:r w:rsidRPr="00E15F4D">
        <w:rPr>
          <w:rFonts w:ascii="Times New Roman" w:hAnsi="Times New Roman"/>
        </w:rPr>
        <w:t xml:space="preserve">In order to investigate the computational time of DFT and fft with respect to the window length, use a tic-toc function to evaluate the computational time with </w:t>
      </w:r>
      <w:r w:rsidRPr="00E15F4D">
        <w:rPr>
          <w:rFonts w:ascii="Times New Roman" w:hAnsi="Times New Roman"/>
          <w:i/>
        </w:rPr>
        <w:t>N</w:t>
      </w:r>
      <w:r w:rsidRPr="00E15F4D">
        <w:rPr>
          <w:rFonts w:ascii="Times New Roman" w:hAnsi="Times New Roman"/>
        </w:rPr>
        <w:t xml:space="preserve"> = [10, 50,100, 500, 1000, 5000]. Show the curve of computational time with respect to </w:t>
      </w:r>
      <w:r w:rsidRPr="00E15F4D">
        <w:rPr>
          <w:rFonts w:ascii="Times New Roman" w:hAnsi="Times New Roman"/>
          <w:i/>
        </w:rPr>
        <w:t>N</w:t>
      </w:r>
      <w:r w:rsidRPr="00E15F4D">
        <w:rPr>
          <w:rFonts w:ascii="Times New Roman" w:hAnsi="Times New Roman"/>
        </w:rPr>
        <w:t xml:space="preserve">. </w:t>
      </w:r>
    </w:p>
    <w:p w14:paraId="0A03D278" w14:textId="77777777" w:rsidR="00A07EDF" w:rsidRPr="005C1DF3" w:rsidRDefault="00A07EDF" w:rsidP="00A07EDF">
      <w:pPr>
        <w:pStyle w:val="a7"/>
        <w:autoSpaceDE w:val="0"/>
        <w:autoSpaceDN w:val="0"/>
        <w:adjustRightInd w:val="0"/>
        <w:ind w:left="85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order to investigate the relationship between fft algorithm and the power of 2 points, use a tic-toc function to evaluate the computational time with </w:t>
      </w:r>
      <w:r w:rsidRPr="00045A39"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 xml:space="preserve"> = [1000, 1023, 4000,4095]. Show the curve of computational time with respect to </w:t>
      </w:r>
      <w:r w:rsidRPr="00812C91"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>. Tell which spends less time.</w:t>
      </w:r>
    </w:p>
    <w:p w14:paraId="4FAE001D" w14:textId="77777777" w:rsidR="00A07EDF" w:rsidRPr="005C1DF3" w:rsidRDefault="00A07EDF" w:rsidP="00A07EDF">
      <w:pPr>
        <w:pStyle w:val="a7"/>
        <w:ind w:left="850" w:firstLineChars="0" w:firstLine="0"/>
        <w:outlineLvl w:val="0"/>
        <w:rPr>
          <w:rFonts w:ascii="Times New Roman" w:hAnsi="Times New Roman"/>
          <w:sz w:val="22"/>
          <w:szCs w:val="30"/>
        </w:rPr>
      </w:pPr>
    </w:p>
    <w:p w14:paraId="61472D0D" w14:textId="6CE64374" w:rsidR="00A07EDF" w:rsidRPr="0034708C" w:rsidRDefault="00B00697" w:rsidP="00B00697">
      <w:pPr>
        <w:outlineLvl w:val="0"/>
        <w:rPr>
          <w:rFonts w:ascii="Times New Roman" w:hAnsi="Times New Roman" w:hint="eastAsia"/>
          <w:b/>
          <w:sz w:val="32"/>
          <w:szCs w:val="32"/>
        </w:rPr>
      </w:pPr>
      <w:r w:rsidRPr="0034708C">
        <w:rPr>
          <w:rFonts w:ascii="Times New Roman" w:hAnsi="Times New Roman" w:hint="eastAsia"/>
          <w:b/>
          <w:sz w:val="32"/>
          <w:szCs w:val="32"/>
        </w:rPr>
        <w:t>5</w:t>
      </w:r>
      <w:r w:rsidR="001A2303">
        <w:rPr>
          <w:rFonts w:ascii="Times New Roman" w:hAnsi="Times New Roman"/>
          <w:b/>
          <w:sz w:val="32"/>
          <w:szCs w:val="32"/>
        </w:rPr>
        <w:t xml:space="preserve"> A</w:t>
      </w:r>
      <w:r w:rsidR="001A2303">
        <w:rPr>
          <w:rFonts w:ascii="Times New Roman" w:hAnsi="Times New Roman" w:hint="eastAsia"/>
          <w:b/>
          <w:sz w:val="32"/>
          <w:szCs w:val="32"/>
        </w:rPr>
        <w:t>pplication</w:t>
      </w:r>
    </w:p>
    <w:p w14:paraId="029847BC" w14:textId="77777777" w:rsidR="00A07EDF" w:rsidRDefault="00A07EDF" w:rsidP="00A07EDF">
      <w:pPr>
        <w:ind w:firstLine="36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The ideal electricity wave is a harmonic signal with the frequency of 50Hz and the amplitude of 220V, denoted as E</w:t>
      </w:r>
      <w:r w:rsidRPr="00B17515">
        <w:rPr>
          <w:rFonts w:ascii="Times New Roman" w:hAnsi="Times New Roman"/>
          <w:kern w:val="0"/>
          <w:szCs w:val="21"/>
          <w:vertAlign w:val="subscript"/>
        </w:rPr>
        <w:t>0</w:t>
      </w:r>
      <w:r>
        <w:rPr>
          <w:rFonts w:ascii="Times New Roman" w:hAnsi="Times New Roman"/>
          <w:kern w:val="0"/>
          <w:szCs w:val="21"/>
          <w:vertAlign w:val="subscript"/>
        </w:rPr>
        <w:t xml:space="preserve"> </w:t>
      </w:r>
      <w:r>
        <w:rPr>
          <w:rFonts w:ascii="Times New Roman" w:hAnsi="Times New Roman"/>
          <w:kern w:val="0"/>
          <w:szCs w:val="21"/>
        </w:rPr>
        <w:t xml:space="preserve">= 220@50. Due to the interference of some </w:t>
      </w:r>
      <w:r w:rsidRPr="003D0DDA">
        <w:rPr>
          <w:rFonts w:ascii="Times New Roman" w:hAnsi="Times New Roman"/>
          <w:kern w:val="0"/>
          <w:szCs w:val="21"/>
        </w:rPr>
        <w:t>high-power inverter</w:t>
      </w:r>
      <w:r>
        <w:rPr>
          <w:rFonts w:ascii="Times New Roman" w:hAnsi="Times New Roman"/>
          <w:kern w:val="0"/>
          <w:szCs w:val="21"/>
        </w:rPr>
        <w:t>s</w:t>
      </w:r>
      <w:bookmarkStart w:id="2" w:name="OLE_LINK4"/>
      <w:r w:rsidRPr="003D0DDA">
        <w:rPr>
          <w:rFonts w:ascii="Times New Roman" w:hAnsi="Times New Roman"/>
          <w:kern w:val="0"/>
          <w:szCs w:val="21"/>
        </w:rPr>
        <w:t>,</w:t>
      </w:r>
      <w:bookmarkEnd w:id="2"/>
      <w:r w:rsidRPr="003D0DDA">
        <w:rPr>
          <w:rFonts w:ascii="Times New Roman" w:hAnsi="Times New Roman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 xml:space="preserve">the practical electrical </w:t>
      </w:r>
      <w:r w:rsidRPr="003D0DDA">
        <w:rPr>
          <w:rFonts w:ascii="Times New Roman" w:hAnsi="Times New Roman"/>
          <w:kern w:val="0"/>
          <w:szCs w:val="21"/>
        </w:rPr>
        <w:t>waveform</w:t>
      </w:r>
      <w:r>
        <w:rPr>
          <w:rFonts w:ascii="Times New Roman" w:hAnsi="Times New Roman"/>
          <w:kern w:val="0"/>
          <w:szCs w:val="21"/>
        </w:rPr>
        <w:t xml:space="preserve"> includes the fundamental frequency </w:t>
      </w:r>
      <w:r w:rsidRPr="00F36792">
        <w:rPr>
          <w:rFonts w:ascii="Times New Roman" w:hAnsi="Times New Roman"/>
          <w:i/>
          <w:kern w:val="0"/>
          <w:szCs w:val="21"/>
        </w:rPr>
        <w:t>e</w:t>
      </w:r>
      <w:r>
        <w:rPr>
          <w:rFonts w:ascii="Times New Roman" w:hAnsi="Times New Roman"/>
          <w:kern w:val="0"/>
          <w:szCs w:val="21"/>
          <w:vertAlign w:val="subscript"/>
        </w:rPr>
        <w:t>1</w:t>
      </w:r>
      <w:r w:rsidRPr="003D0DDA">
        <w:rPr>
          <w:rFonts w:ascii="Times New Roman" w:hAnsi="Times New Roman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 xml:space="preserve">= </w:t>
      </w:r>
      <w:r w:rsidRPr="003D0DDA">
        <w:rPr>
          <w:rFonts w:ascii="Times New Roman" w:hAnsi="Times New Roman"/>
          <w:kern w:val="0"/>
          <w:szCs w:val="21"/>
        </w:rPr>
        <w:t>218@50</w:t>
      </w:r>
      <w:r>
        <w:rPr>
          <w:rFonts w:ascii="Times New Roman" w:hAnsi="Times New Roman"/>
          <w:kern w:val="0"/>
          <w:szCs w:val="21"/>
        </w:rPr>
        <w:t xml:space="preserve">, the high frequency harmonics </w:t>
      </w:r>
      <w:r w:rsidRPr="00F36792">
        <w:rPr>
          <w:rFonts w:ascii="Times New Roman" w:hAnsi="Times New Roman"/>
          <w:i/>
          <w:kern w:val="0"/>
          <w:szCs w:val="21"/>
        </w:rPr>
        <w:t>e</w:t>
      </w:r>
      <w:r>
        <w:rPr>
          <w:rFonts w:ascii="Times New Roman" w:hAnsi="Times New Roman"/>
          <w:kern w:val="0"/>
          <w:szCs w:val="21"/>
          <w:vertAlign w:val="subscript"/>
        </w:rPr>
        <w:t>2</w:t>
      </w:r>
      <w:r w:rsidRPr="003D0DDA">
        <w:rPr>
          <w:rFonts w:ascii="Times New Roman" w:hAnsi="Times New Roman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 xml:space="preserve">= </w:t>
      </w:r>
      <w:r w:rsidRPr="003D0DDA">
        <w:rPr>
          <w:rFonts w:ascii="Times New Roman" w:hAnsi="Times New Roman"/>
          <w:kern w:val="0"/>
          <w:szCs w:val="21"/>
        </w:rPr>
        <w:t>2@100,</w:t>
      </w:r>
      <w:r w:rsidRPr="00F36792">
        <w:rPr>
          <w:rFonts w:ascii="Times New Roman" w:hAnsi="Times New Roman"/>
          <w:i/>
          <w:kern w:val="0"/>
          <w:szCs w:val="21"/>
        </w:rPr>
        <w:t xml:space="preserve"> </w:t>
      </w:r>
      <w:bookmarkStart w:id="3" w:name="OLE_LINK6"/>
      <w:r w:rsidRPr="00F36792">
        <w:rPr>
          <w:rFonts w:ascii="Times New Roman" w:hAnsi="Times New Roman"/>
          <w:i/>
          <w:kern w:val="0"/>
          <w:szCs w:val="21"/>
        </w:rPr>
        <w:t>e</w:t>
      </w:r>
      <w:r>
        <w:rPr>
          <w:rFonts w:ascii="Times New Roman" w:hAnsi="Times New Roman"/>
          <w:kern w:val="0"/>
          <w:szCs w:val="21"/>
          <w:vertAlign w:val="subscript"/>
        </w:rPr>
        <w:t>3</w:t>
      </w:r>
      <w:bookmarkEnd w:id="3"/>
      <w:r w:rsidRPr="003D0DDA">
        <w:rPr>
          <w:rFonts w:ascii="Times New Roman" w:hAnsi="Times New Roman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 xml:space="preserve">= </w:t>
      </w:r>
      <w:r w:rsidRPr="007C2690">
        <w:rPr>
          <w:rFonts w:ascii="Times New Roman" w:hAnsi="Times New Roman"/>
          <w:kern w:val="0"/>
          <w:szCs w:val="21"/>
        </w:rPr>
        <w:t>0.5@150</w:t>
      </w:r>
      <w:r>
        <w:rPr>
          <w:rFonts w:ascii="Times New Roman" w:hAnsi="Times New Roman"/>
          <w:kern w:val="0"/>
          <w:szCs w:val="21"/>
        </w:rPr>
        <w:t xml:space="preserve"> and others, and inter-harmonics e</w:t>
      </w:r>
      <w:r w:rsidRPr="00B17515">
        <w:rPr>
          <w:rFonts w:ascii="Times New Roman" w:hAnsi="Times New Roman"/>
          <w:kern w:val="0"/>
          <w:szCs w:val="21"/>
          <w:vertAlign w:val="subscript"/>
        </w:rPr>
        <w:t>4</w:t>
      </w:r>
      <w:r>
        <w:rPr>
          <w:rFonts w:ascii="Times New Roman" w:hAnsi="Times New Roman"/>
          <w:kern w:val="0"/>
          <w:szCs w:val="21"/>
          <w:vertAlign w:val="subscript"/>
        </w:rPr>
        <w:t xml:space="preserve"> =</w:t>
      </w:r>
      <w:r w:rsidRPr="003D0DDA">
        <w:rPr>
          <w:rFonts w:ascii="Times New Roman" w:hAnsi="Times New Roman"/>
          <w:kern w:val="0"/>
          <w:szCs w:val="21"/>
        </w:rPr>
        <w:t xml:space="preserve"> 5@55</w:t>
      </w:r>
      <w:r>
        <w:rPr>
          <w:rFonts w:ascii="Times New Roman" w:hAnsi="Times New Roman"/>
          <w:kern w:val="0"/>
          <w:szCs w:val="21"/>
        </w:rPr>
        <w:t xml:space="preserve">. </w:t>
      </w:r>
    </w:p>
    <w:bookmarkStart w:id="4" w:name="_GoBack"/>
    <w:p w14:paraId="27049C03" w14:textId="77777777" w:rsidR="00A07EDF" w:rsidRDefault="00A07EDF" w:rsidP="00A07EDF">
      <w:pPr>
        <w:ind w:firstLine="360"/>
        <w:jc w:val="right"/>
        <w:rPr>
          <w:rFonts w:ascii="Times New Roman" w:hAnsi="Times New Roman"/>
          <w:kern w:val="0"/>
          <w:szCs w:val="21"/>
        </w:rPr>
      </w:pPr>
      <w:r w:rsidRPr="00B17515">
        <w:rPr>
          <w:rFonts w:ascii="Times New Roman" w:hAnsi="Times New Roman" w:cs="Times New Roman"/>
          <w:position w:val="-28"/>
          <w:sz w:val="18"/>
        </w:rPr>
        <w:object w:dxaOrig="1260" w:dyaOrig="680" w14:anchorId="0AFB1E8C">
          <v:shape id="_x0000_i1036" type="#_x0000_t75" style="width:61.25pt;height:33.45pt" o:ole="">
            <v:imagedata r:id="rId29" o:title=""/>
          </v:shape>
          <o:OLEObject Type="Embed" ProgID="Equation.DSMT4" ShapeID="_x0000_i1036" DrawAspect="Content" ObjectID="_1635769248" r:id="rId30"/>
        </w:object>
      </w:r>
      <w:bookmarkEnd w:id="4"/>
      <w:r>
        <w:rPr>
          <w:rFonts w:ascii="Times New Roman" w:hAnsi="Times New Roman" w:cs="Times New Roman"/>
        </w:rPr>
        <w:t xml:space="preserve">                                  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MACROBUTTON MTPlaceRef \* MERGEFORMAT </w:instrTex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MTEqn \h \* MERGEFORMAT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MTEqn \c \* Arabic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instrText>4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14:paraId="76E1F914" w14:textId="77777777" w:rsidR="00A07EDF" w:rsidRDefault="00A07EDF" w:rsidP="00A07EDF">
      <w:pPr>
        <w:ind w:firstLine="36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To enable these frequency components could be found in the frequency spectrum, choose proper window and sampling frequency to construct a signal </w:t>
      </w:r>
      <w:bookmarkStart w:id="5" w:name="OLE_LINK5"/>
      <w:r w:rsidRPr="00503077">
        <w:rPr>
          <w:rFonts w:ascii="Times New Roman" w:hAnsi="Times New Roman"/>
          <w:i/>
          <w:kern w:val="0"/>
          <w:szCs w:val="21"/>
        </w:rPr>
        <w:t>x</w:t>
      </w:r>
      <w:r>
        <w:rPr>
          <w:rFonts w:ascii="Times New Roman" w:hAnsi="Times New Roman"/>
          <w:kern w:val="0"/>
          <w:szCs w:val="21"/>
        </w:rPr>
        <w:t>(</w:t>
      </w:r>
      <w:r w:rsidRPr="00503077">
        <w:rPr>
          <w:rFonts w:ascii="Times New Roman" w:hAnsi="Times New Roman"/>
          <w:i/>
          <w:kern w:val="0"/>
          <w:szCs w:val="21"/>
        </w:rPr>
        <w:t>t</w:t>
      </w:r>
      <w:r>
        <w:rPr>
          <w:rFonts w:ascii="Times New Roman" w:hAnsi="Times New Roman"/>
          <w:kern w:val="0"/>
          <w:szCs w:val="21"/>
        </w:rPr>
        <w:t>)</w:t>
      </w:r>
      <w:bookmarkEnd w:id="5"/>
      <w:r>
        <w:rPr>
          <w:rFonts w:ascii="Times New Roman" w:hAnsi="Times New Roman"/>
          <w:kern w:val="0"/>
          <w:szCs w:val="21"/>
        </w:rPr>
        <w:t xml:space="preserve">, as shown in Eq. (4). Then calculate the fft of </w:t>
      </w:r>
      <w:r w:rsidRPr="00503077">
        <w:rPr>
          <w:rFonts w:ascii="Times New Roman" w:hAnsi="Times New Roman"/>
          <w:i/>
          <w:kern w:val="0"/>
          <w:szCs w:val="21"/>
        </w:rPr>
        <w:t>x</w:t>
      </w:r>
      <w:r>
        <w:rPr>
          <w:rFonts w:ascii="Times New Roman" w:hAnsi="Times New Roman"/>
          <w:kern w:val="0"/>
          <w:szCs w:val="21"/>
        </w:rPr>
        <w:t>(</w:t>
      </w:r>
      <w:r w:rsidRPr="00503077">
        <w:rPr>
          <w:rFonts w:ascii="Times New Roman" w:hAnsi="Times New Roman"/>
          <w:i/>
          <w:kern w:val="0"/>
          <w:szCs w:val="21"/>
        </w:rPr>
        <w:t>t</w:t>
      </w:r>
      <w:r>
        <w:rPr>
          <w:rFonts w:ascii="Times New Roman" w:hAnsi="Times New Roman"/>
          <w:kern w:val="0"/>
          <w:szCs w:val="21"/>
        </w:rPr>
        <w:t xml:space="preserve">) and mark the peak of </w:t>
      </w:r>
      <w:r w:rsidRPr="00F36792">
        <w:rPr>
          <w:rFonts w:ascii="Times New Roman" w:hAnsi="Times New Roman"/>
          <w:i/>
          <w:kern w:val="0"/>
          <w:szCs w:val="21"/>
        </w:rPr>
        <w:t>e</w:t>
      </w:r>
      <w:r>
        <w:rPr>
          <w:rFonts w:ascii="Times New Roman" w:hAnsi="Times New Roman"/>
          <w:kern w:val="0"/>
          <w:szCs w:val="21"/>
          <w:vertAlign w:val="subscript"/>
        </w:rPr>
        <w:t xml:space="preserve">n </w:t>
      </w:r>
      <w:r>
        <w:rPr>
          <w:rFonts w:ascii="Times New Roman" w:hAnsi="Times New Roman"/>
          <w:kern w:val="0"/>
          <w:szCs w:val="21"/>
        </w:rPr>
        <w:t xml:space="preserve">in spectrum. </w:t>
      </w:r>
      <w:r w:rsidRPr="00702A71">
        <w:rPr>
          <w:rFonts w:ascii="Times New Roman" w:hAnsi="Times New Roman"/>
          <w:kern w:val="0"/>
          <w:szCs w:val="21"/>
          <w:u w:val="single"/>
        </w:rPr>
        <w:t>Notice that the frequency error should be less than 1% and the amplitude error should be less than 5%</w:t>
      </w:r>
      <w:r>
        <w:rPr>
          <w:rFonts w:ascii="Times New Roman" w:hAnsi="Times New Roman"/>
          <w:kern w:val="0"/>
          <w:szCs w:val="21"/>
        </w:rPr>
        <w:t>.</w:t>
      </w:r>
    </w:p>
    <w:p w14:paraId="561D6AE0" w14:textId="77777777" w:rsidR="00A07EDF" w:rsidRPr="00503077" w:rsidRDefault="00A07EDF" w:rsidP="00A07EDF">
      <w:pPr>
        <w:ind w:firstLine="36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>T</w:t>
      </w:r>
      <w:r>
        <w:rPr>
          <w:rFonts w:ascii="Times New Roman" w:hAnsi="Times New Roman"/>
          <w:kern w:val="0"/>
          <w:szCs w:val="21"/>
        </w:rPr>
        <w:t>ry to use DTFT to calculate these frequency components of x(t) and determine whether the result meets the error limitation.</w:t>
      </w:r>
    </w:p>
    <w:p w14:paraId="576DC6A0" w14:textId="77777777" w:rsidR="00A07EDF" w:rsidRPr="00A07EDF" w:rsidRDefault="00A07EDF" w:rsidP="00A07EDF">
      <w:pPr>
        <w:outlineLvl w:val="0"/>
        <w:rPr>
          <w:rFonts w:ascii="Times New Roman" w:hAnsi="Times New Roman"/>
          <w:szCs w:val="30"/>
        </w:rPr>
      </w:pPr>
    </w:p>
    <w:sectPr w:rsidR="00A07EDF" w:rsidRPr="00A07EDF">
      <w:headerReference w:type="default" r:id="rId31"/>
      <w:footerReference w:type="defaul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92463E" w14:textId="77777777" w:rsidR="00B272BA" w:rsidRDefault="00B272BA" w:rsidP="00505ABC">
      <w:r>
        <w:separator/>
      </w:r>
    </w:p>
  </w:endnote>
  <w:endnote w:type="continuationSeparator" w:id="0">
    <w:p w14:paraId="608A0A91" w14:textId="77777777" w:rsidR="00B272BA" w:rsidRDefault="00B272BA" w:rsidP="00505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13330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982AD7D" w14:textId="3FFC90F4" w:rsidR="004202D9" w:rsidRPr="004202D9" w:rsidRDefault="004202D9">
        <w:pPr>
          <w:pStyle w:val="a5"/>
          <w:jc w:val="center"/>
          <w:rPr>
            <w:rFonts w:ascii="Times New Roman" w:hAnsi="Times New Roman" w:cs="Times New Roman"/>
          </w:rPr>
        </w:pPr>
        <w:r w:rsidRPr="004202D9">
          <w:rPr>
            <w:rFonts w:ascii="Times New Roman" w:hAnsi="Times New Roman" w:cs="Times New Roman"/>
          </w:rPr>
          <w:fldChar w:fldCharType="begin"/>
        </w:r>
        <w:r w:rsidRPr="004202D9">
          <w:rPr>
            <w:rFonts w:ascii="Times New Roman" w:hAnsi="Times New Roman" w:cs="Times New Roman"/>
          </w:rPr>
          <w:instrText>PAGE   \* MERGEFORMAT</w:instrText>
        </w:r>
        <w:r w:rsidRPr="004202D9">
          <w:rPr>
            <w:rFonts w:ascii="Times New Roman" w:hAnsi="Times New Roman" w:cs="Times New Roman"/>
          </w:rPr>
          <w:fldChar w:fldCharType="separate"/>
        </w:r>
        <w:r w:rsidR="001A2303" w:rsidRPr="001A2303">
          <w:rPr>
            <w:rFonts w:ascii="Times New Roman" w:hAnsi="Times New Roman" w:cs="Times New Roman"/>
            <w:noProof/>
            <w:lang w:val="zh-CN"/>
          </w:rPr>
          <w:t>3</w:t>
        </w:r>
        <w:r w:rsidRPr="004202D9">
          <w:rPr>
            <w:rFonts w:ascii="Times New Roman" w:hAnsi="Times New Roman" w:cs="Times New Roman"/>
          </w:rPr>
          <w:fldChar w:fldCharType="end"/>
        </w:r>
      </w:p>
    </w:sdtContent>
  </w:sdt>
  <w:p w14:paraId="450FDC05" w14:textId="77777777" w:rsidR="004202D9" w:rsidRDefault="004202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B6E60F" w14:textId="77777777" w:rsidR="00B272BA" w:rsidRDefault="00B272BA" w:rsidP="00505ABC">
      <w:r>
        <w:separator/>
      </w:r>
    </w:p>
  </w:footnote>
  <w:footnote w:type="continuationSeparator" w:id="0">
    <w:p w14:paraId="469C42A1" w14:textId="77777777" w:rsidR="00B272BA" w:rsidRDefault="00B272BA" w:rsidP="00505A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343513" w14:textId="2EFE9285" w:rsidR="00505ABC" w:rsidRPr="00505ABC" w:rsidRDefault="00505ABC" w:rsidP="00505ABC">
    <w:pPr>
      <w:pStyle w:val="a3"/>
      <w:rPr>
        <w:rFonts w:ascii="Times New Roman" w:hAnsi="Times New Roman"/>
      </w:rPr>
    </w:pPr>
    <w:r w:rsidRPr="003D41AC">
      <w:rPr>
        <w:rFonts w:ascii="Times New Roman" w:hAnsi="Times New Roman"/>
      </w:rPr>
      <w:t>Shanghai Jiao Tong University</w:t>
    </w:r>
    <w:r>
      <w:ptab w:relativeTo="margin" w:alignment="center" w:leader="none"/>
    </w:r>
    <w:r>
      <w:ptab w:relativeTo="margin" w:alignment="right" w:leader="none"/>
    </w:r>
    <w:r w:rsidRPr="00505ABC">
      <w:rPr>
        <w:rFonts w:ascii="Times New Roman" w:hAnsi="Times New Roman" w:cs="Times New Roman"/>
      </w:rPr>
      <w:t xml:space="preserve"> Lab Ⅱ. Fourier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C5BE1"/>
    <w:multiLevelType w:val="hybridMultilevel"/>
    <w:tmpl w:val="3D5A0D78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58B78C3"/>
    <w:multiLevelType w:val="hybridMultilevel"/>
    <w:tmpl w:val="1AC8C6E2"/>
    <w:lvl w:ilvl="0" w:tplc="6F72021C">
      <w:start w:val="3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762325"/>
    <w:multiLevelType w:val="hybridMultilevel"/>
    <w:tmpl w:val="FD787B26"/>
    <w:lvl w:ilvl="0" w:tplc="E65AA34A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 w:tplc="3D36A008">
      <w:start w:val="1"/>
      <w:numFmt w:val="decimal"/>
      <w:lvlText w:val="%2."/>
      <w:lvlJc w:val="left"/>
      <w:pPr>
        <w:tabs>
          <w:tab w:val="num" w:pos="703"/>
        </w:tabs>
        <w:ind w:left="703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183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3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023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43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63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283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03" w:hanging="420"/>
      </w:pPr>
      <w:rPr>
        <w:rFonts w:cs="Times New Roman"/>
      </w:rPr>
    </w:lvl>
  </w:abstractNum>
  <w:abstractNum w:abstractNumId="3" w15:restartNumberingAfterBreak="0">
    <w:nsid w:val="34607FAF"/>
    <w:multiLevelType w:val="hybridMultilevel"/>
    <w:tmpl w:val="FC8043F6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31D62F3"/>
    <w:multiLevelType w:val="hybridMultilevel"/>
    <w:tmpl w:val="E7040498"/>
    <w:lvl w:ilvl="0" w:tplc="C1BE5042">
      <w:start w:val="1"/>
      <w:numFmt w:val="lowerLetter"/>
      <w:lvlText w:val="%1)"/>
      <w:lvlJc w:val="left"/>
      <w:pPr>
        <w:ind w:left="780" w:hanging="420"/>
      </w:pPr>
      <w:rPr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97B260E"/>
    <w:multiLevelType w:val="hybridMultilevel"/>
    <w:tmpl w:val="592A371A"/>
    <w:lvl w:ilvl="0" w:tplc="D0246F7E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B263F8"/>
    <w:multiLevelType w:val="multilevel"/>
    <w:tmpl w:val="B9E4FB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94C7553"/>
    <w:multiLevelType w:val="hybridMultilevel"/>
    <w:tmpl w:val="391C6286"/>
    <w:lvl w:ilvl="0" w:tplc="106EC182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9" w:tentative="1">
      <w:start w:val="1"/>
      <w:numFmt w:val="lowerLetter"/>
      <w:lvlText w:val="%5)"/>
      <w:lvlJc w:val="left"/>
      <w:pPr>
        <w:ind w:left="2530" w:hanging="420"/>
      </w:pPr>
    </w:lvl>
    <w:lvl w:ilvl="5" w:tplc="0409001B" w:tentative="1">
      <w:start w:val="1"/>
      <w:numFmt w:val="lowerRoman"/>
      <w:lvlText w:val="%6."/>
      <w:lvlJc w:val="righ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9" w:tentative="1">
      <w:start w:val="1"/>
      <w:numFmt w:val="lowerLetter"/>
      <w:lvlText w:val="%8)"/>
      <w:lvlJc w:val="left"/>
      <w:pPr>
        <w:ind w:left="3790" w:hanging="420"/>
      </w:pPr>
    </w:lvl>
    <w:lvl w:ilvl="8" w:tplc="0409001B" w:tentative="1">
      <w:start w:val="1"/>
      <w:numFmt w:val="lowerRoman"/>
      <w:lvlText w:val="%9."/>
      <w:lvlJc w:val="right"/>
      <w:pPr>
        <w:ind w:left="4210" w:hanging="420"/>
      </w:pPr>
    </w:lvl>
  </w:abstractNum>
  <w:abstractNum w:abstractNumId="8" w15:restartNumberingAfterBreak="0">
    <w:nsid w:val="59CD489E"/>
    <w:multiLevelType w:val="hybridMultilevel"/>
    <w:tmpl w:val="3CD64EB2"/>
    <w:lvl w:ilvl="0" w:tplc="04090019">
      <w:start w:val="1"/>
      <w:numFmt w:val="lowerLetter"/>
      <w:lvlText w:val="%1)"/>
      <w:lvlJc w:val="left"/>
      <w:pPr>
        <w:ind w:left="850" w:hanging="420"/>
      </w:pPr>
    </w:lvl>
    <w:lvl w:ilvl="1" w:tplc="04090019" w:tentative="1">
      <w:start w:val="1"/>
      <w:numFmt w:val="lowerLetter"/>
      <w:lvlText w:val="%2)"/>
      <w:lvlJc w:val="left"/>
      <w:pPr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9" w:tentative="1">
      <w:start w:val="1"/>
      <w:numFmt w:val="lowerLetter"/>
      <w:lvlText w:val="%5)"/>
      <w:lvlJc w:val="left"/>
      <w:pPr>
        <w:ind w:left="2530" w:hanging="420"/>
      </w:pPr>
    </w:lvl>
    <w:lvl w:ilvl="5" w:tplc="0409001B" w:tentative="1">
      <w:start w:val="1"/>
      <w:numFmt w:val="lowerRoman"/>
      <w:lvlText w:val="%6."/>
      <w:lvlJc w:val="righ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9" w:tentative="1">
      <w:start w:val="1"/>
      <w:numFmt w:val="lowerLetter"/>
      <w:lvlText w:val="%8)"/>
      <w:lvlJc w:val="left"/>
      <w:pPr>
        <w:ind w:left="3790" w:hanging="420"/>
      </w:pPr>
    </w:lvl>
    <w:lvl w:ilvl="8" w:tplc="0409001B" w:tentative="1">
      <w:start w:val="1"/>
      <w:numFmt w:val="lowerRoman"/>
      <w:lvlText w:val="%9."/>
      <w:lvlJc w:val="right"/>
      <w:pPr>
        <w:ind w:left="4210" w:hanging="420"/>
      </w:pPr>
    </w:lvl>
  </w:abstractNum>
  <w:abstractNum w:abstractNumId="9" w15:restartNumberingAfterBreak="0">
    <w:nsid w:val="645C582B"/>
    <w:multiLevelType w:val="hybridMultilevel"/>
    <w:tmpl w:val="CAFCCFCA"/>
    <w:lvl w:ilvl="0" w:tplc="D124E7BC">
      <w:start w:val="1"/>
      <w:numFmt w:val="lowerLetter"/>
      <w:lvlText w:val="%1)"/>
      <w:lvlJc w:val="left"/>
      <w:pPr>
        <w:ind w:left="720" w:hanging="360"/>
      </w:pPr>
      <w:rPr>
        <w:rFonts w:hint="eastAsia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B7A62B4"/>
    <w:multiLevelType w:val="hybridMultilevel"/>
    <w:tmpl w:val="391C6286"/>
    <w:lvl w:ilvl="0" w:tplc="106EC182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9" w:tentative="1">
      <w:start w:val="1"/>
      <w:numFmt w:val="lowerLetter"/>
      <w:lvlText w:val="%5)"/>
      <w:lvlJc w:val="left"/>
      <w:pPr>
        <w:ind w:left="2530" w:hanging="420"/>
      </w:pPr>
    </w:lvl>
    <w:lvl w:ilvl="5" w:tplc="0409001B" w:tentative="1">
      <w:start w:val="1"/>
      <w:numFmt w:val="lowerRoman"/>
      <w:lvlText w:val="%6."/>
      <w:lvlJc w:val="righ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9" w:tentative="1">
      <w:start w:val="1"/>
      <w:numFmt w:val="lowerLetter"/>
      <w:lvlText w:val="%8)"/>
      <w:lvlJc w:val="left"/>
      <w:pPr>
        <w:ind w:left="3790" w:hanging="420"/>
      </w:pPr>
    </w:lvl>
    <w:lvl w:ilvl="8" w:tplc="0409001B" w:tentative="1">
      <w:start w:val="1"/>
      <w:numFmt w:val="lowerRoman"/>
      <w:lvlText w:val="%9."/>
      <w:lvlJc w:val="right"/>
      <w:pPr>
        <w:ind w:left="4210" w:hanging="420"/>
      </w:pPr>
    </w:lvl>
  </w:abstractNum>
  <w:abstractNum w:abstractNumId="11" w15:restartNumberingAfterBreak="0">
    <w:nsid w:val="75AB669C"/>
    <w:multiLevelType w:val="hybridMultilevel"/>
    <w:tmpl w:val="57D041F2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9F27CDB"/>
    <w:multiLevelType w:val="hybridMultilevel"/>
    <w:tmpl w:val="F31C09D0"/>
    <w:lvl w:ilvl="0" w:tplc="C1BE5042">
      <w:start w:val="1"/>
      <w:numFmt w:val="lowerLetter"/>
      <w:lvlText w:val="%1)"/>
      <w:lvlJc w:val="left"/>
      <w:pPr>
        <w:ind w:left="780" w:hanging="420"/>
      </w:pPr>
      <w:rPr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C6C7DDF"/>
    <w:multiLevelType w:val="hybridMultilevel"/>
    <w:tmpl w:val="4B1867FA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9"/>
  </w:num>
  <w:num w:numId="5">
    <w:abstractNumId w:val="12"/>
  </w:num>
  <w:num w:numId="6">
    <w:abstractNumId w:val="4"/>
  </w:num>
  <w:num w:numId="7">
    <w:abstractNumId w:val="13"/>
  </w:num>
  <w:num w:numId="8">
    <w:abstractNumId w:val="0"/>
  </w:num>
  <w:num w:numId="9">
    <w:abstractNumId w:val="1"/>
  </w:num>
  <w:num w:numId="10">
    <w:abstractNumId w:val="7"/>
  </w:num>
  <w:num w:numId="11">
    <w:abstractNumId w:val="8"/>
  </w:num>
  <w:num w:numId="12">
    <w:abstractNumId w:val="5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88"/>
    <w:rsid w:val="000054B4"/>
    <w:rsid w:val="00033A89"/>
    <w:rsid w:val="00043594"/>
    <w:rsid w:val="000722D6"/>
    <w:rsid w:val="000B4C7C"/>
    <w:rsid w:val="000C2026"/>
    <w:rsid w:val="000D57AC"/>
    <w:rsid w:val="000E1358"/>
    <w:rsid w:val="000E16E3"/>
    <w:rsid w:val="001501A0"/>
    <w:rsid w:val="00165C26"/>
    <w:rsid w:val="00181FEE"/>
    <w:rsid w:val="001A2303"/>
    <w:rsid w:val="001D731D"/>
    <w:rsid w:val="00244A2B"/>
    <w:rsid w:val="00246C4E"/>
    <w:rsid w:val="00263B56"/>
    <w:rsid w:val="00271CA6"/>
    <w:rsid w:val="00281FF1"/>
    <w:rsid w:val="002C6276"/>
    <w:rsid w:val="002F2269"/>
    <w:rsid w:val="00332E64"/>
    <w:rsid w:val="0034708C"/>
    <w:rsid w:val="003B457B"/>
    <w:rsid w:val="003C1488"/>
    <w:rsid w:val="003C1F02"/>
    <w:rsid w:val="003C6068"/>
    <w:rsid w:val="003C6C43"/>
    <w:rsid w:val="004202D9"/>
    <w:rsid w:val="004B15F8"/>
    <w:rsid w:val="004C275B"/>
    <w:rsid w:val="004C6B78"/>
    <w:rsid w:val="00505ABC"/>
    <w:rsid w:val="00506119"/>
    <w:rsid w:val="0051457B"/>
    <w:rsid w:val="0051769F"/>
    <w:rsid w:val="00552764"/>
    <w:rsid w:val="00581B80"/>
    <w:rsid w:val="005C5809"/>
    <w:rsid w:val="005C68F8"/>
    <w:rsid w:val="005F3E57"/>
    <w:rsid w:val="006435AC"/>
    <w:rsid w:val="00644C7B"/>
    <w:rsid w:val="0065055B"/>
    <w:rsid w:val="00693DCE"/>
    <w:rsid w:val="006A3E49"/>
    <w:rsid w:val="006A4FA0"/>
    <w:rsid w:val="006A7093"/>
    <w:rsid w:val="006E542A"/>
    <w:rsid w:val="006E6F98"/>
    <w:rsid w:val="00742EED"/>
    <w:rsid w:val="007757D0"/>
    <w:rsid w:val="00782C4B"/>
    <w:rsid w:val="007D5DBA"/>
    <w:rsid w:val="007E77D9"/>
    <w:rsid w:val="00807046"/>
    <w:rsid w:val="008124C0"/>
    <w:rsid w:val="00817E6E"/>
    <w:rsid w:val="00820B3C"/>
    <w:rsid w:val="008241A9"/>
    <w:rsid w:val="00825612"/>
    <w:rsid w:val="00844252"/>
    <w:rsid w:val="008D14B6"/>
    <w:rsid w:val="008E2F3A"/>
    <w:rsid w:val="00915EBD"/>
    <w:rsid w:val="00944786"/>
    <w:rsid w:val="00960982"/>
    <w:rsid w:val="00982440"/>
    <w:rsid w:val="009C3FB3"/>
    <w:rsid w:val="009C54A8"/>
    <w:rsid w:val="00A03F91"/>
    <w:rsid w:val="00A07EDF"/>
    <w:rsid w:val="00A12AC3"/>
    <w:rsid w:val="00A22072"/>
    <w:rsid w:val="00A2376F"/>
    <w:rsid w:val="00A47A20"/>
    <w:rsid w:val="00A50D9C"/>
    <w:rsid w:val="00A64B91"/>
    <w:rsid w:val="00A6778C"/>
    <w:rsid w:val="00A72DC3"/>
    <w:rsid w:val="00A82C25"/>
    <w:rsid w:val="00A85616"/>
    <w:rsid w:val="00AA30F4"/>
    <w:rsid w:val="00AC32B1"/>
    <w:rsid w:val="00AD6CC6"/>
    <w:rsid w:val="00B00697"/>
    <w:rsid w:val="00B26B77"/>
    <w:rsid w:val="00B26E64"/>
    <w:rsid w:val="00B272BA"/>
    <w:rsid w:val="00B52F3B"/>
    <w:rsid w:val="00C2151E"/>
    <w:rsid w:val="00C64DB0"/>
    <w:rsid w:val="00C75EB3"/>
    <w:rsid w:val="00C8114A"/>
    <w:rsid w:val="00C83610"/>
    <w:rsid w:val="00CA1AB1"/>
    <w:rsid w:val="00CC2555"/>
    <w:rsid w:val="00CC6F99"/>
    <w:rsid w:val="00D21503"/>
    <w:rsid w:val="00D42243"/>
    <w:rsid w:val="00D50E16"/>
    <w:rsid w:val="00D5556F"/>
    <w:rsid w:val="00DA6DD9"/>
    <w:rsid w:val="00DE2AC4"/>
    <w:rsid w:val="00E258B3"/>
    <w:rsid w:val="00E363C7"/>
    <w:rsid w:val="00E41E45"/>
    <w:rsid w:val="00E47EDA"/>
    <w:rsid w:val="00E63C48"/>
    <w:rsid w:val="00E8638D"/>
    <w:rsid w:val="00E86EC6"/>
    <w:rsid w:val="00EA3C0F"/>
    <w:rsid w:val="00ED2F70"/>
    <w:rsid w:val="00ED5291"/>
    <w:rsid w:val="00EF438D"/>
    <w:rsid w:val="00F42BE4"/>
    <w:rsid w:val="00F8160F"/>
    <w:rsid w:val="00FB648A"/>
    <w:rsid w:val="00FC3EE5"/>
    <w:rsid w:val="00FC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A432D"/>
  <w15:chartTrackingRefBased/>
  <w15:docId w15:val="{D6D54F74-D6BE-4609-9238-208E581F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5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5A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5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5ABC"/>
    <w:rPr>
      <w:sz w:val="18"/>
      <w:szCs w:val="18"/>
    </w:rPr>
  </w:style>
  <w:style w:type="paragraph" w:styleId="a7">
    <w:name w:val="List Paragraph"/>
    <w:basedOn w:val="a"/>
    <w:uiPriority w:val="99"/>
    <w:qFormat/>
    <w:rsid w:val="00505ABC"/>
    <w:pPr>
      <w:ind w:firstLineChars="200" w:firstLine="420"/>
    </w:pPr>
    <w:rPr>
      <w:rFonts w:ascii="Calibri" w:eastAsia="宋体" w:hAnsi="Calibri" w:cs="Times New Roman"/>
    </w:rPr>
  </w:style>
  <w:style w:type="character" w:customStyle="1" w:styleId="MTEquationSection">
    <w:name w:val="MTEquationSection"/>
    <w:basedOn w:val="a0"/>
    <w:rsid w:val="004202D9"/>
    <w:rPr>
      <w:rFonts w:ascii="Times New Roman" w:hAnsi="Times New Roman" w:cs="Times New Roman"/>
      <w:b/>
      <w:vanish/>
      <w:color w:val="FF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F6950-8000-4F8B-AFDA-9071D3530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1061</Words>
  <Characters>6054</Characters>
  <Application>Microsoft Office Word</Application>
  <DocSecurity>0</DocSecurity>
  <Lines>50</Lines>
  <Paragraphs>14</Paragraphs>
  <ScaleCrop>false</ScaleCrop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Jiajie Xu</dc:creator>
  <cp:keywords/>
  <dc:description/>
  <cp:lastModifiedBy>丁 丁</cp:lastModifiedBy>
  <cp:revision>11</cp:revision>
  <dcterms:created xsi:type="dcterms:W3CDTF">2018-11-20T07:42:00Z</dcterms:created>
  <dcterms:modified xsi:type="dcterms:W3CDTF">2019-11-20T07:33:00Z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