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E1A68" w14:textId="77777777" w:rsidR="00364266" w:rsidRPr="0041743D" w:rsidRDefault="00364266" w:rsidP="00364266">
      <w:pPr>
        <w:spacing w:after="159"/>
        <w:ind w:left="4"/>
        <w:jc w:val="center"/>
        <w:rPr>
          <w:rFonts w:ascii="Arial" w:hAnsi="Arial" w:cs="Arial"/>
          <w:sz w:val="32"/>
          <w:szCs w:val="32"/>
        </w:rPr>
      </w:pPr>
      <w:r w:rsidRPr="0041743D">
        <w:rPr>
          <w:rFonts w:ascii="Arial" w:hAnsi="Arial" w:cs="Arial"/>
          <w:b/>
          <w:bCs/>
          <w:sz w:val="32"/>
          <w:szCs w:val="32"/>
        </w:rPr>
        <w:t>Avance 2</w:t>
      </w:r>
      <w:r w:rsidRPr="0041743D">
        <w:rPr>
          <w:rFonts w:ascii="Arial" w:hAnsi="Arial" w:cs="Arial"/>
          <w:sz w:val="32"/>
          <w:szCs w:val="32"/>
        </w:rPr>
        <w:t xml:space="preserve"> </w:t>
      </w:r>
    </w:p>
    <w:p w14:paraId="13A3EE26" w14:textId="77777777" w:rsidR="00BB39B5" w:rsidRPr="0041743D" w:rsidRDefault="00BB39B5" w:rsidP="000961B9">
      <w:pPr>
        <w:jc w:val="both"/>
        <w:rPr>
          <w:rFonts w:ascii="Arial" w:hAnsi="Arial" w:cs="Arial"/>
          <w:b/>
          <w:sz w:val="24"/>
          <w:szCs w:val="24"/>
        </w:rPr>
      </w:pPr>
    </w:p>
    <w:p w14:paraId="2F47663C" w14:textId="0D48DB81" w:rsidR="00BB39B5" w:rsidRPr="0041743D" w:rsidRDefault="00BB39B5" w:rsidP="00BB39B5">
      <w:pPr>
        <w:spacing w:after="0" w:line="240" w:lineRule="auto"/>
        <w:rPr>
          <w:rFonts w:ascii="Arial" w:hAnsi="Arial" w:cs="Arial"/>
          <w:b/>
          <w:color w:val="1F3864" w:themeColor="accent1" w:themeShade="80"/>
          <w:sz w:val="32"/>
          <w:szCs w:val="32"/>
        </w:rPr>
      </w:pPr>
      <w:r w:rsidRPr="0041743D">
        <w:rPr>
          <w:rFonts w:ascii="Arial" w:eastAsiaTheme="minorEastAsia" w:hAnsi="Arial" w:cs="Arial"/>
          <w:b/>
          <w:noProof/>
          <w:color w:val="1F3864" w:themeColor="accent1" w:themeShade="80"/>
          <w:sz w:val="32"/>
          <w:szCs w:val="24"/>
        </w:rPr>
        <w:t xml:space="preserve">Contrato por Servicios de </w:t>
      </w:r>
      <w:r w:rsidR="00846E18">
        <w:rPr>
          <w:rFonts w:ascii="Arial" w:eastAsiaTheme="minorEastAsia" w:hAnsi="Arial" w:cs="Arial"/>
          <w:b/>
          <w:noProof/>
          <w:color w:val="1F3864" w:themeColor="accent1" w:themeShade="80"/>
          <w:sz w:val="32"/>
          <w:szCs w:val="24"/>
        </w:rPr>
        <w:t xml:space="preserve">Instalacion de sistema </w:t>
      </w:r>
      <w:r w:rsidR="00846E18" w:rsidRPr="00846E18">
        <w:rPr>
          <w:rFonts w:ascii="Arial" w:eastAsiaTheme="minorEastAsia" w:hAnsi="Arial" w:cs="Arial"/>
          <w:b/>
          <w:noProof/>
          <w:color w:val="1F3864" w:themeColor="accent1" w:themeShade="80"/>
          <w:sz w:val="32"/>
          <w:szCs w:val="24"/>
        </w:rPr>
        <w:t>Just Walk out</w:t>
      </w:r>
      <w:r w:rsidR="00846E18">
        <w:rPr>
          <w:rFonts w:ascii="Arial" w:eastAsiaTheme="minorEastAsia" w:hAnsi="Arial" w:cs="Arial"/>
          <w:b/>
          <w:noProof/>
          <w:color w:val="1F3864" w:themeColor="accent1" w:themeShade="80"/>
          <w:sz w:val="32"/>
          <w:szCs w:val="24"/>
        </w:rPr>
        <w:t>.</w:t>
      </w:r>
    </w:p>
    <w:p w14:paraId="04FF8A8C" w14:textId="77777777" w:rsidR="000961B9" w:rsidRPr="0041743D" w:rsidRDefault="000961B9" w:rsidP="000961B9">
      <w:pPr>
        <w:jc w:val="both"/>
        <w:rPr>
          <w:rFonts w:ascii="Arial" w:hAnsi="Arial" w:cs="Arial"/>
          <w:sz w:val="24"/>
          <w:szCs w:val="24"/>
        </w:rPr>
      </w:pPr>
    </w:p>
    <w:p w14:paraId="5A72C997" w14:textId="1EE04AF2"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Contrato de servicios  </w:t>
      </w:r>
    </w:p>
    <w:p w14:paraId="7732643C" w14:textId="02C0998F"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Entre nosotros, </w:t>
      </w:r>
      <w:r w:rsidR="00C40F24" w:rsidRPr="00C40F24">
        <w:rPr>
          <w:rFonts w:ascii="Arial" w:hAnsi="Arial" w:cs="Arial"/>
          <w:sz w:val="24"/>
          <w:szCs w:val="24"/>
        </w:rPr>
        <w:t>Sofía Matamoros Lobo</w:t>
      </w:r>
      <w:r w:rsidR="00C40F24">
        <w:rPr>
          <w:rFonts w:ascii="Arial" w:hAnsi="Arial" w:cs="Arial"/>
          <w:sz w:val="24"/>
          <w:szCs w:val="24"/>
        </w:rPr>
        <w:t>, quien es soltera</w:t>
      </w:r>
      <w:r w:rsidRPr="0041743D">
        <w:rPr>
          <w:rFonts w:ascii="Arial" w:hAnsi="Arial" w:cs="Arial"/>
          <w:sz w:val="24"/>
          <w:szCs w:val="24"/>
        </w:rPr>
        <w:t xml:space="preserve">, </w:t>
      </w:r>
      <w:r w:rsidR="00C40F24">
        <w:rPr>
          <w:rFonts w:ascii="Arial" w:hAnsi="Arial" w:cs="Arial"/>
          <w:sz w:val="24"/>
          <w:szCs w:val="24"/>
        </w:rPr>
        <w:t>Ingeniera en Software</w:t>
      </w:r>
      <w:r w:rsidRPr="0041743D">
        <w:rPr>
          <w:rFonts w:ascii="Arial" w:hAnsi="Arial" w:cs="Arial"/>
          <w:sz w:val="24"/>
          <w:szCs w:val="24"/>
        </w:rPr>
        <w:t xml:space="preserve">, </w:t>
      </w:r>
      <w:r w:rsidR="00C40F24">
        <w:rPr>
          <w:rFonts w:ascii="Arial" w:hAnsi="Arial" w:cs="Arial"/>
          <w:sz w:val="24"/>
          <w:szCs w:val="24"/>
        </w:rPr>
        <w:t>vecina de Naranjo</w:t>
      </w:r>
      <w:r w:rsidRPr="0041743D">
        <w:rPr>
          <w:rFonts w:ascii="Arial" w:hAnsi="Arial" w:cs="Arial"/>
          <w:sz w:val="24"/>
          <w:szCs w:val="24"/>
        </w:rPr>
        <w:t>, portador</w:t>
      </w:r>
      <w:r w:rsidR="00C40F24">
        <w:rPr>
          <w:rFonts w:ascii="Arial" w:hAnsi="Arial" w:cs="Arial"/>
          <w:sz w:val="24"/>
          <w:szCs w:val="24"/>
        </w:rPr>
        <w:t>a</w:t>
      </w:r>
      <w:r w:rsidRPr="0041743D">
        <w:rPr>
          <w:rFonts w:ascii="Arial" w:hAnsi="Arial" w:cs="Arial"/>
          <w:sz w:val="24"/>
          <w:szCs w:val="24"/>
        </w:rPr>
        <w:t xml:space="preserve"> de la cédula de identidad número </w:t>
      </w:r>
      <w:r w:rsidR="007317EF" w:rsidRPr="00C40F24">
        <w:rPr>
          <w:rFonts w:ascii="Arial" w:eastAsiaTheme="minorEastAsia" w:hAnsi="Arial" w:cs="Arial"/>
          <w:sz w:val="24"/>
          <w:szCs w:val="24"/>
          <w:lang w:val="es-MX" w:eastAsia="es-MX"/>
        </w:rPr>
        <w:t>207940516</w:t>
      </w:r>
      <w:r w:rsidRPr="0041743D">
        <w:rPr>
          <w:rFonts w:ascii="Arial" w:hAnsi="Arial" w:cs="Arial"/>
          <w:sz w:val="24"/>
          <w:szCs w:val="24"/>
        </w:rPr>
        <w:t xml:space="preserve">), en calidad de </w:t>
      </w:r>
      <w:r w:rsidR="00C40F24">
        <w:rPr>
          <w:rFonts w:ascii="Arial" w:hAnsi="Arial" w:cs="Arial"/>
          <w:sz w:val="24"/>
          <w:szCs w:val="24"/>
        </w:rPr>
        <w:t>representante legal</w:t>
      </w:r>
      <w:r w:rsidRPr="0041743D">
        <w:rPr>
          <w:rFonts w:ascii="Arial" w:hAnsi="Arial" w:cs="Arial"/>
          <w:sz w:val="24"/>
          <w:szCs w:val="24"/>
        </w:rPr>
        <w:t xml:space="preserve">, con facultades de Apoderado Generalísimo sin límite de suma, de la empresa </w:t>
      </w:r>
      <w:proofErr w:type="spellStart"/>
      <w:r w:rsidR="00C40F24">
        <w:rPr>
          <w:rFonts w:ascii="Arial" w:hAnsi="Arial" w:cs="Arial"/>
          <w:sz w:val="24"/>
          <w:szCs w:val="24"/>
        </w:rPr>
        <w:t>SmartSync</w:t>
      </w:r>
      <w:proofErr w:type="spellEnd"/>
      <w:r w:rsidR="00C40F24">
        <w:rPr>
          <w:rFonts w:ascii="Arial" w:hAnsi="Arial" w:cs="Arial"/>
          <w:sz w:val="24"/>
          <w:szCs w:val="24"/>
        </w:rPr>
        <w:t xml:space="preserve"> </w:t>
      </w:r>
      <w:proofErr w:type="spellStart"/>
      <w:r w:rsidR="00C40F24">
        <w:rPr>
          <w:rFonts w:ascii="Arial" w:hAnsi="Arial" w:cs="Arial"/>
          <w:sz w:val="24"/>
          <w:szCs w:val="24"/>
        </w:rPr>
        <w:t>Solutions</w:t>
      </w:r>
      <w:proofErr w:type="spellEnd"/>
      <w:r w:rsidRPr="0041743D">
        <w:rPr>
          <w:rFonts w:ascii="Arial" w:hAnsi="Arial" w:cs="Arial"/>
          <w:sz w:val="24"/>
          <w:szCs w:val="24"/>
        </w:rPr>
        <w:t xml:space="preserve"> con cédula de persona jurídica número 3-</w:t>
      </w:r>
      <w:r w:rsidR="00C40F24">
        <w:rPr>
          <w:rFonts w:ascii="Arial" w:hAnsi="Arial" w:cs="Arial"/>
          <w:sz w:val="24"/>
          <w:szCs w:val="24"/>
        </w:rPr>
        <w:t>2438-5298</w:t>
      </w:r>
      <w:r w:rsidRPr="0041743D">
        <w:rPr>
          <w:rFonts w:ascii="Arial" w:hAnsi="Arial" w:cs="Arial"/>
          <w:sz w:val="24"/>
          <w:szCs w:val="24"/>
        </w:rPr>
        <w:t xml:space="preserve"> en adelante denomina la parte </w:t>
      </w:r>
      <w:r w:rsidRPr="0041743D">
        <w:rPr>
          <w:rFonts w:ascii="Arial" w:hAnsi="Arial" w:cs="Arial"/>
          <w:b/>
          <w:sz w:val="24"/>
          <w:szCs w:val="24"/>
        </w:rPr>
        <w:t>contratada</w:t>
      </w:r>
      <w:r w:rsidRPr="0041743D">
        <w:rPr>
          <w:rFonts w:ascii="Arial" w:hAnsi="Arial" w:cs="Arial"/>
          <w:sz w:val="24"/>
          <w:szCs w:val="24"/>
        </w:rPr>
        <w:t xml:space="preserve">, </w:t>
      </w:r>
      <w:r w:rsidR="00C40F24" w:rsidRPr="00C40F24">
        <w:rPr>
          <w:rFonts w:ascii="Arial" w:hAnsi="Arial" w:cs="Arial"/>
          <w:sz w:val="24"/>
          <w:szCs w:val="24"/>
        </w:rPr>
        <w:t>Leonardo Cortés Mora</w:t>
      </w:r>
      <w:r w:rsidRPr="0041743D">
        <w:rPr>
          <w:rFonts w:ascii="Arial" w:hAnsi="Arial" w:cs="Arial"/>
          <w:sz w:val="24"/>
          <w:szCs w:val="24"/>
        </w:rPr>
        <w:t xml:space="preserve">, </w:t>
      </w:r>
      <w:r w:rsidR="00C40F24">
        <w:rPr>
          <w:rFonts w:ascii="Arial" w:hAnsi="Arial" w:cs="Arial"/>
          <w:sz w:val="24"/>
          <w:szCs w:val="24"/>
        </w:rPr>
        <w:t>soltero</w:t>
      </w:r>
      <w:r w:rsidRPr="0041743D">
        <w:rPr>
          <w:rFonts w:ascii="Arial" w:hAnsi="Arial" w:cs="Arial"/>
          <w:sz w:val="24"/>
          <w:szCs w:val="24"/>
        </w:rPr>
        <w:t xml:space="preserve">, </w:t>
      </w:r>
      <w:r w:rsidR="000073C6">
        <w:rPr>
          <w:rFonts w:ascii="Arial" w:hAnsi="Arial" w:cs="Arial"/>
          <w:sz w:val="24"/>
          <w:szCs w:val="24"/>
        </w:rPr>
        <w:t>I</w:t>
      </w:r>
      <w:r w:rsidR="00C40F24">
        <w:rPr>
          <w:rFonts w:ascii="Arial" w:hAnsi="Arial" w:cs="Arial"/>
          <w:sz w:val="24"/>
          <w:szCs w:val="24"/>
        </w:rPr>
        <w:t>ngeniero en Software</w:t>
      </w:r>
      <w:r w:rsidRPr="0041743D">
        <w:rPr>
          <w:rFonts w:ascii="Arial" w:hAnsi="Arial" w:cs="Arial"/>
          <w:sz w:val="24"/>
          <w:szCs w:val="24"/>
        </w:rPr>
        <w:t xml:space="preserve">, </w:t>
      </w:r>
      <w:r w:rsidR="00C40F24">
        <w:rPr>
          <w:rFonts w:ascii="Arial" w:hAnsi="Arial" w:cs="Arial"/>
          <w:sz w:val="24"/>
          <w:szCs w:val="24"/>
        </w:rPr>
        <w:t>vecino de Alajuela</w:t>
      </w:r>
      <w:r w:rsidRPr="0041743D">
        <w:rPr>
          <w:rFonts w:ascii="Arial" w:hAnsi="Arial" w:cs="Arial"/>
          <w:sz w:val="24"/>
          <w:szCs w:val="24"/>
        </w:rPr>
        <w:t xml:space="preserve">, portador de la cédula de identidad número </w:t>
      </w:r>
      <w:r w:rsidR="007317EF" w:rsidRPr="007317EF">
        <w:rPr>
          <w:rFonts w:ascii="Arial" w:hAnsi="Arial" w:cs="Arial"/>
          <w:sz w:val="24"/>
          <w:szCs w:val="24"/>
        </w:rPr>
        <w:t>206950433</w:t>
      </w:r>
      <w:r w:rsidRPr="0041743D">
        <w:rPr>
          <w:rFonts w:ascii="Arial" w:hAnsi="Arial" w:cs="Arial"/>
          <w:sz w:val="24"/>
          <w:szCs w:val="24"/>
        </w:rPr>
        <w:t xml:space="preserve">), en calidad de </w:t>
      </w:r>
      <w:r w:rsidR="000073C6">
        <w:rPr>
          <w:rFonts w:ascii="Arial" w:hAnsi="Arial" w:cs="Arial"/>
          <w:sz w:val="24"/>
          <w:szCs w:val="24"/>
        </w:rPr>
        <w:t>representante legal</w:t>
      </w:r>
      <w:r w:rsidRPr="0041743D">
        <w:rPr>
          <w:rFonts w:ascii="Arial" w:hAnsi="Arial" w:cs="Arial"/>
          <w:sz w:val="24"/>
          <w:szCs w:val="24"/>
        </w:rPr>
        <w:t xml:space="preserve">, con facultades de Apoderado Generalísimo sin límite de suma, de la empresa </w:t>
      </w:r>
      <w:r w:rsidR="000073C6">
        <w:rPr>
          <w:rFonts w:ascii="Arial" w:hAnsi="Arial" w:cs="Arial"/>
          <w:sz w:val="24"/>
          <w:szCs w:val="24"/>
        </w:rPr>
        <w:t>UTN</w:t>
      </w:r>
      <w:r w:rsidRPr="0041743D">
        <w:rPr>
          <w:rFonts w:ascii="Arial" w:hAnsi="Arial" w:cs="Arial"/>
          <w:sz w:val="24"/>
          <w:szCs w:val="24"/>
        </w:rPr>
        <w:t xml:space="preserve"> con cédula de persona jurídica número 3-</w:t>
      </w:r>
      <w:r w:rsidR="000073C6">
        <w:rPr>
          <w:rFonts w:ascii="Arial" w:hAnsi="Arial" w:cs="Arial"/>
          <w:sz w:val="24"/>
          <w:szCs w:val="24"/>
        </w:rPr>
        <w:t>8601-7195</w:t>
      </w:r>
      <w:r w:rsidRPr="0041743D">
        <w:rPr>
          <w:rFonts w:ascii="Arial" w:hAnsi="Arial" w:cs="Arial"/>
          <w:sz w:val="24"/>
          <w:szCs w:val="24"/>
        </w:rPr>
        <w:t xml:space="preserve"> en adelante denominad la parte </w:t>
      </w:r>
      <w:r w:rsidRPr="0041743D">
        <w:rPr>
          <w:rFonts w:ascii="Arial" w:hAnsi="Arial" w:cs="Arial"/>
          <w:b/>
          <w:sz w:val="24"/>
          <w:szCs w:val="24"/>
        </w:rPr>
        <w:t xml:space="preserve">contratante </w:t>
      </w:r>
      <w:r w:rsidRPr="0041743D">
        <w:rPr>
          <w:rFonts w:ascii="Arial" w:hAnsi="Arial" w:cs="Arial"/>
          <w:sz w:val="24"/>
          <w:szCs w:val="24"/>
        </w:rPr>
        <w:t>hemos convenido en celebrar el presente Contrato de Servicios, que se regirá por la siguientes cláusulas:</w:t>
      </w:r>
    </w:p>
    <w:p w14:paraId="4AE41A04" w14:textId="77777777" w:rsidR="000961B9" w:rsidRPr="0041743D" w:rsidRDefault="000961B9" w:rsidP="000961B9">
      <w:pPr>
        <w:jc w:val="both"/>
        <w:rPr>
          <w:rFonts w:ascii="Arial" w:hAnsi="Arial" w:cs="Arial"/>
          <w:sz w:val="24"/>
          <w:szCs w:val="24"/>
        </w:rPr>
      </w:pPr>
    </w:p>
    <w:p w14:paraId="1B17533E" w14:textId="2ADBBCBB" w:rsidR="000961B9" w:rsidRPr="0041743D" w:rsidRDefault="000961B9" w:rsidP="000961B9">
      <w:pPr>
        <w:jc w:val="both"/>
        <w:rPr>
          <w:rFonts w:ascii="Arial" w:hAnsi="Arial" w:cs="Arial"/>
          <w:sz w:val="24"/>
          <w:szCs w:val="24"/>
        </w:rPr>
      </w:pPr>
      <w:r w:rsidRPr="0041743D">
        <w:rPr>
          <w:rFonts w:ascii="Arial" w:hAnsi="Arial" w:cs="Arial"/>
          <w:sz w:val="24"/>
          <w:szCs w:val="24"/>
        </w:rPr>
        <w:t>PRIMERA: OBJETO DE LA CONTRATACION</w:t>
      </w:r>
    </w:p>
    <w:p w14:paraId="68E12320" w14:textId="68170BA9"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Por medio de este contrato, la parte contratada se obliga con la contratante, con sus propios recursos técnicos, administrativos, humanos y materiales, a brindar la implementación del </w:t>
      </w:r>
      <w:r w:rsidR="000073C6">
        <w:rPr>
          <w:rFonts w:ascii="Arial" w:hAnsi="Arial" w:cs="Arial"/>
          <w:sz w:val="24"/>
          <w:szCs w:val="24"/>
        </w:rPr>
        <w:t>sistema</w:t>
      </w:r>
      <w:r w:rsidRPr="0041743D">
        <w:rPr>
          <w:rFonts w:ascii="Arial" w:hAnsi="Arial" w:cs="Arial"/>
          <w:sz w:val="24"/>
          <w:szCs w:val="24"/>
        </w:rPr>
        <w:t xml:space="preserve"> </w:t>
      </w:r>
      <w:r w:rsidR="000073C6" w:rsidRPr="00C40F24">
        <w:rPr>
          <w:rFonts w:ascii="Arial" w:hAnsi="Arial" w:cs="Arial"/>
          <w:sz w:val="24"/>
          <w:szCs w:val="24"/>
        </w:rPr>
        <w:t xml:space="preserve">Just </w:t>
      </w:r>
      <w:proofErr w:type="spellStart"/>
      <w:r w:rsidR="000073C6" w:rsidRPr="00C40F24">
        <w:rPr>
          <w:rFonts w:ascii="Arial" w:hAnsi="Arial" w:cs="Arial"/>
          <w:sz w:val="24"/>
          <w:szCs w:val="24"/>
        </w:rPr>
        <w:t>Walk</w:t>
      </w:r>
      <w:proofErr w:type="spellEnd"/>
      <w:r w:rsidR="000073C6" w:rsidRPr="00C40F24">
        <w:rPr>
          <w:rFonts w:ascii="Arial" w:hAnsi="Arial" w:cs="Arial"/>
          <w:sz w:val="24"/>
          <w:szCs w:val="24"/>
        </w:rPr>
        <w:t xml:space="preserve"> </w:t>
      </w:r>
      <w:proofErr w:type="spellStart"/>
      <w:r w:rsidR="000073C6" w:rsidRPr="00C40F24">
        <w:rPr>
          <w:rFonts w:ascii="Arial" w:hAnsi="Arial" w:cs="Arial"/>
          <w:sz w:val="24"/>
          <w:szCs w:val="24"/>
        </w:rPr>
        <w:t>out</w:t>
      </w:r>
      <w:proofErr w:type="spellEnd"/>
      <w:r w:rsidRPr="0041743D">
        <w:rPr>
          <w:rFonts w:ascii="Arial" w:hAnsi="Arial" w:cs="Arial"/>
          <w:sz w:val="24"/>
          <w:szCs w:val="24"/>
        </w:rPr>
        <w:t>, según las obligaciones y características definidas en la “</w:t>
      </w:r>
      <w:proofErr w:type="spellStart"/>
      <w:r w:rsidRPr="000073C6">
        <w:rPr>
          <w:rFonts w:ascii="Arial" w:hAnsi="Arial" w:cs="Arial"/>
          <w:sz w:val="24"/>
          <w:szCs w:val="24"/>
          <w:highlight w:val="yellow"/>
        </w:rPr>
        <w:t>xxxxxxxxxxxxx</w:t>
      </w:r>
      <w:proofErr w:type="spellEnd"/>
      <w:r w:rsidRPr="0041743D">
        <w:rPr>
          <w:rFonts w:ascii="Arial" w:hAnsi="Arial" w:cs="Arial"/>
          <w:sz w:val="24"/>
          <w:szCs w:val="24"/>
        </w:rPr>
        <w:t>” y las cláusulas siguientes:</w:t>
      </w:r>
    </w:p>
    <w:p w14:paraId="200D65E8" w14:textId="77777777" w:rsidR="000961B9" w:rsidRPr="0041743D" w:rsidRDefault="000961B9" w:rsidP="000961B9">
      <w:pPr>
        <w:jc w:val="both"/>
        <w:rPr>
          <w:rFonts w:ascii="Arial" w:hAnsi="Arial" w:cs="Arial"/>
          <w:sz w:val="24"/>
          <w:szCs w:val="24"/>
        </w:rPr>
      </w:pPr>
    </w:p>
    <w:p w14:paraId="3D0B429C"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SEGUNDA: ALCANCE </w:t>
      </w:r>
    </w:p>
    <w:p w14:paraId="74071F87"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Los servicios ofrecidos bajo este contrato deben cumplir las especificaciones definidas en el documento “</w:t>
      </w:r>
      <w:proofErr w:type="spellStart"/>
      <w:r w:rsidRPr="000073C6">
        <w:rPr>
          <w:rFonts w:ascii="Arial" w:hAnsi="Arial" w:cs="Arial"/>
          <w:sz w:val="24"/>
          <w:szCs w:val="24"/>
          <w:highlight w:val="yellow"/>
        </w:rPr>
        <w:t>xxxxxxxxxxxxxxxxxxxxx</w:t>
      </w:r>
      <w:proofErr w:type="spellEnd"/>
      <w:r w:rsidRPr="0041743D">
        <w:rPr>
          <w:rFonts w:ascii="Arial" w:hAnsi="Arial" w:cs="Arial"/>
          <w:sz w:val="24"/>
          <w:szCs w:val="24"/>
        </w:rPr>
        <w:t>”, los cuales forman parte integral de éste.</w:t>
      </w:r>
    </w:p>
    <w:p w14:paraId="50517B79" w14:textId="77777777" w:rsidR="000961B9" w:rsidRPr="0041743D" w:rsidRDefault="000961B9" w:rsidP="000961B9">
      <w:pPr>
        <w:jc w:val="both"/>
        <w:rPr>
          <w:rFonts w:ascii="Arial" w:hAnsi="Arial" w:cs="Arial"/>
          <w:sz w:val="24"/>
          <w:szCs w:val="24"/>
        </w:rPr>
      </w:pPr>
    </w:p>
    <w:p w14:paraId="60FAAD7E"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TERCERA: CONDICIONES GENERALES</w:t>
      </w:r>
    </w:p>
    <w:p w14:paraId="0BDEA121"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Los costos de desplazamiento y alimentación de los involucrados en los servicios aquí</w:t>
      </w:r>
    </w:p>
    <w:p w14:paraId="76D8271B"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indicados los asume la empresa contratada para el personal a su cargo.</w:t>
      </w:r>
    </w:p>
    <w:p w14:paraId="5D6138E2" w14:textId="77777777" w:rsidR="000961B9" w:rsidRPr="0041743D" w:rsidRDefault="000961B9" w:rsidP="000961B9">
      <w:pPr>
        <w:jc w:val="both"/>
        <w:rPr>
          <w:rFonts w:ascii="Arial" w:hAnsi="Arial" w:cs="Arial"/>
          <w:sz w:val="24"/>
          <w:szCs w:val="24"/>
        </w:rPr>
      </w:pPr>
    </w:p>
    <w:p w14:paraId="75D01C87"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CUARTA: DE LAS MODIFICACIONES.</w:t>
      </w:r>
    </w:p>
    <w:p w14:paraId="4BE34C7F"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La entidad contratante se reserva el derecho de solicitar modificaciones al alcance contratado, las cuales deben ser aprobadas entre las partes, siempre y cuando las modificaciones no se alejen del objeto de este contrato. La entidad contratante y la </w:t>
      </w:r>
      <w:r w:rsidRPr="0041743D">
        <w:rPr>
          <w:rFonts w:ascii="Arial" w:hAnsi="Arial" w:cs="Arial"/>
          <w:sz w:val="24"/>
          <w:szCs w:val="24"/>
        </w:rPr>
        <w:lastRenderedPageBreak/>
        <w:t>empresa asesora dispondrán de una persona representante que evaluará y aprobará los cambios. Para ello debe documentarse el impacto de la modificación en términos de tiempo, costo y recursos de infraestructura.</w:t>
      </w:r>
    </w:p>
    <w:p w14:paraId="69FA7BE0" w14:textId="77777777" w:rsidR="000961B9" w:rsidRPr="0041743D" w:rsidRDefault="000961B9" w:rsidP="000961B9">
      <w:pPr>
        <w:jc w:val="both"/>
        <w:rPr>
          <w:rFonts w:ascii="Arial" w:hAnsi="Arial" w:cs="Arial"/>
          <w:sz w:val="24"/>
          <w:szCs w:val="24"/>
        </w:rPr>
      </w:pPr>
    </w:p>
    <w:p w14:paraId="496F351D"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QUINTA: LUGAR DE ENTREGA (Aplica en caso de outsourcing en sitio)</w:t>
      </w:r>
    </w:p>
    <w:p w14:paraId="4A557339" w14:textId="6CE703B3"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La empresa contratada debe ejecutar sus servicios en </w:t>
      </w:r>
      <w:r w:rsidR="000073C6">
        <w:rPr>
          <w:rFonts w:ascii="Arial" w:hAnsi="Arial" w:cs="Arial"/>
          <w:sz w:val="24"/>
          <w:szCs w:val="24"/>
        </w:rPr>
        <w:t>las oficinas centrales</w:t>
      </w:r>
      <w:r w:rsidRPr="0041743D">
        <w:rPr>
          <w:rFonts w:ascii="Arial" w:hAnsi="Arial" w:cs="Arial"/>
          <w:sz w:val="24"/>
          <w:szCs w:val="24"/>
        </w:rPr>
        <w:t xml:space="preserve">, ubicadas en </w:t>
      </w:r>
      <w:r w:rsidR="000073C6">
        <w:rPr>
          <w:rFonts w:ascii="Arial" w:hAnsi="Arial" w:cs="Arial"/>
          <w:sz w:val="24"/>
          <w:szCs w:val="24"/>
        </w:rPr>
        <w:t>Alajuela centro</w:t>
      </w:r>
      <w:r w:rsidRPr="0041743D">
        <w:rPr>
          <w:rFonts w:ascii="Arial" w:hAnsi="Arial" w:cs="Arial"/>
          <w:sz w:val="24"/>
          <w:szCs w:val="24"/>
        </w:rPr>
        <w:t xml:space="preserve">. Se compromete además a respetar las normas de seguridad, control administrativo, políticas y procedimientos del departamento de Tecnología de Información, salud ocupacional y comportamiento, que le sean comunicadas y que sean aplicables para el trabajo que se realizará. </w:t>
      </w:r>
    </w:p>
    <w:p w14:paraId="4B323BCE" w14:textId="77777777" w:rsidR="000961B9" w:rsidRPr="0041743D" w:rsidRDefault="000961B9" w:rsidP="000961B9">
      <w:pPr>
        <w:jc w:val="both"/>
        <w:rPr>
          <w:rFonts w:ascii="Arial" w:hAnsi="Arial" w:cs="Arial"/>
          <w:sz w:val="24"/>
          <w:szCs w:val="24"/>
        </w:rPr>
      </w:pPr>
    </w:p>
    <w:p w14:paraId="612D2F77"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SEXTA: PLAZO</w:t>
      </w:r>
    </w:p>
    <w:p w14:paraId="1D82DC12"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La contratación estará dividida por etapas, las cuales serán acordadas por las partes, dicho acuerdo contendrá plazo máximo de entrega. Este plazo podrá ser prorrogado por acuerdo de ambas partes. Las fechas rigen a partir de la firma de este documento.</w:t>
      </w:r>
    </w:p>
    <w:p w14:paraId="40417156" w14:textId="77777777" w:rsidR="000961B9" w:rsidRPr="0041743D" w:rsidRDefault="000961B9" w:rsidP="000961B9">
      <w:pPr>
        <w:jc w:val="both"/>
        <w:rPr>
          <w:rFonts w:ascii="Arial" w:hAnsi="Arial" w:cs="Arial"/>
          <w:sz w:val="24"/>
          <w:szCs w:val="24"/>
        </w:rPr>
      </w:pPr>
    </w:p>
    <w:p w14:paraId="29A5BF12"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SÉTIMA: HONORARIOS</w:t>
      </w:r>
    </w:p>
    <w:p w14:paraId="569FCC50" w14:textId="3E2A863B"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El monto de pago por el que la entidad contrata los servicios de la empresa contratada es por un total de </w:t>
      </w:r>
      <w:r w:rsidRPr="000073C6">
        <w:rPr>
          <w:rFonts w:ascii="Arial" w:hAnsi="Arial" w:cs="Arial"/>
          <w:sz w:val="24"/>
          <w:szCs w:val="24"/>
          <w:highlight w:val="yellow"/>
        </w:rPr>
        <w:t>$</w:t>
      </w:r>
      <w:r w:rsidR="000073C6" w:rsidRPr="000073C6">
        <w:rPr>
          <w:rFonts w:ascii="Arial" w:hAnsi="Arial" w:cs="Arial"/>
          <w:sz w:val="24"/>
          <w:szCs w:val="24"/>
          <w:highlight w:val="yellow"/>
        </w:rPr>
        <w:t>25.000</w:t>
      </w:r>
      <w:r w:rsidRPr="0041743D">
        <w:rPr>
          <w:rFonts w:ascii="Arial" w:hAnsi="Arial" w:cs="Arial"/>
          <w:sz w:val="24"/>
          <w:szCs w:val="24"/>
        </w:rPr>
        <w:t xml:space="preserve"> (o su equivalente al tipo de cambio oficial a la fecha de cancelación). </w:t>
      </w:r>
    </w:p>
    <w:p w14:paraId="4B6DEA6F" w14:textId="77777777" w:rsidR="000961B9" w:rsidRPr="0041743D" w:rsidRDefault="000961B9" w:rsidP="000961B9">
      <w:pPr>
        <w:jc w:val="both"/>
        <w:rPr>
          <w:rFonts w:ascii="Arial" w:hAnsi="Arial" w:cs="Arial"/>
          <w:sz w:val="24"/>
          <w:szCs w:val="24"/>
        </w:rPr>
      </w:pPr>
    </w:p>
    <w:p w14:paraId="52C78834"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OCTAVA: FORMA DE PAGO</w:t>
      </w:r>
    </w:p>
    <w:p w14:paraId="4BC11199"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La modalidad de pago será mediante transferencia electrónica, donde se cancelará el 40% con la aprobación inicial de cada etapa y el 60% cuando se presenten los informes finales de cada una. Para esto, la empresa contratada deberá entregar la factura debidamente autorizada por la Administración Tributaria junto con la presentación de los informes. El pago se hará según lo establecido en el Código de Comercio.</w:t>
      </w:r>
    </w:p>
    <w:p w14:paraId="48CD0B33" w14:textId="77777777" w:rsidR="000961B9" w:rsidRPr="0041743D" w:rsidRDefault="000961B9" w:rsidP="000961B9">
      <w:pPr>
        <w:jc w:val="both"/>
        <w:rPr>
          <w:rFonts w:ascii="Arial" w:hAnsi="Arial" w:cs="Arial"/>
          <w:sz w:val="24"/>
          <w:szCs w:val="24"/>
        </w:rPr>
      </w:pPr>
    </w:p>
    <w:p w14:paraId="7D337D96"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NOVENA: OBLIGACIONES DE LA ENTIDAD CONTRATADA</w:t>
      </w:r>
    </w:p>
    <w:p w14:paraId="3B65F06F" w14:textId="57B83BCD" w:rsidR="000961B9" w:rsidRPr="0041743D" w:rsidRDefault="000961B9" w:rsidP="000961B9">
      <w:pPr>
        <w:jc w:val="both"/>
        <w:rPr>
          <w:rFonts w:ascii="Arial" w:hAnsi="Arial" w:cs="Arial"/>
          <w:sz w:val="24"/>
          <w:szCs w:val="24"/>
        </w:rPr>
      </w:pPr>
      <w:r w:rsidRPr="0041743D">
        <w:rPr>
          <w:rFonts w:ascii="Arial" w:hAnsi="Arial" w:cs="Arial"/>
          <w:sz w:val="24"/>
          <w:szCs w:val="24"/>
        </w:rPr>
        <w:t>1. Con personal con las siguientes características: idóneo (capacidades y conocimientos necesarios para participar), comprometido, disponible para dedicación al trabajo, capaz de tomar decisiones durante el trabajo y afiliado al colegio profesional respectivo según la profesión.</w:t>
      </w:r>
    </w:p>
    <w:p w14:paraId="50C59F6D"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2. Asignar una contraparte técnica y funcional apropiada a las características del proyecto.</w:t>
      </w:r>
    </w:p>
    <w:p w14:paraId="4881EEEA" w14:textId="5A105439" w:rsidR="000961B9" w:rsidRPr="0041743D" w:rsidRDefault="000961B9" w:rsidP="000961B9">
      <w:pPr>
        <w:jc w:val="both"/>
        <w:rPr>
          <w:rFonts w:ascii="Arial" w:hAnsi="Arial" w:cs="Arial"/>
          <w:sz w:val="24"/>
          <w:szCs w:val="24"/>
        </w:rPr>
      </w:pPr>
      <w:r w:rsidRPr="0041743D">
        <w:rPr>
          <w:rFonts w:ascii="Arial" w:hAnsi="Arial" w:cs="Arial"/>
          <w:sz w:val="24"/>
          <w:szCs w:val="24"/>
        </w:rPr>
        <w:t>3. Asistir a las reuniones y dar respuesta oportuna a los requerimientos solicitados.</w:t>
      </w:r>
    </w:p>
    <w:p w14:paraId="3BB76A70"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lastRenderedPageBreak/>
        <w:t>4. Responsabilizarse de los cambios de alcance que surjan durante el trabajo, negociando</w:t>
      </w:r>
    </w:p>
    <w:p w14:paraId="067B25F4"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los ajustes en costos y fechas de entrega.</w:t>
      </w:r>
    </w:p>
    <w:p w14:paraId="3D6BBE42"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5. Realizar los pagos pactados dentro del plazo establecido.</w:t>
      </w:r>
    </w:p>
    <w:p w14:paraId="696EC1CA"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6. Utilizar eficientemente el tiempo pactado con la empresa asesora.</w:t>
      </w:r>
    </w:p>
    <w:p w14:paraId="590D5E17"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7. Informar oportunamente a la empresa asesora sobre la manera en que debe cumplir </w:t>
      </w:r>
    </w:p>
    <w:p w14:paraId="70DF6DEC"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con las políticas de la organización que sean aplicables para esta contratación.</w:t>
      </w:r>
    </w:p>
    <w:p w14:paraId="4688E135" w14:textId="77777777" w:rsidR="000961B9" w:rsidRPr="0041743D" w:rsidRDefault="000961B9" w:rsidP="000961B9">
      <w:pPr>
        <w:jc w:val="both"/>
        <w:rPr>
          <w:rFonts w:ascii="Arial" w:hAnsi="Arial" w:cs="Arial"/>
          <w:sz w:val="24"/>
          <w:szCs w:val="24"/>
        </w:rPr>
      </w:pPr>
    </w:p>
    <w:p w14:paraId="0C348C71"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DÉCIMA PRIMERA: RECURSOS Y HERRAMIENTAS PROVISTOS POR LA ENTIDAD CONTRATANTE</w:t>
      </w:r>
    </w:p>
    <w:p w14:paraId="56FC8AE3"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La entidad contratante proveerá los siguientes recursos:</w:t>
      </w:r>
    </w:p>
    <w:p w14:paraId="31691D61"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1. Espacio físico dentro de las instalaciones durante la instalación,</w:t>
      </w:r>
    </w:p>
    <w:p w14:paraId="2898CFD5"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2. Acceso a línea telefónica,</w:t>
      </w:r>
    </w:p>
    <w:p w14:paraId="0969DDB2"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3. Acceso a impresión,</w:t>
      </w:r>
    </w:p>
    <w:p w14:paraId="3D6ABBCC" w14:textId="74B6D985" w:rsidR="000961B9" w:rsidRPr="0041743D" w:rsidRDefault="000961B9" w:rsidP="000961B9">
      <w:pPr>
        <w:jc w:val="both"/>
        <w:rPr>
          <w:rFonts w:ascii="Arial" w:hAnsi="Arial" w:cs="Arial"/>
          <w:sz w:val="24"/>
          <w:szCs w:val="24"/>
        </w:rPr>
      </w:pPr>
      <w:r w:rsidRPr="0041743D">
        <w:rPr>
          <w:rFonts w:ascii="Arial" w:hAnsi="Arial" w:cs="Arial"/>
          <w:sz w:val="24"/>
          <w:szCs w:val="24"/>
        </w:rPr>
        <w:t>4. Acceso físico a terminal de red (</w:t>
      </w:r>
      <w:r w:rsidR="000073C6" w:rsidRPr="0041743D">
        <w:rPr>
          <w:rFonts w:ascii="Arial" w:hAnsi="Arial" w:cs="Arial"/>
          <w:sz w:val="24"/>
          <w:szCs w:val="24"/>
        </w:rPr>
        <w:t>en caso de que</w:t>
      </w:r>
      <w:r w:rsidRPr="0041743D">
        <w:rPr>
          <w:rFonts w:ascii="Arial" w:hAnsi="Arial" w:cs="Arial"/>
          <w:sz w:val="24"/>
          <w:szCs w:val="24"/>
        </w:rPr>
        <w:t xml:space="preserve"> se utilice red cableada) y,</w:t>
      </w:r>
    </w:p>
    <w:p w14:paraId="42B35B8C"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5. Parqueo.</w:t>
      </w:r>
    </w:p>
    <w:p w14:paraId="75CBECE9" w14:textId="77777777" w:rsidR="000961B9" w:rsidRPr="0041743D" w:rsidRDefault="000961B9" w:rsidP="000961B9">
      <w:pPr>
        <w:jc w:val="both"/>
        <w:rPr>
          <w:rFonts w:ascii="Arial" w:hAnsi="Arial" w:cs="Arial"/>
          <w:sz w:val="24"/>
          <w:szCs w:val="24"/>
        </w:rPr>
      </w:pPr>
    </w:p>
    <w:p w14:paraId="2B4CABCB"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DÉCIMA SEGUNDA: OBLIGACIONES LA EMPRESA ASESORA</w:t>
      </w:r>
    </w:p>
    <w:p w14:paraId="37675C0B"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1. Cumplir con el objeto del contrato y la propuesta de servicios en tiempo y forma.</w:t>
      </w:r>
    </w:p>
    <w:p w14:paraId="09D41D1E" w14:textId="33EBD393" w:rsidR="000961B9" w:rsidRPr="0041743D" w:rsidRDefault="000961B9" w:rsidP="000961B9">
      <w:pPr>
        <w:jc w:val="both"/>
        <w:rPr>
          <w:rFonts w:ascii="Arial" w:hAnsi="Arial" w:cs="Arial"/>
          <w:sz w:val="24"/>
          <w:szCs w:val="24"/>
        </w:rPr>
      </w:pPr>
      <w:r w:rsidRPr="0041743D">
        <w:rPr>
          <w:rFonts w:ascii="Arial" w:hAnsi="Arial" w:cs="Arial"/>
          <w:sz w:val="24"/>
          <w:szCs w:val="24"/>
        </w:rPr>
        <w:t>2. Cumplir con las políticas organizacionales y procedimientos de seguridad de la entidad</w:t>
      </w:r>
      <w:r w:rsidR="000073C6">
        <w:rPr>
          <w:rFonts w:ascii="Arial" w:hAnsi="Arial" w:cs="Arial"/>
          <w:sz w:val="24"/>
          <w:szCs w:val="24"/>
        </w:rPr>
        <w:t xml:space="preserve"> </w:t>
      </w:r>
      <w:r w:rsidRPr="0041743D">
        <w:rPr>
          <w:rFonts w:ascii="Arial" w:hAnsi="Arial" w:cs="Arial"/>
          <w:sz w:val="24"/>
          <w:szCs w:val="24"/>
        </w:rPr>
        <w:t>contratante que le fueran comunicados.</w:t>
      </w:r>
    </w:p>
    <w:p w14:paraId="6F55DF17" w14:textId="7E6ADDEC" w:rsidR="000961B9" w:rsidRPr="0041743D" w:rsidRDefault="000961B9" w:rsidP="000961B9">
      <w:pPr>
        <w:jc w:val="both"/>
        <w:rPr>
          <w:rFonts w:ascii="Arial" w:hAnsi="Arial" w:cs="Arial"/>
          <w:sz w:val="24"/>
          <w:szCs w:val="24"/>
        </w:rPr>
      </w:pPr>
      <w:r w:rsidRPr="0041743D">
        <w:rPr>
          <w:rFonts w:ascii="Arial" w:hAnsi="Arial" w:cs="Arial"/>
          <w:sz w:val="24"/>
          <w:szCs w:val="24"/>
        </w:rPr>
        <w:t>3. Proveer las herramientas y recursos necesarios para el desarrollo de sus labores tales</w:t>
      </w:r>
      <w:r w:rsidR="000073C6">
        <w:rPr>
          <w:rFonts w:ascii="Arial" w:hAnsi="Arial" w:cs="Arial"/>
          <w:sz w:val="24"/>
          <w:szCs w:val="24"/>
        </w:rPr>
        <w:t xml:space="preserve"> </w:t>
      </w:r>
      <w:r w:rsidRPr="0041743D">
        <w:rPr>
          <w:rFonts w:ascii="Arial" w:hAnsi="Arial" w:cs="Arial"/>
          <w:sz w:val="24"/>
          <w:szCs w:val="24"/>
        </w:rPr>
        <w:t>como equipos, medios de almacenamiento, herramientas de pruebas u otros, a</w:t>
      </w:r>
    </w:p>
    <w:p w14:paraId="4C5C708A"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excepción de que sean recursos que proporcione la entidad contratante.</w:t>
      </w:r>
    </w:p>
    <w:p w14:paraId="1156294A"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4. Asignar una contraparte encargada del trabajo.</w:t>
      </w:r>
    </w:p>
    <w:p w14:paraId="317AB67A"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5. Cumplir con el perfil de experiencia y conocimiento que requiere el objeto del</w:t>
      </w:r>
    </w:p>
    <w:p w14:paraId="4BB741CF"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contrato.</w:t>
      </w:r>
    </w:p>
    <w:p w14:paraId="506473B8"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6. Cumplir los cronogramas acordados con la entidad contratante. Solo se modificarán</w:t>
      </w:r>
    </w:p>
    <w:p w14:paraId="38B84BA9"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los cronogramas en caso de haber un acuerdo entre las partes.</w:t>
      </w:r>
    </w:p>
    <w:p w14:paraId="2F32B14A" w14:textId="5DD26972" w:rsidR="000961B9" w:rsidRPr="0041743D" w:rsidRDefault="000961B9" w:rsidP="000961B9">
      <w:pPr>
        <w:jc w:val="both"/>
        <w:rPr>
          <w:rFonts w:ascii="Arial" w:hAnsi="Arial" w:cs="Arial"/>
          <w:sz w:val="24"/>
          <w:szCs w:val="24"/>
        </w:rPr>
      </w:pPr>
      <w:r w:rsidRPr="0041743D">
        <w:rPr>
          <w:rFonts w:ascii="Arial" w:hAnsi="Arial" w:cs="Arial"/>
          <w:sz w:val="24"/>
          <w:szCs w:val="24"/>
        </w:rPr>
        <w:t>7. No realizar subcontratación parcial o total del trabajo con otro proveedor, no ceder o</w:t>
      </w:r>
      <w:r w:rsidR="000073C6">
        <w:rPr>
          <w:rFonts w:ascii="Arial" w:hAnsi="Arial" w:cs="Arial"/>
          <w:sz w:val="24"/>
          <w:szCs w:val="24"/>
        </w:rPr>
        <w:t xml:space="preserve"> </w:t>
      </w:r>
      <w:r w:rsidRPr="0041743D">
        <w:rPr>
          <w:rFonts w:ascii="Arial" w:hAnsi="Arial" w:cs="Arial"/>
          <w:sz w:val="24"/>
          <w:szCs w:val="24"/>
        </w:rPr>
        <w:t>transferir este contrato sin previa autorización de la entidad contratante.</w:t>
      </w:r>
    </w:p>
    <w:p w14:paraId="09EF1FA7" w14:textId="3FF5EA1A" w:rsidR="000961B9" w:rsidRPr="0041743D" w:rsidRDefault="000961B9" w:rsidP="000961B9">
      <w:pPr>
        <w:jc w:val="both"/>
        <w:rPr>
          <w:rFonts w:ascii="Arial" w:hAnsi="Arial" w:cs="Arial"/>
          <w:sz w:val="24"/>
          <w:szCs w:val="24"/>
        </w:rPr>
      </w:pPr>
      <w:r w:rsidRPr="0041743D">
        <w:rPr>
          <w:rFonts w:ascii="Arial" w:hAnsi="Arial" w:cs="Arial"/>
          <w:sz w:val="24"/>
          <w:szCs w:val="24"/>
        </w:rPr>
        <w:lastRenderedPageBreak/>
        <w:t>8. Ser responsable de las obligaciones laborales y salariales de los recursos asignados al</w:t>
      </w:r>
      <w:r w:rsidR="000073C6">
        <w:rPr>
          <w:rFonts w:ascii="Arial" w:hAnsi="Arial" w:cs="Arial"/>
          <w:sz w:val="24"/>
          <w:szCs w:val="24"/>
        </w:rPr>
        <w:t xml:space="preserve"> </w:t>
      </w:r>
      <w:r w:rsidRPr="0041743D">
        <w:rPr>
          <w:rFonts w:ascii="Arial" w:hAnsi="Arial" w:cs="Arial"/>
          <w:sz w:val="24"/>
          <w:szCs w:val="24"/>
        </w:rPr>
        <w:t>trabajo.</w:t>
      </w:r>
    </w:p>
    <w:p w14:paraId="359DF414"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9. Administrar sus recursos humanos dentro de la organización según las indicaciones</w:t>
      </w:r>
    </w:p>
    <w:p w14:paraId="07A975C4"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provistas por la entidad contratante.</w:t>
      </w:r>
    </w:p>
    <w:p w14:paraId="0B179328" w14:textId="77777777" w:rsidR="000961B9" w:rsidRPr="0041743D" w:rsidRDefault="000961B9" w:rsidP="000961B9">
      <w:pPr>
        <w:jc w:val="both"/>
        <w:rPr>
          <w:rFonts w:ascii="Arial" w:hAnsi="Arial" w:cs="Arial"/>
          <w:sz w:val="24"/>
          <w:szCs w:val="24"/>
        </w:rPr>
      </w:pPr>
    </w:p>
    <w:p w14:paraId="22752CCA"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DÉCIMA TERCERA: PENALIZACIÓN</w:t>
      </w:r>
    </w:p>
    <w:p w14:paraId="04441143"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En caso de atrasos atribuibles a la empresa asesora, que no estén relacionados con causas de fuerza mayor, la empresa asesora será penalizada con un 2% de sus honorarios por cada semana de atraso en la presentación de sus entregables.</w:t>
      </w:r>
    </w:p>
    <w:p w14:paraId="4256DC94"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En caso de terminación anticipada del contrato por parte de la entidad contratante, la</w:t>
      </w:r>
    </w:p>
    <w:p w14:paraId="1958FE2C"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empresa asesora recibirá una indemnización del 50% del valor de lo contratado, cuando el</w:t>
      </w:r>
    </w:p>
    <w:p w14:paraId="061BA0C0" w14:textId="67795881"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proyecto no haya alcanzado la mitad del cronograma propuesto. </w:t>
      </w:r>
      <w:r w:rsidR="000073C6" w:rsidRPr="0041743D">
        <w:rPr>
          <w:rFonts w:ascii="Arial" w:hAnsi="Arial" w:cs="Arial"/>
          <w:sz w:val="24"/>
          <w:szCs w:val="24"/>
        </w:rPr>
        <w:t>En caso de que</w:t>
      </w:r>
      <w:r w:rsidRPr="0041743D">
        <w:rPr>
          <w:rFonts w:ascii="Arial" w:hAnsi="Arial" w:cs="Arial"/>
          <w:sz w:val="24"/>
          <w:szCs w:val="24"/>
        </w:rPr>
        <w:t xml:space="preserve"> el proyecto haya sobrepasado el 50% del plan de trabajo, la entidad contratante deberá cancelar el monto total de esta contratación.</w:t>
      </w:r>
    </w:p>
    <w:p w14:paraId="6CF29327" w14:textId="77777777" w:rsidR="000961B9" w:rsidRPr="0041743D" w:rsidRDefault="000961B9" w:rsidP="000961B9">
      <w:pPr>
        <w:jc w:val="both"/>
        <w:rPr>
          <w:rFonts w:ascii="Arial" w:hAnsi="Arial" w:cs="Arial"/>
          <w:sz w:val="24"/>
          <w:szCs w:val="24"/>
        </w:rPr>
      </w:pPr>
    </w:p>
    <w:p w14:paraId="31044238"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DÉCIMA CUARTA: CONFIDENCIALIDAD</w:t>
      </w:r>
    </w:p>
    <w:p w14:paraId="0B6D2C59" w14:textId="77777777" w:rsidR="000961B9" w:rsidRPr="0041743D" w:rsidRDefault="000961B9" w:rsidP="000961B9">
      <w:pPr>
        <w:jc w:val="both"/>
        <w:rPr>
          <w:rFonts w:ascii="Arial" w:hAnsi="Arial" w:cs="Arial"/>
          <w:sz w:val="24"/>
          <w:szCs w:val="24"/>
        </w:rPr>
      </w:pPr>
    </w:p>
    <w:p w14:paraId="764B092D" w14:textId="49FA6C9A"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La empresa asesora se compromete a guardar estricta confidencialidad en relación con información de cualquier naturaleza que obtenga de la plataforma de información de la entidad contratante, sea de clientes, de la entidad propiamente, así como de sus negocios o giro operacional, por lo que no divulgará a sus empleados directos o indirectos, familiares, amigos, etc. la información indicada. Adicionalmente, la empresa asesora guardará confidencialidad sobre la información que le facilite la entidad </w:t>
      </w:r>
      <w:r w:rsidR="000073C6" w:rsidRPr="0041743D">
        <w:rPr>
          <w:rFonts w:ascii="Arial" w:hAnsi="Arial" w:cs="Arial"/>
          <w:sz w:val="24"/>
          <w:szCs w:val="24"/>
        </w:rPr>
        <w:t>contratante para</w:t>
      </w:r>
      <w:r w:rsidRPr="0041743D">
        <w:rPr>
          <w:rFonts w:ascii="Arial" w:hAnsi="Arial" w:cs="Arial"/>
          <w:sz w:val="24"/>
          <w:szCs w:val="24"/>
        </w:rPr>
        <w:t xml:space="preserve"> la ejecución de este contrato o que por su propia naturaleza deba ser tratada como tal. Se excluye de la categoría de información confidencial toda aquella información que sea divulgada por la entidad contratante, aquella que haya de ser revelada de acuerdo con las leyes o con una resolución judicial o acto de autoridad competente. La prohibición de divulgación subsistirá inclusive hasta por cinco años. Por su parte, la entidad contratante se compromete a guardar estricta confidencialidad en relación con información de cualquier naturaleza que obtenga de la empresa asesora, entendiendo que la forma de trabajo, metodologías y herramientas utilizadas por la empresa asesora para generar los entregables circunscritos en este contrato son propiedad intelectual de la empresa asesora y los productos en sí obtenidos son propiedad de la entidad contratante. Los productos finales entregados por la empresa </w:t>
      </w:r>
      <w:r w:rsidR="000073C6" w:rsidRPr="0041743D">
        <w:rPr>
          <w:rFonts w:ascii="Arial" w:hAnsi="Arial" w:cs="Arial"/>
          <w:sz w:val="24"/>
          <w:szCs w:val="24"/>
        </w:rPr>
        <w:t>asesora</w:t>
      </w:r>
      <w:r w:rsidRPr="0041743D">
        <w:rPr>
          <w:rFonts w:ascii="Arial" w:hAnsi="Arial" w:cs="Arial"/>
          <w:sz w:val="24"/>
          <w:szCs w:val="24"/>
        </w:rPr>
        <w:t xml:space="preserve"> serán considerados como confidenciales y solo podrán ser utilizados para uso interno de la entidad contratante.</w:t>
      </w:r>
    </w:p>
    <w:p w14:paraId="37AC020D" w14:textId="77777777" w:rsidR="000961B9" w:rsidRDefault="000961B9" w:rsidP="000961B9">
      <w:pPr>
        <w:jc w:val="both"/>
        <w:rPr>
          <w:rFonts w:ascii="Arial" w:hAnsi="Arial" w:cs="Arial"/>
          <w:sz w:val="24"/>
          <w:szCs w:val="24"/>
        </w:rPr>
      </w:pPr>
    </w:p>
    <w:p w14:paraId="55BB6CF8" w14:textId="77777777" w:rsidR="000073C6" w:rsidRPr="0041743D" w:rsidRDefault="000073C6" w:rsidP="000961B9">
      <w:pPr>
        <w:jc w:val="both"/>
        <w:rPr>
          <w:rFonts w:ascii="Arial" w:hAnsi="Arial" w:cs="Arial"/>
          <w:sz w:val="24"/>
          <w:szCs w:val="24"/>
        </w:rPr>
      </w:pPr>
    </w:p>
    <w:p w14:paraId="5CD78C8E"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lastRenderedPageBreak/>
        <w:t>DÉCIMA QUINTA: RESCISIÓN DE CONTRATO Y ARBITRAJE.</w:t>
      </w:r>
    </w:p>
    <w:p w14:paraId="543809A3"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Para dar por terminado el presente contrato antes del plazo establecido, bastará con que la entidad contratante notifique por escrito a la empresa asesora con al menos 30 días de</w:t>
      </w:r>
    </w:p>
    <w:p w14:paraId="04D69B31" w14:textId="5603DC60"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anticipación, quedando claro que ésta no lo exime del eventual pago de daños y perjuicios por finalización anticipada del contrato. Ambas partes acuerdan expresamente que el presente contrato se regirá por las disposiciones del Código Civil, Código de Comercio y demás leyes relacionadas de conformidad con la jurisdicción de Costa Rica. Para cualquier disputa, diferendo o controversia, las partes acuerdan con el afán de resolver en forma expedita y en forma voluntaria todos los diferendos, controversias o diferencias que pudieran eventualmente derivarse serán sometidas al proceso de mediación establecido en la reglamentación del Centro de Conciliación y Arbitraje de la Cámara de Comercio de Costa Rica, a cuyas normas las partes se someten en forma incondicional. Queda entendido, que tanto la mediación como el arbitraje, podrá ser solicitado por la empresa asesora o por la entidad contratante. En cualquier </w:t>
      </w:r>
      <w:r w:rsidR="000073C6" w:rsidRPr="0041743D">
        <w:rPr>
          <w:rFonts w:ascii="Arial" w:hAnsi="Arial" w:cs="Arial"/>
          <w:sz w:val="24"/>
          <w:szCs w:val="24"/>
        </w:rPr>
        <w:t>caso,</w:t>
      </w:r>
      <w:r w:rsidRPr="0041743D">
        <w:rPr>
          <w:rFonts w:ascii="Arial" w:hAnsi="Arial" w:cs="Arial"/>
          <w:sz w:val="24"/>
          <w:szCs w:val="24"/>
        </w:rPr>
        <w:t xml:space="preserve"> las partes deberán hacer su mejor esfuerzo en procura de la autocomposición. Estos mecanismos alternos son de agotamiento obligatorio de forma previa a cualquier acción o reclamo judicial.</w:t>
      </w:r>
    </w:p>
    <w:p w14:paraId="380C6CA2" w14:textId="77777777" w:rsidR="000961B9" w:rsidRPr="0041743D" w:rsidRDefault="000961B9" w:rsidP="000961B9">
      <w:pPr>
        <w:jc w:val="both"/>
        <w:rPr>
          <w:rFonts w:ascii="Arial" w:hAnsi="Arial" w:cs="Arial"/>
          <w:sz w:val="24"/>
          <w:szCs w:val="24"/>
        </w:rPr>
      </w:pPr>
    </w:p>
    <w:p w14:paraId="4FB067C8" w14:textId="392FC890"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DÉCIMA SEXTA: DE LA ESTIMACIÓN DEL CONTRATO. Para efectos fiscales se estima el presente contrato en la suma de </w:t>
      </w:r>
      <w:r w:rsidR="000073C6">
        <w:rPr>
          <w:rFonts w:ascii="Arial" w:hAnsi="Arial" w:cs="Arial"/>
          <w:sz w:val="24"/>
          <w:szCs w:val="24"/>
        </w:rPr>
        <w:t>VEINTICINCO MIL</w:t>
      </w:r>
      <w:r w:rsidRPr="0041743D">
        <w:rPr>
          <w:rFonts w:ascii="Arial" w:hAnsi="Arial" w:cs="Arial"/>
          <w:sz w:val="24"/>
          <w:szCs w:val="24"/>
        </w:rPr>
        <w:t xml:space="preserve"> DÓLARES ESTADOUNIDENSES EXACTOS ($</w:t>
      </w:r>
      <w:r w:rsidR="000073C6">
        <w:rPr>
          <w:rFonts w:ascii="Arial" w:hAnsi="Arial" w:cs="Arial"/>
          <w:sz w:val="24"/>
          <w:szCs w:val="24"/>
        </w:rPr>
        <w:t>25.000</w:t>
      </w:r>
      <w:r w:rsidRPr="0041743D">
        <w:rPr>
          <w:rFonts w:ascii="Arial" w:hAnsi="Arial" w:cs="Arial"/>
          <w:sz w:val="24"/>
          <w:szCs w:val="24"/>
        </w:rPr>
        <w:t>).</w:t>
      </w:r>
    </w:p>
    <w:p w14:paraId="3D8A30D5" w14:textId="77777777" w:rsidR="000961B9" w:rsidRPr="0041743D" w:rsidRDefault="000961B9" w:rsidP="000961B9">
      <w:pPr>
        <w:jc w:val="both"/>
        <w:rPr>
          <w:rFonts w:ascii="Arial" w:hAnsi="Arial" w:cs="Arial"/>
          <w:sz w:val="24"/>
          <w:szCs w:val="24"/>
        </w:rPr>
      </w:pPr>
    </w:p>
    <w:p w14:paraId="798038A9" w14:textId="6E346E2C" w:rsidR="000961B9" w:rsidRPr="0041743D" w:rsidRDefault="000961B9" w:rsidP="000961B9">
      <w:pPr>
        <w:jc w:val="both"/>
        <w:rPr>
          <w:rFonts w:ascii="Arial" w:hAnsi="Arial" w:cs="Arial"/>
          <w:sz w:val="24"/>
          <w:szCs w:val="24"/>
        </w:rPr>
      </w:pPr>
      <w:r w:rsidRPr="0041743D">
        <w:rPr>
          <w:rFonts w:ascii="Arial" w:hAnsi="Arial" w:cs="Arial"/>
          <w:sz w:val="24"/>
          <w:szCs w:val="24"/>
        </w:rPr>
        <w:t xml:space="preserve">En fe de lo anterior, firmamos en dos originales a las </w:t>
      </w:r>
      <w:r w:rsidR="000073C6">
        <w:rPr>
          <w:rFonts w:ascii="Arial" w:hAnsi="Arial" w:cs="Arial"/>
          <w:sz w:val="24"/>
          <w:szCs w:val="24"/>
        </w:rPr>
        <w:t>17</w:t>
      </w:r>
      <w:r w:rsidRPr="0041743D">
        <w:rPr>
          <w:rFonts w:ascii="Arial" w:hAnsi="Arial" w:cs="Arial"/>
          <w:sz w:val="24"/>
          <w:szCs w:val="24"/>
        </w:rPr>
        <w:t xml:space="preserve"> horas del día </w:t>
      </w:r>
      <w:r w:rsidR="000073C6">
        <w:rPr>
          <w:rFonts w:ascii="Arial" w:hAnsi="Arial" w:cs="Arial"/>
          <w:sz w:val="24"/>
          <w:szCs w:val="24"/>
        </w:rPr>
        <w:t>18</w:t>
      </w:r>
      <w:r w:rsidRPr="0041743D">
        <w:rPr>
          <w:rFonts w:ascii="Arial" w:hAnsi="Arial" w:cs="Arial"/>
          <w:sz w:val="24"/>
          <w:szCs w:val="24"/>
        </w:rPr>
        <w:t xml:space="preserve"> del mes de </w:t>
      </w:r>
      <w:r w:rsidR="000073C6">
        <w:rPr>
          <w:rFonts w:ascii="Arial" w:hAnsi="Arial" w:cs="Arial"/>
          <w:sz w:val="24"/>
          <w:szCs w:val="24"/>
        </w:rPr>
        <w:t>febrero</w:t>
      </w:r>
      <w:r w:rsidRPr="0041743D">
        <w:rPr>
          <w:rFonts w:ascii="Arial" w:hAnsi="Arial" w:cs="Arial"/>
          <w:sz w:val="24"/>
          <w:szCs w:val="24"/>
        </w:rPr>
        <w:t xml:space="preserve"> del año 20</w:t>
      </w:r>
      <w:r w:rsidR="000073C6">
        <w:rPr>
          <w:rFonts w:ascii="Arial" w:hAnsi="Arial" w:cs="Arial"/>
          <w:sz w:val="24"/>
          <w:szCs w:val="24"/>
        </w:rPr>
        <w:t>24</w:t>
      </w:r>
      <w:r w:rsidRPr="0041743D">
        <w:rPr>
          <w:rFonts w:ascii="Arial" w:hAnsi="Arial" w:cs="Arial"/>
          <w:sz w:val="24"/>
          <w:szCs w:val="24"/>
        </w:rPr>
        <w:t>.</w:t>
      </w:r>
    </w:p>
    <w:p w14:paraId="470AB111" w14:textId="77777777" w:rsidR="000961B9" w:rsidRPr="0041743D" w:rsidRDefault="000961B9" w:rsidP="000961B9">
      <w:pPr>
        <w:jc w:val="both"/>
        <w:rPr>
          <w:rFonts w:ascii="Arial" w:hAnsi="Arial" w:cs="Arial"/>
          <w:sz w:val="24"/>
          <w:szCs w:val="24"/>
        </w:rPr>
      </w:pPr>
    </w:p>
    <w:p w14:paraId="0037B4D1" w14:textId="77777777" w:rsidR="000961B9" w:rsidRPr="0041743D" w:rsidRDefault="000961B9" w:rsidP="000961B9">
      <w:pPr>
        <w:jc w:val="both"/>
        <w:rPr>
          <w:rFonts w:ascii="Arial" w:hAnsi="Arial" w:cs="Arial"/>
          <w:sz w:val="24"/>
          <w:szCs w:val="24"/>
        </w:rPr>
      </w:pPr>
    </w:p>
    <w:p w14:paraId="74206F05" w14:textId="65CE1263" w:rsidR="000961B9" w:rsidRPr="0041743D" w:rsidRDefault="000961B9" w:rsidP="000073C6">
      <w:pPr>
        <w:ind w:left="7" w:hanging="2"/>
        <w:jc w:val="both"/>
        <w:rPr>
          <w:rFonts w:ascii="Arial" w:hAnsi="Arial" w:cs="Arial"/>
          <w:sz w:val="24"/>
          <w:szCs w:val="24"/>
        </w:rPr>
      </w:pPr>
      <w:r w:rsidRPr="0041743D">
        <w:rPr>
          <w:rFonts w:ascii="Arial" w:hAnsi="Arial" w:cs="Arial"/>
          <w:sz w:val="24"/>
          <w:szCs w:val="24"/>
        </w:rPr>
        <w:t>Nombre</w:t>
      </w:r>
      <w:r w:rsidR="000073C6">
        <w:rPr>
          <w:rFonts w:ascii="Arial" w:hAnsi="Arial" w:cs="Arial"/>
          <w:sz w:val="24"/>
          <w:szCs w:val="24"/>
        </w:rPr>
        <w:t xml:space="preserve">: </w:t>
      </w:r>
      <w:r w:rsidR="000073C6" w:rsidRPr="00C40F24">
        <w:rPr>
          <w:rFonts w:ascii="Arial" w:hAnsi="Arial" w:cs="Arial"/>
          <w:sz w:val="24"/>
          <w:szCs w:val="24"/>
        </w:rPr>
        <w:t>Leonardo Cortés Mora</w:t>
      </w:r>
      <w:r w:rsidRPr="0041743D">
        <w:rPr>
          <w:rFonts w:ascii="Arial" w:hAnsi="Arial" w:cs="Arial"/>
          <w:sz w:val="24"/>
          <w:szCs w:val="24"/>
        </w:rPr>
        <w:tab/>
      </w:r>
      <w:r w:rsidRPr="0041743D">
        <w:rPr>
          <w:rFonts w:ascii="Arial" w:hAnsi="Arial" w:cs="Arial"/>
          <w:sz w:val="24"/>
          <w:szCs w:val="24"/>
        </w:rPr>
        <w:tab/>
      </w:r>
      <w:r w:rsidRPr="0041743D">
        <w:rPr>
          <w:rFonts w:ascii="Arial" w:hAnsi="Arial" w:cs="Arial"/>
          <w:sz w:val="24"/>
          <w:szCs w:val="24"/>
        </w:rPr>
        <w:tab/>
      </w:r>
      <w:proofErr w:type="spellStart"/>
      <w:r w:rsidRPr="0041743D">
        <w:rPr>
          <w:rFonts w:ascii="Arial" w:hAnsi="Arial" w:cs="Arial"/>
          <w:sz w:val="24"/>
          <w:szCs w:val="24"/>
        </w:rPr>
        <w:t>Nombre</w:t>
      </w:r>
      <w:proofErr w:type="spellEnd"/>
      <w:r w:rsidR="000073C6">
        <w:rPr>
          <w:rFonts w:ascii="Arial" w:hAnsi="Arial" w:cs="Arial"/>
          <w:sz w:val="24"/>
          <w:szCs w:val="24"/>
        </w:rPr>
        <w:t xml:space="preserve">: </w:t>
      </w:r>
      <w:r w:rsidR="000073C6" w:rsidRPr="00C40F24">
        <w:rPr>
          <w:rFonts w:ascii="Arial" w:eastAsiaTheme="minorEastAsia" w:hAnsi="Arial" w:cs="Arial"/>
          <w:sz w:val="24"/>
          <w:szCs w:val="24"/>
          <w:lang w:val="es-MX" w:eastAsia="es-MX"/>
        </w:rPr>
        <w:t>Sofía Matamoros Lobo</w:t>
      </w:r>
    </w:p>
    <w:p w14:paraId="1B4FFC65" w14:textId="638AD1EC" w:rsidR="000961B9" w:rsidRPr="0041743D" w:rsidRDefault="000961B9" w:rsidP="000961B9">
      <w:pPr>
        <w:jc w:val="both"/>
        <w:rPr>
          <w:rFonts w:ascii="Arial" w:hAnsi="Arial" w:cs="Arial"/>
          <w:sz w:val="24"/>
          <w:szCs w:val="24"/>
        </w:rPr>
      </w:pPr>
      <w:r w:rsidRPr="0041743D">
        <w:rPr>
          <w:rFonts w:ascii="Arial" w:hAnsi="Arial" w:cs="Arial"/>
          <w:sz w:val="24"/>
          <w:szCs w:val="24"/>
        </w:rPr>
        <w:t>Puesto</w:t>
      </w:r>
      <w:r w:rsidR="000073C6">
        <w:rPr>
          <w:rFonts w:ascii="Arial" w:hAnsi="Arial" w:cs="Arial"/>
          <w:sz w:val="24"/>
          <w:szCs w:val="24"/>
        </w:rPr>
        <w:t>:</w:t>
      </w:r>
      <w:r w:rsidR="000073C6" w:rsidRPr="000073C6">
        <w:rPr>
          <w:rFonts w:ascii="Arial" w:hAnsi="Arial" w:cs="Arial"/>
          <w:sz w:val="24"/>
          <w:szCs w:val="24"/>
        </w:rPr>
        <w:t xml:space="preserve"> </w:t>
      </w:r>
      <w:r w:rsidR="000073C6">
        <w:rPr>
          <w:rFonts w:ascii="Arial" w:hAnsi="Arial" w:cs="Arial"/>
          <w:sz w:val="24"/>
          <w:szCs w:val="24"/>
        </w:rPr>
        <w:t xml:space="preserve"> </w:t>
      </w:r>
      <w:r w:rsidR="000073C6">
        <w:rPr>
          <w:rFonts w:ascii="Arial" w:hAnsi="Arial" w:cs="Arial"/>
          <w:sz w:val="24"/>
          <w:szCs w:val="24"/>
        </w:rPr>
        <w:t>Representante legal</w:t>
      </w:r>
      <w:r w:rsidRPr="0041743D">
        <w:rPr>
          <w:rFonts w:ascii="Arial" w:hAnsi="Arial" w:cs="Arial"/>
          <w:sz w:val="24"/>
          <w:szCs w:val="24"/>
        </w:rPr>
        <w:tab/>
      </w:r>
      <w:r w:rsidRPr="0041743D">
        <w:rPr>
          <w:rFonts w:ascii="Arial" w:hAnsi="Arial" w:cs="Arial"/>
          <w:sz w:val="24"/>
          <w:szCs w:val="24"/>
        </w:rPr>
        <w:tab/>
      </w:r>
      <w:r w:rsidR="000073C6">
        <w:rPr>
          <w:rFonts w:ascii="Arial" w:hAnsi="Arial" w:cs="Arial"/>
          <w:sz w:val="24"/>
          <w:szCs w:val="24"/>
        </w:rPr>
        <w:t xml:space="preserve">          </w:t>
      </w:r>
      <w:r w:rsidRPr="0041743D">
        <w:rPr>
          <w:rFonts w:ascii="Arial" w:hAnsi="Arial" w:cs="Arial"/>
          <w:sz w:val="24"/>
          <w:szCs w:val="24"/>
        </w:rPr>
        <w:t>Puesto</w:t>
      </w:r>
      <w:r w:rsidR="000073C6">
        <w:rPr>
          <w:rFonts w:ascii="Arial" w:hAnsi="Arial" w:cs="Arial"/>
          <w:sz w:val="24"/>
          <w:szCs w:val="24"/>
        </w:rPr>
        <w:t>: R</w:t>
      </w:r>
      <w:r w:rsidR="000073C6">
        <w:rPr>
          <w:rFonts w:ascii="Arial" w:hAnsi="Arial" w:cs="Arial"/>
          <w:sz w:val="24"/>
          <w:szCs w:val="24"/>
        </w:rPr>
        <w:t>epresentante legal</w:t>
      </w:r>
    </w:p>
    <w:p w14:paraId="66926E01" w14:textId="6E092F0A" w:rsidR="000961B9" w:rsidRPr="0041743D" w:rsidRDefault="000961B9" w:rsidP="000961B9">
      <w:pPr>
        <w:jc w:val="both"/>
        <w:rPr>
          <w:rFonts w:ascii="Arial" w:hAnsi="Arial" w:cs="Arial"/>
          <w:sz w:val="24"/>
          <w:szCs w:val="24"/>
        </w:rPr>
      </w:pPr>
      <w:r w:rsidRPr="0041743D">
        <w:rPr>
          <w:rFonts w:ascii="Arial" w:hAnsi="Arial" w:cs="Arial"/>
          <w:sz w:val="24"/>
          <w:szCs w:val="24"/>
        </w:rPr>
        <w:t>No. Identificación</w:t>
      </w:r>
      <w:r w:rsidR="000073C6">
        <w:rPr>
          <w:rFonts w:ascii="Arial" w:hAnsi="Arial" w:cs="Arial"/>
          <w:sz w:val="24"/>
          <w:szCs w:val="24"/>
        </w:rPr>
        <w:t xml:space="preserve">: </w:t>
      </w:r>
      <w:r w:rsidR="007317EF" w:rsidRPr="007317EF">
        <w:rPr>
          <w:rFonts w:ascii="Arial" w:hAnsi="Arial" w:cs="Arial"/>
          <w:sz w:val="24"/>
          <w:szCs w:val="24"/>
        </w:rPr>
        <w:t>206950433</w:t>
      </w:r>
      <w:r w:rsidR="007317EF">
        <w:rPr>
          <w:rFonts w:ascii="Arial" w:hAnsi="Arial" w:cs="Arial"/>
          <w:sz w:val="24"/>
          <w:szCs w:val="24"/>
        </w:rPr>
        <w:t xml:space="preserve">       </w:t>
      </w:r>
      <w:r w:rsidRPr="0041743D">
        <w:rPr>
          <w:rFonts w:ascii="Arial" w:hAnsi="Arial" w:cs="Arial"/>
          <w:sz w:val="24"/>
          <w:szCs w:val="24"/>
        </w:rPr>
        <w:tab/>
      </w:r>
      <w:r w:rsidR="000073C6">
        <w:rPr>
          <w:rFonts w:ascii="Arial" w:hAnsi="Arial" w:cs="Arial"/>
          <w:sz w:val="24"/>
          <w:szCs w:val="24"/>
        </w:rPr>
        <w:t xml:space="preserve">          </w:t>
      </w:r>
      <w:r w:rsidRPr="0041743D">
        <w:rPr>
          <w:rFonts w:ascii="Arial" w:hAnsi="Arial" w:cs="Arial"/>
          <w:sz w:val="24"/>
          <w:szCs w:val="24"/>
        </w:rPr>
        <w:t>No. Identificación</w:t>
      </w:r>
      <w:r w:rsidR="000073C6">
        <w:rPr>
          <w:rFonts w:ascii="Arial" w:hAnsi="Arial" w:cs="Arial"/>
          <w:sz w:val="24"/>
          <w:szCs w:val="24"/>
        </w:rPr>
        <w:t xml:space="preserve"> </w:t>
      </w:r>
      <w:r w:rsidR="000073C6" w:rsidRPr="00C40F24">
        <w:rPr>
          <w:rFonts w:ascii="Arial" w:eastAsiaTheme="minorEastAsia" w:hAnsi="Arial" w:cs="Arial"/>
          <w:sz w:val="24"/>
          <w:szCs w:val="24"/>
          <w:lang w:val="es-MX" w:eastAsia="es-MX"/>
        </w:rPr>
        <w:t>207940516</w:t>
      </w:r>
    </w:p>
    <w:p w14:paraId="1A9308DD" w14:textId="77777777" w:rsidR="000961B9" w:rsidRPr="0041743D" w:rsidRDefault="000961B9" w:rsidP="000961B9">
      <w:pPr>
        <w:jc w:val="both"/>
        <w:rPr>
          <w:rFonts w:ascii="Arial" w:hAnsi="Arial" w:cs="Arial"/>
          <w:sz w:val="24"/>
          <w:szCs w:val="24"/>
        </w:rPr>
      </w:pPr>
      <w:r w:rsidRPr="0041743D">
        <w:rPr>
          <w:rFonts w:ascii="Arial" w:hAnsi="Arial" w:cs="Arial"/>
          <w:sz w:val="24"/>
          <w:szCs w:val="24"/>
        </w:rPr>
        <w:t>Contratante</w:t>
      </w:r>
      <w:r w:rsidRPr="0041743D">
        <w:rPr>
          <w:rFonts w:ascii="Arial" w:hAnsi="Arial" w:cs="Arial"/>
          <w:sz w:val="24"/>
          <w:szCs w:val="24"/>
        </w:rPr>
        <w:tab/>
      </w:r>
      <w:r w:rsidRPr="0041743D">
        <w:rPr>
          <w:rFonts w:ascii="Arial" w:hAnsi="Arial" w:cs="Arial"/>
          <w:sz w:val="24"/>
          <w:szCs w:val="24"/>
        </w:rPr>
        <w:tab/>
      </w:r>
      <w:r w:rsidRPr="0041743D">
        <w:rPr>
          <w:rFonts w:ascii="Arial" w:hAnsi="Arial" w:cs="Arial"/>
          <w:sz w:val="24"/>
          <w:szCs w:val="24"/>
        </w:rPr>
        <w:tab/>
      </w:r>
      <w:r w:rsidRPr="0041743D">
        <w:rPr>
          <w:rFonts w:ascii="Arial" w:hAnsi="Arial" w:cs="Arial"/>
          <w:sz w:val="24"/>
          <w:szCs w:val="24"/>
        </w:rPr>
        <w:tab/>
      </w:r>
      <w:r w:rsidRPr="0041743D">
        <w:rPr>
          <w:rFonts w:ascii="Arial" w:hAnsi="Arial" w:cs="Arial"/>
          <w:sz w:val="24"/>
          <w:szCs w:val="24"/>
        </w:rPr>
        <w:tab/>
      </w:r>
      <w:r w:rsidRPr="0041743D">
        <w:rPr>
          <w:rFonts w:ascii="Arial" w:hAnsi="Arial" w:cs="Arial"/>
          <w:sz w:val="24"/>
          <w:szCs w:val="24"/>
        </w:rPr>
        <w:tab/>
        <w:t>Contratado</w:t>
      </w:r>
    </w:p>
    <w:p w14:paraId="5C1A07E2" w14:textId="77777777" w:rsidR="009B4645" w:rsidRPr="0041743D" w:rsidRDefault="009B4645">
      <w:pPr>
        <w:rPr>
          <w:rFonts w:ascii="Arial" w:hAnsi="Arial" w:cs="Arial"/>
        </w:rPr>
      </w:pPr>
    </w:p>
    <w:p w14:paraId="4ED074D8" w14:textId="31AD0C80" w:rsidR="000961B9" w:rsidRDefault="000961B9">
      <w:pPr>
        <w:rPr>
          <w:rFonts w:ascii="Arial" w:hAnsi="Arial" w:cs="Arial"/>
        </w:rPr>
      </w:pPr>
    </w:p>
    <w:p w14:paraId="6B120D05" w14:textId="77777777" w:rsidR="000073C6" w:rsidRDefault="000073C6">
      <w:pPr>
        <w:rPr>
          <w:rFonts w:ascii="Arial" w:hAnsi="Arial" w:cs="Arial"/>
        </w:rPr>
      </w:pPr>
    </w:p>
    <w:p w14:paraId="0F911ABE" w14:textId="77777777" w:rsidR="000073C6" w:rsidRDefault="000073C6">
      <w:pPr>
        <w:rPr>
          <w:rFonts w:ascii="Arial" w:hAnsi="Arial" w:cs="Arial"/>
        </w:rPr>
      </w:pPr>
    </w:p>
    <w:p w14:paraId="54520AF5" w14:textId="77777777" w:rsidR="000073C6" w:rsidRDefault="000073C6">
      <w:pPr>
        <w:rPr>
          <w:rFonts w:ascii="Arial" w:hAnsi="Arial" w:cs="Arial"/>
        </w:rPr>
      </w:pPr>
    </w:p>
    <w:p w14:paraId="1323BC9A" w14:textId="77777777" w:rsidR="000073C6" w:rsidRPr="0041743D" w:rsidRDefault="000073C6">
      <w:pPr>
        <w:rPr>
          <w:rFonts w:ascii="Arial" w:hAnsi="Arial" w:cs="Arial"/>
        </w:rPr>
      </w:pPr>
    </w:p>
    <w:p w14:paraId="06D61140" w14:textId="77777777" w:rsidR="000961B9" w:rsidRPr="0041743D" w:rsidRDefault="000961B9">
      <w:pPr>
        <w:rPr>
          <w:rFonts w:ascii="Arial" w:hAnsi="Arial" w:cs="Arial"/>
        </w:rPr>
      </w:pPr>
    </w:p>
    <w:p w14:paraId="4BBA3617" w14:textId="77777777" w:rsidR="004E530D" w:rsidRPr="00B031C1" w:rsidRDefault="004E530D" w:rsidP="004E530D">
      <w:pPr>
        <w:spacing w:after="0"/>
        <w:ind w:left="11" w:hanging="10"/>
        <w:jc w:val="center"/>
        <w:rPr>
          <w:rFonts w:ascii="Arial" w:hAnsi="Arial" w:cs="Arial"/>
          <w:b/>
          <w:sz w:val="28"/>
          <w:szCs w:val="28"/>
        </w:rPr>
      </w:pPr>
      <w:r w:rsidRPr="00B031C1">
        <w:rPr>
          <w:rFonts w:ascii="Arial" w:hAnsi="Arial" w:cs="Arial"/>
          <w:b/>
          <w:sz w:val="28"/>
          <w:szCs w:val="28"/>
        </w:rPr>
        <w:t xml:space="preserve">Información General del Proyecto </w:t>
      </w:r>
    </w:p>
    <w:p w14:paraId="41B9F955" w14:textId="77777777" w:rsidR="004E530D" w:rsidRPr="0041743D" w:rsidRDefault="004E530D" w:rsidP="004E530D">
      <w:pPr>
        <w:spacing w:after="0"/>
        <w:ind w:left="11" w:hanging="10"/>
        <w:jc w:val="center"/>
        <w:rPr>
          <w:rFonts w:ascii="Arial" w:hAnsi="Arial" w:cs="Arial"/>
          <w:sz w:val="24"/>
          <w:szCs w:val="24"/>
        </w:rPr>
      </w:pPr>
    </w:p>
    <w:tbl>
      <w:tblPr>
        <w:tblStyle w:val="TableGrid"/>
        <w:tblW w:w="8922" w:type="dxa"/>
        <w:tblInd w:w="137" w:type="dxa"/>
        <w:tblCellMar>
          <w:top w:w="53" w:type="dxa"/>
          <w:left w:w="100" w:type="dxa"/>
          <w:right w:w="80" w:type="dxa"/>
        </w:tblCellMar>
        <w:tblLook w:val="04A0" w:firstRow="1" w:lastRow="0" w:firstColumn="1" w:lastColumn="0" w:noHBand="0" w:noVBand="1"/>
      </w:tblPr>
      <w:tblGrid>
        <w:gridCol w:w="2410"/>
        <w:gridCol w:w="3638"/>
        <w:gridCol w:w="955"/>
        <w:gridCol w:w="1919"/>
      </w:tblGrid>
      <w:tr w:rsidR="004E530D" w:rsidRPr="0041743D" w14:paraId="57332789" w14:textId="77777777" w:rsidTr="008C79E7">
        <w:trPr>
          <w:trHeight w:val="348"/>
        </w:trPr>
        <w:tc>
          <w:tcPr>
            <w:tcW w:w="2410" w:type="dxa"/>
            <w:tcBorders>
              <w:top w:val="single" w:sz="4" w:space="0" w:color="000000"/>
              <w:left w:val="single" w:sz="4" w:space="0" w:color="000000"/>
              <w:bottom w:val="single" w:sz="4" w:space="0" w:color="000000"/>
              <w:right w:val="single" w:sz="4" w:space="0" w:color="000000"/>
            </w:tcBorders>
          </w:tcPr>
          <w:p w14:paraId="169EF7B7" w14:textId="77777777" w:rsidR="004E530D" w:rsidRPr="0041743D" w:rsidRDefault="004E530D" w:rsidP="008C79E7">
            <w:pPr>
              <w:ind w:left="8"/>
              <w:rPr>
                <w:rFonts w:ascii="Arial" w:hAnsi="Arial" w:cs="Arial"/>
                <w:sz w:val="24"/>
                <w:szCs w:val="24"/>
              </w:rPr>
            </w:pPr>
            <w:r w:rsidRPr="0041743D">
              <w:rPr>
                <w:rFonts w:ascii="Arial" w:hAnsi="Arial" w:cs="Arial"/>
                <w:b/>
                <w:sz w:val="24"/>
                <w:szCs w:val="24"/>
              </w:rPr>
              <w:t>Nombre</w:t>
            </w:r>
            <w:r w:rsidRPr="0041743D">
              <w:rPr>
                <w:rFonts w:ascii="Arial" w:hAnsi="Arial" w:cs="Arial"/>
                <w:sz w:val="24"/>
                <w:szCs w:val="24"/>
              </w:rPr>
              <w:t xml:space="preserve">: </w:t>
            </w:r>
          </w:p>
        </w:tc>
        <w:tc>
          <w:tcPr>
            <w:tcW w:w="6512" w:type="dxa"/>
            <w:gridSpan w:val="3"/>
            <w:tcBorders>
              <w:top w:val="single" w:sz="4" w:space="0" w:color="000000"/>
              <w:left w:val="single" w:sz="4" w:space="0" w:color="000000"/>
              <w:bottom w:val="single" w:sz="4" w:space="0" w:color="000000"/>
              <w:right w:val="single" w:sz="4" w:space="0" w:color="000000"/>
            </w:tcBorders>
          </w:tcPr>
          <w:p w14:paraId="6B91E60B" w14:textId="7444911B" w:rsidR="004E530D" w:rsidRPr="0041743D" w:rsidRDefault="00C40F24" w:rsidP="008C79E7">
            <w:pPr>
              <w:ind w:left="7"/>
              <w:rPr>
                <w:rFonts w:ascii="Arial" w:hAnsi="Arial" w:cs="Arial"/>
                <w:sz w:val="24"/>
                <w:szCs w:val="24"/>
              </w:rPr>
            </w:pPr>
            <w:r w:rsidRPr="00C40F24">
              <w:rPr>
                <w:rFonts w:ascii="Arial" w:hAnsi="Arial" w:cs="Arial"/>
                <w:sz w:val="24"/>
                <w:szCs w:val="24"/>
              </w:rPr>
              <w:t xml:space="preserve">Just </w:t>
            </w:r>
            <w:proofErr w:type="spellStart"/>
            <w:r w:rsidRPr="00C40F24">
              <w:rPr>
                <w:rFonts w:ascii="Arial" w:hAnsi="Arial" w:cs="Arial"/>
                <w:sz w:val="24"/>
                <w:szCs w:val="24"/>
              </w:rPr>
              <w:t>Walk</w:t>
            </w:r>
            <w:proofErr w:type="spellEnd"/>
            <w:r w:rsidRPr="00C40F24">
              <w:rPr>
                <w:rFonts w:ascii="Arial" w:hAnsi="Arial" w:cs="Arial"/>
                <w:sz w:val="24"/>
                <w:szCs w:val="24"/>
              </w:rPr>
              <w:t xml:space="preserve"> </w:t>
            </w:r>
            <w:proofErr w:type="spellStart"/>
            <w:r w:rsidRPr="00C40F24">
              <w:rPr>
                <w:rFonts w:ascii="Arial" w:hAnsi="Arial" w:cs="Arial"/>
                <w:sz w:val="24"/>
                <w:szCs w:val="24"/>
              </w:rPr>
              <w:t>out</w:t>
            </w:r>
            <w:proofErr w:type="spellEnd"/>
          </w:p>
        </w:tc>
      </w:tr>
      <w:tr w:rsidR="004E530D" w:rsidRPr="0041743D" w14:paraId="61823FC4" w14:textId="77777777" w:rsidTr="008C79E7">
        <w:trPr>
          <w:trHeight w:val="346"/>
        </w:trPr>
        <w:tc>
          <w:tcPr>
            <w:tcW w:w="2410" w:type="dxa"/>
            <w:tcBorders>
              <w:top w:val="single" w:sz="4" w:space="0" w:color="000000"/>
              <w:left w:val="single" w:sz="4" w:space="0" w:color="000000"/>
              <w:bottom w:val="single" w:sz="4" w:space="0" w:color="000000"/>
              <w:right w:val="single" w:sz="4" w:space="0" w:color="000000"/>
            </w:tcBorders>
          </w:tcPr>
          <w:p w14:paraId="60809034" w14:textId="77777777" w:rsidR="004E530D" w:rsidRPr="0041743D" w:rsidRDefault="004E530D" w:rsidP="008C79E7">
            <w:pPr>
              <w:ind w:left="8"/>
              <w:rPr>
                <w:rFonts w:ascii="Arial" w:hAnsi="Arial" w:cs="Arial"/>
                <w:sz w:val="24"/>
                <w:szCs w:val="24"/>
              </w:rPr>
            </w:pPr>
            <w:r w:rsidRPr="0041743D">
              <w:rPr>
                <w:rFonts w:ascii="Arial" w:hAnsi="Arial" w:cs="Arial"/>
                <w:b/>
                <w:sz w:val="24"/>
                <w:szCs w:val="24"/>
              </w:rPr>
              <w:t>Preparado por</w:t>
            </w:r>
            <w:r w:rsidRPr="0041743D">
              <w:rPr>
                <w:rFonts w:ascii="Arial" w:hAnsi="Arial" w:cs="Arial"/>
                <w:sz w:val="24"/>
                <w:szCs w:val="24"/>
              </w:rPr>
              <w:t xml:space="preserve">: </w:t>
            </w:r>
          </w:p>
        </w:tc>
        <w:tc>
          <w:tcPr>
            <w:tcW w:w="3638" w:type="dxa"/>
            <w:tcBorders>
              <w:top w:val="single" w:sz="4" w:space="0" w:color="000000"/>
              <w:left w:val="single" w:sz="4" w:space="0" w:color="000000"/>
              <w:bottom w:val="single" w:sz="4" w:space="0" w:color="000000"/>
              <w:right w:val="single" w:sz="4" w:space="0" w:color="000000"/>
            </w:tcBorders>
          </w:tcPr>
          <w:p w14:paraId="3F290823" w14:textId="0E8FFE11" w:rsidR="004E530D" w:rsidRPr="0041743D" w:rsidRDefault="00C40F24" w:rsidP="008C79E7">
            <w:pPr>
              <w:ind w:left="6"/>
              <w:rPr>
                <w:rFonts w:ascii="Arial" w:hAnsi="Arial" w:cs="Arial"/>
                <w:sz w:val="24"/>
                <w:szCs w:val="24"/>
              </w:rPr>
            </w:pPr>
            <w:r w:rsidRPr="00C40F24">
              <w:rPr>
                <w:rFonts w:ascii="Arial" w:hAnsi="Arial" w:cs="Arial"/>
                <w:sz w:val="24"/>
                <w:szCs w:val="24"/>
              </w:rPr>
              <w:t>Sofía Matamoros Lobo</w:t>
            </w:r>
          </w:p>
        </w:tc>
        <w:tc>
          <w:tcPr>
            <w:tcW w:w="955" w:type="dxa"/>
            <w:tcBorders>
              <w:top w:val="single" w:sz="4" w:space="0" w:color="000000"/>
              <w:left w:val="single" w:sz="4" w:space="0" w:color="000000"/>
              <w:bottom w:val="single" w:sz="4" w:space="0" w:color="000000"/>
              <w:right w:val="single" w:sz="4" w:space="0" w:color="000000"/>
            </w:tcBorders>
          </w:tcPr>
          <w:p w14:paraId="2429FA1D" w14:textId="77777777" w:rsidR="004E530D" w:rsidRPr="0041743D" w:rsidRDefault="004E530D" w:rsidP="008C79E7">
            <w:pPr>
              <w:ind w:left="1"/>
              <w:rPr>
                <w:rFonts w:ascii="Arial" w:hAnsi="Arial" w:cs="Arial"/>
                <w:sz w:val="24"/>
                <w:szCs w:val="24"/>
              </w:rPr>
            </w:pPr>
            <w:r w:rsidRPr="0041743D">
              <w:rPr>
                <w:rFonts w:ascii="Arial" w:hAnsi="Arial" w:cs="Arial"/>
                <w:b/>
                <w:sz w:val="24"/>
                <w:szCs w:val="24"/>
              </w:rPr>
              <w:t>Fecha:</w:t>
            </w:r>
            <w:r w:rsidRPr="0041743D">
              <w:rPr>
                <w:rFonts w:ascii="Arial" w:hAnsi="Arial" w:cs="Arial"/>
                <w:sz w:val="24"/>
                <w:szCs w:val="24"/>
              </w:rPr>
              <w:t xml:space="preserve"> </w:t>
            </w:r>
          </w:p>
        </w:tc>
        <w:tc>
          <w:tcPr>
            <w:tcW w:w="1919" w:type="dxa"/>
            <w:tcBorders>
              <w:top w:val="single" w:sz="4" w:space="0" w:color="000000"/>
              <w:left w:val="single" w:sz="4" w:space="0" w:color="000000"/>
              <w:bottom w:val="single" w:sz="4" w:space="0" w:color="000000"/>
              <w:right w:val="single" w:sz="4" w:space="0" w:color="000000"/>
            </w:tcBorders>
          </w:tcPr>
          <w:p w14:paraId="796CE460" w14:textId="663BDFE5" w:rsidR="004E530D" w:rsidRPr="0041743D" w:rsidRDefault="004E530D" w:rsidP="008C79E7">
            <w:pPr>
              <w:rPr>
                <w:rFonts w:ascii="Arial" w:hAnsi="Arial" w:cs="Arial"/>
                <w:sz w:val="24"/>
                <w:szCs w:val="24"/>
              </w:rPr>
            </w:pPr>
            <w:r w:rsidRPr="0041743D">
              <w:rPr>
                <w:rFonts w:ascii="Arial" w:hAnsi="Arial" w:cs="Arial"/>
                <w:sz w:val="24"/>
                <w:szCs w:val="24"/>
              </w:rPr>
              <w:t xml:space="preserve"> </w:t>
            </w:r>
            <w:r w:rsidR="00C40F24">
              <w:rPr>
                <w:rFonts w:ascii="Arial" w:hAnsi="Arial" w:cs="Arial"/>
                <w:sz w:val="24"/>
                <w:szCs w:val="24"/>
              </w:rPr>
              <w:t>18/2/2024</w:t>
            </w:r>
          </w:p>
        </w:tc>
      </w:tr>
      <w:tr w:rsidR="004E530D" w:rsidRPr="0041743D" w14:paraId="3B16B067" w14:textId="77777777" w:rsidTr="008C79E7">
        <w:trPr>
          <w:trHeight w:val="348"/>
        </w:trPr>
        <w:tc>
          <w:tcPr>
            <w:tcW w:w="2410" w:type="dxa"/>
            <w:tcBorders>
              <w:top w:val="single" w:sz="4" w:space="0" w:color="000000"/>
              <w:left w:val="single" w:sz="4" w:space="0" w:color="000000"/>
              <w:bottom w:val="single" w:sz="4" w:space="0" w:color="000000"/>
              <w:right w:val="single" w:sz="4" w:space="0" w:color="000000"/>
            </w:tcBorders>
          </w:tcPr>
          <w:p w14:paraId="5CD53D02" w14:textId="77777777" w:rsidR="004E530D" w:rsidRPr="0041743D" w:rsidRDefault="004E530D" w:rsidP="008C79E7">
            <w:pPr>
              <w:ind w:left="8"/>
              <w:rPr>
                <w:rFonts w:ascii="Arial" w:hAnsi="Arial" w:cs="Arial"/>
                <w:sz w:val="24"/>
                <w:szCs w:val="24"/>
              </w:rPr>
            </w:pPr>
            <w:r w:rsidRPr="0041743D">
              <w:rPr>
                <w:rFonts w:ascii="Arial" w:hAnsi="Arial" w:cs="Arial"/>
                <w:b/>
                <w:sz w:val="24"/>
                <w:szCs w:val="24"/>
              </w:rPr>
              <w:t xml:space="preserve">Equipo de trabajo: </w:t>
            </w:r>
          </w:p>
        </w:tc>
        <w:tc>
          <w:tcPr>
            <w:tcW w:w="6512" w:type="dxa"/>
            <w:gridSpan w:val="3"/>
            <w:tcBorders>
              <w:top w:val="single" w:sz="4" w:space="0" w:color="000000"/>
              <w:left w:val="single" w:sz="4" w:space="0" w:color="000000"/>
              <w:bottom w:val="single" w:sz="4" w:space="0" w:color="000000"/>
              <w:right w:val="single" w:sz="4" w:space="0" w:color="000000"/>
            </w:tcBorders>
          </w:tcPr>
          <w:p w14:paraId="7EE79944" w14:textId="77777777" w:rsidR="00C40F24" w:rsidRPr="00C40F24" w:rsidRDefault="00C40F24" w:rsidP="00C40F24">
            <w:pPr>
              <w:spacing w:after="0" w:line="240" w:lineRule="auto"/>
              <w:ind w:left="5"/>
              <w:rPr>
                <w:rFonts w:ascii="Arial" w:eastAsiaTheme="minorEastAsia" w:hAnsi="Arial" w:cs="Arial"/>
                <w:sz w:val="24"/>
                <w:szCs w:val="24"/>
                <w:lang w:val="es-MX" w:eastAsia="es-MX"/>
              </w:rPr>
            </w:pPr>
            <w:r w:rsidRPr="00C40F24">
              <w:rPr>
                <w:rFonts w:ascii="Arial" w:eastAsiaTheme="minorEastAsia" w:hAnsi="Arial" w:cs="Arial"/>
                <w:sz w:val="24"/>
                <w:szCs w:val="24"/>
                <w:lang w:val="es-MX" w:eastAsia="es-MX"/>
              </w:rPr>
              <w:t>Abiel Bermúdez Salguera, cédula: 402510313</w:t>
            </w:r>
          </w:p>
          <w:p w14:paraId="15EFC1DD" w14:textId="77777777" w:rsidR="00C40F24" w:rsidRPr="00C40F24" w:rsidRDefault="00C40F24" w:rsidP="00C40F24">
            <w:pPr>
              <w:spacing w:after="0" w:line="240" w:lineRule="auto"/>
              <w:ind w:left="5"/>
              <w:rPr>
                <w:rFonts w:ascii="Arial" w:eastAsiaTheme="minorEastAsia" w:hAnsi="Arial" w:cs="Arial"/>
                <w:sz w:val="24"/>
                <w:szCs w:val="24"/>
                <w:lang w:val="es-MX" w:eastAsia="es-MX"/>
              </w:rPr>
            </w:pPr>
            <w:r w:rsidRPr="00C40F24">
              <w:rPr>
                <w:rFonts w:ascii="Arial" w:eastAsiaTheme="minorEastAsia" w:hAnsi="Arial" w:cs="Arial"/>
                <w:sz w:val="24"/>
                <w:szCs w:val="24"/>
                <w:lang w:val="es-MX" w:eastAsia="es-MX"/>
              </w:rPr>
              <w:t>Sofía Matamoros Lobo, cédula: 207940516</w:t>
            </w:r>
          </w:p>
          <w:p w14:paraId="29ECEE03" w14:textId="77777777" w:rsidR="00C40F24" w:rsidRPr="00C40F24" w:rsidRDefault="00C40F24" w:rsidP="00C40F24">
            <w:pPr>
              <w:spacing w:after="0" w:line="240" w:lineRule="auto"/>
              <w:ind w:left="5"/>
              <w:rPr>
                <w:rFonts w:ascii="Arial" w:eastAsiaTheme="minorEastAsia" w:hAnsi="Arial" w:cs="Arial"/>
                <w:sz w:val="24"/>
                <w:szCs w:val="24"/>
                <w:lang w:val="es-MX" w:eastAsia="es-MX"/>
              </w:rPr>
            </w:pPr>
            <w:r w:rsidRPr="00C40F24">
              <w:rPr>
                <w:rFonts w:ascii="Arial" w:eastAsiaTheme="minorEastAsia" w:hAnsi="Arial" w:cs="Arial"/>
                <w:sz w:val="24"/>
                <w:szCs w:val="24"/>
                <w:lang w:val="es-MX" w:eastAsia="es-MX"/>
              </w:rPr>
              <w:t xml:space="preserve">Melvin Alberto Alfaro </w:t>
            </w:r>
            <w:proofErr w:type="spellStart"/>
            <w:r w:rsidRPr="00C40F24">
              <w:rPr>
                <w:rFonts w:ascii="Arial" w:eastAsiaTheme="minorEastAsia" w:hAnsi="Arial" w:cs="Arial"/>
                <w:sz w:val="24"/>
                <w:szCs w:val="24"/>
                <w:lang w:val="es-MX" w:eastAsia="es-MX"/>
              </w:rPr>
              <w:t>Dalolio</w:t>
            </w:r>
            <w:proofErr w:type="spellEnd"/>
            <w:r w:rsidRPr="00C40F24">
              <w:rPr>
                <w:rFonts w:ascii="Arial" w:eastAsiaTheme="minorEastAsia" w:hAnsi="Arial" w:cs="Arial"/>
                <w:sz w:val="24"/>
                <w:szCs w:val="24"/>
                <w:lang w:val="es-MX" w:eastAsia="es-MX"/>
              </w:rPr>
              <w:t>, cédula: 206890818</w:t>
            </w:r>
          </w:p>
          <w:p w14:paraId="0173C1CF" w14:textId="77777777" w:rsidR="00C40F24" w:rsidRPr="00C40F24" w:rsidRDefault="00C40F24" w:rsidP="00C40F24">
            <w:pPr>
              <w:spacing w:after="0" w:line="240" w:lineRule="auto"/>
              <w:ind w:left="5"/>
              <w:rPr>
                <w:rFonts w:ascii="Arial" w:eastAsiaTheme="minorEastAsia" w:hAnsi="Arial" w:cs="Arial"/>
                <w:sz w:val="24"/>
                <w:szCs w:val="24"/>
                <w:lang w:val="es-MX" w:eastAsia="es-MX"/>
              </w:rPr>
            </w:pPr>
            <w:r w:rsidRPr="00C40F24">
              <w:rPr>
                <w:rFonts w:ascii="Arial" w:eastAsiaTheme="minorEastAsia" w:hAnsi="Arial" w:cs="Arial"/>
                <w:sz w:val="24"/>
                <w:szCs w:val="24"/>
                <w:lang w:val="es-MX" w:eastAsia="es-MX"/>
              </w:rPr>
              <w:t>Anthony Gerardo Badilla Núñez, cédula: 402480474</w:t>
            </w:r>
          </w:p>
          <w:p w14:paraId="7B926AC3" w14:textId="50DED812" w:rsidR="004E530D" w:rsidRPr="0041743D" w:rsidRDefault="00C40F24" w:rsidP="00C40F24">
            <w:pPr>
              <w:ind w:left="5"/>
              <w:rPr>
                <w:rFonts w:ascii="Arial" w:hAnsi="Arial" w:cs="Arial"/>
                <w:sz w:val="24"/>
                <w:szCs w:val="24"/>
              </w:rPr>
            </w:pPr>
            <w:r w:rsidRPr="00C40F24">
              <w:rPr>
                <w:rFonts w:ascii="Arial" w:hAnsi="Arial" w:cs="Arial"/>
                <w:sz w:val="24"/>
                <w:szCs w:val="24"/>
              </w:rPr>
              <w:t>Lorenzo Rodríguez Herrera, cédula: 206540289</w:t>
            </w:r>
          </w:p>
        </w:tc>
      </w:tr>
      <w:tr w:rsidR="00742951" w:rsidRPr="0041743D" w14:paraId="07C267EB" w14:textId="77777777" w:rsidTr="008C79E7">
        <w:trPr>
          <w:trHeight w:val="346"/>
        </w:trPr>
        <w:tc>
          <w:tcPr>
            <w:tcW w:w="2410" w:type="dxa"/>
            <w:tcBorders>
              <w:top w:val="single" w:sz="4" w:space="0" w:color="000000"/>
              <w:left w:val="single" w:sz="4" w:space="0" w:color="000000"/>
              <w:bottom w:val="single" w:sz="4" w:space="0" w:color="000000"/>
              <w:right w:val="single" w:sz="4" w:space="0" w:color="000000"/>
            </w:tcBorders>
          </w:tcPr>
          <w:p w14:paraId="707A391B" w14:textId="77777777" w:rsidR="00742951" w:rsidRPr="0041743D" w:rsidRDefault="00742951" w:rsidP="00742951">
            <w:pPr>
              <w:ind w:left="8"/>
              <w:rPr>
                <w:rFonts w:ascii="Arial" w:hAnsi="Arial" w:cs="Arial"/>
                <w:sz w:val="24"/>
                <w:szCs w:val="24"/>
              </w:rPr>
            </w:pPr>
            <w:r w:rsidRPr="0041743D">
              <w:rPr>
                <w:rFonts w:ascii="Arial" w:hAnsi="Arial" w:cs="Arial"/>
                <w:b/>
                <w:sz w:val="24"/>
                <w:szCs w:val="24"/>
              </w:rPr>
              <w:t>Interesado (s)</w:t>
            </w:r>
            <w:r w:rsidRPr="0041743D">
              <w:rPr>
                <w:rFonts w:ascii="Arial" w:hAnsi="Arial" w:cs="Arial"/>
                <w:sz w:val="24"/>
                <w:szCs w:val="24"/>
              </w:rPr>
              <w:t xml:space="preserve">: </w:t>
            </w:r>
          </w:p>
        </w:tc>
        <w:tc>
          <w:tcPr>
            <w:tcW w:w="6512" w:type="dxa"/>
            <w:gridSpan w:val="3"/>
            <w:tcBorders>
              <w:top w:val="single" w:sz="4" w:space="0" w:color="000000"/>
              <w:left w:val="single" w:sz="4" w:space="0" w:color="000000"/>
              <w:bottom w:val="single" w:sz="4" w:space="0" w:color="000000"/>
              <w:right w:val="single" w:sz="4" w:space="0" w:color="000000"/>
            </w:tcBorders>
          </w:tcPr>
          <w:p w14:paraId="1BEDAAE9" w14:textId="5F449691" w:rsidR="00742951" w:rsidRPr="00C40F24" w:rsidRDefault="00742951" w:rsidP="00742951">
            <w:pPr>
              <w:ind w:left="6"/>
              <w:rPr>
                <w:rFonts w:ascii="Arial" w:hAnsi="Arial" w:cs="Arial"/>
                <w:sz w:val="24"/>
                <w:szCs w:val="24"/>
                <w:highlight w:val="yellow"/>
              </w:rPr>
            </w:pPr>
            <w:r w:rsidRPr="00C40F24">
              <w:rPr>
                <w:rFonts w:ascii="Arial" w:hAnsi="Arial" w:cs="Arial"/>
                <w:sz w:val="24"/>
                <w:szCs w:val="24"/>
              </w:rPr>
              <w:t>Leonardo Cortés Mora</w:t>
            </w:r>
          </w:p>
        </w:tc>
      </w:tr>
      <w:tr w:rsidR="00C40F24" w:rsidRPr="0041743D" w14:paraId="5C9EE94B" w14:textId="77777777" w:rsidTr="008C79E7">
        <w:trPr>
          <w:trHeight w:val="348"/>
        </w:trPr>
        <w:tc>
          <w:tcPr>
            <w:tcW w:w="2410" w:type="dxa"/>
            <w:tcBorders>
              <w:top w:val="single" w:sz="4" w:space="0" w:color="000000"/>
              <w:left w:val="single" w:sz="4" w:space="0" w:color="000000"/>
              <w:bottom w:val="single" w:sz="4" w:space="0" w:color="000000"/>
              <w:right w:val="single" w:sz="4" w:space="0" w:color="000000"/>
            </w:tcBorders>
          </w:tcPr>
          <w:p w14:paraId="4819497C" w14:textId="77777777" w:rsidR="00C40F24" w:rsidRPr="0041743D" w:rsidRDefault="00C40F24" w:rsidP="00C40F24">
            <w:pPr>
              <w:ind w:left="8"/>
              <w:rPr>
                <w:rFonts w:ascii="Arial" w:hAnsi="Arial" w:cs="Arial"/>
                <w:sz w:val="24"/>
                <w:szCs w:val="24"/>
              </w:rPr>
            </w:pPr>
            <w:r w:rsidRPr="0041743D">
              <w:rPr>
                <w:rFonts w:ascii="Arial" w:hAnsi="Arial" w:cs="Arial"/>
                <w:b/>
                <w:sz w:val="24"/>
                <w:szCs w:val="24"/>
              </w:rPr>
              <w:t xml:space="preserve">Administrador: </w:t>
            </w:r>
          </w:p>
        </w:tc>
        <w:tc>
          <w:tcPr>
            <w:tcW w:w="6512" w:type="dxa"/>
            <w:gridSpan w:val="3"/>
            <w:tcBorders>
              <w:top w:val="single" w:sz="4" w:space="0" w:color="000000"/>
              <w:left w:val="single" w:sz="4" w:space="0" w:color="000000"/>
              <w:bottom w:val="single" w:sz="4" w:space="0" w:color="000000"/>
              <w:right w:val="single" w:sz="4" w:space="0" w:color="000000"/>
            </w:tcBorders>
          </w:tcPr>
          <w:p w14:paraId="0D24ECD9" w14:textId="4C81EAE5" w:rsidR="00C40F24" w:rsidRPr="0041743D" w:rsidRDefault="00C40F24" w:rsidP="00C40F24">
            <w:pPr>
              <w:ind w:left="5"/>
              <w:rPr>
                <w:rFonts w:ascii="Arial" w:hAnsi="Arial" w:cs="Arial"/>
                <w:sz w:val="24"/>
                <w:szCs w:val="24"/>
              </w:rPr>
            </w:pPr>
            <w:r w:rsidRPr="00C40F24">
              <w:rPr>
                <w:rFonts w:ascii="Arial" w:hAnsi="Arial" w:cs="Arial"/>
                <w:sz w:val="24"/>
                <w:szCs w:val="24"/>
              </w:rPr>
              <w:t>Sofía Matamoros Lobo</w:t>
            </w:r>
          </w:p>
        </w:tc>
      </w:tr>
      <w:tr w:rsidR="00742951" w:rsidRPr="0041743D" w14:paraId="0070AB57" w14:textId="77777777" w:rsidTr="008C79E7">
        <w:trPr>
          <w:trHeight w:val="684"/>
        </w:trPr>
        <w:tc>
          <w:tcPr>
            <w:tcW w:w="2410" w:type="dxa"/>
            <w:tcBorders>
              <w:top w:val="single" w:sz="4" w:space="0" w:color="000000"/>
              <w:left w:val="single" w:sz="4" w:space="0" w:color="000000"/>
              <w:bottom w:val="single" w:sz="4" w:space="0" w:color="000000"/>
              <w:right w:val="single" w:sz="4" w:space="0" w:color="000000"/>
            </w:tcBorders>
          </w:tcPr>
          <w:p w14:paraId="5768BF61" w14:textId="77777777" w:rsidR="00742951" w:rsidRPr="0041743D" w:rsidRDefault="00742951" w:rsidP="00742951">
            <w:pPr>
              <w:ind w:left="8"/>
              <w:rPr>
                <w:rFonts w:ascii="Arial" w:hAnsi="Arial" w:cs="Arial"/>
                <w:sz w:val="24"/>
                <w:szCs w:val="24"/>
              </w:rPr>
            </w:pPr>
            <w:r w:rsidRPr="0041743D">
              <w:rPr>
                <w:rFonts w:ascii="Arial" w:hAnsi="Arial" w:cs="Arial"/>
                <w:b/>
                <w:sz w:val="24"/>
                <w:szCs w:val="24"/>
              </w:rPr>
              <w:t>Patrocinador (es)</w:t>
            </w:r>
            <w:r w:rsidRPr="0041743D">
              <w:rPr>
                <w:rFonts w:ascii="Arial" w:hAnsi="Arial" w:cs="Arial"/>
                <w:sz w:val="24"/>
                <w:szCs w:val="24"/>
              </w:rPr>
              <w:t xml:space="preserve">: </w:t>
            </w:r>
          </w:p>
        </w:tc>
        <w:tc>
          <w:tcPr>
            <w:tcW w:w="6512" w:type="dxa"/>
            <w:gridSpan w:val="3"/>
            <w:tcBorders>
              <w:top w:val="single" w:sz="4" w:space="0" w:color="000000"/>
              <w:left w:val="single" w:sz="4" w:space="0" w:color="000000"/>
              <w:bottom w:val="single" w:sz="4" w:space="0" w:color="000000"/>
              <w:right w:val="single" w:sz="4" w:space="0" w:color="000000"/>
            </w:tcBorders>
          </w:tcPr>
          <w:p w14:paraId="6882E3F9" w14:textId="78A1EA07" w:rsidR="00742951" w:rsidRPr="0041743D" w:rsidRDefault="00742951" w:rsidP="00742951">
            <w:pPr>
              <w:ind w:left="7" w:hanging="2"/>
              <w:rPr>
                <w:rFonts w:ascii="Arial" w:hAnsi="Arial" w:cs="Arial"/>
                <w:sz w:val="24"/>
                <w:szCs w:val="24"/>
              </w:rPr>
            </w:pPr>
            <w:r w:rsidRPr="00C40F24">
              <w:rPr>
                <w:rFonts w:ascii="Arial" w:hAnsi="Arial" w:cs="Arial"/>
                <w:sz w:val="24"/>
                <w:szCs w:val="24"/>
              </w:rPr>
              <w:t>Leonardo Cortés Mora</w:t>
            </w:r>
          </w:p>
        </w:tc>
      </w:tr>
    </w:tbl>
    <w:p w14:paraId="5B1152E5" w14:textId="77777777" w:rsidR="000961B9" w:rsidRPr="0041743D" w:rsidRDefault="000961B9">
      <w:pPr>
        <w:rPr>
          <w:rFonts w:ascii="Arial" w:hAnsi="Arial" w:cs="Arial"/>
        </w:rPr>
      </w:pPr>
    </w:p>
    <w:p w14:paraId="136E827F" w14:textId="77777777" w:rsidR="00123F0A" w:rsidRPr="0041743D" w:rsidRDefault="00123F0A" w:rsidP="00123F0A">
      <w:pPr>
        <w:spacing w:after="87"/>
        <w:ind w:left="11" w:hanging="10"/>
        <w:jc w:val="center"/>
        <w:rPr>
          <w:rFonts w:ascii="Arial" w:eastAsiaTheme="minorEastAsia" w:hAnsi="Arial" w:cs="Arial"/>
          <w:b/>
          <w:noProof/>
          <w:color w:val="1F3864" w:themeColor="accent1" w:themeShade="80"/>
          <w:sz w:val="32"/>
          <w:szCs w:val="24"/>
        </w:rPr>
      </w:pPr>
      <w:r w:rsidRPr="0041743D">
        <w:rPr>
          <w:rFonts w:ascii="Arial" w:eastAsiaTheme="minorEastAsia" w:hAnsi="Arial" w:cs="Arial"/>
          <w:b/>
          <w:noProof/>
          <w:color w:val="1F3864" w:themeColor="accent1" w:themeShade="80"/>
          <w:sz w:val="32"/>
          <w:szCs w:val="24"/>
        </w:rPr>
        <w:t xml:space="preserve">Ficha de Aprobación </w:t>
      </w:r>
    </w:p>
    <w:p w14:paraId="702D9C39" w14:textId="5C68C572" w:rsidR="00D778BF" w:rsidRPr="0041743D" w:rsidRDefault="00D778BF">
      <w:pPr>
        <w:rPr>
          <w:rFonts w:ascii="Arial" w:hAnsi="Arial" w:cs="Arial"/>
        </w:rPr>
      </w:pPr>
    </w:p>
    <w:p w14:paraId="60DA3515"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Necesidad del Proyecto (Justificación y realidad problemática) </w:t>
      </w:r>
    </w:p>
    <w:p w14:paraId="2E334424" w14:textId="77777777" w:rsidR="00D778BF" w:rsidRPr="0041743D" w:rsidRDefault="00D778BF" w:rsidP="00D778BF">
      <w:pPr>
        <w:rPr>
          <w:rFonts w:ascii="Arial" w:hAnsi="Arial" w:cs="Arial"/>
        </w:rPr>
      </w:pPr>
    </w:p>
    <w:p w14:paraId="187AEAA2" w14:textId="77777777" w:rsidR="00C40F24" w:rsidRPr="00C40F24" w:rsidRDefault="00C40F24" w:rsidP="00C40F24">
      <w:pPr>
        <w:spacing w:after="13"/>
        <w:ind w:left="720"/>
        <w:jc w:val="both"/>
        <w:rPr>
          <w:rFonts w:ascii="Arial" w:hAnsi="Arial" w:cs="Arial"/>
          <w:sz w:val="24"/>
          <w:szCs w:val="24"/>
        </w:rPr>
      </w:pPr>
      <w:r w:rsidRPr="00C40F24">
        <w:rPr>
          <w:rFonts w:ascii="Arial" w:hAnsi="Arial" w:cs="Arial"/>
          <w:sz w:val="24"/>
          <w:szCs w:val="24"/>
        </w:rPr>
        <w:t xml:space="preserve">La implementación del sistema "Just </w:t>
      </w:r>
      <w:proofErr w:type="spellStart"/>
      <w:r w:rsidRPr="00C40F24">
        <w:rPr>
          <w:rFonts w:ascii="Arial" w:hAnsi="Arial" w:cs="Arial"/>
          <w:sz w:val="24"/>
          <w:szCs w:val="24"/>
        </w:rPr>
        <w:t>Walk</w:t>
      </w:r>
      <w:proofErr w:type="spellEnd"/>
      <w:r w:rsidRPr="00C40F24">
        <w:rPr>
          <w:rFonts w:ascii="Arial" w:hAnsi="Arial" w:cs="Arial"/>
          <w:sz w:val="24"/>
          <w:szCs w:val="24"/>
        </w:rPr>
        <w:t xml:space="preserve"> </w:t>
      </w:r>
      <w:proofErr w:type="spellStart"/>
      <w:r w:rsidRPr="00C40F24">
        <w:rPr>
          <w:rFonts w:ascii="Arial" w:hAnsi="Arial" w:cs="Arial"/>
          <w:sz w:val="24"/>
          <w:szCs w:val="24"/>
        </w:rPr>
        <w:t>out</w:t>
      </w:r>
      <w:proofErr w:type="spellEnd"/>
      <w:r w:rsidRPr="00C40F24">
        <w:rPr>
          <w:rFonts w:ascii="Arial" w:hAnsi="Arial" w:cs="Arial"/>
          <w:sz w:val="24"/>
          <w:szCs w:val="24"/>
        </w:rPr>
        <w:t>" en supermercados representa una innovación en el mercado, permitiendo a los clientes realizar compras sin necesidad de pasar por cajas de pago tradicionales. Este sistema utiliza tecnologías avanzadas, como sensores, inteligencia artificial y visión por computadora, para rastrear los productos seleccionados por los clientes y realizar automáticamente la facturación.</w:t>
      </w:r>
    </w:p>
    <w:p w14:paraId="14739347" w14:textId="61CC0EB0" w:rsidR="00C40F24" w:rsidRDefault="00C40F24" w:rsidP="00C40F24">
      <w:pPr>
        <w:spacing w:after="13"/>
        <w:ind w:left="720"/>
        <w:jc w:val="both"/>
        <w:rPr>
          <w:rFonts w:ascii="Arial" w:hAnsi="Arial" w:cs="Arial"/>
          <w:sz w:val="24"/>
          <w:szCs w:val="24"/>
        </w:rPr>
      </w:pPr>
      <w:r w:rsidRPr="00C40F24">
        <w:rPr>
          <w:rFonts w:ascii="Arial" w:hAnsi="Arial" w:cs="Arial"/>
          <w:sz w:val="24"/>
          <w:szCs w:val="24"/>
        </w:rPr>
        <w:t>Con esta implementación, proponemos soluciones como la reducción de costos al disminuir los costos operativos asociados con cajas de pago y personal de caja, el aumento de la velocidad de compra al eliminar colas y el proceso de pago tradicional que aceleran la experiencia de compra, la comodidad y agilidad que se ofrece a los clientes, una experiencia de compra más conveniente y rápida, aumentando la satisfacción del cliente y mejorando la reputación del supermercado, algunos otros como la personalización de ofertas, la prevención de robos, integración con sistemas de seguridad o la conectividad y escalabilidad.</w:t>
      </w:r>
    </w:p>
    <w:p w14:paraId="6C5C650E" w14:textId="77777777" w:rsidR="00C40F24" w:rsidRDefault="00C40F24">
      <w:pPr>
        <w:rPr>
          <w:rFonts w:ascii="Arial" w:hAnsi="Arial" w:cs="Arial"/>
          <w:sz w:val="24"/>
          <w:szCs w:val="24"/>
        </w:rPr>
      </w:pPr>
      <w:r>
        <w:rPr>
          <w:rFonts w:ascii="Arial" w:hAnsi="Arial" w:cs="Arial"/>
          <w:sz w:val="24"/>
          <w:szCs w:val="24"/>
        </w:rPr>
        <w:br w:type="page"/>
      </w:r>
    </w:p>
    <w:p w14:paraId="2C0E9808"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lastRenderedPageBreak/>
        <w:t xml:space="preserve">Objetivos del Proyecto </w:t>
      </w:r>
    </w:p>
    <w:p w14:paraId="46EB3190" w14:textId="77777777" w:rsidR="00D778BF" w:rsidRPr="0041743D" w:rsidRDefault="00D778BF" w:rsidP="00D778BF">
      <w:pPr>
        <w:rPr>
          <w:rFonts w:ascii="Arial" w:hAnsi="Arial" w:cs="Arial"/>
        </w:rPr>
      </w:pPr>
    </w:p>
    <w:p w14:paraId="47D9462A" w14:textId="77777777" w:rsidR="00D778BF" w:rsidRPr="0041743D" w:rsidRDefault="00D778BF" w:rsidP="00D778BF">
      <w:pPr>
        <w:rPr>
          <w:rFonts w:ascii="Arial" w:hAnsi="Arial" w:cs="Arial"/>
          <w:sz w:val="24"/>
          <w:szCs w:val="24"/>
        </w:rPr>
      </w:pPr>
      <w:r w:rsidRPr="0041743D">
        <w:rPr>
          <w:rFonts w:ascii="Arial" w:hAnsi="Arial" w:cs="Arial"/>
          <w:sz w:val="24"/>
          <w:szCs w:val="24"/>
        </w:rPr>
        <w:t xml:space="preserve">&lt;Debe redactar al menos tres objetivos en formato </w:t>
      </w:r>
      <w:r w:rsidRPr="0041743D">
        <w:rPr>
          <w:rFonts w:ascii="Arial" w:hAnsi="Arial" w:cs="Arial"/>
          <w:b/>
          <w:bCs/>
          <w:sz w:val="24"/>
          <w:szCs w:val="24"/>
        </w:rPr>
        <w:t>Verbo Infinitivo + qué + cómo + para qué</w:t>
      </w:r>
      <w:r w:rsidRPr="0041743D">
        <w:rPr>
          <w:rFonts w:ascii="Arial" w:hAnsi="Arial" w:cs="Arial"/>
          <w:sz w:val="24"/>
          <w:szCs w:val="24"/>
        </w:rPr>
        <w:t>, que permitan visualizar la continuidad del proceso.&gt;</w:t>
      </w:r>
    </w:p>
    <w:p w14:paraId="7565A5D3" w14:textId="77777777" w:rsidR="00D778BF" w:rsidRPr="0041743D" w:rsidRDefault="00D778BF" w:rsidP="00D778BF">
      <w:pPr>
        <w:spacing w:after="13"/>
        <w:rPr>
          <w:rFonts w:ascii="Arial" w:hAnsi="Arial" w:cs="Arial"/>
          <w:sz w:val="24"/>
          <w:szCs w:val="24"/>
        </w:rPr>
      </w:pPr>
      <w:r w:rsidRPr="0041743D">
        <w:rPr>
          <w:rFonts w:ascii="Arial" w:hAnsi="Arial" w:cs="Arial"/>
          <w:sz w:val="24"/>
          <w:szCs w:val="24"/>
        </w:rPr>
        <w:t xml:space="preserve">   </w:t>
      </w:r>
    </w:p>
    <w:p w14:paraId="43BC9C94" w14:textId="77777777" w:rsidR="008A4915" w:rsidRPr="0041743D" w:rsidRDefault="008A4915" w:rsidP="00D778BF">
      <w:pPr>
        <w:spacing w:after="13"/>
        <w:rPr>
          <w:rFonts w:ascii="Arial" w:hAnsi="Arial" w:cs="Arial"/>
          <w:sz w:val="24"/>
          <w:szCs w:val="24"/>
        </w:rPr>
      </w:pPr>
    </w:p>
    <w:p w14:paraId="5797976C"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Alcance del Proyecto </w:t>
      </w:r>
    </w:p>
    <w:p w14:paraId="6D98E92B" w14:textId="77777777" w:rsidR="00D778BF" w:rsidRPr="0041743D" w:rsidRDefault="00D778BF" w:rsidP="00D778BF">
      <w:pPr>
        <w:rPr>
          <w:rFonts w:ascii="Arial" w:hAnsi="Arial" w:cs="Arial"/>
        </w:rPr>
      </w:pPr>
    </w:p>
    <w:p w14:paraId="1E35F5C8" w14:textId="77777777" w:rsidR="00D778BF" w:rsidRPr="0041743D" w:rsidRDefault="00D778BF" w:rsidP="008A4915">
      <w:pPr>
        <w:pStyle w:val="Prrafodelista"/>
        <w:numPr>
          <w:ilvl w:val="1"/>
          <w:numId w:val="1"/>
        </w:numPr>
        <w:rPr>
          <w:rFonts w:ascii="Arial" w:hAnsi="Arial" w:cs="Arial"/>
          <w:b/>
          <w:bCs/>
          <w:sz w:val="24"/>
          <w:szCs w:val="24"/>
        </w:rPr>
      </w:pPr>
      <w:r w:rsidRPr="0041743D">
        <w:rPr>
          <w:rFonts w:ascii="Arial" w:hAnsi="Arial" w:cs="Arial"/>
          <w:b/>
          <w:bCs/>
          <w:sz w:val="24"/>
          <w:szCs w:val="24"/>
        </w:rPr>
        <w:t xml:space="preserve">Dentro del Alcance </w:t>
      </w:r>
      <w:r w:rsidRPr="0041743D">
        <w:rPr>
          <w:rFonts w:ascii="Arial" w:hAnsi="Arial" w:cs="Arial"/>
          <w:b/>
          <w:bCs/>
          <w:sz w:val="24"/>
          <w:szCs w:val="24"/>
        </w:rPr>
        <w:tab/>
      </w:r>
    </w:p>
    <w:p w14:paraId="7894F6A4" w14:textId="223A8167" w:rsidR="000073C6" w:rsidRDefault="000073C6" w:rsidP="000073C6">
      <w:pPr>
        <w:spacing w:after="0" w:line="240" w:lineRule="auto"/>
        <w:ind w:left="345"/>
        <w:jc w:val="both"/>
        <w:rPr>
          <w:rFonts w:ascii="Times New Roman" w:eastAsia="Times New Roman" w:hAnsi="Times New Roman" w:cs="Times New Roman"/>
          <w:sz w:val="24"/>
          <w:szCs w:val="24"/>
          <w:lang w:val="es-CR" w:eastAsia="es-CR"/>
        </w:rPr>
      </w:pPr>
      <w:r w:rsidRPr="000073C6">
        <w:rPr>
          <w:rFonts w:ascii="Arial" w:eastAsia="Times New Roman" w:hAnsi="Arial" w:cs="Arial"/>
          <w:sz w:val="24"/>
          <w:szCs w:val="24"/>
          <w:lang w:val="es-CR" w:eastAsia="es-CR"/>
        </w:rPr>
        <w:t xml:space="preserve">El proyecto se enfocará en la instalación de </w:t>
      </w:r>
      <w:r w:rsidR="00742951">
        <w:rPr>
          <w:rFonts w:ascii="Arial" w:eastAsia="Times New Roman" w:hAnsi="Arial" w:cs="Arial"/>
          <w:sz w:val="24"/>
          <w:szCs w:val="24"/>
          <w:lang w:val="es-CR" w:eastAsia="es-CR"/>
        </w:rPr>
        <w:t xml:space="preserve">un sistema de </w:t>
      </w:r>
      <w:r w:rsidRPr="000073C6">
        <w:rPr>
          <w:rFonts w:ascii="Arial" w:eastAsia="Times New Roman" w:hAnsi="Arial" w:cs="Arial"/>
          <w:sz w:val="24"/>
          <w:szCs w:val="24"/>
          <w:lang w:val="es-CR" w:eastAsia="es-CR"/>
        </w:rPr>
        <w:t xml:space="preserve">sensores en </w:t>
      </w:r>
      <w:r w:rsidR="00742951">
        <w:rPr>
          <w:rFonts w:ascii="Arial" w:eastAsia="Times New Roman" w:hAnsi="Arial" w:cs="Arial"/>
          <w:sz w:val="24"/>
          <w:szCs w:val="24"/>
          <w:lang w:val="es-CR" w:eastAsia="es-CR"/>
        </w:rPr>
        <w:t>una sección del supermercado</w:t>
      </w:r>
      <w:r w:rsidRPr="000073C6">
        <w:rPr>
          <w:rFonts w:ascii="Arial" w:eastAsia="Times New Roman" w:hAnsi="Arial" w:cs="Arial"/>
          <w:sz w:val="24"/>
          <w:szCs w:val="24"/>
          <w:lang w:val="es-CR" w:eastAsia="es-CR"/>
        </w:rPr>
        <w:t xml:space="preserve">, lo que permitirá </w:t>
      </w:r>
      <w:r w:rsidR="00742951">
        <w:rPr>
          <w:rFonts w:ascii="Arial" w:eastAsia="Times New Roman" w:hAnsi="Arial" w:cs="Arial"/>
          <w:sz w:val="24"/>
          <w:szCs w:val="24"/>
          <w:lang w:val="es-CR" w:eastAsia="es-CR"/>
        </w:rPr>
        <w:t xml:space="preserve">hacer una transición de sistema paulatinamente y </w:t>
      </w:r>
      <w:r w:rsidRPr="000073C6">
        <w:rPr>
          <w:rFonts w:ascii="Arial" w:eastAsia="Times New Roman" w:hAnsi="Arial" w:cs="Arial"/>
          <w:sz w:val="24"/>
          <w:szCs w:val="24"/>
          <w:lang w:val="es-CR" w:eastAsia="es-CR"/>
        </w:rPr>
        <w:t>llevar a cabo un inventario automatizado de los productos disponibles. Estos sensores también gestionan las entradas y salidas de productos en los estantes</w:t>
      </w:r>
      <w:r w:rsidR="00742951">
        <w:rPr>
          <w:rFonts w:ascii="Arial" w:eastAsia="Times New Roman" w:hAnsi="Arial" w:cs="Arial"/>
          <w:sz w:val="24"/>
          <w:szCs w:val="24"/>
          <w:lang w:val="es-CR" w:eastAsia="es-CR"/>
        </w:rPr>
        <w:t xml:space="preserve"> instalados</w:t>
      </w:r>
      <w:r w:rsidRPr="000073C6">
        <w:rPr>
          <w:rFonts w:ascii="Arial" w:eastAsia="Times New Roman" w:hAnsi="Arial" w:cs="Arial"/>
          <w:sz w:val="24"/>
          <w:szCs w:val="24"/>
          <w:lang w:val="es-CR" w:eastAsia="es-CR"/>
        </w:rPr>
        <w:t>, posibilitando la facturación automática de los artículos adquiridos por los clientes. Este enfoque tiene como objetivo principal optimizar la experiencia del cliente al reducir significativamente el tiempo que pasan en la tienda. Además de los beneficios para los consumidores, las transacciones generadas proporcionarán datos valiosos que se utilizarán para perfeccionar las estrategias de ventas y facilitar un marketing más personalizado.</w:t>
      </w:r>
    </w:p>
    <w:p w14:paraId="3CA3927D" w14:textId="77777777" w:rsidR="000073C6" w:rsidRDefault="000073C6" w:rsidP="000073C6">
      <w:pPr>
        <w:spacing w:after="0" w:line="240" w:lineRule="auto"/>
        <w:ind w:left="345"/>
        <w:jc w:val="both"/>
        <w:rPr>
          <w:rFonts w:ascii="Times New Roman" w:eastAsia="Times New Roman" w:hAnsi="Times New Roman" w:cs="Times New Roman"/>
          <w:sz w:val="24"/>
          <w:szCs w:val="24"/>
          <w:lang w:val="es-CR" w:eastAsia="es-CR"/>
        </w:rPr>
      </w:pPr>
    </w:p>
    <w:p w14:paraId="7C7151C3" w14:textId="324F980A" w:rsidR="000073C6" w:rsidRDefault="000073C6" w:rsidP="000073C6">
      <w:pPr>
        <w:spacing w:after="0" w:line="240" w:lineRule="auto"/>
        <w:ind w:left="345"/>
        <w:jc w:val="both"/>
        <w:rPr>
          <w:rFonts w:ascii="Arial" w:eastAsia="Times New Roman" w:hAnsi="Arial" w:cs="Arial"/>
          <w:color w:val="000000"/>
          <w:sz w:val="24"/>
          <w:szCs w:val="24"/>
          <w:lang w:val="es-CR" w:eastAsia="es-CR"/>
        </w:rPr>
      </w:pPr>
      <w:r w:rsidRPr="000073C6">
        <w:rPr>
          <w:rFonts w:ascii="Arial" w:eastAsia="Times New Roman" w:hAnsi="Arial" w:cs="Arial"/>
          <w:sz w:val="24"/>
          <w:szCs w:val="24"/>
          <w:lang w:val="es-CR" w:eastAsia="es-CR"/>
        </w:rPr>
        <w:t>Esta implementación requerirá una adaptación por parte del supermercado, ya que implica un cambio en los procedimientos tradicionales</w:t>
      </w:r>
      <w:r w:rsidR="00742951">
        <w:rPr>
          <w:rFonts w:ascii="Arial" w:eastAsia="Times New Roman" w:hAnsi="Arial" w:cs="Arial"/>
          <w:sz w:val="24"/>
          <w:szCs w:val="24"/>
          <w:lang w:val="es-CR" w:eastAsia="es-CR"/>
        </w:rPr>
        <w:t xml:space="preserve"> para esta nueva sección</w:t>
      </w:r>
      <w:r w:rsidRPr="000073C6">
        <w:rPr>
          <w:rFonts w:ascii="Arial" w:eastAsia="Times New Roman" w:hAnsi="Arial" w:cs="Arial"/>
          <w:sz w:val="24"/>
          <w:szCs w:val="24"/>
          <w:lang w:val="es-CR" w:eastAsia="es-CR"/>
        </w:rPr>
        <w:t xml:space="preserve">. Sin embargo, es importante destacar que esta transformación no solo mejorará las </w:t>
      </w:r>
      <w:r w:rsidR="00742951" w:rsidRPr="000073C6">
        <w:rPr>
          <w:rFonts w:ascii="Arial" w:eastAsia="Times New Roman" w:hAnsi="Arial" w:cs="Arial"/>
          <w:sz w:val="24"/>
          <w:szCs w:val="24"/>
          <w:lang w:val="es-CR" w:eastAsia="es-CR"/>
        </w:rPr>
        <w:t>ventas,</w:t>
      </w:r>
      <w:r w:rsidRPr="000073C6">
        <w:rPr>
          <w:rFonts w:ascii="Arial" w:eastAsia="Times New Roman" w:hAnsi="Arial" w:cs="Arial"/>
          <w:sz w:val="24"/>
          <w:szCs w:val="24"/>
          <w:lang w:val="es-CR" w:eastAsia="es-CR"/>
        </w:rPr>
        <w:t xml:space="preserve"> sino que también brindará una ventaja competitiva, ya que la novedosa tecnología ofrecerá a los usuarios una experiencia única. El hecho de ser una tecnología innovadora generará una mayor curiosidad y atracción por parte de los clientes, quienes se sentirán motivados a experimentar y explorar esta nueva forma de compra. En última instancia, este proyecto no sólo optimizará la eficiencia operativa del supermercado, sino que también generará un entorno más atractivo y dinámico para los consumidores, estableciendo así una base sólida </w:t>
      </w:r>
      <w:r w:rsidRPr="000073C6">
        <w:rPr>
          <w:rFonts w:ascii="Arial" w:eastAsia="Times New Roman" w:hAnsi="Arial" w:cs="Arial"/>
          <w:color w:val="000000"/>
          <w:sz w:val="24"/>
          <w:szCs w:val="24"/>
          <w:lang w:val="es-CR" w:eastAsia="es-CR"/>
        </w:rPr>
        <w:t>para el crecimiento y el éxito a largo plazo.</w:t>
      </w:r>
    </w:p>
    <w:p w14:paraId="1FD3F9D4" w14:textId="77777777" w:rsidR="000073C6" w:rsidRDefault="000073C6" w:rsidP="000073C6">
      <w:pPr>
        <w:spacing w:after="0" w:line="240" w:lineRule="auto"/>
        <w:ind w:left="345"/>
        <w:jc w:val="both"/>
        <w:rPr>
          <w:rFonts w:ascii="Arial" w:eastAsia="Times New Roman" w:hAnsi="Arial" w:cs="Arial"/>
          <w:color w:val="000000"/>
          <w:sz w:val="24"/>
          <w:szCs w:val="24"/>
          <w:lang w:val="es-CR" w:eastAsia="es-CR"/>
        </w:rPr>
      </w:pPr>
    </w:p>
    <w:p w14:paraId="59AAF1CE" w14:textId="77777777" w:rsidR="000073C6" w:rsidRPr="000073C6" w:rsidRDefault="000073C6" w:rsidP="000073C6">
      <w:pPr>
        <w:spacing w:after="0" w:line="240" w:lineRule="auto"/>
        <w:ind w:left="345"/>
        <w:jc w:val="both"/>
        <w:rPr>
          <w:rFonts w:ascii="Times New Roman" w:eastAsia="Times New Roman" w:hAnsi="Times New Roman" w:cs="Times New Roman"/>
          <w:sz w:val="24"/>
          <w:szCs w:val="24"/>
          <w:lang w:val="es-CR" w:eastAsia="es-CR"/>
        </w:rPr>
      </w:pPr>
    </w:p>
    <w:p w14:paraId="2C4C9581" w14:textId="77777777" w:rsidR="00D778BF" w:rsidRPr="0041743D" w:rsidRDefault="00D778BF" w:rsidP="008A4915">
      <w:pPr>
        <w:pStyle w:val="Prrafodelista"/>
        <w:numPr>
          <w:ilvl w:val="1"/>
          <w:numId w:val="1"/>
        </w:numPr>
        <w:rPr>
          <w:rFonts w:ascii="Arial" w:hAnsi="Arial" w:cs="Arial"/>
          <w:b/>
          <w:bCs/>
          <w:sz w:val="24"/>
          <w:szCs w:val="24"/>
        </w:rPr>
      </w:pPr>
      <w:r w:rsidRPr="0041743D">
        <w:rPr>
          <w:rFonts w:ascii="Arial" w:hAnsi="Arial" w:cs="Arial"/>
          <w:b/>
          <w:bCs/>
          <w:sz w:val="24"/>
          <w:szCs w:val="24"/>
        </w:rPr>
        <w:t xml:space="preserve">Fuera del Alcance </w:t>
      </w:r>
      <w:r w:rsidRPr="0041743D">
        <w:rPr>
          <w:rFonts w:ascii="Arial" w:hAnsi="Arial" w:cs="Arial"/>
          <w:b/>
          <w:bCs/>
          <w:sz w:val="24"/>
          <w:szCs w:val="24"/>
        </w:rPr>
        <w:tab/>
      </w:r>
    </w:p>
    <w:p w14:paraId="11103016" w14:textId="46F1E86D" w:rsidR="00D778BF" w:rsidRDefault="00742951" w:rsidP="008A4915">
      <w:pPr>
        <w:ind w:left="357" w:firstLine="708"/>
        <w:rPr>
          <w:rFonts w:ascii="Arial" w:hAnsi="Arial" w:cs="Arial"/>
          <w:sz w:val="24"/>
          <w:szCs w:val="24"/>
        </w:rPr>
      </w:pPr>
      <w:r>
        <w:rPr>
          <w:rFonts w:ascii="Arial" w:hAnsi="Arial" w:cs="Arial"/>
          <w:sz w:val="24"/>
          <w:szCs w:val="24"/>
        </w:rPr>
        <w:t xml:space="preserve">La instalación del sistema JWO se </w:t>
      </w:r>
      <w:proofErr w:type="gramStart"/>
      <w:r>
        <w:rPr>
          <w:rFonts w:ascii="Arial" w:hAnsi="Arial" w:cs="Arial"/>
          <w:sz w:val="24"/>
          <w:szCs w:val="24"/>
        </w:rPr>
        <w:t>realizara</w:t>
      </w:r>
      <w:proofErr w:type="gramEnd"/>
      <w:r>
        <w:rPr>
          <w:rFonts w:ascii="Arial" w:hAnsi="Arial" w:cs="Arial"/>
          <w:sz w:val="24"/>
          <w:szCs w:val="24"/>
        </w:rPr>
        <w:t xml:space="preserve"> a una pequeña parte del supermercado invitando a los usuarios a hacer la transición de la compra y que no sea un cambio </w:t>
      </w:r>
      <w:proofErr w:type="spellStart"/>
      <w:r>
        <w:rPr>
          <w:rFonts w:ascii="Arial" w:hAnsi="Arial" w:cs="Arial"/>
          <w:sz w:val="24"/>
          <w:szCs w:val="24"/>
        </w:rPr>
        <w:t>drastico</w:t>
      </w:r>
      <w:proofErr w:type="spellEnd"/>
      <w:r>
        <w:rPr>
          <w:rFonts w:ascii="Arial" w:hAnsi="Arial" w:cs="Arial"/>
          <w:sz w:val="24"/>
          <w:szCs w:val="24"/>
        </w:rPr>
        <w:t xml:space="preserve"> ni una inversión muy fuerte por parte del supermercado.</w:t>
      </w:r>
    </w:p>
    <w:p w14:paraId="2CC9624B" w14:textId="2BD74EA7" w:rsidR="00742951" w:rsidRDefault="00742951" w:rsidP="00742951">
      <w:pPr>
        <w:ind w:left="357"/>
        <w:rPr>
          <w:rFonts w:ascii="Arial" w:hAnsi="Arial" w:cs="Arial"/>
          <w:sz w:val="24"/>
          <w:szCs w:val="24"/>
        </w:rPr>
      </w:pPr>
      <w:r>
        <w:rPr>
          <w:rFonts w:ascii="Arial" w:hAnsi="Arial" w:cs="Arial"/>
          <w:sz w:val="24"/>
          <w:szCs w:val="24"/>
        </w:rPr>
        <w:t>Se instalará únicamente los sensores, accesos, control de inventario, análisis de los datos y capacitación de los empleados.</w:t>
      </w:r>
    </w:p>
    <w:p w14:paraId="7031B763" w14:textId="24AE9FFD" w:rsidR="00742951" w:rsidRDefault="00742951" w:rsidP="00742951">
      <w:pPr>
        <w:ind w:left="357"/>
        <w:rPr>
          <w:rFonts w:ascii="Arial" w:hAnsi="Arial" w:cs="Arial"/>
          <w:sz w:val="24"/>
          <w:szCs w:val="24"/>
        </w:rPr>
      </w:pPr>
      <w:r>
        <w:rPr>
          <w:rFonts w:ascii="Arial" w:hAnsi="Arial" w:cs="Arial"/>
          <w:sz w:val="24"/>
          <w:szCs w:val="24"/>
        </w:rPr>
        <w:t>No incluye marketing personalizado y tampoco mantenimiento extendido esos son paquetes adicionales que puede subcontratar el interesado</w:t>
      </w:r>
    </w:p>
    <w:p w14:paraId="45AAED0A" w14:textId="77777777" w:rsidR="00742951" w:rsidRDefault="00742951" w:rsidP="00742951">
      <w:pPr>
        <w:ind w:left="357"/>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31"/>
        <w:gridCol w:w="1324"/>
        <w:gridCol w:w="457"/>
        <w:gridCol w:w="1231"/>
        <w:gridCol w:w="457"/>
        <w:gridCol w:w="1164"/>
        <w:gridCol w:w="457"/>
      </w:tblGrid>
      <w:tr w:rsidR="00742951" w:rsidRPr="00742951" w14:paraId="7BDBA030" w14:textId="77777777" w:rsidTr="00742951">
        <w:tc>
          <w:tcPr>
            <w:tcW w:w="0" w:type="auto"/>
            <w:tcBorders>
              <w:top w:val="single" w:sz="4" w:space="0" w:color="000000"/>
              <w:left w:val="single" w:sz="4" w:space="0" w:color="000000"/>
              <w:bottom w:val="single" w:sz="4" w:space="0" w:color="000000"/>
              <w:right w:val="single" w:sz="4" w:space="0" w:color="000000"/>
            </w:tcBorders>
            <w:shd w:val="clear" w:color="auto" w:fill="B6CBFA"/>
            <w:tcMar>
              <w:top w:w="0" w:type="dxa"/>
              <w:left w:w="108" w:type="dxa"/>
              <w:bottom w:w="0" w:type="dxa"/>
              <w:right w:w="108" w:type="dxa"/>
            </w:tcMar>
            <w:vAlign w:val="center"/>
            <w:hideMark/>
          </w:tcPr>
          <w:p w14:paraId="73C51FE2"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b/>
                <w:bCs/>
                <w:color w:val="000000"/>
                <w:sz w:val="24"/>
                <w:szCs w:val="24"/>
                <w:lang w:val="es-CR" w:eastAsia="es-CR"/>
              </w:rPr>
              <w:lastRenderedPageBreak/>
              <w:t>Acción</w:t>
            </w:r>
          </w:p>
        </w:tc>
        <w:tc>
          <w:tcPr>
            <w:tcW w:w="0" w:type="auto"/>
            <w:gridSpan w:val="6"/>
            <w:tcBorders>
              <w:top w:val="single" w:sz="4" w:space="0" w:color="000000"/>
              <w:left w:val="single" w:sz="4" w:space="0" w:color="000000"/>
              <w:bottom w:val="single" w:sz="4" w:space="0" w:color="000000"/>
              <w:right w:val="single" w:sz="4" w:space="0" w:color="000000"/>
            </w:tcBorders>
            <w:shd w:val="clear" w:color="auto" w:fill="B6CBFA"/>
            <w:tcMar>
              <w:top w:w="0" w:type="dxa"/>
              <w:left w:w="108" w:type="dxa"/>
              <w:bottom w:w="0" w:type="dxa"/>
              <w:right w:w="108" w:type="dxa"/>
            </w:tcMar>
            <w:vAlign w:val="center"/>
            <w:hideMark/>
          </w:tcPr>
          <w:p w14:paraId="6C650E1F"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b/>
                <w:bCs/>
                <w:color w:val="000000"/>
                <w:sz w:val="24"/>
                <w:szCs w:val="24"/>
                <w:lang w:val="es-CR" w:eastAsia="es-CR"/>
              </w:rPr>
              <w:t>Categorías</w:t>
            </w:r>
          </w:p>
        </w:tc>
      </w:tr>
      <w:tr w:rsidR="00742951" w:rsidRPr="00742951" w14:paraId="70D4C0EE" w14:textId="77777777" w:rsidTr="00742951">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D450E"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 xml:space="preserve">Tecnología Just </w:t>
            </w:r>
            <w:proofErr w:type="spellStart"/>
            <w:r w:rsidRPr="00742951">
              <w:rPr>
                <w:rFonts w:ascii="Arial" w:eastAsia="Times New Roman" w:hAnsi="Arial" w:cs="Arial"/>
                <w:color w:val="000000"/>
                <w:sz w:val="24"/>
                <w:szCs w:val="24"/>
                <w:lang w:val="es-CR" w:eastAsia="es-CR"/>
              </w:rPr>
              <w:t>Walk</w:t>
            </w:r>
            <w:proofErr w:type="spellEnd"/>
            <w:r w:rsidRPr="00742951">
              <w:rPr>
                <w:rFonts w:ascii="Arial" w:eastAsia="Times New Roman" w:hAnsi="Arial" w:cs="Arial"/>
                <w:color w:val="000000"/>
                <w:sz w:val="24"/>
                <w:szCs w:val="24"/>
                <w:lang w:val="es-CR" w:eastAsia="es-CR"/>
              </w:rPr>
              <w:t xml:space="preserve"> </w:t>
            </w:r>
            <w:proofErr w:type="spellStart"/>
            <w:r w:rsidRPr="00742951">
              <w:rPr>
                <w:rFonts w:ascii="Arial" w:eastAsia="Times New Roman" w:hAnsi="Arial" w:cs="Arial"/>
                <w:color w:val="000000"/>
                <w:sz w:val="24"/>
                <w:szCs w:val="24"/>
                <w:lang w:val="es-CR" w:eastAsia="es-CR"/>
              </w:rPr>
              <w:t>Out</w:t>
            </w:r>
            <w:proofErr w:type="spellEnd"/>
            <w:r w:rsidRPr="00742951">
              <w:rPr>
                <w:rFonts w:ascii="Arial" w:eastAsia="Times New Roman" w:hAnsi="Arial" w:cs="Arial"/>
                <w:color w:val="000000"/>
                <w:sz w:val="24"/>
                <w:szCs w:val="24"/>
                <w:lang w:val="es-CR" w:eastAsia="es-CR"/>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EE80D"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Requerido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91CE1"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5BBA0"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Deseable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BEBCD"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1E8EB"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Opcional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16A39"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r>
      <w:tr w:rsidR="00742951" w:rsidRPr="00742951" w14:paraId="5E43942A" w14:textId="77777777" w:rsidTr="00742951">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A5B74"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 xml:space="preserve">Data </w:t>
            </w:r>
            <w:proofErr w:type="spellStart"/>
            <w:r w:rsidRPr="00742951">
              <w:rPr>
                <w:rFonts w:ascii="Arial" w:eastAsia="Times New Roman" w:hAnsi="Arial" w:cs="Arial"/>
                <w:color w:val="000000"/>
                <w:sz w:val="24"/>
                <w:szCs w:val="24"/>
                <w:lang w:val="es-CR" w:eastAsia="es-CR"/>
              </w:rPr>
              <w:t>Analytics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347AF"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Requerido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1D68B"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087C3"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Deseable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501A7"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D5E41"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Opcional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59D62"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r>
      <w:tr w:rsidR="00742951" w:rsidRPr="00742951" w14:paraId="710424AD" w14:textId="77777777" w:rsidTr="00742951">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7E7BF"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Marketing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27816"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Requerido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59479"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DAD6F"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Deseable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38676"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68E8"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Opcional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778D9"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r>
      <w:tr w:rsidR="00742951" w:rsidRPr="00742951" w14:paraId="246C7B6A" w14:textId="77777777" w:rsidTr="00742951">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FE6D3"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Mantenimiento Extendido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70EBB"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Requerido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D1338"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72BC7"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Deseable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7425D"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9D828"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Arial" w:eastAsia="Times New Roman" w:hAnsi="Arial" w:cs="Arial"/>
                <w:color w:val="000000"/>
                <w:sz w:val="24"/>
                <w:szCs w:val="24"/>
                <w:lang w:val="es-CR" w:eastAsia="es-CR"/>
              </w:rPr>
              <w:t>Opcional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63F71" w14:textId="77777777" w:rsidR="00742951" w:rsidRPr="00742951" w:rsidRDefault="00742951" w:rsidP="00742951">
            <w:pPr>
              <w:spacing w:after="0" w:line="240" w:lineRule="auto"/>
              <w:jc w:val="both"/>
              <w:rPr>
                <w:rFonts w:ascii="Times New Roman" w:eastAsia="Times New Roman" w:hAnsi="Times New Roman" w:cs="Times New Roman"/>
                <w:sz w:val="24"/>
                <w:szCs w:val="24"/>
                <w:lang w:val="es-CR" w:eastAsia="es-CR"/>
              </w:rPr>
            </w:pPr>
            <w:r w:rsidRPr="00742951">
              <w:rPr>
                <w:rFonts w:ascii="MS Gothic" w:eastAsia="MS Gothic" w:hAnsi="MS Gothic" w:cs="Times New Roman" w:hint="eastAsia"/>
                <w:b/>
                <w:bCs/>
                <w:color w:val="000000"/>
                <w:sz w:val="24"/>
                <w:szCs w:val="24"/>
                <w:lang w:val="es-CR" w:eastAsia="es-CR"/>
              </w:rPr>
              <w:t>x</w:t>
            </w:r>
          </w:p>
        </w:tc>
      </w:tr>
    </w:tbl>
    <w:p w14:paraId="1B53348D" w14:textId="49547E3C" w:rsidR="00D778BF" w:rsidRPr="0041743D" w:rsidRDefault="00D778BF" w:rsidP="00D778BF">
      <w:pPr>
        <w:spacing w:after="13"/>
        <w:rPr>
          <w:rFonts w:ascii="Arial" w:hAnsi="Arial" w:cs="Arial"/>
          <w:sz w:val="24"/>
          <w:szCs w:val="24"/>
        </w:rPr>
      </w:pPr>
    </w:p>
    <w:p w14:paraId="6213C715"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Descripción del Producto/Servicio (requerimientos del producto/servicio) </w:t>
      </w:r>
    </w:p>
    <w:p w14:paraId="2BC963DF" w14:textId="77777777" w:rsidR="00D778BF" w:rsidRPr="0041743D" w:rsidRDefault="00D778BF" w:rsidP="00D778BF">
      <w:pPr>
        <w:rPr>
          <w:rFonts w:ascii="Arial" w:hAnsi="Arial" w:cs="Arial"/>
        </w:rPr>
      </w:pPr>
    </w:p>
    <w:p w14:paraId="6809236C" w14:textId="37038016" w:rsidR="00D778BF" w:rsidRPr="0041743D" w:rsidRDefault="00D778BF" w:rsidP="001A0216">
      <w:pPr>
        <w:pStyle w:val="Prrafodelista"/>
        <w:numPr>
          <w:ilvl w:val="1"/>
          <w:numId w:val="1"/>
        </w:numPr>
        <w:rPr>
          <w:rFonts w:ascii="Arial" w:hAnsi="Arial" w:cs="Arial"/>
          <w:b/>
          <w:bCs/>
          <w:sz w:val="24"/>
          <w:szCs w:val="24"/>
        </w:rPr>
      </w:pPr>
      <w:r w:rsidRPr="0041743D">
        <w:rPr>
          <w:rFonts w:ascii="Arial" w:hAnsi="Arial" w:cs="Arial"/>
          <w:b/>
          <w:bCs/>
          <w:sz w:val="24"/>
          <w:szCs w:val="24"/>
        </w:rPr>
        <w:t xml:space="preserve">Requerimientos funcionales: </w:t>
      </w:r>
    </w:p>
    <w:p w14:paraId="253B9F26" w14:textId="77777777" w:rsidR="00742951" w:rsidRDefault="00D778BF" w:rsidP="008A4915">
      <w:pPr>
        <w:ind w:left="357" w:firstLine="708"/>
        <w:rPr>
          <w:rFonts w:ascii="Arial" w:hAnsi="Arial" w:cs="Arial"/>
          <w:sz w:val="24"/>
          <w:szCs w:val="24"/>
        </w:rPr>
      </w:pPr>
      <w:r w:rsidRPr="0041743D">
        <w:rPr>
          <w:rFonts w:ascii="Arial" w:hAnsi="Arial" w:cs="Arial"/>
          <w:sz w:val="24"/>
          <w:szCs w:val="24"/>
        </w:rPr>
        <w:t>&lt;En términos generales se detalla las funcionalidades del proyecto&gt;</w:t>
      </w:r>
    </w:p>
    <w:p w14:paraId="41A0D607" w14:textId="7DF1183C" w:rsidR="00D778BF" w:rsidRPr="0041743D" w:rsidRDefault="00D778BF" w:rsidP="008A4915">
      <w:pPr>
        <w:ind w:left="357" w:firstLine="708"/>
        <w:rPr>
          <w:rFonts w:ascii="Arial" w:hAnsi="Arial" w:cs="Arial"/>
          <w:sz w:val="24"/>
          <w:szCs w:val="24"/>
        </w:rPr>
      </w:pPr>
      <w:r w:rsidRPr="0041743D">
        <w:rPr>
          <w:rFonts w:ascii="Arial" w:hAnsi="Arial" w:cs="Arial"/>
          <w:sz w:val="24"/>
          <w:szCs w:val="24"/>
        </w:rPr>
        <w:t xml:space="preserve"> </w:t>
      </w:r>
    </w:p>
    <w:p w14:paraId="523FA4AE" w14:textId="77777777" w:rsidR="00D778BF" w:rsidRPr="0041743D" w:rsidRDefault="00D778BF" w:rsidP="001A0216">
      <w:pPr>
        <w:pStyle w:val="Prrafodelista"/>
        <w:numPr>
          <w:ilvl w:val="1"/>
          <w:numId w:val="1"/>
        </w:numPr>
        <w:rPr>
          <w:rFonts w:ascii="Arial" w:hAnsi="Arial" w:cs="Arial"/>
          <w:b/>
          <w:bCs/>
          <w:sz w:val="24"/>
          <w:szCs w:val="24"/>
        </w:rPr>
      </w:pPr>
      <w:r w:rsidRPr="0041743D">
        <w:rPr>
          <w:rFonts w:ascii="Arial" w:hAnsi="Arial" w:cs="Arial"/>
          <w:b/>
          <w:bCs/>
          <w:sz w:val="24"/>
          <w:szCs w:val="24"/>
        </w:rPr>
        <w:t xml:space="preserve">Requerimientos tecnológicos: </w:t>
      </w:r>
    </w:p>
    <w:p w14:paraId="59897FB2" w14:textId="77777777" w:rsidR="00742951" w:rsidRPr="00742951" w:rsidRDefault="00742951" w:rsidP="00742951">
      <w:pPr>
        <w:ind w:left="1053"/>
        <w:rPr>
          <w:rFonts w:ascii="Arial" w:hAnsi="Arial" w:cs="Arial"/>
          <w:sz w:val="24"/>
          <w:szCs w:val="24"/>
        </w:rPr>
      </w:pPr>
      <w:r w:rsidRPr="00742951">
        <w:rPr>
          <w:rFonts w:ascii="Arial" w:hAnsi="Arial" w:cs="Arial"/>
          <w:sz w:val="24"/>
          <w:szCs w:val="24"/>
        </w:rPr>
        <w:t>Para lograrlo, se utilizará una combinación de múltiples tecnologías, entre ellas y como principales:</w:t>
      </w:r>
    </w:p>
    <w:p w14:paraId="0AF4C887" w14:textId="77777777" w:rsidR="00742951" w:rsidRPr="00742951" w:rsidRDefault="00742951" w:rsidP="00742951">
      <w:pPr>
        <w:ind w:left="345" w:firstLine="708"/>
        <w:rPr>
          <w:rFonts w:ascii="Arial" w:hAnsi="Arial" w:cs="Arial"/>
          <w:sz w:val="24"/>
          <w:szCs w:val="24"/>
        </w:rPr>
      </w:pPr>
      <w:r w:rsidRPr="00742951">
        <w:rPr>
          <w:rFonts w:ascii="Arial" w:hAnsi="Arial" w:cs="Arial"/>
          <w:sz w:val="24"/>
          <w:szCs w:val="24"/>
        </w:rPr>
        <w:t>- Big Data.</w:t>
      </w:r>
    </w:p>
    <w:p w14:paraId="6BBD95FE" w14:textId="77777777" w:rsidR="00742951" w:rsidRPr="00742951" w:rsidRDefault="00742951" w:rsidP="00742951">
      <w:pPr>
        <w:ind w:left="345" w:firstLine="708"/>
        <w:rPr>
          <w:rFonts w:ascii="Arial" w:hAnsi="Arial" w:cs="Arial"/>
          <w:sz w:val="24"/>
          <w:szCs w:val="24"/>
        </w:rPr>
      </w:pPr>
      <w:r w:rsidRPr="00742951">
        <w:rPr>
          <w:rFonts w:ascii="Arial" w:hAnsi="Arial" w:cs="Arial"/>
          <w:sz w:val="24"/>
          <w:szCs w:val="24"/>
        </w:rPr>
        <w:t xml:space="preserve">- Data </w:t>
      </w:r>
      <w:proofErr w:type="spellStart"/>
      <w:r w:rsidRPr="00742951">
        <w:rPr>
          <w:rFonts w:ascii="Arial" w:hAnsi="Arial" w:cs="Arial"/>
          <w:sz w:val="24"/>
          <w:szCs w:val="24"/>
        </w:rPr>
        <w:t>Analytics</w:t>
      </w:r>
      <w:proofErr w:type="spellEnd"/>
      <w:r w:rsidRPr="00742951">
        <w:rPr>
          <w:rFonts w:ascii="Arial" w:hAnsi="Arial" w:cs="Arial"/>
          <w:sz w:val="24"/>
          <w:szCs w:val="24"/>
        </w:rPr>
        <w:t>.</w:t>
      </w:r>
    </w:p>
    <w:p w14:paraId="63301EE4" w14:textId="77777777" w:rsidR="00742951" w:rsidRPr="00742951" w:rsidRDefault="00742951" w:rsidP="00742951">
      <w:pPr>
        <w:ind w:left="345" w:firstLine="708"/>
        <w:rPr>
          <w:rFonts w:ascii="Arial" w:hAnsi="Arial" w:cs="Arial"/>
          <w:sz w:val="24"/>
          <w:szCs w:val="24"/>
        </w:rPr>
      </w:pPr>
      <w:r w:rsidRPr="00742951">
        <w:rPr>
          <w:rFonts w:ascii="Arial" w:hAnsi="Arial" w:cs="Arial"/>
          <w:sz w:val="24"/>
          <w:szCs w:val="24"/>
        </w:rPr>
        <w:t xml:space="preserve">- Deep </w:t>
      </w:r>
      <w:proofErr w:type="spellStart"/>
      <w:r w:rsidRPr="00742951">
        <w:rPr>
          <w:rFonts w:ascii="Arial" w:hAnsi="Arial" w:cs="Arial"/>
          <w:sz w:val="24"/>
          <w:szCs w:val="24"/>
        </w:rPr>
        <w:t>Learning</w:t>
      </w:r>
      <w:proofErr w:type="spellEnd"/>
      <w:r w:rsidRPr="00742951">
        <w:rPr>
          <w:rFonts w:ascii="Arial" w:hAnsi="Arial" w:cs="Arial"/>
          <w:sz w:val="24"/>
          <w:szCs w:val="24"/>
        </w:rPr>
        <w:t>.</w:t>
      </w:r>
    </w:p>
    <w:p w14:paraId="1E47560A" w14:textId="481E0724" w:rsidR="00742951" w:rsidRPr="0041743D" w:rsidRDefault="00742951" w:rsidP="00742951">
      <w:pPr>
        <w:ind w:left="345" w:firstLine="708"/>
        <w:rPr>
          <w:rFonts w:ascii="Arial" w:hAnsi="Arial" w:cs="Arial"/>
          <w:sz w:val="24"/>
          <w:szCs w:val="24"/>
        </w:rPr>
      </w:pPr>
      <w:r w:rsidRPr="00742951">
        <w:rPr>
          <w:rFonts w:ascii="Arial" w:hAnsi="Arial" w:cs="Arial"/>
          <w:sz w:val="24"/>
          <w:szCs w:val="24"/>
        </w:rPr>
        <w:t xml:space="preserve">- </w:t>
      </w:r>
      <w:proofErr w:type="spellStart"/>
      <w:r w:rsidRPr="00742951">
        <w:rPr>
          <w:rFonts w:ascii="Arial" w:hAnsi="Arial" w:cs="Arial"/>
          <w:sz w:val="24"/>
          <w:szCs w:val="24"/>
        </w:rPr>
        <w:t>IoT</w:t>
      </w:r>
      <w:proofErr w:type="spellEnd"/>
    </w:p>
    <w:p w14:paraId="2E609F62" w14:textId="77777777" w:rsidR="00D778BF" w:rsidRPr="0041743D" w:rsidRDefault="00D778BF" w:rsidP="001A0216">
      <w:pPr>
        <w:pStyle w:val="Prrafodelista"/>
        <w:numPr>
          <w:ilvl w:val="1"/>
          <w:numId w:val="1"/>
        </w:numPr>
        <w:rPr>
          <w:rFonts w:ascii="Arial" w:hAnsi="Arial" w:cs="Arial"/>
          <w:b/>
          <w:bCs/>
          <w:sz w:val="24"/>
          <w:szCs w:val="24"/>
        </w:rPr>
      </w:pPr>
      <w:r w:rsidRPr="0041743D">
        <w:rPr>
          <w:rFonts w:ascii="Arial" w:hAnsi="Arial" w:cs="Arial"/>
          <w:b/>
          <w:bCs/>
          <w:sz w:val="24"/>
          <w:szCs w:val="24"/>
        </w:rPr>
        <w:t xml:space="preserve">Requerimientos de desempeño: </w:t>
      </w:r>
    </w:p>
    <w:p w14:paraId="4BCF4266" w14:textId="77777777" w:rsidR="00D778BF" w:rsidRDefault="00D778BF" w:rsidP="008A4915">
      <w:pPr>
        <w:ind w:left="357" w:firstLine="708"/>
        <w:rPr>
          <w:rFonts w:ascii="Arial" w:hAnsi="Arial" w:cs="Arial"/>
          <w:sz w:val="24"/>
          <w:szCs w:val="24"/>
        </w:rPr>
      </w:pPr>
      <w:r w:rsidRPr="0041743D">
        <w:rPr>
          <w:rFonts w:ascii="Arial" w:hAnsi="Arial" w:cs="Arial"/>
          <w:sz w:val="24"/>
          <w:szCs w:val="24"/>
        </w:rPr>
        <w:t xml:space="preserve">&lt;Elementos mínimos de calidad &gt; </w:t>
      </w:r>
    </w:p>
    <w:p w14:paraId="633853C8" w14:textId="77777777" w:rsidR="00742951" w:rsidRPr="0041743D" w:rsidRDefault="00742951" w:rsidP="008A4915">
      <w:pPr>
        <w:ind w:left="357" w:firstLine="708"/>
        <w:rPr>
          <w:rFonts w:ascii="Arial" w:hAnsi="Arial" w:cs="Arial"/>
          <w:sz w:val="24"/>
          <w:szCs w:val="24"/>
        </w:rPr>
      </w:pPr>
    </w:p>
    <w:p w14:paraId="69332E0D" w14:textId="77777777" w:rsidR="00D778BF" w:rsidRPr="0041743D" w:rsidRDefault="00D778BF" w:rsidP="001A0216">
      <w:pPr>
        <w:pStyle w:val="Prrafodelista"/>
        <w:numPr>
          <w:ilvl w:val="1"/>
          <w:numId w:val="1"/>
        </w:numPr>
        <w:rPr>
          <w:rFonts w:ascii="Arial" w:hAnsi="Arial" w:cs="Arial"/>
          <w:b/>
          <w:bCs/>
          <w:sz w:val="24"/>
          <w:szCs w:val="24"/>
        </w:rPr>
      </w:pPr>
      <w:r w:rsidRPr="0041743D">
        <w:rPr>
          <w:rFonts w:ascii="Arial" w:hAnsi="Arial" w:cs="Arial"/>
          <w:b/>
          <w:bCs/>
          <w:sz w:val="24"/>
          <w:szCs w:val="24"/>
        </w:rPr>
        <w:t xml:space="preserve">Requerimientos legales: </w:t>
      </w:r>
    </w:p>
    <w:p w14:paraId="6B7A913F" w14:textId="77777777" w:rsidR="00D778BF" w:rsidRPr="0041743D" w:rsidRDefault="00D778BF" w:rsidP="008A4915">
      <w:pPr>
        <w:ind w:left="357" w:firstLine="708"/>
        <w:rPr>
          <w:rFonts w:ascii="Arial" w:hAnsi="Arial" w:cs="Arial"/>
          <w:sz w:val="24"/>
          <w:szCs w:val="24"/>
        </w:rPr>
      </w:pPr>
      <w:r w:rsidRPr="0041743D">
        <w:rPr>
          <w:rFonts w:ascii="Arial" w:hAnsi="Arial" w:cs="Arial"/>
          <w:sz w:val="24"/>
          <w:szCs w:val="24"/>
        </w:rPr>
        <w:t xml:space="preserve">&lt;Condiciones y documentos legales pertinentes&gt; </w:t>
      </w:r>
    </w:p>
    <w:p w14:paraId="582306A3" w14:textId="77777777" w:rsidR="00D778BF" w:rsidRPr="0041743D" w:rsidRDefault="00D778BF" w:rsidP="001A0216">
      <w:pPr>
        <w:pStyle w:val="Prrafodelista"/>
        <w:numPr>
          <w:ilvl w:val="1"/>
          <w:numId w:val="1"/>
        </w:numPr>
        <w:rPr>
          <w:rFonts w:ascii="Arial" w:hAnsi="Arial" w:cs="Arial"/>
          <w:b/>
          <w:bCs/>
          <w:sz w:val="24"/>
          <w:szCs w:val="24"/>
        </w:rPr>
      </w:pPr>
      <w:r w:rsidRPr="0041743D">
        <w:rPr>
          <w:rFonts w:ascii="Arial" w:hAnsi="Arial" w:cs="Arial"/>
          <w:b/>
          <w:bCs/>
          <w:sz w:val="24"/>
          <w:szCs w:val="24"/>
        </w:rPr>
        <w:t xml:space="preserve">Requerimientos especiales: </w:t>
      </w:r>
    </w:p>
    <w:p w14:paraId="52C272A8" w14:textId="77777777" w:rsidR="00D778BF" w:rsidRPr="0041743D" w:rsidRDefault="00D778BF" w:rsidP="008A4915">
      <w:pPr>
        <w:ind w:left="357" w:firstLine="708"/>
        <w:rPr>
          <w:rFonts w:ascii="Arial" w:hAnsi="Arial" w:cs="Arial"/>
          <w:sz w:val="24"/>
          <w:szCs w:val="24"/>
        </w:rPr>
      </w:pPr>
      <w:r w:rsidRPr="0041743D">
        <w:rPr>
          <w:rFonts w:ascii="Arial" w:hAnsi="Arial" w:cs="Arial"/>
          <w:sz w:val="24"/>
          <w:szCs w:val="24"/>
        </w:rPr>
        <w:t>&lt;Otros elementos específicos&gt;</w:t>
      </w:r>
    </w:p>
    <w:p w14:paraId="08B56FE6" w14:textId="77777777" w:rsidR="00D778BF" w:rsidRPr="0041743D" w:rsidRDefault="00D778BF" w:rsidP="00D778BF">
      <w:pPr>
        <w:spacing w:after="57"/>
        <w:ind w:left="720"/>
        <w:rPr>
          <w:rFonts w:ascii="Arial" w:hAnsi="Arial" w:cs="Arial"/>
          <w:sz w:val="28"/>
          <w:szCs w:val="28"/>
        </w:rPr>
      </w:pPr>
      <w:r w:rsidRPr="0041743D">
        <w:rPr>
          <w:rFonts w:ascii="Arial" w:hAnsi="Arial" w:cs="Arial"/>
          <w:sz w:val="28"/>
          <w:szCs w:val="28"/>
        </w:rPr>
        <w:t xml:space="preserve"> </w:t>
      </w:r>
    </w:p>
    <w:p w14:paraId="33928E5E"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Hitos importantes del Proyecto (entregables) </w:t>
      </w:r>
    </w:p>
    <w:p w14:paraId="186C6E63" w14:textId="77777777" w:rsidR="00D778BF" w:rsidRPr="0041743D" w:rsidRDefault="00D778BF" w:rsidP="00D778BF">
      <w:pPr>
        <w:pStyle w:val="Prrafodelista"/>
        <w:ind w:left="705"/>
        <w:rPr>
          <w:rFonts w:ascii="Arial" w:hAnsi="Arial" w:cs="Arial"/>
        </w:rPr>
      </w:pPr>
    </w:p>
    <w:tbl>
      <w:tblPr>
        <w:tblStyle w:val="TableGrid"/>
        <w:tblW w:w="8922" w:type="dxa"/>
        <w:tblInd w:w="137" w:type="dxa"/>
        <w:tblCellMar>
          <w:top w:w="53" w:type="dxa"/>
          <w:left w:w="108" w:type="dxa"/>
          <w:right w:w="115" w:type="dxa"/>
        </w:tblCellMar>
        <w:tblLook w:val="04A0" w:firstRow="1" w:lastRow="0" w:firstColumn="1" w:lastColumn="0" w:noHBand="0" w:noVBand="1"/>
      </w:tblPr>
      <w:tblGrid>
        <w:gridCol w:w="6237"/>
        <w:gridCol w:w="2685"/>
      </w:tblGrid>
      <w:tr w:rsidR="00D778BF" w:rsidRPr="0041743D" w14:paraId="5599D1AB" w14:textId="77777777" w:rsidTr="008C79E7">
        <w:trPr>
          <w:trHeight w:val="348"/>
        </w:trPr>
        <w:tc>
          <w:tcPr>
            <w:tcW w:w="6237" w:type="dxa"/>
            <w:tcBorders>
              <w:top w:val="single" w:sz="4" w:space="0" w:color="000000"/>
              <w:left w:val="single" w:sz="4" w:space="0" w:color="000000"/>
              <w:bottom w:val="single" w:sz="4" w:space="0" w:color="000000"/>
              <w:right w:val="single" w:sz="4" w:space="0" w:color="000000"/>
            </w:tcBorders>
          </w:tcPr>
          <w:p w14:paraId="12D39553" w14:textId="77777777" w:rsidR="00D778BF" w:rsidRPr="0041743D" w:rsidRDefault="00D778BF" w:rsidP="008C79E7">
            <w:pPr>
              <w:rPr>
                <w:rFonts w:ascii="Arial" w:hAnsi="Arial" w:cs="Arial"/>
                <w:sz w:val="24"/>
                <w:szCs w:val="24"/>
              </w:rPr>
            </w:pPr>
            <w:r w:rsidRPr="0041743D">
              <w:rPr>
                <w:rFonts w:ascii="Arial" w:hAnsi="Arial" w:cs="Arial"/>
                <w:b/>
                <w:sz w:val="24"/>
                <w:szCs w:val="24"/>
              </w:rPr>
              <w:t xml:space="preserve">Hito  </w:t>
            </w:r>
          </w:p>
        </w:tc>
        <w:tc>
          <w:tcPr>
            <w:tcW w:w="2685" w:type="dxa"/>
            <w:tcBorders>
              <w:top w:val="single" w:sz="4" w:space="0" w:color="000000"/>
              <w:left w:val="single" w:sz="4" w:space="0" w:color="000000"/>
              <w:bottom w:val="single" w:sz="4" w:space="0" w:color="000000"/>
              <w:right w:val="single" w:sz="4" w:space="0" w:color="000000"/>
            </w:tcBorders>
          </w:tcPr>
          <w:p w14:paraId="5A143DF5" w14:textId="77777777" w:rsidR="00D778BF" w:rsidRPr="0041743D" w:rsidRDefault="00D778BF" w:rsidP="008C79E7">
            <w:pPr>
              <w:rPr>
                <w:rFonts w:ascii="Arial" w:hAnsi="Arial" w:cs="Arial"/>
                <w:sz w:val="24"/>
                <w:szCs w:val="24"/>
              </w:rPr>
            </w:pPr>
            <w:r w:rsidRPr="0041743D">
              <w:rPr>
                <w:rFonts w:ascii="Arial" w:hAnsi="Arial" w:cs="Arial"/>
                <w:b/>
                <w:sz w:val="24"/>
                <w:szCs w:val="24"/>
              </w:rPr>
              <w:t xml:space="preserve">Responsable(s) </w:t>
            </w:r>
          </w:p>
        </w:tc>
      </w:tr>
      <w:tr w:rsidR="00D778BF" w:rsidRPr="0041743D" w14:paraId="01323D4E" w14:textId="77777777" w:rsidTr="008C79E7">
        <w:trPr>
          <w:trHeight w:val="684"/>
        </w:trPr>
        <w:tc>
          <w:tcPr>
            <w:tcW w:w="6237" w:type="dxa"/>
            <w:tcBorders>
              <w:top w:val="single" w:sz="4" w:space="0" w:color="000000"/>
              <w:left w:val="single" w:sz="4" w:space="0" w:color="000000"/>
              <w:bottom w:val="single" w:sz="4" w:space="0" w:color="000000"/>
              <w:right w:val="single" w:sz="4" w:space="0" w:color="000000"/>
            </w:tcBorders>
          </w:tcPr>
          <w:p w14:paraId="090D7C05" w14:textId="77777777" w:rsidR="00D778BF" w:rsidRPr="0041743D" w:rsidRDefault="00D778BF" w:rsidP="008C79E7">
            <w:pPr>
              <w:rPr>
                <w:rFonts w:ascii="Arial" w:hAnsi="Arial" w:cs="Arial"/>
                <w:sz w:val="24"/>
                <w:szCs w:val="24"/>
              </w:rPr>
            </w:pPr>
            <w:r w:rsidRPr="0041743D">
              <w:rPr>
                <w:rFonts w:ascii="Arial" w:hAnsi="Arial" w:cs="Arial"/>
                <w:sz w:val="24"/>
                <w:szCs w:val="24"/>
              </w:rPr>
              <w:t xml:space="preserve">&lt;Elementos clave en el proyecto que, si no se logran, afectan el éxito </w:t>
            </w:r>
            <w:proofErr w:type="gramStart"/>
            <w:r w:rsidRPr="0041743D">
              <w:rPr>
                <w:rFonts w:ascii="Arial" w:hAnsi="Arial" w:cs="Arial"/>
                <w:sz w:val="24"/>
                <w:szCs w:val="24"/>
              </w:rPr>
              <w:t>del mismo</w:t>
            </w:r>
            <w:proofErr w:type="gramEnd"/>
            <w:r w:rsidRPr="0041743D">
              <w:rPr>
                <w:rFonts w:ascii="Arial" w:hAnsi="Arial" w:cs="Arial"/>
                <w:sz w:val="24"/>
                <w:szCs w:val="24"/>
              </w:rPr>
              <w:t xml:space="preserve">&gt; </w:t>
            </w:r>
          </w:p>
        </w:tc>
        <w:tc>
          <w:tcPr>
            <w:tcW w:w="2685" w:type="dxa"/>
            <w:tcBorders>
              <w:top w:val="single" w:sz="4" w:space="0" w:color="000000"/>
              <w:left w:val="single" w:sz="4" w:space="0" w:color="000000"/>
              <w:bottom w:val="single" w:sz="4" w:space="0" w:color="000000"/>
              <w:right w:val="single" w:sz="4" w:space="0" w:color="000000"/>
            </w:tcBorders>
          </w:tcPr>
          <w:p w14:paraId="655B78B2" w14:textId="73B0C276" w:rsidR="00D778BF" w:rsidRPr="0041743D" w:rsidRDefault="00D778BF" w:rsidP="008C79E7">
            <w:pPr>
              <w:rPr>
                <w:rFonts w:ascii="Arial" w:hAnsi="Arial" w:cs="Arial"/>
                <w:sz w:val="24"/>
                <w:szCs w:val="24"/>
              </w:rPr>
            </w:pPr>
            <w:r w:rsidRPr="0041743D">
              <w:rPr>
                <w:rFonts w:ascii="Arial" w:hAnsi="Arial" w:cs="Arial"/>
                <w:sz w:val="24"/>
                <w:szCs w:val="24"/>
              </w:rPr>
              <w:t>&lt;</w:t>
            </w:r>
            <w:r w:rsidR="00846E18" w:rsidRPr="0041743D">
              <w:rPr>
                <w:rFonts w:ascii="Arial" w:hAnsi="Arial" w:cs="Arial"/>
                <w:sz w:val="24"/>
                <w:szCs w:val="24"/>
              </w:rPr>
              <w:t>responsable</w:t>
            </w:r>
            <w:r w:rsidRPr="0041743D">
              <w:rPr>
                <w:rFonts w:ascii="Arial" w:hAnsi="Arial" w:cs="Arial"/>
                <w:sz w:val="24"/>
                <w:szCs w:val="24"/>
              </w:rPr>
              <w:t xml:space="preserve"> por tenerlo listo&gt; </w:t>
            </w:r>
          </w:p>
        </w:tc>
      </w:tr>
      <w:tr w:rsidR="00D778BF" w:rsidRPr="0041743D" w14:paraId="7FD46AFE" w14:textId="77777777" w:rsidTr="008C79E7">
        <w:trPr>
          <w:trHeight w:val="346"/>
        </w:trPr>
        <w:tc>
          <w:tcPr>
            <w:tcW w:w="6237" w:type="dxa"/>
            <w:tcBorders>
              <w:top w:val="single" w:sz="4" w:space="0" w:color="000000"/>
              <w:left w:val="single" w:sz="4" w:space="0" w:color="000000"/>
              <w:bottom w:val="single" w:sz="4" w:space="0" w:color="000000"/>
              <w:right w:val="single" w:sz="4" w:space="0" w:color="000000"/>
            </w:tcBorders>
          </w:tcPr>
          <w:p w14:paraId="7F667761" w14:textId="77777777" w:rsidR="00D778BF" w:rsidRPr="0041743D" w:rsidRDefault="00D778BF" w:rsidP="008C79E7">
            <w:pPr>
              <w:rPr>
                <w:rFonts w:ascii="Arial" w:hAnsi="Arial" w:cs="Arial"/>
                <w:sz w:val="24"/>
                <w:szCs w:val="24"/>
              </w:rPr>
            </w:pPr>
            <w:r w:rsidRPr="0041743D">
              <w:rPr>
                <w:rFonts w:ascii="Arial" w:hAnsi="Arial" w:cs="Arial"/>
                <w:sz w:val="24"/>
                <w:szCs w:val="24"/>
              </w:rPr>
              <w:t xml:space="preserve"> </w:t>
            </w:r>
          </w:p>
        </w:tc>
        <w:tc>
          <w:tcPr>
            <w:tcW w:w="2685" w:type="dxa"/>
            <w:tcBorders>
              <w:top w:val="single" w:sz="4" w:space="0" w:color="000000"/>
              <w:left w:val="single" w:sz="4" w:space="0" w:color="000000"/>
              <w:bottom w:val="single" w:sz="4" w:space="0" w:color="000000"/>
              <w:right w:val="single" w:sz="4" w:space="0" w:color="000000"/>
            </w:tcBorders>
          </w:tcPr>
          <w:p w14:paraId="18FEBE3A" w14:textId="77777777" w:rsidR="00D778BF" w:rsidRPr="0041743D" w:rsidRDefault="00D778BF" w:rsidP="008C79E7">
            <w:pPr>
              <w:rPr>
                <w:rFonts w:ascii="Arial" w:hAnsi="Arial" w:cs="Arial"/>
                <w:sz w:val="24"/>
                <w:szCs w:val="24"/>
              </w:rPr>
            </w:pPr>
            <w:r w:rsidRPr="0041743D">
              <w:rPr>
                <w:rFonts w:ascii="Arial" w:hAnsi="Arial" w:cs="Arial"/>
                <w:sz w:val="24"/>
                <w:szCs w:val="24"/>
              </w:rPr>
              <w:t xml:space="preserve"> </w:t>
            </w:r>
          </w:p>
        </w:tc>
      </w:tr>
      <w:tr w:rsidR="00D778BF" w:rsidRPr="0041743D" w14:paraId="3DBE918D" w14:textId="77777777" w:rsidTr="008C79E7">
        <w:trPr>
          <w:trHeight w:val="348"/>
        </w:trPr>
        <w:tc>
          <w:tcPr>
            <w:tcW w:w="6237" w:type="dxa"/>
            <w:tcBorders>
              <w:top w:val="single" w:sz="4" w:space="0" w:color="000000"/>
              <w:left w:val="single" w:sz="4" w:space="0" w:color="000000"/>
              <w:bottom w:val="single" w:sz="4" w:space="0" w:color="000000"/>
              <w:right w:val="single" w:sz="4" w:space="0" w:color="000000"/>
            </w:tcBorders>
          </w:tcPr>
          <w:p w14:paraId="13198DC2" w14:textId="77777777" w:rsidR="00D778BF" w:rsidRPr="0041743D" w:rsidRDefault="00D778BF" w:rsidP="008C79E7">
            <w:pPr>
              <w:rPr>
                <w:rFonts w:ascii="Arial" w:hAnsi="Arial" w:cs="Arial"/>
                <w:sz w:val="24"/>
                <w:szCs w:val="24"/>
              </w:rPr>
            </w:pPr>
            <w:r w:rsidRPr="0041743D">
              <w:rPr>
                <w:rFonts w:ascii="Arial" w:hAnsi="Arial" w:cs="Arial"/>
                <w:sz w:val="24"/>
                <w:szCs w:val="24"/>
              </w:rPr>
              <w:t xml:space="preserve"> </w:t>
            </w:r>
          </w:p>
        </w:tc>
        <w:tc>
          <w:tcPr>
            <w:tcW w:w="2685" w:type="dxa"/>
            <w:tcBorders>
              <w:top w:val="single" w:sz="4" w:space="0" w:color="000000"/>
              <w:left w:val="single" w:sz="4" w:space="0" w:color="000000"/>
              <w:bottom w:val="single" w:sz="4" w:space="0" w:color="000000"/>
              <w:right w:val="single" w:sz="4" w:space="0" w:color="000000"/>
            </w:tcBorders>
          </w:tcPr>
          <w:p w14:paraId="56600C23" w14:textId="77777777" w:rsidR="00D778BF" w:rsidRPr="0041743D" w:rsidRDefault="00D778BF" w:rsidP="008C79E7">
            <w:pPr>
              <w:rPr>
                <w:rFonts w:ascii="Arial" w:hAnsi="Arial" w:cs="Arial"/>
                <w:sz w:val="24"/>
                <w:szCs w:val="24"/>
              </w:rPr>
            </w:pPr>
            <w:r w:rsidRPr="0041743D">
              <w:rPr>
                <w:rFonts w:ascii="Arial" w:hAnsi="Arial" w:cs="Arial"/>
                <w:sz w:val="24"/>
                <w:szCs w:val="24"/>
              </w:rPr>
              <w:t xml:space="preserve"> </w:t>
            </w:r>
          </w:p>
        </w:tc>
      </w:tr>
    </w:tbl>
    <w:p w14:paraId="52E2AB35" w14:textId="77777777" w:rsidR="00D778BF" w:rsidRPr="0041743D" w:rsidRDefault="00D778BF" w:rsidP="00D778BF">
      <w:pPr>
        <w:spacing w:after="13"/>
        <w:ind w:left="720"/>
        <w:rPr>
          <w:rFonts w:ascii="Arial" w:hAnsi="Arial" w:cs="Arial"/>
          <w:sz w:val="24"/>
          <w:szCs w:val="24"/>
        </w:rPr>
      </w:pPr>
      <w:r w:rsidRPr="0041743D">
        <w:rPr>
          <w:rFonts w:ascii="Arial" w:hAnsi="Arial" w:cs="Arial"/>
          <w:sz w:val="24"/>
          <w:szCs w:val="24"/>
        </w:rPr>
        <w:lastRenderedPageBreak/>
        <w:t xml:space="preserve"> </w:t>
      </w:r>
    </w:p>
    <w:p w14:paraId="5CCEFA0D"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Presupuesto estimado </w:t>
      </w:r>
    </w:p>
    <w:p w14:paraId="0B5BB0D9" w14:textId="77777777" w:rsidR="00D778BF" w:rsidRPr="0041743D" w:rsidRDefault="00D778BF" w:rsidP="00D778BF">
      <w:pPr>
        <w:rPr>
          <w:rFonts w:ascii="Arial" w:hAnsi="Arial" w:cs="Arial"/>
        </w:rPr>
      </w:pPr>
    </w:p>
    <w:tbl>
      <w:tblPr>
        <w:tblStyle w:val="TableGrid"/>
        <w:tblW w:w="8925" w:type="dxa"/>
        <w:tblInd w:w="137" w:type="dxa"/>
        <w:tblCellMar>
          <w:top w:w="53" w:type="dxa"/>
          <w:left w:w="105" w:type="dxa"/>
          <w:right w:w="115" w:type="dxa"/>
        </w:tblCellMar>
        <w:tblLook w:val="04A0" w:firstRow="1" w:lastRow="0" w:firstColumn="1" w:lastColumn="0" w:noHBand="0" w:noVBand="1"/>
      </w:tblPr>
      <w:tblGrid>
        <w:gridCol w:w="3944"/>
        <w:gridCol w:w="2218"/>
        <w:gridCol w:w="2763"/>
      </w:tblGrid>
      <w:tr w:rsidR="00D778BF" w:rsidRPr="0041743D" w14:paraId="2E39F84C" w14:textId="77777777" w:rsidTr="008C79E7">
        <w:trPr>
          <w:trHeight w:val="545"/>
        </w:trPr>
        <w:tc>
          <w:tcPr>
            <w:tcW w:w="3944" w:type="dxa"/>
            <w:tcBorders>
              <w:top w:val="single" w:sz="4" w:space="0" w:color="000000"/>
              <w:left w:val="single" w:sz="4" w:space="0" w:color="000000"/>
              <w:bottom w:val="single" w:sz="4" w:space="0" w:color="000000"/>
              <w:right w:val="single" w:sz="4" w:space="0" w:color="000000"/>
            </w:tcBorders>
          </w:tcPr>
          <w:p w14:paraId="579C2C6D" w14:textId="77777777" w:rsidR="00D778BF" w:rsidRPr="0041743D" w:rsidRDefault="00D778BF" w:rsidP="008C79E7">
            <w:pPr>
              <w:ind w:left="6"/>
              <w:jc w:val="center"/>
              <w:rPr>
                <w:rFonts w:ascii="Arial" w:hAnsi="Arial" w:cs="Arial"/>
                <w:sz w:val="24"/>
                <w:szCs w:val="24"/>
              </w:rPr>
            </w:pPr>
            <w:r w:rsidRPr="0041743D">
              <w:rPr>
                <w:rFonts w:ascii="Arial" w:hAnsi="Arial" w:cs="Arial"/>
                <w:b/>
                <w:sz w:val="24"/>
                <w:szCs w:val="24"/>
              </w:rPr>
              <w:t xml:space="preserve">Entregable/Actividad  </w:t>
            </w:r>
          </w:p>
        </w:tc>
        <w:tc>
          <w:tcPr>
            <w:tcW w:w="2218" w:type="dxa"/>
            <w:tcBorders>
              <w:top w:val="single" w:sz="4" w:space="0" w:color="000000"/>
              <w:left w:val="single" w:sz="4" w:space="0" w:color="000000"/>
              <w:bottom w:val="single" w:sz="4" w:space="0" w:color="000000"/>
              <w:right w:val="single" w:sz="4" w:space="0" w:color="000000"/>
            </w:tcBorders>
          </w:tcPr>
          <w:p w14:paraId="1D614943" w14:textId="77777777" w:rsidR="00D778BF" w:rsidRPr="0041743D" w:rsidRDefault="00D778BF" w:rsidP="008C79E7">
            <w:pPr>
              <w:ind w:right="1"/>
              <w:jc w:val="center"/>
              <w:rPr>
                <w:rFonts w:ascii="Arial" w:hAnsi="Arial" w:cs="Arial"/>
                <w:sz w:val="24"/>
                <w:szCs w:val="24"/>
              </w:rPr>
            </w:pPr>
            <w:r w:rsidRPr="0041743D">
              <w:rPr>
                <w:rFonts w:ascii="Arial" w:hAnsi="Arial" w:cs="Arial"/>
                <w:b/>
                <w:sz w:val="24"/>
                <w:szCs w:val="24"/>
              </w:rPr>
              <w:t xml:space="preserve">Cantidad </w:t>
            </w:r>
          </w:p>
        </w:tc>
        <w:tc>
          <w:tcPr>
            <w:tcW w:w="2763" w:type="dxa"/>
            <w:tcBorders>
              <w:top w:val="single" w:sz="4" w:space="0" w:color="000000"/>
              <w:left w:val="single" w:sz="4" w:space="0" w:color="000000"/>
              <w:bottom w:val="single" w:sz="4" w:space="0" w:color="000000"/>
              <w:right w:val="single" w:sz="4" w:space="0" w:color="000000"/>
            </w:tcBorders>
          </w:tcPr>
          <w:p w14:paraId="384445E3" w14:textId="77777777" w:rsidR="00D778BF" w:rsidRPr="0041743D" w:rsidRDefault="00D778BF" w:rsidP="008C79E7">
            <w:pPr>
              <w:ind w:right="1"/>
              <w:jc w:val="center"/>
              <w:rPr>
                <w:rFonts w:ascii="Arial" w:hAnsi="Arial" w:cs="Arial"/>
                <w:sz w:val="24"/>
                <w:szCs w:val="24"/>
              </w:rPr>
            </w:pPr>
            <w:r w:rsidRPr="0041743D">
              <w:rPr>
                <w:rFonts w:ascii="Arial" w:hAnsi="Arial" w:cs="Arial"/>
                <w:b/>
                <w:sz w:val="24"/>
                <w:szCs w:val="24"/>
              </w:rPr>
              <w:t xml:space="preserve">Monto aproximado </w:t>
            </w:r>
          </w:p>
        </w:tc>
      </w:tr>
      <w:tr w:rsidR="00D778BF" w:rsidRPr="0041743D" w14:paraId="290E0F29" w14:textId="77777777" w:rsidTr="008C79E7">
        <w:trPr>
          <w:trHeight w:val="684"/>
        </w:trPr>
        <w:tc>
          <w:tcPr>
            <w:tcW w:w="3944" w:type="dxa"/>
            <w:tcBorders>
              <w:top w:val="single" w:sz="4" w:space="0" w:color="000000"/>
              <w:left w:val="single" w:sz="4" w:space="0" w:color="000000"/>
              <w:bottom w:val="single" w:sz="4" w:space="0" w:color="000000"/>
              <w:right w:val="single" w:sz="4" w:space="0" w:color="000000"/>
            </w:tcBorders>
          </w:tcPr>
          <w:p w14:paraId="00F7457E"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&lt;Documento, reporte, informe, etc.&gt; </w:t>
            </w:r>
          </w:p>
        </w:tc>
        <w:tc>
          <w:tcPr>
            <w:tcW w:w="2218" w:type="dxa"/>
            <w:tcBorders>
              <w:top w:val="single" w:sz="4" w:space="0" w:color="000000"/>
              <w:left w:val="single" w:sz="4" w:space="0" w:color="000000"/>
              <w:bottom w:val="single" w:sz="4" w:space="0" w:color="000000"/>
              <w:right w:val="single" w:sz="4" w:space="0" w:color="000000"/>
            </w:tcBorders>
          </w:tcPr>
          <w:p w14:paraId="2931A9FF"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&lt;Número de documentos&gt; </w:t>
            </w:r>
          </w:p>
        </w:tc>
        <w:tc>
          <w:tcPr>
            <w:tcW w:w="2763" w:type="dxa"/>
            <w:tcBorders>
              <w:top w:val="single" w:sz="4" w:space="0" w:color="000000"/>
              <w:left w:val="single" w:sz="4" w:space="0" w:color="000000"/>
              <w:bottom w:val="single" w:sz="4" w:space="0" w:color="000000"/>
              <w:right w:val="single" w:sz="4" w:space="0" w:color="000000"/>
            </w:tcBorders>
          </w:tcPr>
          <w:p w14:paraId="71537074"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&lt;Costo estimado de producción&gt; </w:t>
            </w:r>
          </w:p>
        </w:tc>
      </w:tr>
      <w:tr w:rsidR="00D778BF" w:rsidRPr="0041743D" w14:paraId="307167AA" w14:textId="77777777" w:rsidTr="008C79E7">
        <w:trPr>
          <w:trHeight w:val="348"/>
        </w:trPr>
        <w:tc>
          <w:tcPr>
            <w:tcW w:w="3944" w:type="dxa"/>
            <w:tcBorders>
              <w:top w:val="single" w:sz="4" w:space="0" w:color="000000"/>
              <w:left w:val="single" w:sz="4" w:space="0" w:color="000000"/>
              <w:bottom w:val="single" w:sz="4" w:space="0" w:color="000000"/>
              <w:right w:val="single" w:sz="4" w:space="0" w:color="000000"/>
            </w:tcBorders>
          </w:tcPr>
          <w:p w14:paraId="1B686140"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0E67A76C"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398EA58A"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r>
      <w:tr w:rsidR="00D778BF" w:rsidRPr="0041743D" w14:paraId="4D21EABF" w14:textId="77777777" w:rsidTr="008C79E7">
        <w:trPr>
          <w:trHeight w:val="346"/>
        </w:trPr>
        <w:tc>
          <w:tcPr>
            <w:tcW w:w="3944" w:type="dxa"/>
            <w:tcBorders>
              <w:top w:val="single" w:sz="4" w:space="0" w:color="000000"/>
              <w:left w:val="single" w:sz="4" w:space="0" w:color="000000"/>
              <w:bottom w:val="single" w:sz="4" w:space="0" w:color="000000"/>
              <w:right w:val="single" w:sz="4" w:space="0" w:color="000000"/>
            </w:tcBorders>
          </w:tcPr>
          <w:p w14:paraId="09A2B802"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4279D0A2"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5645C1A0"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r>
      <w:tr w:rsidR="00D778BF" w:rsidRPr="0041743D" w14:paraId="79EEE797" w14:textId="77777777" w:rsidTr="008C79E7">
        <w:trPr>
          <w:trHeight w:val="550"/>
        </w:trPr>
        <w:tc>
          <w:tcPr>
            <w:tcW w:w="6162" w:type="dxa"/>
            <w:gridSpan w:val="2"/>
            <w:tcBorders>
              <w:top w:val="single" w:sz="4" w:space="0" w:color="000000"/>
              <w:left w:val="single" w:sz="4" w:space="0" w:color="000000"/>
              <w:bottom w:val="single" w:sz="4" w:space="0" w:color="000000"/>
              <w:right w:val="single" w:sz="4" w:space="0" w:color="000000"/>
            </w:tcBorders>
          </w:tcPr>
          <w:p w14:paraId="29377023" w14:textId="77777777" w:rsidR="00D778BF" w:rsidRPr="0041743D" w:rsidRDefault="00D778BF" w:rsidP="008C79E7">
            <w:pPr>
              <w:ind w:left="5"/>
              <w:jc w:val="center"/>
              <w:rPr>
                <w:rFonts w:ascii="Arial" w:hAnsi="Arial" w:cs="Arial"/>
                <w:sz w:val="24"/>
                <w:szCs w:val="24"/>
              </w:rPr>
            </w:pPr>
            <w:r w:rsidRPr="0041743D">
              <w:rPr>
                <w:rFonts w:ascii="Arial" w:hAnsi="Arial" w:cs="Arial"/>
                <w:b/>
                <w:sz w:val="24"/>
                <w:szCs w:val="24"/>
              </w:rPr>
              <w:t xml:space="preserve">Monto total estimado </w:t>
            </w:r>
          </w:p>
        </w:tc>
        <w:tc>
          <w:tcPr>
            <w:tcW w:w="2763" w:type="dxa"/>
            <w:tcBorders>
              <w:top w:val="single" w:sz="4" w:space="0" w:color="000000"/>
              <w:left w:val="single" w:sz="4" w:space="0" w:color="000000"/>
              <w:bottom w:val="single" w:sz="4" w:space="0" w:color="000000"/>
              <w:right w:val="single" w:sz="4" w:space="0" w:color="000000"/>
            </w:tcBorders>
          </w:tcPr>
          <w:p w14:paraId="4ED5C4E2" w14:textId="77777777" w:rsidR="00D778BF" w:rsidRPr="0041743D" w:rsidRDefault="00D778BF" w:rsidP="008C79E7">
            <w:pPr>
              <w:rPr>
                <w:rFonts w:ascii="Arial" w:hAnsi="Arial" w:cs="Arial"/>
                <w:sz w:val="24"/>
                <w:szCs w:val="24"/>
              </w:rPr>
            </w:pPr>
            <w:r w:rsidRPr="0041743D">
              <w:rPr>
                <w:rFonts w:ascii="Arial" w:hAnsi="Arial" w:cs="Arial"/>
                <w:sz w:val="24"/>
                <w:szCs w:val="24"/>
              </w:rPr>
              <w:t xml:space="preserve"> </w:t>
            </w:r>
          </w:p>
        </w:tc>
      </w:tr>
    </w:tbl>
    <w:p w14:paraId="5D3795B9" w14:textId="77777777" w:rsidR="00D778BF" w:rsidRPr="0041743D" w:rsidRDefault="00D778BF" w:rsidP="00D778BF">
      <w:pPr>
        <w:spacing w:after="12"/>
        <w:ind w:left="720"/>
        <w:rPr>
          <w:rFonts w:ascii="Arial" w:hAnsi="Arial" w:cs="Arial"/>
          <w:sz w:val="24"/>
          <w:szCs w:val="24"/>
        </w:rPr>
      </w:pPr>
      <w:r w:rsidRPr="0041743D">
        <w:rPr>
          <w:rFonts w:ascii="Arial" w:hAnsi="Arial" w:cs="Arial"/>
          <w:sz w:val="24"/>
          <w:szCs w:val="24"/>
        </w:rPr>
        <w:t xml:space="preserve"> </w:t>
      </w:r>
    </w:p>
    <w:p w14:paraId="66308B7A" w14:textId="77777777" w:rsidR="00B86941" w:rsidRPr="0041743D" w:rsidRDefault="00B86941" w:rsidP="00D778BF">
      <w:pPr>
        <w:spacing w:after="12"/>
        <w:ind w:left="720"/>
        <w:rPr>
          <w:rFonts w:ascii="Arial" w:hAnsi="Arial" w:cs="Arial"/>
          <w:sz w:val="24"/>
          <w:szCs w:val="24"/>
        </w:rPr>
      </w:pPr>
    </w:p>
    <w:p w14:paraId="3877BC70"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Recursos  </w:t>
      </w:r>
    </w:p>
    <w:p w14:paraId="6484F38B" w14:textId="04D6EBE5" w:rsidR="00D778BF" w:rsidRDefault="00D778BF" w:rsidP="00D778BF">
      <w:pPr>
        <w:pStyle w:val="Prrafodelista"/>
        <w:ind w:left="705"/>
        <w:rPr>
          <w:rFonts w:ascii="Arial" w:hAnsi="Arial" w:cs="Arial"/>
        </w:rPr>
      </w:pPr>
    </w:p>
    <w:p w14:paraId="4480583D" w14:textId="77777777" w:rsidR="007317EF" w:rsidRDefault="007317EF" w:rsidP="00D778BF">
      <w:pPr>
        <w:pStyle w:val="Prrafodelista"/>
        <w:ind w:left="705"/>
        <w:rPr>
          <w:rFonts w:ascii="Arial" w:hAnsi="Arial" w:cs="Arial"/>
        </w:rPr>
      </w:pPr>
    </w:p>
    <w:p w14:paraId="68D9DFE4" w14:textId="77777777" w:rsidR="007317EF" w:rsidRDefault="007317EF" w:rsidP="00D778BF">
      <w:pPr>
        <w:pStyle w:val="Prrafodelista"/>
        <w:ind w:left="705"/>
        <w:rPr>
          <w:rFonts w:ascii="Arial" w:hAnsi="Arial" w:cs="Arial"/>
        </w:rPr>
      </w:pPr>
    </w:p>
    <w:p w14:paraId="08994257" w14:textId="77777777" w:rsidR="007317EF" w:rsidRPr="0041743D" w:rsidRDefault="007317EF" w:rsidP="00D778BF">
      <w:pPr>
        <w:pStyle w:val="Prrafodelista"/>
        <w:ind w:left="705"/>
        <w:rPr>
          <w:rFonts w:ascii="Arial" w:hAnsi="Arial" w:cs="Arial"/>
        </w:rPr>
      </w:pPr>
    </w:p>
    <w:p w14:paraId="2F3ACA1D" w14:textId="77777777" w:rsidR="00B86941" w:rsidRPr="0041743D" w:rsidRDefault="00B86941" w:rsidP="00D778BF">
      <w:pPr>
        <w:pStyle w:val="Prrafodelista"/>
        <w:ind w:left="705"/>
        <w:rPr>
          <w:rFonts w:ascii="Arial" w:hAnsi="Arial" w:cs="Arial"/>
          <w:sz w:val="24"/>
          <w:szCs w:val="24"/>
        </w:rPr>
      </w:pPr>
    </w:p>
    <w:p w14:paraId="4CE4516F" w14:textId="4514B5FA" w:rsidR="008A4915" w:rsidRPr="0041743D" w:rsidRDefault="008A4915" w:rsidP="008A4915">
      <w:pPr>
        <w:pStyle w:val="Prrafodelista"/>
        <w:numPr>
          <w:ilvl w:val="1"/>
          <w:numId w:val="1"/>
        </w:numPr>
        <w:rPr>
          <w:rFonts w:ascii="Arial" w:hAnsi="Arial" w:cs="Arial"/>
          <w:b/>
          <w:bCs/>
          <w:sz w:val="24"/>
          <w:szCs w:val="24"/>
        </w:rPr>
      </w:pPr>
      <w:r w:rsidRPr="0041743D">
        <w:rPr>
          <w:rFonts w:ascii="Arial" w:hAnsi="Arial" w:cs="Arial"/>
          <w:b/>
          <w:bCs/>
          <w:sz w:val="24"/>
          <w:szCs w:val="24"/>
        </w:rPr>
        <w:t>Equipo del proyecto</w:t>
      </w:r>
      <w:r w:rsidRPr="0041743D">
        <w:rPr>
          <w:rFonts w:ascii="Arial" w:hAnsi="Arial" w:cs="Arial"/>
          <w:b/>
          <w:bCs/>
          <w:sz w:val="24"/>
          <w:szCs w:val="24"/>
        </w:rPr>
        <w:tab/>
      </w:r>
    </w:p>
    <w:p w14:paraId="0E64C43F" w14:textId="77777777" w:rsidR="007317EF" w:rsidRPr="007317EF" w:rsidRDefault="007317EF" w:rsidP="007317EF">
      <w:pPr>
        <w:ind w:left="357" w:firstLine="708"/>
        <w:rPr>
          <w:rFonts w:ascii="Arial" w:hAnsi="Arial" w:cs="Arial"/>
          <w:sz w:val="24"/>
          <w:szCs w:val="24"/>
        </w:rPr>
      </w:pPr>
      <w:r w:rsidRPr="007317EF">
        <w:rPr>
          <w:rFonts w:ascii="Arial" w:hAnsi="Arial" w:cs="Arial"/>
          <w:sz w:val="24"/>
          <w:szCs w:val="24"/>
        </w:rPr>
        <w:t>- Abiel Bermúdez Salguera</w:t>
      </w:r>
    </w:p>
    <w:p w14:paraId="4AC95D3C" w14:textId="77777777" w:rsidR="007317EF" w:rsidRPr="007317EF" w:rsidRDefault="007317EF" w:rsidP="007317EF">
      <w:pPr>
        <w:ind w:left="357" w:firstLine="708"/>
        <w:rPr>
          <w:rFonts w:ascii="Arial" w:hAnsi="Arial" w:cs="Arial"/>
          <w:sz w:val="24"/>
          <w:szCs w:val="24"/>
        </w:rPr>
      </w:pPr>
      <w:r w:rsidRPr="007317EF">
        <w:rPr>
          <w:rFonts w:ascii="Arial" w:hAnsi="Arial" w:cs="Arial"/>
          <w:sz w:val="24"/>
          <w:szCs w:val="24"/>
        </w:rPr>
        <w:t>- Sofía Matamoros Lobo</w:t>
      </w:r>
    </w:p>
    <w:p w14:paraId="2A0A910D" w14:textId="77777777" w:rsidR="007317EF" w:rsidRPr="007317EF" w:rsidRDefault="007317EF" w:rsidP="007317EF">
      <w:pPr>
        <w:ind w:left="357" w:firstLine="708"/>
        <w:rPr>
          <w:rFonts w:ascii="Arial" w:hAnsi="Arial" w:cs="Arial"/>
          <w:sz w:val="24"/>
          <w:szCs w:val="24"/>
        </w:rPr>
      </w:pPr>
      <w:r w:rsidRPr="007317EF">
        <w:rPr>
          <w:rFonts w:ascii="Arial" w:hAnsi="Arial" w:cs="Arial"/>
          <w:sz w:val="24"/>
          <w:szCs w:val="24"/>
        </w:rPr>
        <w:t xml:space="preserve">- Melvin Alfaro </w:t>
      </w:r>
      <w:proofErr w:type="spellStart"/>
      <w:r w:rsidRPr="007317EF">
        <w:rPr>
          <w:rFonts w:ascii="Arial" w:hAnsi="Arial" w:cs="Arial"/>
          <w:sz w:val="24"/>
          <w:szCs w:val="24"/>
        </w:rPr>
        <w:t>Dalolio</w:t>
      </w:r>
      <w:proofErr w:type="spellEnd"/>
    </w:p>
    <w:p w14:paraId="726B79C9" w14:textId="77777777" w:rsidR="007317EF" w:rsidRPr="007317EF" w:rsidRDefault="007317EF" w:rsidP="007317EF">
      <w:pPr>
        <w:ind w:left="357" w:firstLine="708"/>
        <w:rPr>
          <w:rFonts w:ascii="Arial" w:hAnsi="Arial" w:cs="Arial"/>
          <w:sz w:val="24"/>
          <w:szCs w:val="24"/>
        </w:rPr>
      </w:pPr>
      <w:r w:rsidRPr="007317EF">
        <w:rPr>
          <w:rFonts w:ascii="Arial" w:hAnsi="Arial" w:cs="Arial"/>
          <w:sz w:val="24"/>
          <w:szCs w:val="24"/>
        </w:rPr>
        <w:t>- Anthony Badilla Núñez</w:t>
      </w:r>
    </w:p>
    <w:p w14:paraId="14194512" w14:textId="202BFA99" w:rsidR="007317EF" w:rsidRPr="0041743D" w:rsidRDefault="007317EF" w:rsidP="007317EF">
      <w:pPr>
        <w:ind w:left="357" w:firstLine="708"/>
        <w:rPr>
          <w:rFonts w:ascii="Arial" w:hAnsi="Arial" w:cs="Arial"/>
          <w:sz w:val="24"/>
          <w:szCs w:val="24"/>
        </w:rPr>
      </w:pPr>
      <w:r w:rsidRPr="007317EF">
        <w:rPr>
          <w:rFonts w:ascii="Arial" w:hAnsi="Arial" w:cs="Arial"/>
          <w:sz w:val="24"/>
          <w:szCs w:val="24"/>
        </w:rPr>
        <w:t>- Lorenzo Rodríguez Herrera</w:t>
      </w:r>
    </w:p>
    <w:p w14:paraId="3621A0D3" w14:textId="08FEF1BD" w:rsidR="008A4915" w:rsidRPr="0041743D" w:rsidRDefault="008A4915" w:rsidP="008A4915">
      <w:pPr>
        <w:pStyle w:val="Prrafodelista"/>
        <w:numPr>
          <w:ilvl w:val="1"/>
          <w:numId w:val="1"/>
        </w:numPr>
        <w:rPr>
          <w:rFonts w:ascii="Arial" w:hAnsi="Arial" w:cs="Arial"/>
          <w:sz w:val="24"/>
          <w:szCs w:val="24"/>
        </w:rPr>
      </w:pPr>
      <w:r w:rsidRPr="0041743D">
        <w:rPr>
          <w:rFonts w:ascii="Arial" w:hAnsi="Arial" w:cs="Arial"/>
          <w:b/>
          <w:bCs/>
          <w:sz w:val="24"/>
          <w:szCs w:val="24"/>
        </w:rPr>
        <w:t>Equipamiento</w:t>
      </w:r>
      <w:r w:rsidRPr="0041743D">
        <w:rPr>
          <w:rFonts w:ascii="Arial" w:hAnsi="Arial" w:cs="Arial"/>
          <w:sz w:val="24"/>
          <w:szCs w:val="24"/>
        </w:rPr>
        <w:tab/>
      </w:r>
    </w:p>
    <w:p w14:paraId="3CA86FC6" w14:textId="00CCD47B" w:rsidR="007317EF" w:rsidRPr="0041743D" w:rsidRDefault="007317EF" w:rsidP="007317EF">
      <w:pPr>
        <w:ind w:left="1065"/>
        <w:jc w:val="both"/>
        <w:rPr>
          <w:rFonts w:ascii="Arial" w:hAnsi="Arial" w:cs="Arial"/>
          <w:sz w:val="24"/>
          <w:szCs w:val="24"/>
        </w:rPr>
      </w:pPr>
      <w:r w:rsidRPr="007317EF">
        <w:rPr>
          <w:rFonts w:ascii="Arial" w:hAnsi="Arial" w:cs="Arial"/>
          <w:sz w:val="24"/>
          <w:szCs w:val="24"/>
        </w:rPr>
        <w:t>El Hardware necesario para el despliegue e instalación de la red (sensores, cámaras,</w:t>
      </w:r>
      <w:r>
        <w:rPr>
          <w:rFonts w:ascii="Arial" w:hAnsi="Arial" w:cs="Arial"/>
          <w:sz w:val="24"/>
          <w:szCs w:val="24"/>
        </w:rPr>
        <w:t xml:space="preserve"> </w:t>
      </w:r>
      <w:r w:rsidRPr="007317EF">
        <w:rPr>
          <w:rFonts w:ascii="Arial" w:hAnsi="Arial" w:cs="Arial"/>
          <w:sz w:val="24"/>
          <w:szCs w:val="24"/>
        </w:rPr>
        <w:t>estantería, escáneres QR), son importados, adquiridos de Amazon bajo su programa de JWO.</w:t>
      </w:r>
    </w:p>
    <w:p w14:paraId="44B28D12" w14:textId="27B8EE98" w:rsidR="008A4915" w:rsidRPr="0041743D" w:rsidRDefault="008A4915" w:rsidP="008A4915">
      <w:pPr>
        <w:pStyle w:val="Prrafodelista"/>
        <w:numPr>
          <w:ilvl w:val="1"/>
          <w:numId w:val="1"/>
        </w:numPr>
        <w:rPr>
          <w:rFonts w:ascii="Arial" w:hAnsi="Arial" w:cs="Arial"/>
          <w:sz w:val="24"/>
          <w:szCs w:val="24"/>
        </w:rPr>
      </w:pPr>
      <w:r w:rsidRPr="0041743D">
        <w:rPr>
          <w:rFonts w:ascii="Arial" w:hAnsi="Arial" w:cs="Arial"/>
          <w:b/>
          <w:bCs/>
          <w:sz w:val="24"/>
          <w:szCs w:val="24"/>
        </w:rPr>
        <w:t>Software</w:t>
      </w:r>
      <w:r w:rsidRPr="0041743D">
        <w:rPr>
          <w:rFonts w:ascii="Arial" w:hAnsi="Arial" w:cs="Arial"/>
          <w:sz w:val="24"/>
          <w:szCs w:val="24"/>
        </w:rPr>
        <w:tab/>
      </w:r>
    </w:p>
    <w:p w14:paraId="7A55220A" w14:textId="43238503" w:rsidR="008A4915" w:rsidRPr="0041743D" w:rsidRDefault="008A4915" w:rsidP="008A4915">
      <w:pPr>
        <w:ind w:left="357" w:firstLine="708"/>
        <w:rPr>
          <w:rFonts w:ascii="Arial" w:hAnsi="Arial" w:cs="Arial"/>
          <w:sz w:val="24"/>
          <w:szCs w:val="24"/>
        </w:rPr>
      </w:pPr>
      <w:r w:rsidRPr="0041743D">
        <w:rPr>
          <w:rFonts w:ascii="Arial" w:hAnsi="Arial" w:cs="Arial"/>
          <w:sz w:val="24"/>
          <w:szCs w:val="24"/>
        </w:rPr>
        <w:t xml:space="preserve">&lt;Qué software se requiere&gt; </w:t>
      </w:r>
    </w:p>
    <w:p w14:paraId="335A3158" w14:textId="08FDC113" w:rsidR="008A4915" w:rsidRPr="0041743D" w:rsidRDefault="008A4915" w:rsidP="008A4915">
      <w:pPr>
        <w:pStyle w:val="Prrafodelista"/>
        <w:numPr>
          <w:ilvl w:val="1"/>
          <w:numId w:val="1"/>
        </w:numPr>
        <w:rPr>
          <w:rFonts w:ascii="Arial" w:hAnsi="Arial" w:cs="Arial"/>
          <w:b/>
          <w:bCs/>
          <w:sz w:val="24"/>
          <w:szCs w:val="24"/>
        </w:rPr>
      </w:pPr>
      <w:r w:rsidRPr="0041743D">
        <w:rPr>
          <w:rFonts w:ascii="Arial" w:hAnsi="Arial" w:cs="Arial"/>
          <w:b/>
          <w:bCs/>
          <w:sz w:val="24"/>
          <w:szCs w:val="24"/>
        </w:rPr>
        <w:t>Otros</w:t>
      </w:r>
      <w:r w:rsidRPr="0041743D">
        <w:rPr>
          <w:rFonts w:ascii="Arial" w:hAnsi="Arial" w:cs="Arial"/>
          <w:b/>
          <w:bCs/>
          <w:sz w:val="24"/>
          <w:szCs w:val="24"/>
        </w:rPr>
        <w:tab/>
      </w:r>
    </w:p>
    <w:p w14:paraId="2E3CD0EC" w14:textId="10DAC23C" w:rsidR="00B86941" w:rsidRPr="0041743D" w:rsidRDefault="008A4915" w:rsidP="008A4915">
      <w:pPr>
        <w:ind w:left="357" w:firstLine="708"/>
        <w:rPr>
          <w:rFonts w:ascii="Arial" w:hAnsi="Arial" w:cs="Arial"/>
          <w:sz w:val="24"/>
          <w:szCs w:val="24"/>
        </w:rPr>
      </w:pPr>
      <w:r w:rsidRPr="0041743D">
        <w:rPr>
          <w:rFonts w:ascii="Arial" w:hAnsi="Arial" w:cs="Arial"/>
          <w:sz w:val="24"/>
          <w:szCs w:val="24"/>
        </w:rPr>
        <w:t>&lt;Otros que se consideren&gt;</w:t>
      </w:r>
    </w:p>
    <w:p w14:paraId="2F410186" w14:textId="7F2AA510" w:rsidR="00B86941" w:rsidRPr="0041743D" w:rsidRDefault="00B86941" w:rsidP="00E13895">
      <w:pPr>
        <w:spacing w:after="13"/>
        <w:rPr>
          <w:rFonts w:ascii="Arial" w:hAnsi="Arial" w:cs="Arial"/>
          <w:sz w:val="24"/>
          <w:szCs w:val="24"/>
        </w:rPr>
      </w:pPr>
    </w:p>
    <w:p w14:paraId="580BF59F" w14:textId="77777777" w:rsidR="00D778BF" w:rsidRPr="0041743D" w:rsidRDefault="00D778BF" w:rsidP="00D778BF">
      <w:pPr>
        <w:pStyle w:val="Prrafodelista"/>
        <w:numPr>
          <w:ilvl w:val="0"/>
          <w:numId w:val="1"/>
        </w:numPr>
        <w:spacing w:after="0"/>
        <w:rPr>
          <w:rFonts w:ascii="Arial" w:hAnsi="Arial" w:cs="Arial"/>
          <w:b/>
          <w:sz w:val="28"/>
          <w:szCs w:val="28"/>
        </w:rPr>
      </w:pPr>
      <w:r w:rsidRPr="0041743D">
        <w:rPr>
          <w:rFonts w:ascii="Arial" w:hAnsi="Arial" w:cs="Arial"/>
          <w:b/>
          <w:sz w:val="28"/>
          <w:szCs w:val="28"/>
        </w:rPr>
        <w:t xml:space="preserve">Beneficios esperados </w:t>
      </w:r>
    </w:p>
    <w:p w14:paraId="5DDABE09" w14:textId="77777777" w:rsidR="00D778BF" w:rsidRPr="0041743D" w:rsidRDefault="00D778BF" w:rsidP="00D778BF">
      <w:pPr>
        <w:spacing w:after="0"/>
        <w:rPr>
          <w:rFonts w:ascii="Arial" w:hAnsi="Arial" w:cs="Arial"/>
          <w:sz w:val="24"/>
          <w:szCs w:val="24"/>
        </w:rPr>
      </w:pPr>
    </w:p>
    <w:p w14:paraId="2BB940FA" w14:textId="77777777" w:rsidR="00D778BF" w:rsidRPr="0041743D" w:rsidRDefault="00D778BF" w:rsidP="008A4915">
      <w:pPr>
        <w:spacing w:after="0"/>
        <w:ind w:firstLine="705"/>
        <w:rPr>
          <w:rFonts w:ascii="Arial" w:hAnsi="Arial" w:cs="Arial"/>
          <w:sz w:val="24"/>
          <w:szCs w:val="24"/>
        </w:rPr>
      </w:pPr>
      <w:r w:rsidRPr="0041743D">
        <w:rPr>
          <w:rFonts w:ascii="Arial" w:hAnsi="Arial" w:cs="Arial"/>
          <w:sz w:val="24"/>
          <w:szCs w:val="24"/>
        </w:rPr>
        <w:t>&lt;Qué se espera lograr con el éxito del proyecto para el cliente.&gt;</w:t>
      </w:r>
    </w:p>
    <w:p w14:paraId="7CFE8B43" w14:textId="77777777" w:rsidR="00D778BF" w:rsidRPr="0041743D" w:rsidRDefault="00D778BF" w:rsidP="00D778BF">
      <w:pPr>
        <w:spacing w:after="12"/>
        <w:rPr>
          <w:rFonts w:ascii="Arial" w:hAnsi="Arial" w:cs="Arial"/>
          <w:sz w:val="24"/>
          <w:szCs w:val="24"/>
        </w:rPr>
      </w:pPr>
    </w:p>
    <w:p w14:paraId="4C317E61"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lastRenderedPageBreak/>
        <w:t xml:space="preserve">Restricciones </w:t>
      </w:r>
    </w:p>
    <w:p w14:paraId="17878ECB" w14:textId="77777777" w:rsidR="00B86941" w:rsidRPr="0041743D" w:rsidRDefault="00B86941" w:rsidP="00B86941">
      <w:pPr>
        <w:rPr>
          <w:rFonts w:ascii="Arial" w:hAnsi="Arial" w:cs="Arial"/>
        </w:rPr>
      </w:pPr>
    </w:p>
    <w:p w14:paraId="05C18176" w14:textId="77777777" w:rsidR="00B86941" w:rsidRPr="0041743D" w:rsidRDefault="00B86941" w:rsidP="00B86941">
      <w:pPr>
        <w:pStyle w:val="Prrafodelista"/>
        <w:numPr>
          <w:ilvl w:val="1"/>
          <w:numId w:val="1"/>
        </w:numPr>
        <w:rPr>
          <w:rFonts w:ascii="Arial" w:hAnsi="Arial" w:cs="Arial"/>
          <w:sz w:val="24"/>
          <w:szCs w:val="24"/>
        </w:rPr>
      </w:pPr>
      <w:r w:rsidRPr="0041743D">
        <w:rPr>
          <w:rFonts w:ascii="Arial" w:hAnsi="Arial" w:cs="Arial"/>
          <w:b/>
          <w:bCs/>
          <w:sz w:val="24"/>
          <w:szCs w:val="24"/>
        </w:rPr>
        <w:t>Tiempo</w:t>
      </w:r>
      <w:r w:rsidRPr="0041743D">
        <w:rPr>
          <w:rFonts w:ascii="Arial" w:hAnsi="Arial" w:cs="Arial"/>
          <w:sz w:val="24"/>
          <w:szCs w:val="24"/>
        </w:rPr>
        <w:t xml:space="preserve">  </w:t>
      </w:r>
      <w:r w:rsidRPr="0041743D">
        <w:rPr>
          <w:rFonts w:ascii="Arial" w:hAnsi="Arial" w:cs="Arial"/>
          <w:sz w:val="24"/>
          <w:szCs w:val="24"/>
        </w:rPr>
        <w:tab/>
      </w:r>
    </w:p>
    <w:p w14:paraId="635A7BCF" w14:textId="3431796D" w:rsidR="00B86941" w:rsidRPr="0041743D" w:rsidRDefault="007317EF" w:rsidP="008A4915">
      <w:pPr>
        <w:ind w:left="357" w:firstLine="708"/>
        <w:rPr>
          <w:rFonts w:ascii="Arial" w:hAnsi="Arial" w:cs="Arial"/>
          <w:sz w:val="24"/>
          <w:szCs w:val="24"/>
        </w:rPr>
      </w:pPr>
      <w:r>
        <w:rPr>
          <w:rFonts w:ascii="Arial" w:hAnsi="Arial" w:cs="Arial"/>
          <w:sz w:val="24"/>
          <w:szCs w:val="24"/>
        </w:rPr>
        <w:t>2 meses</w:t>
      </w:r>
    </w:p>
    <w:p w14:paraId="1A8425FE" w14:textId="77777777" w:rsidR="00B86941" w:rsidRPr="0041743D" w:rsidRDefault="00B86941" w:rsidP="00B86941">
      <w:pPr>
        <w:pStyle w:val="Prrafodelista"/>
        <w:numPr>
          <w:ilvl w:val="1"/>
          <w:numId w:val="1"/>
        </w:numPr>
        <w:rPr>
          <w:rFonts w:ascii="Arial" w:hAnsi="Arial" w:cs="Arial"/>
          <w:sz w:val="24"/>
          <w:szCs w:val="24"/>
        </w:rPr>
      </w:pPr>
      <w:r w:rsidRPr="0041743D">
        <w:rPr>
          <w:rFonts w:ascii="Arial" w:hAnsi="Arial" w:cs="Arial"/>
          <w:b/>
          <w:bCs/>
          <w:sz w:val="24"/>
          <w:szCs w:val="24"/>
        </w:rPr>
        <w:t xml:space="preserve">Seguridad </w:t>
      </w:r>
      <w:r w:rsidRPr="0041743D">
        <w:rPr>
          <w:rFonts w:ascii="Arial" w:hAnsi="Arial" w:cs="Arial"/>
          <w:sz w:val="24"/>
          <w:szCs w:val="24"/>
        </w:rPr>
        <w:tab/>
      </w:r>
    </w:p>
    <w:p w14:paraId="472F5D52" w14:textId="67E5017A" w:rsidR="00846E18" w:rsidRPr="00846E18" w:rsidRDefault="00846E18" w:rsidP="00846E18">
      <w:pPr>
        <w:jc w:val="both"/>
        <w:rPr>
          <w:rFonts w:ascii="Arial" w:hAnsi="Arial" w:cs="Arial"/>
          <w:sz w:val="24"/>
          <w:szCs w:val="24"/>
        </w:rPr>
      </w:pPr>
      <w:r>
        <w:rPr>
          <w:rFonts w:ascii="Arial" w:hAnsi="Arial" w:cs="Arial"/>
          <w:sz w:val="24"/>
          <w:szCs w:val="24"/>
        </w:rPr>
        <w:t>-</w:t>
      </w:r>
      <w:r w:rsidRPr="00846E18">
        <w:rPr>
          <w:rFonts w:ascii="Arial" w:hAnsi="Arial" w:cs="Arial"/>
          <w:sz w:val="24"/>
          <w:szCs w:val="24"/>
        </w:rPr>
        <w:t>Mostraremos compromiso hacia el cliente y cliente final en cuanto a</w:t>
      </w:r>
      <w:r>
        <w:rPr>
          <w:rFonts w:ascii="Arial" w:hAnsi="Arial" w:cs="Arial"/>
          <w:sz w:val="24"/>
          <w:szCs w:val="24"/>
        </w:rPr>
        <w:t xml:space="preserve"> </w:t>
      </w:r>
      <w:r w:rsidRPr="00846E18">
        <w:rPr>
          <w:rFonts w:ascii="Arial" w:hAnsi="Arial" w:cs="Arial"/>
          <w:sz w:val="24"/>
          <w:szCs w:val="24"/>
        </w:rPr>
        <w:t>seguridad, al ser esto una preocupación actual latente, resaltaremos en el</w:t>
      </w:r>
      <w:r>
        <w:rPr>
          <w:rFonts w:ascii="Arial" w:hAnsi="Arial" w:cs="Arial"/>
          <w:sz w:val="24"/>
          <w:szCs w:val="24"/>
        </w:rPr>
        <w:t xml:space="preserve"> </w:t>
      </w:r>
      <w:r w:rsidRPr="00846E18">
        <w:rPr>
          <w:rFonts w:ascii="Arial" w:hAnsi="Arial" w:cs="Arial"/>
          <w:sz w:val="24"/>
          <w:szCs w:val="24"/>
        </w:rPr>
        <w:t>punto de que nuestro servicio no dista mucho de las tecnologías de pago</w:t>
      </w:r>
      <w:r>
        <w:rPr>
          <w:rFonts w:ascii="Arial" w:hAnsi="Arial" w:cs="Arial"/>
          <w:sz w:val="24"/>
          <w:szCs w:val="24"/>
        </w:rPr>
        <w:t xml:space="preserve"> </w:t>
      </w:r>
      <w:r w:rsidRPr="00846E18">
        <w:rPr>
          <w:rFonts w:ascii="Arial" w:hAnsi="Arial" w:cs="Arial"/>
          <w:sz w:val="24"/>
          <w:szCs w:val="24"/>
        </w:rPr>
        <w:t>actuales y que nos mantenemos reforzando nuestro sistema de forma</w:t>
      </w:r>
      <w:r>
        <w:rPr>
          <w:rFonts w:ascii="Arial" w:hAnsi="Arial" w:cs="Arial"/>
          <w:sz w:val="24"/>
          <w:szCs w:val="24"/>
        </w:rPr>
        <w:t xml:space="preserve"> </w:t>
      </w:r>
      <w:r w:rsidRPr="00846E18">
        <w:rPr>
          <w:rFonts w:ascii="Arial" w:hAnsi="Arial" w:cs="Arial"/>
          <w:sz w:val="24"/>
          <w:szCs w:val="24"/>
        </w:rPr>
        <w:t>constante.</w:t>
      </w:r>
    </w:p>
    <w:p w14:paraId="7F1BE907" w14:textId="77777777" w:rsidR="00846E18" w:rsidRPr="00846E18" w:rsidRDefault="00846E18" w:rsidP="00846E18">
      <w:pPr>
        <w:ind w:left="357" w:firstLine="708"/>
        <w:jc w:val="both"/>
        <w:rPr>
          <w:rFonts w:ascii="Arial" w:hAnsi="Arial" w:cs="Arial"/>
          <w:sz w:val="24"/>
          <w:szCs w:val="24"/>
        </w:rPr>
      </w:pPr>
    </w:p>
    <w:p w14:paraId="173CBD30" w14:textId="0126BDAA" w:rsidR="00846E18" w:rsidRPr="0041743D" w:rsidRDefault="00846E18" w:rsidP="00846E18">
      <w:pPr>
        <w:jc w:val="both"/>
        <w:rPr>
          <w:rFonts w:ascii="Arial" w:hAnsi="Arial" w:cs="Arial"/>
          <w:sz w:val="24"/>
          <w:szCs w:val="24"/>
        </w:rPr>
      </w:pPr>
      <w:r w:rsidRPr="00846E18">
        <w:rPr>
          <w:rFonts w:ascii="Arial" w:hAnsi="Arial" w:cs="Arial"/>
          <w:sz w:val="24"/>
          <w:szCs w:val="24"/>
        </w:rPr>
        <w:t>b. Con el fin de diferenciar nuestro producto cada vez más, se estarán</w:t>
      </w:r>
      <w:r>
        <w:rPr>
          <w:rFonts w:ascii="Arial" w:hAnsi="Arial" w:cs="Arial"/>
          <w:sz w:val="24"/>
          <w:szCs w:val="24"/>
        </w:rPr>
        <w:t xml:space="preserve"> </w:t>
      </w:r>
      <w:r w:rsidRPr="00846E18">
        <w:rPr>
          <w:rFonts w:ascii="Arial" w:hAnsi="Arial" w:cs="Arial"/>
          <w:sz w:val="24"/>
          <w:szCs w:val="24"/>
        </w:rPr>
        <w:t>implementando de forma gradual a los clientes, las novedades en hardware y</w:t>
      </w:r>
      <w:r>
        <w:rPr>
          <w:rFonts w:ascii="Arial" w:hAnsi="Arial" w:cs="Arial"/>
          <w:sz w:val="24"/>
          <w:szCs w:val="24"/>
        </w:rPr>
        <w:t xml:space="preserve"> </w:t>
      </w:r>
      <w:r w:rsidRPr="00846E18">
        <w:rPr>
          <w:rFonts w:ascii="Arial" w:hAnsi="Arial" w:cs="Arial"/>
          <w:sz w:val="24"/>
          <w:szCs w:val="24"/>
        </w:rPr>
        <w:t>software existentes que le brinden al mismo mayor eficiencia en el uso de</w:t>
      </w:r>
      <w:r>
        <w:rPr>
          <w:rFonts w:ascii="Arial" w:hAnsi="Arial" w:cs="Arial"/>
          <w:sz w:val="24"/>
          <w:szCs w:val="24"/>
        </w:rPr>
        <w:t xml:space="preserve"> </w:t>
      </w:r>
      <w:r w:rsidRPr="00846E18">
        <w:rPr>
          <w:rFonts w:ascii="Arial" w:hAnsi="Arial" w:cs="Arial"/>
          <w:sz w:val="24"/>
          <w:szCs w:val="24"/>
        </w:rPr>
        <w:t>espacios para aumentar al mismo tiempo su oferta en variedad de productos.</w:t>
      </w:r>
    </w:p>
    <w:p w14:paraId="04AC5840" w14:textId="77777777" w:rsidR="00B86941" w:rsidRPr="0041743D" w:rsidRDefault="00B86941" w:rsidP="00B86941">
      <w:pPr>
        <w:pStyle w:val="Prrafodelista"/>
        <w:numPr>
          <w:ilvl w:val="1"/>
          <w:numId w:val="1"/>
        </w:numPr>
        <w:rPr>
          <w:rFonts w:ascii="Arial" w:hAnsi="Arial" w:cs="Arial"/>
          <w:sz w:val="24"/>
          <w:szCs w:val="24"/>
        </w:rPr>
      </w:pPr>
      <w:r w:rsidRPr="0041743D">
        <w:rPr>
          <w:rFonts w:ascii="Arial" w:hAnsi="Arial" w:cs="Arial"/>
          <w:b/>
          <w:bCs/>
          <w:sz w:val="24"/>
          <w:szCs w:val="24"/>
        </w:rPr>
        <w:t>Alcance</w:t>
      </w:r>
      <w:r w:rsidRPr="0041743D">
        <w:rPr>
          <w:rFonts w:ascii="Arial" w:hAnsi="Arial" w:cs="Arial"/>
          <w:sz w:val="24"/>
          <w:szCs w:val="24"/>
        </w:rPr>
        <w:t xml:space="preserve"> </w:t>
      </w:r>
      <w:r w:rsidRPr="0041743D">
        <w:rPr>
          <w:rFonts w:ascii="Arial" w:hAnsi="Arial" w:cs="Arial"/>
          <w:sz w:val="24"/>
          <w:szCs w:val="24"/>
        </w:rPr>
        <w:tab/>
      </w:r>
    </w:p>
    <w:p w14:paraId="12A9B385" w14:textId="5AB24921" w:rsidR="00B86941" w:rsidRPr="0041743D" w:rsidRDefault="00B86941" w:rsidP="008A4915">
      <w:pPr>
        <w:ind w:left="708" w:firstLine="708"/>
        <w:rPr>
          <w:rFonts w:ascii="Arial" w:hAnsi="Arial" w:cs="Arial"/>
          <w:sz w:val="24"/>
          <w:szCs w:val="24"/>
        </w:rPr>
      </w:pPr>
      <w:r w:rsidRPr="00846E18">
        <w:rPr>
          <w:rFonts w:ascii="Arial" w:hAnsi="Arial" w:cs="Arial"/>
          <w:sz w:val="24"/>
          <w:szCs w:val="24"/>
          <w:highlight w:val="yellow"/>
        </w:rPr>
        <w:t>&lt;Lo que no puede faltar en el proyecto según el cliente&gt;</w:t>
      </w:r>
      <w:r w:rsidRPr="0041743D">
        <w:rPr>
          <w:rFonts w:ascii="Arial" w:hAnsi="Arial" w:cs="Arial"/>
          <w:sz w:val="24"/>
          <w:szCs w:val="24"/>
        </w:rPr>
        <w:t xml:space="preserve"> </w:t>
      </w:r>
    </w:p>
    <w:p w14:paraId="50337A80" w14:textId="77777777" w:rsidR="00B86941" w:rsidRPr="0041743D" w:rsidRDefault="00B86941" w:rsidP="00B86941">
      <w:pPr>
        <w:pStyle w:val="Prrafodelista"/>
        <w:numPr>
          <w:ilvl w:val="1"/>
          <w:numId w:val="1"/>
        </w:numPr>
        <w:rPr>
          <w:rFonts w:ascii="Arial" w:hAnsi="Arial" w:cs="Arial"/>
          <w:sz w:val="24"/>
          <w:szCs w:val="24"/>
        </w:rPr>
      </w:pPr>
      <w:r w:rsidRPr="0041743D">
        <w:rPr>
          <w:rFonts w:ascii="Arial" w:hAnsi="Arial" w:cs="Arial"/>
          <w:b/>
          <w:bCs/>
          <w:sz w:val="24"/>
          <w:szCs w:val="24"/>
        </w:rPr>
        <w:t>Riesgo</w:t>
      </w:r>
      <w:r w:rsidRPr="0041743D">
        <w:rPr>
          <w:rFonts w:ascii="Arial" w:hAnsi="Arial" w:cs="Arial"/>
          <w:sz w:val="24"/>
          <w:szCs w:val="24"/>
        </w:rPr>
        <w:t xml:space="preserve"> </w:t>
      </w:r>
      <w:r w:rsidRPr="0041743D">
        <w:rPr>
          <w:rFonts w:ascii="Arial" w:hAnsi="Arial" w:cs="Arial"/>
          <w:sz w:val="24"/>
          <w:szCs w:val="24"/>
        </w:rPr>
        <w:tab/>
      </w:r>
    </w:p>
    <w:p w14:paraId="77951263" w14:textId="6601939E" w:rsidR="007317EF" w:rsidRPr="007317EF" w:rsidRDefault="007317EF" w:rsidP="007317EF">
      <w:pPr>
        <w:ind w:left="357"/>
        <w:jc w:val="both"/>
        <w:rPr>
          <w:rFonts w:ascii="Arial" w:hAnsi="Arial" w:cs="Arial"/>
          <w:sz w:val="24"/>
          <w:szCs w:val="24"/>
        </w:rPr>
      </w:pPr>
      <w:r>
        <w:rPr>
          <w:rFonts w:ascii="Arial" w:hAnsi="Arial" w:cs="Arial"/>
          <w:sz w:val="24"/>
          <w:szCs w:val="24"/>
        </w:rPr>
        <w:t>-</w:t>
      </w:r>
      <w:r w:rsidRPr="007317EF">
        <w:rPr>
          <w:rFonts w:ascii="Arial" w:hAnsi="Arial" w:cs="Arial"/>
          <w:sz w:val="24"/>
          <w:szCs w:val="24"/>
        </w:rPr>
        <w:t>Riesgo tecnológico: La tecnología JWO es relativamente nueva y aún está en</w:t>
      </w:r>
      <w:r>
        <w:rPr>
          <w:rFonts w:ascii="Arial" w:hAnsi="Arial" w:cs="Arial"/>
          <w:sz w:val="24"/>
          <w:szCs w:val="24"/>
        </w:rPr>
        <w:t xml:space="preserve"> </w:t>
      </w:r>
      <w:r w:rsidRPr="007317EF">
        <w:rPr>
          <w:rFonts w:ascii="Arial" w:hAnsi="Arial" w:cs="Arial"/>
          <w:sz w:val="24"/>
          <w:szCs w:val="24"/>
        </w:rPr>
        <w:t xml:space="preserve">desarrollo. Es por ello </w:t>
      </w:r>
      <w:r w:rsidR="00846E18" w:rsidRPr="007317EF">
        <w:rPr>
          <w:rFonts w:ascii="Arial" w:hAnsi="Arial" w:cs="Arial"/>
          <w:sz w:val="24"/>
          <w:szCs w:val="24"/>
        </w:rPr>
        <w:t>por lo que</w:t>
      </w:r>
      <w:r w:rsidRPr="007317EF">
        <w:rPr>
          <w:rFonts w:ascii="Arial" w:hAnsi="Arial" w:cs="Arial"/>
          <w:sz w:val="24"/>
          <w:szCs w:val="24"/>
        </w:rPr>
        <w:t xml:space="preserve"> siempre existe el riesgo de que surjan problemas técnicos</w:t>
      </w:r>
      <w:r>
        <w:rPr>
          <w:rFonts w:ascii="Arial" w:hAnsi="Arial" w:cs="Arial"/>
          <w:sz w:val="24"/>
          <w:szCs w:val="24"/>
        </w:rPr>
        <w:t xml:space="preserve"> </w:t>
      </w:r>
      <w:r w:rsidRPr="007317EF">
        <w:rPr>
          <w:rFonts w:ascii="Arial" w:hAnsi="Arial" w:cs="Arial"/>
          <w:sz w:val="24"/>
          <w:szCs w:val="24"/>
        </w:rPr>
        <w:t>que afecten el funcionamiento del producto y con ello, de la operación del cliente.</w:t>
      </w:r>
    </w:p>
    <w:p w14:paraId="72806F06" w14:textId="5B3FCF17" w:rsidR="007317EF" w:rsidRPr="007317EF" w:rsidRDefault="007317EF" w:rsidP="007317EF">
      <w:pPr>
        <w:ind w:left="357"/>
        <w:jc w:val="both"/>
        <w:rPr>
          <w:rFonts w:ascii="Arial" w:hAnsi="Arial" w:cs="Arial"/>
          <w:sz w:val="24"/>
          <w:szCs w:val="24"/>
        </w:rPr>
      </w:pPr>
      <w:r>
        <w:rPr>
          <w:rFonts w:ascii="Arial" w:hAnsi="Arial" w:cs="Arial"/>
          <w:sz w:val="24"/>
          <w:szCs w:val="24"/>
        </w:rPr>
        <w:t>-</w:t>
      </w:r>
      <w:r w:rsidRPr="007317EF">
        <w:rPr>
          <w:rFonts w:ascii="Arial" w:hAnsi="Arial" w:cs="Arial"/>
          <w:sz w:val="24"/>
          <w:szCs w:val="24"/>
        </w:rPr>
        <w:t>Riesgo de adopción: Es posible que los consumidores en el país al no estar</w:t>
      </w:r>
      <w:r>
        <w:rPr>
          <w:rFonts w:ascii="Arial" w:hAnsi="Arial" w:cs="Arial"/>
          <w:sz w:val="24"/>
          <w:szCs w:val="24"/>
        </w:rPr>
        <w:t xml:space="preserve"> </w:t>
      </w:r>
      <w:r w:rsidRPr="007317EF">
        <w:rPr>
          <w:rFonts w:ascii="Arial" w:hAnsi="Arial" w:cs="Arial"/>
          <w:sz w:val="24"/>
          <w:szCs w:val="24"/>
        </w:rPr>
        <w:t>familiarizados con la tecnología JWO, no estén dispuestos a adoptarla.</w:t>
      </w:r>
    </w:p>
    <w:p w14:paraId="12D02380" w14:textId="7B8ED77F" w:rsidR="007317EF" w:rsidRPr="0041743D" w:rsidRDefault="007317EF" w:rsidP="007317EF">
      <w:pPr>
        <w:ind w:left="357"/>
        <w:jc w:val="both"/>
        <w:rPr>
          <w:rFonts w:ascii="Arial" w:hAnsi="Arial" w:cs="Arial"/>
          <w:sz w:val="24"/>
          <w:szCs w:val="24"/>
        </w:rPr>
      </w:pPr>
      <w:r w:rsidRPr="007317EF">
        <w:rPr>
          <w:rFonts w:ascii="Arial" w:hAnsi="Arial" w:cs="Arial"/>
          <w:sz w:val="24"/>
          <w:szCs w:val="24"/>
        </w:rPr>
        <w:t>- Riesgo regulatorio / legal: Aunque en el país no existe regulación para este tipo de</w:t>
      </w:r>
      <w:r>
        <w:rPr>
          <w:rFonts w:ascii="Arial" w:hAnsi="Arial" w:cs="Arial"/>
          <w:sz w:val="24"/>
          <w:szCs w:val="24"/>
        </w:rPr>
        <w:t xml:space="preserve"> </w:t>
      </w:r>
      <w:r w:rsidRPr="007317EF">
        <w:rPr>
          <w:rFonts w:ascii="Arial" w:hAnsi="Arial" w:cs="Arial"/>
          <w:sz w:val="24"/>
          <w:szCs w:val="24"/>
        </w:rPr>
        <w:t>productos, es posible que existan inconvenientes por el impacto que puedan</w:t>
      </w:r>
      <w:r>
        <w:rPr>
          <w:rFonts w:ascii="Arial" w:hAnsi="Arial" w:cs="Arial"/>
          <w:sz w:val="24"/>
          <w:szCs w:val="24"/>
        </w:rPr>
        <w:t xml:space="preserve"> </w:t>
      </w:r>
      <w:r w:rsidRPr="007317EF">
        <w:rPr>
          <w:rFonts w:ascii="Arial" w:hAnsi="Arial" w:cs="Arial"/>
          <w:sz w:val="24"/>
          <w:szCs w:val="24"/>
        </w:rPr>
        <w:t>encontrar algunos consumidores en su privacidad, dados los requisitos técnicos del</w:t>
      </w:r>
      <w:r>
        <w:rPr>
          <w:rFonts w:ascii="Arial" w:hAnsi="Arial" w:cs="Arial"/>
          <w:sz w:val="24"/>
          <w:szCs w:val="24"/>
        </w:rPr>
        <w:t xml:space="preserve"> </w:t>
      </w:r>
      <w:r w:rsidRPr="007317EF">
        <w:rPr>
          <w:rFonts w:ascii="Arial" w:hAnsi="Arial" w:cs="Arial"/>
          <w:sz w:val="24"/>
          <w:szCs w:val="24"/>
        </w:rPr>
        <w:t>sistema para poder funcionar (sensores y cámaras de seguimiento en monitoreo</w:t>
      </w:r>
      <w:r>
        <w:rPr>
          <w:rFonts w:ascii="Arial" w:hAnsi="Arial" w:cs="Arial"/>
          <w:sz w:val="24"/>
          <w:szCs w:val="24"/>
        </w:rPr>
        <w:t xml:space="preserve"> </w:t>
      </w:r>
      <w:r w:rsidRPr="007317EF">
        <w:rPr>
          <w:rFonts w:ascii="Arial" w:hAnsi="Arial" w:cs="Arial"/>
          <w:sz w:val="24"/>
          <w:szCs w:val="24"/>
        </w:rPr>
        <w:t>activo)</w:t>
      </w:r>
    </w:p>
    <w:p w14:paraId="3A3AE14F" w14:textId="77777777" w:rsidR="00B86941" w:rsidRPr="0041743D" w:rsidRDefault="00B86941" w:rsidP="00B86941">
      <w:pPr>
        <w:pStyle w:val="Prrafodelista"/>
        <w:numPr>
          <w:ilvl w:val="1"/>
          <w:numId w:val="1"/>
        </w:numPr>
        <w:rPr>
          <w:rFonts w:ascii="Arial" w:hAnsi="Arial" w:cs="Arial"/>
          <w:sz w:val="24"/>
          <w:szCs w:val="24"/>
        </w:rPr>
      </w:pPr>
      <w:r w:rsidRPr="0041743D">
        <w:rPr>
          <w:rFonts w:ascii="Arial" w:hAnsi="Arial" w:cs="Arial"/>
          <w:b/>
          <w:bCs/>
          <w:sz w:val="24"/>
          <w:szCs w:val="24"/>
        </w:rPr>
        <w:t>Otras</w:t>
      </w:r>
      <w:r w:rsidRPr="0041743D">
        <w:rPr>
          <w:rFonts w:ascii="Arial" w:hAnsi="Arial" w:cs="Arial"/>
          <w:sz w:val="24"/>
          <w:szCs w:val="24"/>
        </w:rPr>
        <w:t xml:space="preserve"> </w:t>
      </w:r>
      <w:r w:rsidRPr="0041743D">
        <w:rPr>
          <w:rFonts w:ascii="Arial" w:hAnsi="Arial" w:cs="Arial"/>
          <w:b/>
          <w:bCs/>
          <w:sz w:val="24"/>
          <w:szCs w:val="24"/>
        </w:rPr>
        <w:t>restricciones</w:t>
      </w:r>
      <w:r w:rsidRPr="0041743D">
        <w:rPr>
          <w:rFonts w:ascii="Arial" w:hAnsi="Arial" w:cs="Arial"/>
          <w:sz w:val="24"/>
          <w:szCs w:val="24"/>
        </w:rPr>
        <w:t xml:space="preserve"> </w:t>
      </w:r>
      <w:r w:rsidRPr="0041743D">
        <w:rPr>
          <w:rFonts w:ascii="Arial" w:hAnsi="Arial" w:cs="Arial"/>
          <w:sz w:val="24"/>
          <w:szCs w:val="24"/>
        </w:rPr>
        <w:tab/>
      </w:r>
    </w:p>
    <w:p w14:paraId="5FD1DB0D" w14:textId="61EF73D0" w:rsidR="00B86941" w:rsidRPr="0041743D" w:rsidRDefault="00B86941" w:rsidP="008A4915">
      <w:pPr>
        <w:ind w:left="357" w:firstLine="708"/>
        <w:rPr>
          <w:rFonts w:ascii="Arial" w:hAnsi="Arial" w:cs="Arial"/>
          <w:sz w:val="24"/>
          <w:szCs w:val="24"/>
        </w:rPr>
      </w:pPr>
      <w:r w:rsidRPr="0041743D">
        <w:rPr>
          <w:rFonts w:ascii="Arial" w:hAnsi="Arial" w:cs="Arial"/>
          <w:sz w:val="24"/>
          <w:szCs w:val="24"/>
        </w:rPr>
        <w:t>&lt;Cualquier otra que se considere&gt;</w:t>
      </w:r>
    </w:p>
    <w:p w14:paraId="7C3E8045" w14:textId="552A0FED" w:rsidR="00D778BF" w:rsidRPr="0041743D" w:rsidRDefault="00D778BF" w:rsidP="00B86941">
      <w:pPr>
        <w:spacing w:after="12"/>
        <w:rPr>
          <w:rFonts w:ascii="Arial" w:hAnsi="Arial" w:cs="Arial"/>
          <w:sz w:val="24"/>
          <w:szCs w:val="24"/>
        </w:rPr>
      </w:pPr>
    </w:p>
    <w:p w14:paraId="19F1B08B" w14:textId="185F0BCF"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Supuestos </w:t>
      </w:r>
    </w:p>
    <w:p w14:paraId="7C927CEF" w14:textId="77777777" w:rsidR="00E13895" w:rsidRDefault="00E13895" w:rsidP="00D778BF">
      <w:pPr>
        <w:rPr>
          <w:rFonts w:ascii="Arial" w:hAnsi="Arial" w:cs="Arial"/>
          <w:sz w:val="24"/>
          <w:szCs w:val="24"/>
        </w:rPr>
      </w:pPr>
    </w:p>
    <w:p w14:paraId="55EE14DE" w14:textId="6DC0E210" w:rsidR="00846E18" w:rsidRPr="0041743D" w:rsidRDefault="00846E18" w:rsidP="00D778BF">
      <w:pPr>
        <w:rPr>
          <w:rFonts w:ascii="Arial" w:hAnsi="Arial" w:cs="Arial"/>
          <w:sz w:val="24"/>
          <w:szCs w:val="24"/>
        </w:rPr>
      </w:pPr>
      <w:r>
        <w:rPr>
          <w:rFonts w:ascii="Arial" w:hAnsi="Arial" w:cs="Arial"/>
          <w:sz w:val="24"/>
          <w:szCs w:val="24"/>
        </w:rPr>
        <w:t xml:space="preserve">El proyecto es administrado por el supermercado, al instalar el sistema se capacita el personal y va a tener un mantenimiento por fallas de equipo o software de 1 año, después de esto pueden adquirir el servicio de mantenimiento de la empresa </w:t>
      </w:r>
      <w:proofErr w:type="spellStart"/>
      <w:r>
        <w:rPr>
          <w:rFonts w:ascii="Arial" w:hAnsi="Arial" w:cs="Arial"/>
          <w:sz w:val="24"/>
          <w:szCs w:val="24"/>
        </w:rPr>
        <w:t>SmartSync</w:t>
      </w:r>
      <w:proofErr w:type="spellEnd"/>
      <w:r>
        <w:rPr>
          <w:rFonts w:ascii="Arial" w:hAnsi="Arial" w:cs="Arial"/>
          <w:sz w:val="24"/>
          <w:szCs w:val="24"/>
        </w:rPr>
        <w:t xml:space="preserve"> </w:t>
      </w:r>
      <w:proofErr w:type="spellStart"/>
      <w:r>
        <w:rPr>
          <w:rFonts w:ascii="Arial" w:hAnsi="Arial" w:cs="Arial"/>
          <w:sz w:val="24"/>
          <w:szCs w:val="24"/>
        </w:rPr>
        <w:t>Solutions</w:t>
      </w:r>
      <w:proofErr w:type="spellEnd"/>
      <w:r>
        <w:rPr>
          <w:rFonts w:ascii="Arial" w:hAnsi="Arial" w:cs="Arial"/>
          <w:sz w:val="24"/>
          <w:szCs w:val="24"/>
        </w:rPr>
        <w:t xml:space="preserve">. </w:t>
      </w:r>
    </w:p>
    <w:p w14:paraId="11B253E1" w14:textId="77777777" w:rsidR="00D778BF" w:rsidRPr="0041743D" w:rsidRDefault="00D778BF" w:rsidP="00D778BF">
      <w:pPr>
        <w:spacing w:after="13"/>
        <w:ind w:left="720"/>
        <w:rPr>
          <w:rFonts w:ascii="Arial" w:hAnsi="Arial" w:cs="Arial"/>
          <w:sz w:val="24"/>
          <w:szCs w:val="24"/>
        </w:rPr>
      </w:pPr>
      <w:r w:rsidRPr="0041743D">
        <w:rPr>
          <w:rFonts w:ascii="Arial" w:hAnsi="Arial" w:cs="Arial"/>
          <w:sz w:val="24"/>
          <w:szCs w:val="24"/>
        </w:rPr>
        <w:lastRenderedPageBreak/>
        <w:t xml:space="preserve"> </w:t>
      </w:r>
    </w:p>
    <w:p w14:paraId="01488781" w14:textId="77777777" w:rsidR="00D778BF" w:rsidRPr="0041743D" w:rsidRDefault="00D778BF" w:rsidP="00D778BF">
      <w:pPr>
        <w:pStyle w:val="Ttulo1"/>
        <w:numPr>
          <w:ilvl w:val="0"/>
          <w:numId w:val="1"/>
        </w:numPr>
        <w:rPr>
          <w:rFonts w:ascii="Arial" w:hAnsi="Arial" w:cs="Arial"/>
          <w:sz w:val="28"/>
          <w:szCs w:val="28"/>
        </w:rPr>
      </w:pPr>
      <w:r w:rsidRPr="0041743D">
        <w:rPr>
          <w:rFonts w:ascii="Arial" w:hAnsi="Arial" w:cs="Arial"/>
          <w:sz w:val="28"/>
          <w:szCs w:val="28"/>
        </w:rPr>
        <w:t xml:space="preserve">Criterios de aceptación (clave para la culminación del proyecto) </w:t>
      </w:r>
    </w:p>
    <w:p w14:paraId="56830C25" w14:textId="77777777" w:rsidR="00D778BF" w:rsidRPr="0041743D" w:rsidRDefault="00D778BF" w:rsidP="00D778BF">
      <w:pPr>
        <w:rPr>
          <w:rFonts w:ascii="Arial" w:hAnsi="Arial" w:cs="Arial"/>
          <w:sz w:val="24"/>
          <w:szCs w:val="24"/>
        </w:rPr>
      </w:pPr>
    </w:p>
    <w:p w14:paraId="7C75CEB1" w14:textId="77777777" w:rsidR="00D778BF" w:rsidRPr="0041743D" w:rsidRDefault="00D778BF" w:rsidP="00D778BF">
      <w:pPr>
        <w:rPr>
          <w:rFonts w:ascii="Arial" w:hAnsi="Arial" w:cs="Arial"/>
          <w:sz w:val="24"/>
          <w:szCs w:val="24"/>
        </w:rPr>
      </w:pPr>
      <w:r w:rsidRPr="00846E18">
        <w:rPr>
          <w:rFonts w:ascii="Arial" w:hAnsi="Arial" w:cs="Arial"/>
          <w:sz w:val="24"/>
          <w:szCs w:val="24"/>
          <w:highlight w:val="yellow"/>
        </w:rPr>
        <w:t>&lt;Se relaciona con entregables, en términos de qué deben contener para que sean aceptados por el cliente.&gt;</w:t>
      </w:r>
      <w:r w:rsidRPr="0041743D">
        <w:rPr>
          <w:rFonts w:ascii="Arial" w:hAnsi="Arial" w:cs="Arial"/>
          <w:sz w:val="24"/>
          <w:szCs w:val="24"/>
        </w:rPr>
        <w:t xml:space="preserve"> </w:t>
      </w:r>
    </w:p>
    <w:p w14:paraId="4E874D24" w14:textId="77777777" w:rsidR="00D778BF" w:rsidRPr="0041743D" w:rsidRDefault="00D778BF" w:rsidP="00D778BF">
      <w:pPr>
        <w:spacing w:after="13"/>
        <w:ind w:left="720"/>
        <w:rPr>
          <w:rFonts w:ascii="Arial" w:hAnsi="Arial" w:cs="Arial"/>
          <w:sz w:val="24"/>
          <w:szCs w:val="24"/>
        </w:rPr>
      </w:pPr>
      <w:r w:rsidRPr="0041743D">
        <w:rPr>
          <w:rFonts w:ascii="Arial" w:hAnsi="Arial" w:cs="Arial"/>
          <w:sz w:val="24"/>
          <w:szCs w:val="24"/>
        </w:rPr>
        <w:t xml:space="preserve"> </w:t>
      </w:r>
    </w:p>
    <w:p w14:paraId="37A74D33" w14:textId="77777777" w:rsidR="00D778BF" w:rsidRPr="0041743D" w:rsidRDefault="00D778BF" w:rsidP="00D778BF">
      <w:pPr>
        <w:pStyle w:val="Ttulo1"/>
        <w:ind w:left="355"/>
        <w:rPr>
          <w:rFonts w:ascii="Arial" w:hAnsi="Arial" w:cs="Arial"/>
          <w:szCs w:val="24"/>
        </w:rPr>
      </w:pPr>
      <w:r w:rsidRPr="0041743D">
        <w:rPr>
          <w:rFonts w:ascii="Arial" w:hAnsi="Arial" w:cs="Arial"/>
          <w:szCs w:val="24"/>
        </w:rPr>
        <w:t>12</w:t>
      </w:r>
      <w:r w:rsidRPr="0041743D">
        <w:rPr>
          <w:rFonts w:ascii="Arial" w:hAnsi="Arial" w:cs="Arial"/>
          <w:sz w:val="28"/>
          <w:szCs w:val="28"/>
        </w:rPr>
        <w:t>. Aprobación del Acta</w:t>
      </w:r>
      <w:r w:rsidRPr="0041743D">
        <w:rPr>
          <w:rFonts w:ascii="Arial" w:hAnsi="Arial" w:cs="Arial"/>
          <w:szCs w:val="24"/>
        </w:rPr>
        <w:t xml:space="preserve"> </w:t>
      </w:r>
    </w:p>
    <w:tbl>
      <w:tblPr>
        <w:tblStyle w:val="TableGrid"/>
        <w:tblW w:w="9064" w:type="dxa"/>
        <w:tblInd w:w="-5" w:type="dxa"/>
        <w:tblCellMar>
          <w:top w:w="53" w:type="dxa"/>
          <w:left w:w="105" w:type="dxa"/>
          <w:right w:w="115" w:type="dxa"/>
        </w:tblCellMar>
        <w:tblLook w:val="04A0" w:firstRow="1" w:lastRow="0" w:firstColumn="1" w:lastColumn="0" w:noHBand="0" w:noVBand="1"/>
      </w:tblPr>
      <w:tblGrid>
        <w:gridCol w:w="3261"/>
        <w:gridCol w:w="2551"/>
        <w:gridCol w:w="1701"/>
        <w:gridCol w:w="1551"/>
      </w:tblGrid>
      <w:tr w:rsidR="00D778BF" w:rsidRPr="0041743D" w14:paraId="2E6786FE" w14:textId="77777777" w:rsidTr="008C79E7">
        <w:trPr>
          <w:trHeight w:val="348"/>
        </w:trPr>
        <w:tc>
          <w:tcPr>
            <w:tcW w:w="3261" w:type="dxa"/>
            <w:tcBorders>
              <w:top w:val="single" w:sz="4" w:space="0" w:color="000000"/>
              <w:left w:val="single" w:sz="4" w:space="0" w:color="000000"/>
              <w:bottom w:val="single" w:sz="4" w:space="0" w:color="000000"/>
              <w:right w:val="single" w:sz="4" w:space="0" w:color="000000"/>
            </w:tcBorders>
          </w:tcPr>
          <w:p w14:paraId="28495F51" w14:textId="77777777" w:rsidR="00D778BF" w:rsidRPr="0041743D" w:rsidRDefault="00D778BF" w:rsidP="008C79E7">
            <w:pPr>
              <w:ind w:left="3"/>
              <w:rPr>
                <w:rFonts w:ascii="Arial" w:hAnsi="Arial" w:cs="Arial"/>
                <w:sz w:val="24"/>
                <w:szCs w:val="24"/>
              </w:rPr>
            </w:pPr>
            <w:r w:rsidRPr="0041743D">
              <w:rPr>
                <w:rFonts w:ascii="Arial" w:hAnsi="Arial" w:cs="Arial"/>
                <w:b/>
                <w:sz w:val="24"/>
                <w:szCs w:val="24"/>
              </w:rPr>
              <w:t xml:space="preserve">Nombre </w:t>
            </w:r>
          </w:p>
        </w:tc>
        <w:tc>
          <w:tcPr>
            <w:tcW w:w="2551" w:type="dxa"/>
            <w:tcBorders>
              <w:top w:val="single" w:sz="4" w:space="0" w:color="000000"/>
              <w:left w:val="single" w:sz="4" w:space="0" w:color="000000"/>
              <w:bottom w:val="single" w:sz="4" w:space="0" w:color="000000"/>
              <w:right w:val="single" w:sz="4" w:space="0" w:color="000000"/>
            </w:tcBorders>
          </w:tcPr>
          <w:p w14:paraId="21DA6C56" w14:textId="77777777" w:rsidR="00D778BF" w:rsidRPr="0041743D" w:rsidRDefault="00D778BF" w:rsidP="008C79E7">
            <w:pPr>
              <w:rPr>
                <w:rFonts w:ascii="Arial" w:hAnsi="Arial" w:cs="Arial"/>
                <w:sz w:val="24"/>
                <w:szCs w:val="24"/>
              </w:rPr>
            </w:pPr>
            <w:r w:rsidRPr="0041743D">
              <w:rPr>
                <w:rFonts w:ascii="Arial" w:hAnsi="Arial" w:cs="Arial"/>
                <w:b/>
                <w:sz w:val="24"/>
                <w:szCs w:val="24"/>
              </w:rPr>
              <w:t xml:space="preserve">Cargo </w:t>
            </w:r>
          </w:p>
        </w:tc>
        <w:tc>
          <w:tcPr>
            <w:tcW w:w="1701" w:type="dxa"/>
            <w:tcBorders>
              <w:top w:val="single" w:sz="4" w:space="0" w:color="000000"/>
              <w:left w:val="single" w:sz="4" w:space="0" w:color="000000"/>
              <w:bottom w:val="single" w:sz="4" w:space="0" w:color="000000"/>
              <w:right w:val="single" w:sz="4" w:space="0" w:color="000000"/>
            </w:tcBorders>
          </w:tcPr>
          <w:p w14:paraId="537AE4C6" w14:textId="77777777" w:rsidR="00D778BF" w:rsidRPr="0041743D" w:rsidRDefault="00D778BF" w:rsidP="008C79E7">
            <w:pPr>
              <w:ind w:left="2"/>
              <w:rPr>
                <w:rFonts w:ascii="Arial" w:hAnsi="Arial" w:cs="Arial"/>
                <w:sz w:val="24"/>
                <w:szCs w:val="24"/>
              </w:rPr>
            </w:pPr>
            <w:r w:rsidRPr="0041743D">
              <w:rPr>
                <w:rFonts w:ascii="Arial" w:hAnsi="Arial" w:cs="Arial"/>
                <w:b/>
                <w:sz w:val="24"/>
                <w:szCs w:val="24"/>
              </w:rPr>
              <w:t xml:space="preserve">Firma </w:t>
            </w:r>
          </w:p>
        </w:tc>
        <w:tc>
          <w:tcPr>
            <w:tcW w:w="1551" w:type="dxa"/>
            <w:tcBorders>
              <w:top w:val="single" w:sz="4" w:space="0" w:color="000000"/>
              <w:left w:val="single" w:sz="4" w:space="0" w:color="000000"/>
              <w:bottom w:val="single" w:sz="4" w:space="0" w:color="000000"/>
              <w:right w:val="single" w:sz="4" w:space="0" w:color="000000"/>
            </w:tcBorders>
          </w:tcPr>
          <w:p w14:paraId="2CA76F59" w14:textId="77777777" w:rsidR="00D778BF" w:rsidRPr="0041743D" w:rsidRDefault="00D778BF" w:rsidP="008C79E7">
            <w:pPr>
              <w:ind w:left="1"/>
              <w:rPr>
                <w:rFonts w:ascii="Arial" w:hAnsi="Arial" w:cs="Arial"/>
                <w:sz w:val="24"/>
                <w:szCs w:val="24"/>
              </w:rPr>
            </w:pPr>
            <w:r w:rsidRPr="0041743D">
              <w:rPr>
                <w:rFonts w:ascii="Arial" w:hAnsi="Arial" w:cs="Arial"/>
                <w:b/>
                <w:sz w:val="24"/>
                <w:szCs w:val="24"/>
              </w:rPr>
              <w:t xml:space="preserve">Fecha </w:t>
            </w:r>
          </w:p>
        </w:tc>
      </w:tr>
      <w:tr w:rsidR="00D778BF" w:rsidRPr="0041743D" w14:paraId="17CC091F" w14:textId="77777777" w:rsidTr="008C79E7">
        <w:trPr>
          <w:trHeight w:val="348"/>
        </w:trPr>
        <w:tc>
          <w:tcPr>
            <w:tcW w:w="3261" w:type="dxa"/>
            <w:tcBorders>
              <w:top w:val="single" w:sz="4" w:space="0" w:color="000000"/>
              <w:left w:val="single" w:sz="4" w:space="0" w:color="000000"/>
              <w:bottom w:val="single" w:sz="4" w:space="0" w:color="000000"/>
              <w:right w:val="single" w:sz="4" w:space="0" w:color="000000"/>
            </w:tcBorders>
          </w:tcPr>
          <w:p w14:paraId="54B29A0F"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62CD1ED8" w14:textId="77777777" w:rsidR="00D778BF" w:rsidRPr="0041743D" w:rsidRDefault="00D778BF" w:rsidP="008C79E7">
            <w:pPr>
              <w:ind w:left="1"/>
              <w:rPr>
                <w:rFonts w:ascii="Arial" w:hAnsi="Arial" w:cs="Arial"/>
                <w:sz w:val="24"/>
                <w:szCs w:val="24"/>
              </w:rPr>
            </w:pPr>
            <w:r w:rsidRPr="0041743D">
              <w:rPr>
                <w:rFonts w:ascii="Arial" w:hAnsi="Arial" w:cs="Arial"/>
                <w:sz w:val="24"/>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22525CC"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16280171" w14:textId="77777777" w:rsidR="00D778BF" w:rsidRPr="0041743D" w:rsidRDefault="00D778BF" w:rsidP="008C79E7">
            <w:pPr>
              <w:ind w:left="3"/>
              <w:rPr>
                <w:rFonts w:ascii="Arial" w:hAnsi="Arial" w:cs="Arial"/>
                <w:sz w:val="24"/>
                <w:szCs w:val="24"/>
              </w:rPr>
            </w:pPr>
            <w:r w:rsidRPr="0041743D">
              <w:rPr>
                <w:rFonts w:ascii="Arial" w:hAnsi="Arial" w:cs="Arial"/>
                <w:sz w:val="24"/>
                <w:szCs w:val="24"/>
              </w:rPr>
              <w:t xml:space="preserve"> </w:t>
            </w:r>
          </w:p>
        </w:tc>
      </w:tr>
    </w:tbl>
    <w:p w14:paraId="383D1E1B" w14:textId="77777777" w:rsidR="004E530D" w:rsidRPr="0041743D" w:rsidRDefault="004E530D">
      <w:pPr>
        <w:rPr>
          <w:rFonts w:ascii="Arial" w:hAnsi="Arial" w:cs="Arial"/>
        </w:rPr>
      </w:pPr>
    </w:p>
    <w:p w14:paraId="6107B58F" w14:textId="77777777" w:rsidR="008B5733" w:rsidRPr="0041743D" w:rsidRDefault="008B5733">
      <w:pPr>
        <w:rPr>
          <w:rFonts w:ascii="Arial" w:hAnsi="Arial" w:cs="Arial"/>
        </w:rPr>
      </w:pPr>
    </w:p>
    <w:p w14:paraId="30E8F154" w14:textId="77777777" w:rsidR="008B5733" w:rsidRPr="0041743D" w:rsidRDefault="008B5733">
      <w:pPr>
        <w:rPr>
          <w:rFonts w:ascii="Arial" w:hAnsi="Arial" w:cs="Arial"/>
        </w:rPr>
      </w:pPr>
    </w:p>
    <w:p w14:paraId="6896CB91" w14:textId="77777777" w:rsidR="008B5733" w:rsidRPr="0041743D" w:rsidRDefault="008B5733">
      <w:pPr>
        <w:rPr>
          <w:rFonts w:ascii="Arial" w:hAnsi="Arial" w:cs="Arial"/>
        </w:rPr>
      </w:pPr>
    </w:p>
    <w:p w14:paraId="02B5A08E" w14:textId="77777777" w:rsidR="008B5733" w:rsidRPr="0041743D" w:rsidRDefault="008B5733">
      <w:pPr>
        <w:rPr>
          <w:rFonts w:ascii="Arial" w:hAnsi="Arial" w:cs="Arial"/>
        </w:rPr>
      </w:pPr>
    </w:p>
    <w:p w14:paraId="1B696F36" w14:textId="77777777" w:rsidR="008B5733" w:rsidRPr="0041743D" w:rsidRDefault="008B5733">
      <w:pPr>
        <w:rPr>
          <w:rFonts w:ascii="Arial" w:hAnsi="Arial" w:cs="Arial"/>
        </w:rPr>
      </w:pPr>
    </w:p>
    <w:p w14:paraId="36EDC3BC" w14:textId="77777777" w:rsidR="008B5733" w:rsidRPr="0041743D" w:rsidRDefault="008B5733">
      <w:pPr>
        <w:rPr>
          <w:rFonts w:ascii="Arial" w:hAnsi="Arial" w:cs="Arial"/>
        </w:rPr>
      </w:pPr>
    </w:p>
    <w:p w14:paraId="0E0E895E" w14:textId="77777777" w:rsidR="00C12287" w:rsidRPr="0041743D" w:rsidRDefault="00C12287">
      <w:pPr>
        <w:rPr>
          <w:rFonts w:ascii="Arial" w:hAnsi="Arial" w:cs="Arial"/>
        </w:rPr>
      </w:pPr>
    </w:p>
    <w:p w14:paraId="69AEBD02" w14:textId="77777777" w:rsidR="00C12287" w:rsidRPr="0041743D" w:rsidRDefault="00C12287">
      <w:pPr>
        <w:rPr>
          <w:rFonts w:ascii="Arial" w:hAnsi="Arial" w:cs="Arial"/>
        </w:rPr>
      </w:pPr>
    </w:p>
    <w:p w14:paraId="671C9C3A" w14:textId="77777777" w:rsidR="00C12287" w:rsidRPr="0041743D" w:rsidRDefault="00C12287">
      <w:pPr>
        <w:rPr>
          <w:rFonts w:ascii="Arial" w:hAnsi="Arial" w:cs="Arial"/>
        </w:rPr>
      </w:pPr>
    </w:p>
    <w:p w14:paraId="1E800A8A" w14:textId="77777777" w:rsidR="00C12287" w:rsidRPr="0041743D" w:rsidRDefault="00C12287">
      <w:pPr>
        <w:rPr>
          <w:rFonts w:ascii="Arial" w:hAnsi="Arial" w:cs="Arial"/>
        </w:rPr>
      </w:pPr>
    </w:p>
    <w:p w14:paraId="5FA78EE3" w14:textId="77777777" w:rsidR="00C12287" w:rsidRPr="0041743D" w:rsidRDefault="00C12287">
      <w:pPr>
        <w:rPr>
          <w:rFonts w:ascii="Arial" w:hAnsi="Arial" w:cs="Arial"/>
        </w:rPr>
      </w:pPr>
    </w:p>
    <w:p w14:paraId="32F5C94C" w14:textId="77777777" w:rsidR="00C12287" w:rsidRPr="0041743D" w:rsidRDefault="00C12287">
      <w:pPr>
        <w:rPr>
          <w:rFonts w:ascii="Arial" w:hAnsi="Arial" w:cs="Arial"/>
        </w:rPr>
      </w:pPr>
    </w:p>
    <w:p w14:paraId="7C28FE22" w14:textId="77777777" w:rsidR="00C12287" w:rsidRPr="0041743D" w:rsidRDefault="00C12287">
      <w:pPr>
        <w:rPr>
          <w:rFonts w:ascii="Arial" w:hAnsi="Arial" w:cs="Arial"/>
        </w:rPr>
      </w:pPr>
    </w:p>
    <w:p w14:paraId="636FEE85" w14:textId="77777777" w:rsidR="00C12287" w:rsidRPr="0041743D" w:rsidRDefault="00C12287">
      <w:pPr>
        <w:rPr>
          <w:rFonts w:ascii="Arial" w:hAnsi="Arial" w:cs="Arial"/>
        </w:rPr>
      </w:pPr>
    </w:p>
    <w:p w14:paraId="1C7128A0" w14:textId="77777777" w:rsidR="00C12287" w:rsidRPr="0041743D" w:rsidRDefault="00C12287">
      <w:pPr>
        <w:rPr>
          <w:rFonts w:ascii="Arial" w:hAnsi="Arial" w:cs="Arial"/>
        </w:rPr>
      </w:pPr>
    </w:p>
    <w:p w14:paraId="249897AD" w14:textId="77777777" w:rsidR="00C12287" w:rsidRPr="0041743D" w:rsidRDefault="00C12287">
      <w:pPr>
        <w:rPr>
          <w:rFonts w:ascii="Arial" w:hAnsi="Arial" w:cs="Arial"/>
        </w:rPr>
      </w:pPr>
    </w:p>
    <w:p w14:paraId="40225136" w14:textId="77777777" w:rsidR="00C12287" w:rsidRPr="0041743D" w:rsidRDefault="00C12287">
      <w:pPr>
        <w:rPr>
          <w:rFonts w:ascii="Arial" w:hAnsi="Arial" w:cs="Arial"/>
        </w:rPr>
      </w:pPr>
    </w:p>
    <w:p w14:paraId="2F078B9D" w14:textId="77777777" w:rsidR="00C12287" w:rsidRPr="0041743D" w:rsidRDefault="00C12287">
      <w:pPr>
        <w:rPr>
          <w:rFonts w:ascii="Arial" w:hAnsi="Arial" w:cs="Arial"/>
        </w:rPr>
      </w:pPr>
    </w:p>
    <w:p w14:paraId="10AC2C00" w14:textId="77777777" w:rsidR="00C12287" w:rsidRPr="0041743D" w:rsidRDefault="00C12287">
      <w:pPr>
        <w:rPr>
          <w:rFonts w:ascii="Arial" w:hAnsi="Arial" w:cs="Arial"/>
        </w:rPr>
      </w:pPr>
    </w:p>
    <w:p w14:paraId="589131A6" w14:textId="77777777" w:rsidR="00C12287" w:rsidRDefault="00C12287">
      <w:pPr>
        <w:rPr>
          <w:rFonts w:ascii="Arial" w:hAnsi="Arial" w:cs="Arial"/>
        </w:rPr>
      </w:pPr>
    </w:p>
    <w:p w14:paraId="40596FDE" w14:textId="77777777" w:rsidR="00B031C1" w:rsidRPr="0041743D" w:rsidRDefault="00B031C1">
      <w:pPr>
        <w:rPr>
          <w:rFonts w:ascii="Arial" w:hAnsi="Arial" w:cs="Arial"/>
        </w:rPr>
      </w:pPr>
    </w:p>
    <w:p w14:paraId="3496CF81" w14:textId="77777777" w:rsidR="008B5733" w:rsidRPr="0041743D" w:rsidRDefault="008B5733">
      <w:pPr>
        <w:rPr>
          <w:rFonts w:ascii="Arial" w:hAnsi="Arial" w:cs="Arial"/>
        </w:rPr>
      </w:pPr>
    </w:p>
    <w:p w14:paraId="4B36529C" w14:textId="77777777" w:rsidR="008B5733" w:rsidRPr="0041743D" w:rsidRDefault="008B5733">
      <w:pPr>
        <w:rPr>
          <w:rFonts w:ascii="Arial" w:hAnsi="Arial" w:cs="Arial"/>
        </w:rPr>
      </w:pPr>
    </w:p>
    <w:p w14:paraId="7CDBE53E" w14:textId="7A4ECD92" w:rsidR="008B5733" w:rsidRPr="0041743D" w:rsidRDefault="008B5733" w:rsidP="008B5733">
      <w:pPr>
        <w:jc w:val="center"/>
        <w:rPr>
          <w:rFonts w:ascii="Arial" w:eastAsiaTheme="minorEastAsia" w:hAnsi="Arial" w:cs="Arial"/>
          <w:b/>
          <w:noProof/>
          <w:color w:val="1F3864" w:themeColor="accent1" w:themeShade="80"/>
          <w:sz w:val="32"/>
          <w:szCs w:val="24"/>
        </w:rPr>
      </w:pPr>
      <w:r w:rsidRPr="0041743D">
        <w:rPr>
          <w:rFonts w:ascii="Arial" w:eastAsiaTheme="minorEastAsia" w:hAnsi="Arial" w:cs="Arial"/>
          <w:b/>
          <w:noProof/>
          <w:color w:val="1F3864" w:themeColor="accent1" w:themeShade="80"/>
          <w:sz w:val="32"/>
          <w:szCs w:val="24"/>
        </w:rPr>
        <w:lastRenderedPageBreak/>
        <w:t>Acta de Constitución</w:t>
      </w:r>
    </w:p>
    <w:p w14:paraId="74055AA9" w14:textId="77777777" w:rsidR="004C4648" w:rsidRPr="0041743D" w:rsidRDefault="004C4648" w:rsidP="004C4648">
      <w:pPr>
        <w:jc w:val="both"/>
        <w:rPr>
          <w:rFonts w:ascii="Arial" w:hAnsi="Arial" w:cs="Arial"/>
          <w:b/>
          <w:sz w:val="24"/>
          <w:szCs w:val="24"/>
        </w:rPr>
      </w:pPr>
    </w:p>
    <w:p w14:paraId="55F9DF17" w14:textId="12B9F709" w:rsidR="004C4648" w:rsidRPr="0041743D" w:rsidRDefault="004C4648" w:rsidP="004C4648">
      <w:pPr>
        <w:pStyle w:val="Prrafodelista"/>
        <w:numPr>
          <w:ilvl w:val="0"/>
          <w:numId w:val="2"/>
        </w:numPr>
        <w:jc w:val="both"/>
        <w:rPr>
          <w:rFonts w:ascii="Arial" w:hAnsi="Arial" w:cs="Arial"/>
          <w:b/>
          <w:sz w:val="28"/>
          <w:szCs w:val="28"/>
        </w:rPr>
      </w:pPr>
      <w:r w:rsidRPr="0041743D">
        <w:rPr>
          <w:rFonts w:ascii="Arial" w:hAnsi="Arial" w:cs="Arial"/>
          <w:b/>
          <w:sz w:val="28"/>
          <w:szCs w:val="28"/>
        </w:rPr>
        <w:t>Proyecto</w:t>
      </w:r>
    </w:p>
    <w:p w14:paraId="338D3620" w14:textId="77777777" w:rsidR="004C4648" w:rsidRPr="0041743D" w:rsidRDefault="004C4648" w:rsidP="004C4648">
      <w:pPr>
        <w:jc w:val="both"/>
        <w:rPr>
          <w:rFonts w:ascii="Arial" w:hAnsi="Arial" w:cs="Arial"/>
          <w:b/>
          <w:sz w:val="24"/>
          <w:szCs w:val="24"/>
        </w:rPr>
      </w:pPr>
    </w:p>
    <w:p w14:paraId="3EFE8067" w14:textId="4319B222"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Objetivo General </w:t>
      </w:r>
      <w:r w:rsidRPr="0041743D">
        <w:rPr>
          <w:rFonts w:ascii="Arial" w:hAnsi="Arial" w:cs="Arial"/>
          <w:b/>
          <w:sz w:val="24"/>
          <w:szCs w:val="24"/>
        </w:rPr>
        <w:tab/>
      </w:r>
    </w:p>
    <w:p w14:paraId="4490D6E5"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[Aquí deben anotar el objetivo principal que persigue su proyecto, recuerden que debe estar construido tomando en cuenta: Verbo (en infinitivo, pueden utilizar la Taxonomía de Bloom) + qué + cómo + para qué]</w:t>
      </w:r>
    </w:p>
    <w:p w14:paraId="0390E31D"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Objetivos Específicos </w:t>
      </w:r>
      <w:r w:rsidRPr="0041743D">
        <w:rPr>
          <w:rFonts w:ascii="Arial" w:hAnsi="Arial" w:cs="Arial"/>
          <w:b/>
          <w:sz w:val="24"/>
          <w:szCs w:val="24"/>
        </w:rPr>
        <w:tab/>
      </w:r>
    </w:p>
    <w:p w14:paraId="686593CB"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[Estos objetivos en forma secuencial van a permitir cumplir con lo descrito en el objetivo general, deben escribirse tomando en consideración los mismos elementos de éste]</w:t>
      </w:r>
    </w:p>
    <w:p w14:paraId="1BE3BECC"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Justificación </w:t>
      </w:r>
      <w:r w:rsidRPr="0041743D">
        <w:rPr>
          <w:rFonts w:ascii="Arial" w:hAnsi="Arial" w:cs="Arial"/>
          <w:b/>
          <w:sz w:val="24"/>
          <w:szCs w:val="24"/>
        </w:rPr>
        <w:tab/>
      </w:r>
    </w:p>
    <w:p w14:paraId="0B1B48BE"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[Aquí en forma resumida deben explicar, qué quieren hacer, cuál va a ser su impacto, qué elementos se deben tomar en cuenta para considerarlo como una buena opción de proyecto.  En fin, deben convencer del porqué es necesario el desarrollo de este proyecto]</w:t>
      </w:r>
    </w:p>
    <w:p w14:paraId="4557C198" w14:textId="77777777" w:rsidR="004C4648" w:rsidRPr="0041743D" w:rsidRDefault="004C4648" w:rsidP="004C4648">
      <w:pPr>
        <w:rPr>
          <w:rFonts w:ascii="Arial" w:hAnsi="Arial" w:cs="Arial"/>
          <w:b/>
          <w:sz w:val="32"/>
          <w:szCs w:val="32"/>
        </w:rPr>
      </w:pPr>
    </w:p>
    <w:p w14:paraId="52AAB298" w14:textId="1F4C19DF" w:rsidR="004C4648" w:rsidRPr="0041743D" w:rsidRDefault="004C4648" w:rsidP="004C4648">
      <w:pPr>
        <w:pStyle w:val="Prrafodelista"/>
        <w:numPr>
          <w:ilvl w:val="0"/>
          <w:numId w:val="2"/>
        </w:numPr>
        <w:jc w:val="both"/>
        <w:rPr>
          <w:rFonts w:ascii="Arial" w:hAnsi="Arial" w:cs="Arial"/>
          <w:b/>
          <w:sz w:val="28"/>
          <w:szCs w:val="28"/>
        </w:rPr>
      </w:pPr>
      <w:r w:rsidRPr="0041743D">
        <w:rPr>
          <w:rFonts w:ascii="Arial" w:hAnsi="Arial" w:cs="Arial"/>
          <w:b/>
          <w:sz w:val="28"/>
          <w:szCs w:val="28"/>
        </w:rPr>
        <w:t>Ambiente organizacional</w:t>
      </w:r>
    </w:p>
    <w:p w14:paraId="79924AE8" w14:textId="77777777" w:rsidR="004C4648" w:rsidRPr="0041743D" w:rsidRDefault="004C4648" w:rsidP="004C4648">
      <w:pPr>
        <w:jc w:val="both"/>
        <w:rPr>
          <w:rFonts w:ascii="Arial" w:hAnsi="Arial" w:cs="Arial"/>
        </w:rPr>
      </w:pPr>
    </w:p>
    <w:p w14:paraId="7C509060" w14:textId="3702F95D"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Interesados </w:t>
      </w:r>
      <w:r w:rsidRPr="0041743D">
        <w:rPr>
          <w:rFonts w:ascii="Arial" w:hAnsi="Arial" w:cs="Arial"/>
          <w:b/>
          <w:sz w:val="24"/>
          <w:szCs w:val="24"/>
        </w:rPr>
        <w:tab/>
      </w:r>
    </w:p>
    <w:p w14:paraId="39BFBADF"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[Aquí deben consignar todos los individuos o grupos que se verán beneficiados por el proyecto]</w:t>
      </w:r>
    </w:p>
    <w:p w14:paraId="0B70CA91"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Maquinaria y equipos </w:t>
      </w:r>
      <w:r w:rsidRPr="0041743D">
        <w:rPr>
          <w:rFonts w:ascii="Arial" w:hAnsi="Arial" w:cs="Arial"/>
          <w:b/>
          <w:sz w:val="24"/>
          <w:szCs w:val="24"/>
        </w:rPr>
        <w:tab/>
      </w:r>
    </w:p>
    <w:p w14:paraId="0117D015"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[Aquí describen la maquinaria y equipos que podrían necesitar para el proyecto]</w:t>
      </w:r>
    </w:p>
    <w:p w14:paraId="099659F9"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Recursos humanos </w:t>
      </w:r>
      <w:r w:rsidRPr="0041743D">
        <w:rPr>
          <w:rFonts w:ascii="Arial" w:hAnsi="Arial" w:cs="Arial"/>
          <w:b/>
          <w:sz w:val="24"/>
          <w:szCs w:val="24"/>
        </w:rPr>
        <w:tab/>
      </w:r>
    </w:p>
    <w:p w14:paraId="2226AA51" w14:textId="11E92378" w:rsidR="00846E18" w:rsidRPr="0041743D" w:rsidRDefault="00846E18" w:rsidP="00846E18">
      <w:pPr>
        <w:jc w:val="both"/>
        <w:rPr>
          <w:rFonts w:ascii="Arial" w:hAnsi="Arial" w:cs="Arial"/>
          <w:bCs/>
          <w:sz w:val="24"/>
          <w:szCs w:val="24"/>
        </w:rPr>
      </w:pPr>
      <w:r w:rsidRPr="00846E18">
        <w:rPr>
          <w:rFonts w:ascii="Arial" w:hAnsi="Arial" w:cs="Arial"/>
          <w:bCs/>
          <w:sz w:val="24"/>
          <w:szCs w:val="24"/>
        </w:rPr>
        <w:t xml:space="preserve">La empresa brindará capacitación al personal por </w:t>
      </w:r>
      <w:r>
        <w:rPr>
          <w:rFonts w:ascii="Arial" w:hAnsi="Arial" w:cs="Arial"/>
          <w:bCs/>
          <w:sz w:val="24"/>
          <w:szCs w:val="24"/>
        </w:rPr>
        <w:t>el</w:t>
      </w:r>
      <w:r w:rsidRPr="00846E18">
        <w:rPr>
          <w:rFonts w:ascii="Arial" w:hAnsi="Arial" w:cs="Arial"/>
          <w:bCs/>
          <w:sz w:val="24"/>
          <w:szCs w:val="24"/>
        </w:rPr>
        <w:t xml:space="preserve"> primer</w:t>
      </w:r>
      <w:r>
        <w:rPr>
          <w:rFonts w:ascii="Arial" w:hAnsi="Arial" w:cs="Arial"/>
          <w:bCs/>
          <w:sz w:val="24"/>
          <w:szCs w:val="24"/>
        </w:rPr>
        <w:t xml:space="preserve"> </w:t>
      </w:r>
      <w:r w:rsidRPr="00846E18">
        <w:rPr>
          <w:rFonts w:ascii="Arial" w:hAnsi="Arial" w:cs="Arial"/>
          <w:bCs/>
          <w:sz w:val="24"/>
          <w:szCs w:val="24"/>
        </w:rPr>
        <w:t>año,</w:t>
      </w:r>
      <w:r>
        <w:rPr>
          <w:rFonts w:ascii="Arial" w:hAnsi="Arial" w:cs="Arial"/>
          <w:bCs/>
          <w:sz w:val="24"/>
          <w:szCs w:val="24"/>
        </w:rPr>
        <w:t xml:space="preserve"> inicialmente necesita solo 2 a 3 personas capacitadas para atender el Quiosco.</w:t>
      </w:r>
    </w:p>
    <w:p w14:paraId="571B7FA9"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Recursos tecnológicos </w:t>
      </w:r>
      <w:r w:rsidRPr="0041743D">
        <w:rPr>
          <w:rFonts w:ascii="Arial" w:hAnsi="Arial" w:cs="Arial"/>
          <w:b/>
          <w:sz w:val="24"/>
          <w:szCs w:val="24"/>
        </w:rPr>
        <w:tab/>
      </w:r>
    </w:p>
    <w:p w14:paraId="54FD545B"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[En esta sección deben detallar los recursos tecnológicos que consideran van a necesitar (análisis de configuración)]</w:t>
      </w:r>
    </w:p>
    <w:p w14:paraId="1599F85C"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Procesos </w:t>
      </w:r>
      <w:r w:rsidRPr="0041743D">
        <w:rPr>
          <w:rFonts w:ascii="Arial" w:hAnsi="Arial" w:cs="Arial"/>
          <w:b/>
          <w:sz w:val="24"/>
          <w:szCs w:val="24"/>
        </w:rPr>
        <w:tab/>
      </w:r>
    </w:p>
    <w:p w14:paraId="4ED997F8"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[El proyecto soluciona uno o varios procesos, aquí sólo se nombran y describen brevemente]</w:t>
      </w:r>
    </w:p>
    <w:p w14:paraId="0CA7E7ED"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lastRenderedPageBreak/>
        <w:t xml:space="preserve">Legales y políticos </w:t>
      </w:r>
      <w:r w:rsidRPr="0041743D">
        <w:rPr>
          <w:rFonts w:ascii="Arial" w:hAnsi="Arial" w:cs="Arial"/>
          <w:b/>
          <w:sz w:val="24"/>
          <w:szCs w:val="24"/>
        </w:rPr>
        <w:tab/>
      </w:r>
    </w:p>
    <w:p w14:paraId="207938FB"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[Aquí deben describir los elementos legales que consideran necesario para la ejecución del proyecto]</w:t>
      </w:r>
    </w:p>
    <w:p w14:paraId="658BAC67"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Estimación del costo </w:t>
      </w:r>
      <w:r w:rsidRPr="0041743D">
        <w:rPr>
          <w:rFonts w:ascii="Arial" w:hAnsi="Arial" w:cs="Arial"/>
          <w:b/>
          <w:sz w:val="24"/>
          <w:szCs w:val="24"/>
        </w:rPr>
        <w:tab/>
      </w:r>
    </w:p>
    <w:p w14:paraId="3A61E69A"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[Aquí deben dar un costo estimado del proyecto, puede ser aproximado.  Asimismo, pueden dar un vistazo a los recursos que van a necesitar]</w:t>
      </w:r>
    </w:p>
    <w:p w14:paraId="58D86D19" w14:textId="77777777" w:rsidR="004C4648" w:rsidRPr="0041743D" w:rsidRDefault="004C4648" w:rsidP="00C12287">
      <w:pPr>
        <w:pStyle w:val="Prrafodelista"/>
        <w:numPr>
          <w:ilvl w:val="1"/>
          <w:numId w:val="2"/>
        </w:numPr>
        <w:jc w:val="both"/>
        <w:rPr>
          <w:rFonts w:ascii="Arial" w:hAnsi="Arial" w:cs="Arial"/>
          <w:b/>
          <w:sz w:val="24"/>
          <w:szCs w:val="24"/>
        </w:rPr>
      </w:pPr>
      <w:r w:rsidRPr="0041743D">
        <w:rPr>
          <w:rFonts w:ascii="Arial" w:hAnsi="Arial" w:cs="Arial"/>
          <w:b/>
          <w:sz w:val="24"/>
          <w:szCs w:val="24"/>
        </w:rPr>
        <w:t xml:space="preserve">Otros elementos </w:t>
      </w:r>
      <w:r w:rsidRPr="0041743D">
        <w:rPr>
          <w:rFonts w:ascii="Arial" w:hAnsi="Arial" w:cs="Arial"/>
          <w:b/>
          <w:sz w:val="24"/>
          <w:szCs w:val="24"/>
        </w:rPr>
        <w:tab/>
      </w:r>
    </w:p>
    <w:p w14:paraId="01DE390B" w14:textId="77777777" w:rsidR="004C4648" w:rsidRPr="0041743D" w:rsidRDefault="004C4648" w:rsidP="004C4648">
      <w:pPr>
        <w:jc w:val="both"/>
        <w:rPr>
          <w:rFonts w:ascii="Arial" w:hAnsi="Arial" w:cs="Arial"/>
          <w:bCs/>
          <w:sz w:val="24"/>
          <w:szCs w:val="24"/>
        </w:rPr>
      </w:pPr>
      <w:r w:rsidRPr="0041743D">
        <w:rPr>
          <w:rFonts w:ascii="Arial" w:hAnsi="Arial" w:cs="Arial"/>
          <w:bCs/>
          <w:sz w:val="24"/>
          <w:szCs w:val="24"/>
        </w:rPr>
        <w:t>[Aquí deben describir lo que consideran necesario para la ejecución del proyecto]</w:t>
      </w:r>
    </w:p>
    <w:p w14:paraId="453F101F" w14:textId="77777777" w:rsidR="004C4648" w:rsidRPr="0041743D" w:rsidRDefault="004C4648" w:rsidP="004C4648">
      <w:pPr>
        <w:jc w:val="both"/>
        <w:rPr>
          <w:rFonts w:ascii="Arial" w:hAnsi="Arial" w:cs="Arial"/>
          <w:bCs/>
          <w:sz w:val="24"/>
          <w:szCs w:val="24"/>
        </w:rPr>
      </w:pPr>
    </w:p>
    <w:p w14:paraId="1F5A46CA" w14:textId="77777777" w:rsidR="004C4648" w:rsidRPr="0041743D" w:rsidRDefault="004C4648" w:rsidP="004C4648">
      <w:pPr>
        <w:jc w:val="both"/>
        <w:rPr>
          <w:rFonts w:ascii="Arial" w:hAnsi="Arial" w:cs="Arial"/>
          <w:bCs/>
          <w:sz w:val="24"/>
          <w:szCs w:val="24"/>
        </w:rPr>
      </w:pPr>
    </w:p>
    <w:tbl>
      <w:tblPr>
        <w:tblStyle w:val="Tablaconcuadrcula"/>
        <w:tblW w:w="0" w:type="auto"/>
        <w:tblLook w:val="04A0" w:firstRow="1" w:lastRow="0" w:firstColumn="1" w:lastColumn="0" w:noHBand="0" w:noVBand="1"/>
      </w:tblPr>
      <w:tblGrid>
        <w:gridCol w:w="2210"/>
        <w:gridCol w:w="4022"/>
        <w:gridCol w:w="993"/>
        <w:gridCol w:w="1791"/>
      </w:tblGrid>
      <w:tr w:rsidR="004C4648" w:rsidRPr="0041743D" w14:paraId="610ECCEA" w14:textId="77777777" w:rsidTr="008C79E7">
        <w:trPr>
          <w:trHeight w:val="776"/>
        </w:trPr>
        <w:tc>
          <w:tcPr>
            <w:tcW w:w="2210" w:type="dxa"/>
          </w:tcPr>
          <w:p w14:paraId="655A6F79" w14:textId="77777777" w:rsidR="004C4648" w:rsidRPr="0041743D" w:rsidRDefault="004C4648" w:rsidP="008C79E7">
            <w:pPr>
              <w:jc w:val="both"/>
              <w:rPr>
                <w:rFonts w:ascii="Arial" w:hAnsi="Arial" w:cs="Arial"/>
                <w:b/>
                <w:sz w:val="24"/>
                <w:szCs w:val="24"/>
              </w:rPr>
            </w:pPr>
            <w:r w:rsidRPr="0041743D">
              <w:rPr>
                <w:rFonts w:ascii="Arial" w:hAnsi="Arial" w:cs="Arial"/>
                <w:b/>
                <w:sz w:val="24"/>
                <w:szCs w:val="24"/>
              </w:rPr>
              <w:t>Solicitante</w:t>
            </w:r>
          </w:p>
          <w:p w14:paraId="597368B8" w14:textId="77777777" w:rsidR="004C4648" w:rsidRPr="0041743D" w:rsidRDefault="004C4648" w:rsidP="008C79E7">
            <w:pPr>
              <w:jc w:val="both"/>
              <w:rPr>
                <w:rFonts w:ascii="Arial" w:hAnsi="Arial" w:cs="Arial"/>
                <w:bCs/>
                <w:sz w:val="24"/>
                <w:szCs w:val="24"/>
              </w:rPr>
            </w:pPr>
            <w:r w:rsidRPr="0041743D">
              <w:rPr>
                <w:rFonts w:ascii="Arial" w:hAnsi="Arial" w:cs="Arial"/>
                <w:bCs/>
                <w:sz w:val="24"/>
                <w:szCs w:val="24"/>
              </w:rPr>
              <w:t>(nombre y firma)</w:t>
            </w:r>
          </w:p>
        </w:tc>
        <w:tc>
          <w:tcPr>
            <w:tcW w:w="4022" w:type="dxa"/>
          </w:tcPr>
          <w:p w14:paraId="3B854D09" w14:textId="6835B8DB" w:rsidR="004C4648" w:rsidRPr="0041743D" w:rsidRDefault="00846E18" w:rsidP="008C79E7">
            <w:pPr>
              <w:jc w:val="both"/>
              <w:rPr>
                <w:rFonts w:ascii="Arial" w:hAnsi="Arial" w:cs="Arial"/>
                <w:bCs/>
                <w:sz w:val="24"/>
                <w:szCs w:val="24"/>
              </w:rPr>
            </w:pPr>
            <w:r w:rsidRPr="00C40F24">
              <w:rPr>
                <w:rFonts w:ascii="Arial" w:hAnsi="Arial" w:cs="Arial"/>
                <w:sz w:val="24"/>
                <w:szCs w:val="24"/>
              </w:rPr>
              <w:t>Leonardo Cortés Mora</w:t>
            </w:r>
          </w:p>
        </w:tc>
        <w:tc>
          <w:tcPr>
            <w:tcW w:w="993" w:type="dxa"/>
          </w:tcPr>
          <w:p w14:paraId="03E92538" w14:textId="77777777" w:rsidR="004C4648" w:rsidRPr="0041743D" w:rsidRDefault="004C4648" w:rsidP="008C79E7">
            <w:pPr>
              <w:jc w:val="both"/>
              <w:rPr>
                <w:rFonts w:ascii="Arial" w:hAnsi="Arial" w:cs="Arial"/>
                <w:b/>
                <w:sz w:val="24"/>
                <w:szCs w:val="24"/>
              </w:rPr>
            </w:pPr>
            <w:r w:rsidRPr="0041743D">
              <w:rPr>
                <w:rFonts w:ascii="Arial" w:hAnsi="Arial" w:cs="Arial"/>
                <w:b/>
                <w:sz w:val="24"/>
                <w:szCs w:val="24"/>
              </w:rPr>
              <w:t>Fecha</w:t>
            </w:r>
          </w:p>
        </w:tc>
        <w:tc>
          <w:tcPr>
            <w:tcW w:w="1791" w:type="dxa"/>
          </w:tcPr>
          <w:p w14:paraId="22458BBE" w14:textId="77777777" w:rsidR="004C4648" w:rsidRPr="0041743D" w:rsidRDefault="004C4648" w:rsidP="008C79E7">
            <w:pPr>
              <w:jc w:val="both"/>
              <w:rPr>
                <w:rFonts w:ascii="Arial" w:hAnsi="Arial" w:cs="Arial"/>
                <w:bCs/>
                <w:sz w:val="24"/>
                <w:szCs w:val="24"/>
              </w:rPr>
            </w:pPr>
          </w:p>
        </w:tc>
      </w:tr>
      <w:tr w:rsidR="004C4648" w:rsidRPr="0041743D" w14:paraId="75CD606A" w14:textId="77777777" w:rsidTr="008C79E7">
        <w:trPr>
          <w:trHeight w:val="716"/>
        </w:trPr>
        <w:tc>
          <w:tcPr>
            <w:tcW w:w="2210" w:type="dxa"/>
          </w:tcPr>
          <w:p w14:paraId="0FD8257F" w14:textId="77777777" w:rsidR="004C4648" w:rsidRPr="0041743D" w:rsidRDefault="004C4648" w:rsidP="008C79E7">
            <w:pPr>
              <w:jc w:val="both"/>
              <w:rPr>
                <w:rFonts w:ascii="Arial" w:hAnsi="Arial" w:cs="Arial"/>
                <w:b/>
                <w:sz w:val="24"/>
                <w:szCs w:val="24"/>
              </w:rPr>
            </w:pPr>
            <w:r w:rsidRPr="0041743D">
              <w:rPr>
                <w:rFonts w:ascii="Arial" w:hAnsi="Arial" w:cs="Arial"/>
                <w:b/>
                <w:sz w:val="24"/>
                <w:szCs w:val="24"/>
              </w:rPr>
              <w:t>Aprobación</w:t>
            </w:r>
          </w:p>
          <w:p w14:paraId="72232F9B" w14:textId="77777777" w:rsidR="004C4648" w:rsidRPr="0041743D" w:rsidRDefault="004C4648" w:rsidP="008C79E7">
            <w:pPr>
              <w:jc w:val="both"/>
              <w:rPr>
                <w:rFonts w:ascii="Arial" w:hAnsi="Arial" w:cs="Arial"/>
                <w:bCs/>
                <w:sz w:val="24"/>
                <w:szCs w:val="24"/>
              </w:rPr>
            </w:pPr>
            <w:r w:rsidRPr="0041743D">
              <w:rPr>
                <w:rFonts w:ascii="Arial" w:hAnsi="Arial" w:cs="Arial"/>
                <w:bCs/>
                <w:sz w:val="24"/>
                <w:szCs w:val="24"/>
              </w:rPr>
              <w:t>(nombre y firma)</w:t>
            </w:r>
          </w:p>
        </w:tc>
        <w:tc>
          <w:tcPr>
            <w:tcW w:w="4022" w:type="dxa"/>
          </w:tcPr>
          <w:p w14:paraId="4AE64F89" w14:textId="0518D502" w:rsidR="004C4648" w:rsidRPr="0041743D" w:rsidRDefault="00846E18" w:rsidP="008C79E7">
            <w:pPr>
              <w:jc w:val="both"/>
              <w:rPr>
                <w:rFonts w:ascii="Arial" w:hAnsi="Arial" w:cs="Arial"/>
                <w:bCs/>
                <w:sz w:val="24"/>
                <w:szCs w:val="24"/>
              </w:rPr>
            </w:pPr>
            <w:r w:rsidRPr="00C40F24">
              <w:rPr>
                <w:rFonts w:ascii="Arial" w:eastAsiaTheme="minorEastAsia" w:hAnsi="Arial" w:cs="Arial"/>
                <w:sz w:val="24"/>
                <w:szCs w:val="24"/>
                <w:lang w:val="es-MX" w:eastAsia="es-MX"/>
              </w:rPr>
              <w:t>Sofía Matamoros Lobo</w:t>
            </w:r>
          </w:p>
        </w:tc>
        <w:tc>
          <w:tcPr>
            <w:tcW w:w="993" w:type="dxa"/>
          </w:tcPr>
          <w:p w14:paraId="008608ED" w14:textId="77777777" w:rsidR="004C4648" w:rsidRPr="0041743D" w:rsidRDefault="004C4648" w:rsidP="008C79E7">
            <w:pPr>
              <w:jc w:val="both"/>
              <w:rPr>
                <w:rFonts w:ascii="Arial" w:hAnsi="Arial" w:cs="Arial"/>
                <w:b/>
                <w:sz w:val="24"/>
                <w:szCs w:val="24"/>
              </w:rPr>
            </w:pPr>
            <w:r w:rsidRPr="0041743D">
              <w:rPr>
                <w:rFonts w:ascii="Arial" w:hAnsi="Arial" w:cs="Arial"/>
                <w:b/>
                <w:sz w:val="24"/>
                <w:szCs w:val="24"/>
              </w:rPr>
              <w:t>Fecha</w:t>
            </w:r>
          </w:p>
        </w:tc>
        <w:tc>
          <w:tcPr>
            <w:tcW w:w="1791" w:type="dxa"/>
          </w:tcPr>
          <w:p w14:paraId="31110A85" w14:textId="77777777" w:rsidR="004C4648" w:rsidRPr="0041743D" w:rsidRDefault="004C4648" w:rsidP="008C79E7">
            <w:pPr>
              <w:jc w:val="both"/>
              <w:rPr>
                <w:rFonts w:ascii="Arial" w:hAnsi="Arial" w:cs="Arial"/>
                <w:bCs/>
                <w:sz w:val="24"/>
                <w:szCs w:val="24"/>
              </w:rPr>
            </w:pPr>
          </w:p>
        </w:tc>
      </w:tr>
    </w:tbl>
    <w:p w14:paraId="7A96015D" w14:textId="77777777" w:rsidR="004C4648" w:rsidRPr="0041743D" w:rsidRDefault="004C4648" w:rsidP="004C4648">
      <w:pPr>
        <w:rPr>
          <w:rFonts w:ascii="Arial" w:hAnsi="Arial" w:cs="Arial"/>
        </w:rPr>
      </w:pPr>
    </w:p>
    <w:sectPr w:rsidR="004C4648" w:rsidRPr="004174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0AFF"/>
    <w:multiLevelType w:val="multilevel"/>
    <w:tmpl w:val="B9546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31A0758"/>
    <w:multiLevelType w:val="multilevel"/>
    <w:tmpl w:val="606EEB44"/>
    <w:lvl w:ilvl="0">
      <w:start w:val="1"/>
      <w:numFmt w:val="decimal"/>
      <w:lvlText w:val="%1."/>
      <w:lvlJc w:val="left"/>
      <w:pPr>
        <w:ind w:left="705" w:hanging="360"/>
      </w:pPr>
      <w:rPr>
        <w:rFonts w:hint="default"/>
      </w:rPr>
    </w:lvl>
    <w:lvl w:ilvl="1">
      <w:start w:val="1"/>
      <w:numFmt w:val="decimal"/>
      <w:isLgl/>
      <w:lvlText w:val="%1.%2."/>
      <w:lvlJc w:val="left"/>
      <w:pPr>
        <w:ind w:left="1065" w:hanging="720"/>
      </w:pPr>
      <w:rPr>
        <w:rFonts w:hint="default"/>
        <w:b/>
        <w:bCs/>
      </w:rPr>
    </w:lvl>
    <w:lvl w:ilvl="2">
      <w:start w:val="1"/>
      <w:numFmt w:val="decimal"/>
      <w:isLgl/>
      <w:lvlText w:val="%1.%2.%3."/>
      <w:lvlJc w:val="left"/>
      <w:pPr>
        <w:ind w:left="1065" w:hanging="72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2145" w:hanging="1800"/>
      </w:pPr>
      <w:rPr>
        <w:rFonts w:hint="default"/>
      </w:rPr>
    </w:lvl>
    <w:lvl w:ilvl="8">
      <w:start w:val="1"/>
      <w:numFmt w:val="decimal"/>
      <w:isLgl/>
      <w:lvlText w:val="%1.%2.%3.%4.%5.%6.%7.%8.%9."/>
      <w:lvlJc w:val="left"/>
      <w:pPr>
        <w:ind w:left="2505" w:hanging="2160"/>
      </w:pPr>
      <w:rPr>
        <w:rFonts w:hint="default"/>
      </w:rPr>
    </w:lvl>
  </w:abstractNum>
  <w:num w:numId="1" w16cid:durableId="376204217">
    <w:abstractNumId w:val="1"/>
  </w:num>
  <w:num w:numId="2" w16cid:durableId="20796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E8FF75"/>
    <w:rsid w:val="000073C6"/>
    <w:rsid w:val="000961B9"/>
    <w:rsid w:val="00123F0A"/>
    <w:rsid w:val="001A0216"/>
    <w:rsid w:val="00364266"/>
    <w:rsid w:val="0041743D"/>
    <w:rsid w:val="004C4648"/>
    <w:rsid w:val="004E530D"/>
    <w:rsid w:val="007317EF"/>
    <w:rsid w:val="00742951"/>
    <w:rsid w:val="00846E18"/>
    <w:rsid w:val="00847B7B"/>
    <w:rsid w:val="008A4915"/>
    <w:rsid w:val="008B5733"/>
    <w:rsid w:val="009B4645"/>
    <w:rsid w:val="00A25853"/>
    <w:rsid w:val="00B031C1"/>
    <w:rsid w:val="00B86941"/>
    <w:rsid w:val="00BB39B5"/>
    <w:rsid w:val="00C12287"/>
    <w:rsid w:val="00C40F24"/>
    <w:rsid w:val="00D778BF"/>
    <w:rsid w:val="00E13895"/>
    <w:rsid w:val="1AE8F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FF75"/>
  <w15:chartTrackingRefBased/>
  <w15:docId w15:val="{A8DB1A8D-1F2F-4D21-BDB7-2F2913AE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D778BF"/>
    <w:pPr>
      <w:keepNext/>
      <w:keepLines/>
      <w:spacing w:after="0"/>
      <w:ind w:left="11" w:hanging="10"/>
      <w:outlineLvl w:val="0"/>
    </w:pPr>
    <w:rPr>
      <w:rFonts w:ascii="Calibri" w:eastAsia="Calibri" w:hAnsi="Calibri" w:cs="Calibri"/>
      <w:b/>
      <w:color w:val="000000"/>
      <w:sz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4E530D"/>
    <w:pPr>
      <w:spacing w:after="0" w:line="240" w:lineRule="auto"/>
    </w:pPr>
    <w:rPr>
      <w:rFonts w:eastAsiaTheme="minorEastAsia"/>
      <w:lang w:val="es-MX" w:eastAsia="es-MX"/>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78BF"/>
    <w:rPr>
      <w:rFonts w:ascii="Calibri" w:eastAsia="Calibri" w:hAnsi="Calibri" w:cs="Calibri"/>
      <w:b/>
      <w:color w:val="000000"/>
      <w:sz w:val="24"/>
      <w:lang w:val="es-MX" w:eastAsia="es-MX"/>
    </w:rPr>
  </w:style>
  <w:style w:type="paragraph" w:styleId="Prrafodelista">
    <w:name w:val="List Paragraph"/>
    <w:basedOn w:val="Normal"/>
    <w:uiPriority w:val="34"/>
    <w:qFormat/>
    <w:rsid w:val="00D778BF"/>
    <w:pPr>
      <w:ind w:left="720"/>
      <w:contextualSpacing/>
    </w:pPr>
    <w:rPr>
      <w:rFonts w:ascii="Calibri" w:eastAsia="Calibri" w:hAnsi="Calibri" w:cs="Calibri"/>
      <w:color w:val="000000"/>
      <w:lang w:val="es-MX" w:eastAsia="es-MX"/>
    </w:rPr>
  </w:style>
  <w:style w:type="table" w:styleId="Tablaconcuadrcula">
    <w:name w:val="Table Grid"/>
    <w:basedOn w:val="Tablanormal"/>
    <w:uiPriority w:val="39"/>
    <w:rsid w:val="004C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73C6"/>
    <w:pPr>
      <w:spacing w:before="100" w:beforeAutospacing="1" w:after="100" w:afterAutospacing="1" w:line="240" w:lineRule="auto"/>
    </w:pPr>
    <w:rPr>
      <w:rFonts w:ascii="Times New Roman" w:eastAsia="Times New Roman" w:hAnsi="Times New Roman" w:cs="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64012">
      <w:bodyDiv w:val="1"/>
      <w:marLeft w:val="0"/>
      <w:marRight w:val="0"/>
      <w:marTop w:val="0"/>
      <w:marBottom w:val="0"/>
      <w:divBdr>
        <w:top w:val="none" w:sz="0" w:space="0" w:color="auto"/>
        <w:left w:val="none" w:sz="0" w:space="0" w:color="auto"/>
        <w:bottom w:val="none" w:sz="0" w:space="0" w:color="auto"/>
        <w:right w:val="none" w:sz="0" w:space="0" w:color="auto"/>
      </w:divBdr>
    </w:div>
    <w:div w:id="19401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3020</Words>
  <Characters>16610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Cortes Mora</dc:creator>
  <cp:keywords/>
  <dc:description/>
  <cp:lastModifiedBy>Lorenzo Rodriguez</cp:lastModifiedBy>
  <cp:revision>22</cp:revision>
  <dcterms:created xsi:type="dcterms:W3CDTF">2024-01-12T15:19:00Z</dcterms:created>
  <dcterms:modified xsi:type="dcterms:W3CDTF">2024-02-18T23:52:00Z</dcterms:modified>
</cp:coreProperties>
</file>