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2</w:t>
      </w:r>
      <w:bookmarkStart w:id="4" w:name="_GoBack"/>
      <w:bookmarkEnd w:id="4"/>
      <w:r>
        <w:t xml:space="preserve">]  </w:t>
      </w:r>
    </w:p>
    <w:p>
      <w:pPr>
        <w:pStyle w:val="10"/>
        <w:spacing w:before="216" w:line="410" w:lineRule="auto"/>
        <w:ind w:left="598" w:right="98"/>
        <w:jc w:val="center"/>
      </w:pPr>
      <w:r>
        <w:t>[</w:t>
      </w:r>
      <w:r>
        <w:rPr>
          <w:rFonts w:hint="default"/>
        </w:rPr>
        <w:t>Diseño de la Interfaz</w:t>
      </w:r>
      <w:r>
        <w:t xml:space="preserve">] </w:t>
      </w:r>
    </w:p>
    <w:p>
      <w:pPr>
        <w:pStyle w:val="10"/>
        <w:spacing w:before="216" w:line="410" w:lineRule="auto"/>
        <w:ind w:left="598" w:right="98"/>
        <w:jc w:val="center"/>
      </w:pPr>
      <w:r>
        <w:t>[</w:t>
      </w:r>
      <w:r>
        <w:rPr>
          <w:rFonts w:hint="default"/>
          <w:lang w:val="es-MX"/>
        </w:rPr>
        <w:t>“Desarrollo de Aplicaciones Biométricas”</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w:t>
      </w:r>
      <w:r>
        <w:rPr>
          <w:rFonts w:hint="default" w:cs="Trebuchet MS"/>
          <w:b/>
          <w:sz w:val="32"/>
          <w:szCs w:val="32"/>
          <w:lang w:val="es-MX"/>
        </w:rPr>
        <w:t>Marco Alonso Rodríguez Tapia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17/01/2023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54165"/>
        <w15:color w:val="DBDBDB"/>
        <w:docPartObj>
          <w:docPartGallery w:val="Table of Contents"/>
          <w:docPartUnique/>
        </w:docPartObj>
      </w:sdtPr>
      <w:sdtEndPr>
        <w:rPr>
          <w:rFonts w:hint="default" w:ascii="Trebuchet MS" w:hAnsi="Trebuchet MS" w:eastAsia="Trebuchet MS" w:cs="Trebuchet MS"/>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"1-1" \h \u </w:instrText>
          </w:r>
          <w:r>
            <w:rPr>
              <w:rFonts w:hint="default"/>
              <w:i/>
              <w:iCs/>
              <w:sz w:val="44"/>
              <w:szCs w:val="44"/>
              <w:highlight w:val="darkCyan"/>
              <w:lang w:val="es-MX"/>
            </w:rPr>
            <w:fldChar w:fldCharType="separate"/>
          </w:r>
          <w:r>
            <w:rPr>
              <w:rFonts w:hint="default"/>
              <w:i/>
              <w:iCs/>
              <w:szCs w:val="44"/>
              <w:highlight w:val="darkCyan"/>
              <w:lang w:val="es-MX"/>
            </w:rPr>
            <w:fldChar w:fldCharType="begin"/>
          </w:r>
          <w:r>
            <w:rPr>
              <w:rFonts w:hint="default"/>
              <w:i/>
              <w:iCs/>
              <w:szCs w:val="44"/>
              <w:highlight w:val="darkCyan"/>
              <w:lang w:val="es-MX"/>
            </w:rPr>
            <w:instrText xml:space="preserve"> HYPERLINK \l _Toc28126 </w:instrText>
          </w:r>
          <w:r>
            <w:rPr>
              <w:rFonts w:hint="default"/>
              <w:i/>
              <w:iCs/>
              <w:szCs w:val="44"/>
              <w:highlight w:val="darkCyan"/>
              <w:lang w:val="es-MX"/>
            </w:rPr>
            <w:fldChar w:fldCharType="separate"/>
          </w:r>
          <w:r>
            <w:rPr>
              <w:rFonts w:hint="default"/>
              <w:i/>
              <w:iCs/>
              <w:szCs w:val="44"/>
              <w:highlight w:val="lightGray"/>
              <w:lang w:val="es-MX"/>
            </w:rPr>
            <w:t>Introduccion</w:t>
          </w:r>
          <w:r>
            <w:tab/>
          </w:r>
          <w:r>
            <w:fldChar w:fldCharType="begin"/>
          </w:r>
          <w:r>
            <w:instrText xml:space="preserve"> PAGEREF _Toc28126 \h </w:instrText>
          </w:r>
          <w:r>
            <w:fldChar w:fldCharType="separate"/>
          </w:r>
          <w:r>
            <w:t>1</w:t>
          </w:r>
          <w:r>
            <w:fldChar w:fldCharType="end"/>
          </w:r>
          <w:r>
            <w:rPr>
              <w:rFonts w:hint="default"/>
              <w:i/>
              <w:iCs/>
              <w:szCs w:val="44"/>
              <w:highlight w:val="darkCyan"/>
              <w:lang w:val="es-MX"/>
            </w:rPr>
            <w:fldChar w:fldCharType="end"/>
          </w: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_Toc19768 </w:instrText>
          </w:r>
          <w:r>
            <w:rPr>
              <w:rFonts w:hint="default"/>
              <w:i/>
              <w:iCs/>
              <w:szCs w:val="44"/>
              <w:highlight w:val="darkCyan"/>
              <w:lang w:val="es-MX"/>
            </w:rPr>
            <w:fldChar w:fldCharType="separate"/>
          </w:r>
          <w:r>
            <w:rPr>
              <w:rFonts w:hint="default"/>
              <w:i/>
              <w:iCs/>
              <w:szCs w:val="44"/>
              <w:highlight w:val="lightGray"/>
              <w:lang w:val="es-MX"/>
            </w:rPr>
            <w:t>Interfaz de la aplicación</w:t>
          </w:r>
          <w:r>
            <w:tab/>
          </w:r>
          <w:r>
            <w:fldChar w:fldCharType="begin"/>
          </w:r>
          <w:r>
            <w:instrText xml:space="preserve"> PAGEREF _Toc19768 \h </w:instrText>
          </w:r>
          <w:r>
            <w:fldChar w:fldCharType="separate"/>
          </w:r>
          <w:r>
            <w:t>2</w:t>
          </w:r>
          <w:r>
            <w:fldChar w:fldCharType="end"/>
          </w:r>
          <w:r>
            <w:rPr>
              <w:rFonts w:hint="default"/>
              <w:i/>
              <w:iCs/>
              <w:szCs w:val="44"/>
              <w:highlight w:val="darkCyan"/>
              <w:lang w:val="es-MX"/>
            </w:rPr>
            <w:fldChar w:fldCharType="end"/>
          </w: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_Toc25030 </w:instrText>
          </w:r>
          <w:r>
            <w:rPr>
              <w:rFonts w:hint="default"/>
              <w:i/>
              <w:iCs/>
              <w:szCs w:val="44"/>
              <w:highlight w:val="darkCyan"/>
              <w:lang w:val="es-MX"/>
            </w:rPr>
            <w:fldChar w:fldCharType="separate"/>
          </w:r>
          <w:r>
            <w:rPr>
              <w:rFonts w:hint="default"/>
              <w:i/>
              <w:iCs/>
              <w:szCs w:val="44"/>
              <w:highlight w:val="lightGray"/>
              <w:lang w:val="es-MX"/>
            </w:rPr>
            <w:t>Conclucion</w:t>
          </w:r>
          <w:r>
            <w:tab/>
          </w:r>
          <w:r>
            <w:fldChar w:fldCharType="begin"/>
          </w:r>
          <w:r>
            <w:instrText xml:space="preserve"> PAGEREF _Toc25030 \h </w:instrText>
          </w:r>
          <w:r>
            <w:fldChar w:fldCharType="separate"/>
          </w:r>
          <w:r>
            <w:t>7</w:t>
          </w:r>
          <w:r>
            <w:fldChar w:fldCharType="end"/>
          </w:r>
          <w:r>
            <w:rPr>
              <w:rFonts w:hint="default"/>
              <w:i/>
              <w:iCs/>
              <w:szCs w:val="44"/>
              <w:highlight w:val="darkCyan"/>
              <w:lang w:val="es-MX"/>
            </w:rPr>
            <w:fldChar w:fldCharType="end"/>
          </w: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_Toc15098 </w:instrText>
          </w:r>
          <w:r>
            <w:rPr>
              <w:rFonts w:hint="default"/>
              <w:i/>
              <w:iCs/>
              <w:szCs w:val="44"/>
              <w:highlight w:val="darkCyan"/>
              <w:lang w:val="es-MX"/>
            </w:rPr>
            <w:fldChar w:fldCharType="separate"/>
          </w:r>
          <w:r>
            <w:rPr>
              <w:rFonts w:hint="default"/>
              <w:i/>
              <w:iCs/>
              <w:szCs w:val="44"/>
              <w:highlight w:val="lightGray"/>
              <w:lang w:val="es-MX"/>
            </w:rPr>
            <w:t>Referencias</w:t>
          </w:r>
          <w:r>
            <w:tab/>
          </w:r>
          <w:r>
            <w:fldChar w:fldCharType="begin"/>
          </w:r>
          <w:r>
            <w:instrText xml:space="preserve"> PAGEREF _Toc15098 \h </w:instrText>
          </w:r>
          <w:r>
            <w:fldChar w:fldCharType="separate"/>
          </w:r>
          <w:r>
            <w:t>8</w:t>
          </w:r>
          <w:r>
            <w:fldChar w:fldCharType="end"/>
          </w:r>
          <w:r>
            <w:rPr>
              <w:rFonts w:hint="default"/>
              <w:i/>
              <w:iCs/>
              <w:szCs w:val="44"/>
              <w:highlight w:val="darkCyan"/>
              <w:lang w:val="es-MX"/>
            </w:rPr>
            <w:fldChar w:fldCharType="end"/>
          </w: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p>
        <w:p>
          <w:pPr>
            <w:pStyle w:val="14"/>
            <w:tabs>
              <w:tab w:val="right" w:leader="dot" w:pos="9700"/>
            </w:tabs>
            <w:rPr>
              <w:rFonts w:hint="default"/>
              <w:i/>
              <w:iCs/>
              <w:szCs w:val="44"/>
              <w:highlight w:val="darkCyan"/>
              <w:lang w:val="es-MX"/>
            </w:rPr>
          </w:pPr>
        </w:p>
        <w:p>
          <w:pPr>
            <w:rPr>
              <w:rFonts w:hint="default"/>
              <w:i/>
              <w:iCs/>
              <w:sz w:val="44"/>
              <w:szCs w:val="44"/>
              <w:highlight w:val="darkCyan"/>
              <w:lang w:val="es-MX"/>
            </w:rPr>
          </w:pPr>
          <w:r>
            <w:rPr>
              <w:rFonts w:hint="default"/>
              <w:i/>
              <w:iCs/>
              <w:szCs w:val="44"/>
              <w:highlight w:val="darkCyan"/>
              <w:lang w:val="es-MX"/>
            </w:rPr>
            <w:fldChar w:fldCharType="end"/>
          </w:r>
        </w:p>
      </w:sdtContent>
    </w:sdt>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p>
    <w:p>
      <w:pPr>
        <w:pStyle w:val="2"/>
        <w:bidi w:val="0"/>
        <w:rPr>
          <w:rFonts w:hint="default"/>
          <w:i/>
          <w:iCs/>
          <w:sz w:val="44"/>
          <w:szCs w:val="44"/>
          <w:highlight w:val="lightGray"/>
          <w:lang w:val="es-MX"/>
        </w:rPr>
      </w:pPr>
      <w:bookmarkStart w:id="0" w:name="_Toc28126"/>
      <w:r>
        <w:rPr>
          <w:rFonts w:hint="default"/>
          <w:i/>
          <w:iCs/>
          <w:sz w:val="44"/>
          <w:szCs w:val="44"/>
          <w:highlight w:val="lightGray"/>
          <w:lang w:val="es-MX"/>
        </w:rPr>
        <w:t>Introduccion</w:t>
      </w:r>
      <w:bookmarkEnd w:id="0"/>
    </w:p>
    <w:p>
      <w:pPr>
        <w:rPr>
          <w:rFonts w:hint="default"/>
          <w:i/>
          <w:iCs/>
          <w:sz w:val="44"/>
          <w:szCs w:val="44"/>
          <w:highlight w:val="darkCyan"/>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cs="Arial"/>
          <w:i w:val="0"/>
          <w:iCs w:val="0"/>
          <w:sz w:val="24"/>
          <w:szCs w:val="24"/>
          <w:highlight w:val="none"/>
          <w:lang w:val="es-MX"/>
        </w:rPr>
        <w:t>Como bien observamos en el ejercicio antes realizado, se creo de una forma mas visual la interfaz que contendríamos en nuestra aplicación donde se realizaba en menor tiempo de entrega gracias a la pagina en la que la realizamos, en el mundo real se esperan resultados rápidos aunque funcionales donde principalmente debemos mostrar como se vería en tiempo real un proyecto y para eso existen distintas técnicas o herramientas para poder plasmar nuestra idea, sin embargo ya a la practica y una vez ya autorizado y con el tiempo de planificación dado o fechas de entrega reales podemos poner en marcha la representación Real y funcional de nuestra aplicación... A continuación veremos esa parte la ya con funcionalidad activa.</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1" w:name="_Toc19768"/>
      <w:r>
        <w:rPr>
          <w:rFonts w:hint="default"/>
          <w:i/>
          <w:iCs/>
          <w:sz w:val="44"/>
          <w:szCs w:val="44"/>
          <w:highlight w:val="lightGray"/>
          <w:lang w:val="es-MX"/>
        </w:rPr>
        <w:t>Interfaz de la aplicación</w:t>
      </w:r>
      <w:bookmarkEnd w:id="1"/>
    </w:p>
    <w:p>
      <w:pPr>
        <w:rPr>
          <w:rFonts w:hint="default"/>
          <w:i/>
          <w:iCs/>
          <w:sz w:val="44"/>
          <w:szCs w:val="44"/>
          <w:highlight w:val="lightGray"/>
          <w:lang w:val="es-MX"/>
        </w:rPr>
      </w:pP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Iniciamos creando nuestro programa dándole lugar al nombre y asignando la pantalla base (Empty activity)</w:t>
      </w:r>
    </w:p>
    <w:p>
      <w:pPr>
        <w:rPr>
          <w:rFonts w:hint="default"/>
          <w:i/>
          <w:iCs/>
          <w:sz w:val="44"/>
          <w:szCs w:val="44"/>
          <w:highlight w:val="lightGray"/>
          <w:lang w:val="es-MX"/>
        </w:rPr>
      </w:pPr>
      <w:r>
        <w:drawing>
          <wp:anchor distT="0" distB="0" distL="114300" distR="114300" simplePos="0" relativeHeight="251665408" behindDoc="0" locked="0" layoutInCell="1" allowOverlap="1">
            <wp:simplePos x="0" y="0"/>
            <wp:positionH relativeFrom="column">
              <wp:posOffset>46990</wp:posOffset>
            </wp:positionH>
            <wp:positionV relativeFrom="paragraph">
              <wp:posOffset>309880</wp:posOffset>
            </wp:positionV>
            <wp:extent cx="2713355" cy="1824355"/>
            <wp:effectExtent l="0" t="0" r="10795" b="4445"/>
            <wp:wrapSquare wrapText="bothSides"/>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0"/>
                    <a:stretch>
                      <a:fillRect/>
                    </a:stretch>
                  </pic:blipFill>
                  <pic:spPr>
                    <a:xfrm>
                      <a:off x="0" y="0"/>
                      <a:ext cx="2713355" cy="1824355"/>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3084830</wp:posOffset>
            </wp:positionH>
            <wp:positionV relativeFrom="paragraph">
              <wp:posOffset>163830</wp:posOffset>
            </wp:positionV>
            <wp:extent cx="2934335" cy="2000250"/>
            <wp:effectExtent l="0" t="0" r="18415" b="0"/>
            <wp:wrapSquare wrapText="bothSides"/>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11"/>
                    <a:stretch>
                      <a:fillRect/>
                    </a:stretch>
                  </pic:blipFill>
                  <pic:spPr>
                    <a:xfrm>
                      <a:off x="0" y="0"/>
                      <a:ext cx="2934335" cy="2000250"/>
                    </a:xfrm>
                    <a:prstGeom prst="rect">
                      <a:avLst/>
                    </a:prstGeom>
                    <a:noFill/>
                    <a:ln>
                      <a:noFill/>
                    </a:ln>
                  </pic:spPr>
                </pic:pic>
              </a:graphicData>
            </a:graphic>
          </wp:anchor>
        </w:drawing>
      </w: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Obtendremos una pantalla con diferentes herramientas donde podremos empezar a modificar</w:t>
      </w:r>
    </w:p>
    <w:p>
      <w:pPr>
        <w:rPr>
          <w:rFonts w:hint="default"/>
          <w:i/>
          <w:iCs/>
          <w:sz w:val="44"/>
          <w:szCs w:val="44"/>
          <w:highlight w:val="lightGray"/>
          <w:lang w:val="es-MX"/>
        </w:rPr>
      </w:pPr>
      <w:r>
        <w:drawing>
          <wp:anchor distT="0" distB="0" distL="114300" distR="114300" simplePos="0" relativeHeight="251667456" behindDoc="0" locked="0" layoutInCell="1" allowOverlap="1">
            <wp:simplePos x="0" y="0"/>
            <wp:positionH relativeFrom="column">
              <wp:posOffset>-7620</wp:posOffset>
            </wp:positionH>
            <wp:positionV relativeFrom="paragraph">
              <wp:posOffset>31115</wp:posOffset>
            </wp:positionV>
            <wp:extent cx="5226685" cy="2588895"/>
            <wp:effectExtent l="0" t="0" r="12065" b="1905"/>
            <wp:wrapSquare wrapText="bothSides"/>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12"/>
                    <a:stretch>
                      <a:fillRect/>
                    </a:stretch>
                  </pic:blipFill>
                  <pic:spPr>
                    <a:xfrm>
                      <a:off x="0" y="0"/>
                      <a:ext cx="5226685" cy="2588895"/>
                    </a:xfrm>
                    <a:prstGeom prst="rect">
                      <a:avLst/>
                    </a:prstGeom>
                    <a:noFill/>
                    <a:ln>
                      <a:noFill/>
                    </a:ln>
                  </pic:spPr>
                </pic:pic>
              </a:graphicData>
            </a:graphic>
          </wp:anchor>
        </w:drawing>
      </w: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lightGray"/>
          <w:lang w:val="es-MX"/>
        </w:rPr>
      </w:pPr>
      <w:r>
        <w:rPr>
          <w:rFonts w:hint="default"/>
          <w:i/>
          <w:iCs/>
          <w:sz w:val="44"/>
          <w:szCs w:val="44"/>
          <w:highlight w:val="lightGray"/>
          <w:lang w:val="es-MX"/>
        </w:rPr>
        <w:br w:type="page"/>
      </w:r>
    </w:p>
    <w:p>
      <w:pPr>
        <w:rPr>
          <w:rFonts w:hint="default"/>
          <w:lang w:val="es-MX"/>
        </w:rPr>
      </w:pPr>
      <w:r>
        <w:drawing>
          <wp:anchor distT="0" distB="0" distL="114300" distR="114300" simplePos="0" relativeHeight="251669504" behindDoc="0" locked="0" layoutInCell="1" allowOverlap="1">
            <wp:simplePos x="0" y="0"/>
            <wp:positionH relativeFrom="column">
              <wp:posOffset>3284220</wp:posOffset>
            </wp:positionH>
            <wp:positionV relativeFrom="paragraph">
              <wp:posOffset>567690</wp:posOffset>
            </wp:positionV>
            <wp:extent cx="2080260" cy="2574925"/>
            <wp:effectExtent l="0" t="0" r="15240" b="15875"/>
            <wp:wrapSquare wrapText="bothSides"/>
            <wp:docPr id="2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1"/>
                    <pic:cNvPicPr>
                      <a:picLocks noChangeAspect="1"/>
                    </pic:cNvPicPr>
                  </pic:nvPicPr>
                  <pic:blipFill>
                    <a:blip r:embed="rId13"/>
                    <a:stretch>
                      <a:fillRect/>
                    </a:stretch>
                  </pic:blipFill>
                  <pic:spPr>
                    <a:xfrm>
                      <a:off x="0" y="0"/>
                      <a:ext cx="2080260" cy="25749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67310</wp:posOffset>
            </wp:positionH>
            <wp:positionV relativeFrom="paragraph">
              <wp:posOffset>521335</wp:posOffset>
            </wp:positionV>
            <wp:extent cx="2449195" cy="2016125"/>
            <wp:effectExtent l="0" t="0" r="8255" b="3175"/>
            <wp:wrapSquare wrapText="bothSides"/>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pic:cNvPicPr>
                      <a:picLocks noChangeAspect="1"/>
                    </pic:cNvPicPr>
                  </pic:nvPicPr>
                  <pic:blipFill>
                    <a:blip r:embed="rId14"/>
                    <a:stretch>
                      <a:fillRect/>
                    </a:stretch>
                  </pic:blipFill>
                  <pic:spPr>
                    <a:xfrm>
                      <a:off x="0" y="0"/>
                      <a:ext cx="2449195" cy="2016125"/>
                    </a:xfrm>
                    <a:prstGeom prst="rect">
                      <a:avLst/>
                    </a:prstGeom>
                    <a:noFill/>
                    <a:ln>
                      <a:noFill/>
                    </a:ln>
                  </pic:spPr>
                </pic:pic>
              </a:graphicData>
            </a:graphic>
          </wp:anchor>
        </w:drawing>
      </w:r>
      <w:r>
        <w:rPr>
          <w:rFonts w:hint="default"/>
          <w:lang w:val="es-MX"/>
        </w:rPr>
        <w:t>Podremos modificar distintos aspectos que van desde lo que marca el texto en la pantalla inicial ahsta el tamaño y color de la letra</w:t>
      </w: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r>
        <w:drawing>
          <wp:anchor distT="0" distB="0" distL="114300" distR="114300" simplePos="0" relativeHeight="251671552" behindDoc="0" locked="0" layoutInCell="1" allowOverlap="1">
            <wp:simplePos x="0" y="0"/>
            <wp:positionH relativeFrom="column">
              <wp:posOffset>2857500</wp:posOffset>
            </wp:positionH>
            <wp:positionV relativeFrom="paragraph">
              <wp:posOffset>662305</wp:posOffset>
            </wp:positionV>
            <wp:extent cx="2436495" cy="1765935"/>
            <wp:effectExtent l="0" t="0" r="1905" b="5715"/>
            <wp:wrapSquare wrapText="bothSides"/>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3"/>
                    <pic:cNvPicPr>
                      <a:picLocks noChangeAspect="1"/>
                    </pic:cNvPicPr>
                  </pic:nvPicPr>
                  <pic:blipFill>
                    <a:blip r:embed="rId15"/>
                    <a:stretch>
                      <a:fillRect/>
                    </a:stretch>
                  </pic:blipFill>
                  <pic:spPr>
                    <a:xfrm>
                      <a:off x="0" y="0"/>
                      <a:ext cx="2436495" cy="1765935"/>
                    </a:xfrm>
                    <a:prstGeom prst="rect">
                      <a:avLst/>
                    </a:prstGeom>
                    <a:noFill/>
                    <a:ln>
                      <a:noFill/>
                    </a:ln>
                  </pic:spPr>
                </pic:pic>
              </a:graphicData>
            </a:graphic>
          </wp:anchor>
        </w:drawing>
      </w:r>
      <w:r>
        <w:drawing>
          <wp:anchor distT="0" distB="0" distL="114300" distR="114300" simplePos="0" relativeHeight="251670528" behindDoc="0" locked="0" layoutInCell="1" allowOverlap="1">
            <wp:simplePos x="0" y="0"/>
            <wp:positionH relativeFrom="column">
              <wp:posOffset>94615</wp:posOffset>
            </wp:positionH>
            <wp:positionV relativeFrom="paragraph">
              <wp:posOffset>689610</wp:posOffset>
            </wp:positionV>
            <wp:extent cx="1893570" cy="1532255"/>
            <wp:effectExtent l="0" t="0" r="11430" b="10795"/>
            <wp:wrapSquare wrapText="bothSides"/>
            <wp:docPr id="2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2"/>
                    <pic:cNvPicPr>
                      <a:picLocks noChangeAspect="1"/>
                    </pic:cNvPicPr>
                  </pic:nvPicPr>
                  <pic:blipFill>
                    <a:blip r:embed="rId16"/>
                    <a:stretch>
                      <a:fillRect/>
                    </a:stretch>
                  </pic:blipFill>
                  <pic:spPr>
                    <a:xfrm>
                      <a:off x="0" y="0"/>
                      <a:ext cx="1893570" cy="1532255"/>
                    </a:xfrm>
                    <a:prstGeom prst="rect">
                      <a:avLst/>
                    </a:prstGeom>
                    <a:noFill/>
                    <a:ln>
                      <a:noFill/>
                    </a:ln>
                  </pic:spPr>
                </pic:pic>
              </a:graphicData>
            </a:graphic>
          </wp:anchor>
        </w:drawing>
      </w:r>
      <w:r>
        <w:rPr>
          <w:rFonts w:hint="default"/>
          <w:lang w:val="es-MX"/>
        </w:rPr>
        <w:t xml:space="preserve">Agregaremos los recursos que ocuparemos para dicha practica, en este caso serán icono/imagenes </w:t>
      </w:r>
      <w:r>
        <w:rPr>
          <w:rFonts w:hint="default"/>
          <w:lang w:val="es-MX"/>
        </w:rPr>
        <w:br w:type="page"/>
      </w:r>
    </w:p>
    <w:p>
      <w:pPr>
        <w:rPr>
          <w:rFonts w:hint="default"/>
          <w:lang w:val="es-MX"/>
        </w:rPr>
      </w:pPr>
      <w:r>
        <w:rPr>
          <w:rFonts w:hint="default"/>
          <w:lang w:val="es-MX"/>
        </w:rPr>
        <w:t>Agregamos una nueva actividad con la cual se interactuan al termino de la primera</w:t>
      </w:r>
    </w:p>
    <w:p>
      <w:pPr>
        <w:rPr>
          <w:rFonts w:hint="default"/>
          <w:lang w:val="es-MX"/>
        </w:rPr>
      </w:pPr>
    </w:p>
    <w:p>
      <w:pPr>
        <w:rPr>
          <w:rFonts w:hint="default"/>
          <w:lang w:val="es-MX"/>
        </w:rPr>
      </w:pPr>
    </w:p>
    <w:p>
      <w:pPr>
        <w:rPr>
          <w:rFonts w:hint="default"/>
          <w:lang w:val="es-MX"/>
        </w:rPr>
      </w:pPr>
      <w:r>
        <w:drawing>
          <wp:anchor distT="0" distB="0" distL="114300" distR="114300" simplePos="0" relativeHeight="251673600" behindDoc="0" locked="0" layoutInCell="1" allowOverlap="1">
            <wp:simplePos x="0" y="0"/>
            <wp:positionH relativeFrom="column">
              <wp:posOffset>2960370</wp:posOffset>
            </wp:positionH>
            <wp:positionV relativeFrom="paragraph">
              <wp:posOffset>59690</wp:posOffset>
            </wp:positionV>
            <wp:extent cx="3018790" cy="2230120"/>
            <wp:effectExtent l="0" t="0" r="10160" b="17780"/>
            <wp:wrapSquare wrapText="bothSides"/>
            <wp:docPr id="2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5"/>
                    <pic:cNvPicPr>
                      <a:picLocks noChangeAspect="1"/>
                    </pic:cNvPicPr>
                  </pic:nvPicPr>
                  <pic:blipFill>
                    <a:blip r:embed="rId17"/>
                    <a:stretch>
                      <a:fillRect/>
                    </a:stretch>
                  </pic:blipFill>
                  <pic:spPr>
                    <a:xfrm>
                      <a:off x="0" y="0"/>
                      <a:ext cx="3018790" cy="2230120"/>
                    </a:xfrm>
                    <a:prstGeom prst="rect">
                      <a:avLst/>
                    </a:prstGeom>
                    <a:noFill/>
                    <a:ln>
                      <a:noFill/>
                    </a:ln>
                  </pic:spPr>
                </pic:pic>
              </a:graphicData>
            </a:graphic>
          </wp:anchor>
        </w:drawing>
      </w:r>
    </w:p>
    <w:p>
      <w:pPr>
        <w:rPr>
          <w:rFonts w:hint="default"/>
          <w:lang w:val="es-MX"/>
        </w:rPr>
      </w:pPr>
    </w:p>
    <w:p>
      <w:pPr>
        <w:rPr>
          <w:rFonts w:hint="default"/>
          <w:lang w:val="es-MX"/>
        </w:rPr>
      </w:pPr>
    </w:p>
    <w:p>
      <w:pPr>
        <w:rPr>
          <w:rFonts w:hint="default"/>
          <w:lang w:val="es-MX"/>
        </w:rPr>
      </w:pPr>
    </w:p>
    <w:p>
      <w:pPr>
        <w:rPr>
          <w:rFonts w:hint="default"/>
          <w:lang w:val="es-MX"/>
        </w:rPr>
      </w:pPr>
      <w:r>
        <w:drawing>
          <wp:anchor distT="0" distB="0" distL="114300" distR="114300" simplePos="0" relativeHeight="251672576" behindDoc="0" locked="0" layoutInCell="1" allowOverlap="1">
            <wp:simplePos x="0" y="0"/>
            <wp:positionH relativeFrom="column">
              <wp:posOffset>62230</wp:posOffset>
            </wp:positionH>
            <wp:positionV relativeFrom="paragraph">
              <wp:posOffset>150495</wp:posOffset>
            </wp:positionV>
            <wp:extent cx="2609215" cy="476885"/>
            <wp:effectExtent l="0" t="0" r="635" b="18415"/>
            <wp:wrapSquare wrapText="bothSides"/>
            <wp:docPr id="2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4"/>
                    <pic:cNvPicPr>
                      <a:picLocks noChangeAspect="1"/>
                    </pic:cNvPicPr>
                  </pic:nvPicPr>
                  <pic:blipFill>
                    <a:blip r:embed="rId18"/>
                    <a:stretch>
                      <a:fillRect/>
                    </a:stretch>
                  </pic:blipFill>
                  <pic:spPr>
                    <a:xfrm>
                      <a:off x="0" y="0"/>
                      <a:ext cx="2609215" cy="476885"/>
                    </a:xfrm>
                    <a:prstGeom prst="rect">
                      <a:avLst/>
                    </a:prstGeom>
                    <a:noFill/>
                    <a:ln>
                      <a:noFill/>
                    </a:ln>
                  </pic:spPr>
                </pic:pic>
              </a:graphicData>
            </a:graphic>
          </wp:anchor>
        </w:drawing>
      </w: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r>
        <w:rPr>
          <w:rFonts w:hint="default"/>
          <w:lang w:val="es-MX"/>
        </w:rPr>
        <w:t>Enseguida agregamos un nuevo recurso pero esta vez desde el menú de búsqueda que implementa Android studio</w:t>
      </w:r>
    </w:p>
    <w:p>
      <w:pPr>
        <w:rPr>
          <w:rFonts w:hint="default"/>
          <w:lang w:val="es-MX"/>
        </w:rPr>
      </w:pPr>
    </w:p>
    <w:p>
      <w:pPr>
        <w:rPr>
          <w:rFonts w:hint="default"/>
          <w:lang w:val="es-MX"/>
        </w:rPr>
      </w:pPr>
    </w:p>
    <w:p>
      <w:pPr>
        <w:rPr>
          <w:rFonts w:hint="default"/>
          <w:lang w:val="es-MX"/>
        </w:rPr>
      </w:pPr>
      <w:r>
        <w:drawing>
          <wp:anchor distT="0" distB="0" distL="114300" distR="114300" simplePos="0" relativeHeight="251675648" behindDoc="0" locked="0" layoutInCell="1" allowOverlap="1">
            <wp:simplePos x="0" y="0"/>
            <wp:positionH relativeFrom="column">
              <wp:posOffset>1311275</wp:posOffset>
            </wp:positionH>
            <wp:positionV relativeFrom="paragraph">
              <wp:posOffset>1363980</wp:posOffset>
            </wp:positionV>
            <wp:extent cx="3501390" cy="2656205"/>
            <wp:effectExtent l="0" t="0" r="3810" b="10795"/>
            <wp:wrapSquare wrapText="bothSides"/>
            <wp:docPr id="2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7"/>
                    <pic:cNvPicPr>
                      <a:picLocks noChangeAspect="1"/>
                    </pic:cNvPicPr>
                  </pic:nvPicPr>
                  <pic:blipFill>
                    <a:blip r:embed="rId19"/>
                    <a:stretch>
                      <a:fillRect/>
                    </a:stretch>
                  </pic:blipFill>
                  <pic:spPr>
                    <a:xfrm>
                      <a:off x="0" y="0"/>
                      <a:ext cx="3501390" cy="2656205"/>
                    </a:xfrm>
                    <a:prstGeom prst="rect">
                      <a:avLst/>
                    </a:prstGeom>
                    <a:noFill/>
                    <a:ln>
                      <a:noFill/>
                    </a:ln>
                  </pic:spPr>
                </pic:pic>
              </a:graphicData>
            </a:graphic>
          </wp:anchor>
        </w:drawing>
      </w:r>
      <w:r>
        <w:drawing>
          <wp:anchor distT="0" distB="0" distL="114300" distR="114300" simplePos="0" relativeHeight="251674624" behindDoc="0" locked="0" layoutInCell="1" allowOverlap="1">
            <wp:simplePos x="0" y="0"/>
            <wp:positionH relativeFrom="column">
              <wp:posOffset>1296035</wp:posOffset>
            </wp:positionH>
            <wp:positionV relativeFrom="paragraph">
              <wp:posOffset>54610</wp:posOffset>
            </wp:positionV>
            <wp:extent cx="3529965" cy="1300480"/>
            <wp:effectExtent l="0" t="0" r="13335" b="13970"/>
            <wp:wrapSquare wrapText="bothSides"/>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6"/>
                    <pic:cNvPicPr>
                      <a:picLocks noChangeAspect="1"/>
                    </pic:cNvPicPr>
                  </pic:nvPicPr>
                  <pic:blipFill>
                    <a:blip r:embed="rId20"/>
                    <a:stretch>
                      <a:fillRect/>
                    </a:stretch>
                  </pic:blipFill>
                  <pic:spPr>
                    <a:xfrm>
                      <a:off x="0" y="0"/>
                      <a:ext cx="3529965" cy="1300480"/>
                    </a:xfrm>
                    <a:prstGeom prst="rect">
                      <a:avLst/>
                    </a:prstGeom>
                    <a:noFill/>
                    <a:ln>
                      <a:noFill/>
                    </a:ln>
                  </pic:spPr>
                </pic:pic>
              </a:graphicData>
            </a:graphic>
          </wp:anchor>
        </w:drawing>
      </w:r>
      <w:r>
        <w:rPr>
          <w:rFonts w:hint="default"/>
          <w:lang w:val="es-MX"/>
        </w:rPr>
        <w:br w:type="page"/>
      </w:r>
    </w:p>
    <w:p>
      <w:pPr>
        <w:rPr>
          <w:rFonts w:hint="default"/>
          <w:lang w:val="es-MX"/>
        </w:rPr>
      </w:pPr>
      <w:r>
        <w:rPr>
          <w:rFonts w:hint="default"/>
          <w:lang w:val="es-MX"/>
        </w:rPr>
        <w:t>La parte final ya con las modificaciones correspondientes y textos agregados</w:t>
      </w:r>
    </w:p>
    <w:p>
      <w:pPr>
        <w:rPr>
          <w:rFonts w:hint="default"/>
          <w:lang w:val="es-MX"/>
        </w:rPr>
      </w:pPr>
      <w:r>
        <w:drawing>
          <wp:anchor distT="0" distB="0" distL="114300" distR="114300" simplePos="0" relativeHeight="251663360" behindDoc="0" locked="0" layoutInCell="1" allowOverlap="1">
            <wp:simplePos x="0" y="0"/>
            <wp:positionH relativeFrom="column">
              <wp:posOffset>1286510</wp:posOffset>
            </wp:positionH>
            <wp:positionV relativeFrom="paragraph">
              <wp:posOffset>4121150</wp:posOffset>
            </wp:positionV>
            <wp:extent cx="3686175" cy="4137025"/>
            <wp:effectExtent l="0" t="0" r="9525" b="15875"/>
            <wp:wrapSquare wrapText="bothSides"/>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21"/>
                    <a:stretch>
                      <a:fillRect/>
                    </a:stretch>
                  </pic:blipFill>
                  <pic:spPr>
                    <a:xfrm>
                      <a:off x="0" y="0"/>
                      <a:ext cx="3686175" cy="4137025"/>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875030</wp:posOffset>
            </wp:positionH>
            <wp:positionV relativeFrom="paragraph">
              <wp:posOffset>86360</wp:posOffset>
            </wp:positionV>
            <wp:extent cx="4509135" cy="3809365"/>
            <wp:effectExtent l="0" t="0" r="5715" b="635"/>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22"/>
                    <a:stretch>
                      <a:fillRect/>
                    </a:stretch>
                  </pic:blipFill>
                  <pic:spPr>
                    <a:xfrm>
                      <a:off x="0" y="0"/>
                      <a:ext cx="4509135" cy="3809365"/>
                    </a:xfrm>
                    <a:prstGeom prst="rect">
                      <a:avLst/>
                    </a:prstGeom>
                    <a:noFill/>
                    <a:ln>
                      <a:noFill/>
                    </a:ln>
                  </pic:spPr>
                </pic:pic>
              </a:graphicData>
            </a:graphic>
          </wp:anchor>
        </w:drawing>
      </w:r>
      <w:r>
        <w:rPr>
          <w:rFonts w:hint="default"/>
          <w:lang w:val="es-MX"/>
        </w:rPr>
        <w:br w:type="page"/>
      </w:r>
    </w:p>
    <w:p>
      <w:pPr>
        <w:rPr>
          <w:rFonts w:hint="default"/>
          <w:lang w:val="es-MX"/>
        </w:rPr>
      </w:pPr>
    </w:p>
    <w:p>
      <w:pPr>
        <w:rPr>
          <w:rFonts w:hint="default"/>
          <w:i/>
          <w:iCs/>
          <w:sz w:val="44"/>
          <w:szCs w:val="44"/>
          <w:highlight w:val="darkCyan"/>
          <w:lang w:val="es-MX"/>
        </w:rPr>
      </w:pPr>
      <w:r>
        <w:drawing>
          <wp:anchor distT="0" distB="0" distL="114300" distR="114300" simplePos="0" relativeHeight="251664384" behindDoc="0" locked="0" layoutInCell="1" allowOverlap="1">
            <wp:simplePos x="0" y="0"/>
            <wp:positionH relativeFrom="column">
              <wp:posOffset>301625</wp:posOffset>
            </wp:positionH>
            <wp:positionV relativeFrom="paragraph">
              <wp:posOffset>883285</wp:posOffset>
            </wp:positionV>
            <wp:extent cx="6023610" cy="5105400"/>
            <wp:effectExtent l="0" t="0" r="15240" b="0"/>
            <wp:wrapSquare wrapText="bothSides"/>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23"/>
                    <a:stretch>
                      <a:fillRect/>
                    </a:stretch>
                  </pic:blipFill>
                  <pic:spPr>
                    <a:xfrm>
                      <a:off x="0" y="0"/>
                      <a:ext cx="6023610" cy="5105400"/>
                    </a:xfrm>
                    <a:prstGeom prst="rect">
                      <a:avLst/>
                    </a:prstGeom>
                    <a:noFill/>
                    <a:ln>
                      <a:noFill/>
                    </a:ln>
                  </pic:spPr>
                </pic:pic>
              </a:graphicData>
            </a:graphic>
          </wp:anchor>
        </w:drawing>
      </w:r>
      <w:r>
        <w:rPr>
          <w:rFonts w:hint="default"/>
          <w:lang w:val="es-MX"/>
        </w:rPr>
        <w:t>Segunda pantalla de actividades donde muestra resultados</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2" w:name="_Toc25030"/>
      <w:r>
        <w:rPr>
          <w:rFonts w:hint="default"/>
          <w:i/>
          <w:iCs/>
          <w:sz w:val="44"/>
          <w:szCs w:val="44"/>
          <w:highlight w:val="lightGray"/>
          <w:lang w:val="es-MX"/>
        </w:rPr>
        <w:t>Conclucion</w:t>
      </w:r>
      <w:bookmarkEnd w:id="2"/>
    </w:p>
    <w:p>
      <w:pPr>
        <w:rPr>
          <w:rFonts w:hint="default"/>
          <w:i/>
          <w:iCs/>
          <w:sz w:val="44"/>
          <w:szCs w:val="44"/>
          <w:highlight w:val="darkCyan"/>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i/>
          <w:iCs/>
          <w:sz w:val="44"/>
          <w:szCs w:val="44"/>
          <w:highlight w:val="darkCyan"/>
          <w:lang w:val="es-MX"/>
        </w:rPr>
      </w:pPr>
      <w:r>
        <w:rPr>
          <w:rFonts w:hint="default" w:ascii="Arial" w:hAnsi="Arial" w:cs="Arial"/>
          <w:i w:val="0"/>
          <w:iCs w:val="0"/>
          <w:sz w:val="24"/>
          <w:szCs w:val="24"/>
          <w:highlight w:val="none"/>
          <w:lang w:val="es-MX"/>
        </w:rPr>
        <w:t>Como bien lo mencionaba anteriormente la primera imagen que debemos crear para poder presentar nuestro proyecto es dar una imagen real sobre nuestra idea central “El como lo observamos desde nuestra perspectiva” donde se podrán aclarar o dar a entender el funcionamiento del mismo, una vez puesto sobre papel o en este caso sobre ya el desarrollo formal nos encontramos con la parte lógica y compleja sobre como se debe realizar conforme las “limitaciones” que podríamos tener sin embargo se puede lograr una vez mas con el conocimiento en el área de trabajo en este caso “Android studio” y sabiendo implementarlo podemos crear grandes cosas...</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3" w:name="_Toc15098"/>
      <w:r>
        <w:rPr>
          <w:rFonts w:hint="default"/>
          <w:i/>
          <w:iCs/>
          <w:sz w:val="44"/>
          <w:szCs w:val="44"/>
          <w:highlight w:val="lightGray"/>
          <w:lang w:val="es-MX"/>
        </w:rPr>
        <w:t>Referencias</w:t>
      </w:r>
      <w:bookmarkEnd w:id="3"/>
    </w:p>
    <w:p>
      <w:pPr>
        <w:rPr>
          <w:rFonts w:hint="default"/>
          <w:lang w:val="es-MX"/>
        </w:rPr>
      </w:pPr>
    </w:p>
    <w:p>
      <w:pPr>
        <w:rPr>
          <w:rFonts w:hint="default"/>
          <w:i/>
          <w:iCs/>
          <w:sz w:val="44"/>
          <w:szCs w:val="44"/>
          <w:highlight w:val="lightGray"/>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Funciones de Android Studio  |  Desarrolladores de Android  |</w:t>
      </w:r>
      <w:r>
        <w:rPr>
          <w:rFonts w:hint="default" w:ascii="Times New Roman" w:hAnsi="Times New Roman" w:cs="Times New Roman"/>
          <w:sz w:val="24"/>
          <w:szCs w:val="24"/>
        </w:rPr>
        <w:t xml:space="preserve">. (s. f.). Android Developers.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"https://developer.android.com/studio/features?hl=es-419"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https://developer.android.com/studio/features?hl=es-419</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colaboradores de Wikipedia. (2022, 20 diciembre). </w:t>
      </w:r>
      <w:r>
        <w:rPr>
          <w:rFonts w:hint="default" w:ascii="Times New Roman" w:hAnsi="Times New Roman" w:cs="Times New Roman"/>
          <w:i/>
          <w:iCs/>
          <w:sz w:val="24"/>
          <w:szCs w:val="24"/>
        </w:rPr>
        <w:t>Android Studio</w:t>
      </w:r>
      <w:r>
        <w:rPr>
          <w:rFonts w:hint="default" w:ascii="Times New Roman" w:hAnsi="Times New Roman" w:cs="Times New Roman"/>
          <w:sz w:val="24"/>
          <w:szCs w:val="24"/>
        </w:rPr>
        <w:t xml:space="preserve">. Wikipedia, la enciclopedia libre.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"https://es.wikipedia.org/wiki/Android_Studio"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https://es.wikipedia.org/wiki/Android_Studio</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44"/>
          <w:szCs w:val="44"/>
          <w:highlight w:val="lightGray"/>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jIhW&#10;JtECAAAqBgAADgAAAAAAAAABACAAAAAfAQAAZHJzL2Uyb0RvYy54bWxQSwUGAAAAAAYABgBZAQAA&#10;YgY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C2FB4"/>
    <w:rsid w:val="084E4169"/>
    <w:rsid w:val="1A5C2C8A"/>
    <w:rsid w:val="1AF137A8"/>
    <w:rsid w:val="1B632C8E"/>
    <w:rsid w:val="22046960"/>
    <w:rsid w:val="2B100A36"/>
    <w:rsid w:val="2D4551EA"/>
    <w:rsid w:val="2E1C74E0"/>
    <w:rsid w:val="38D11167"/>
    <w:rsid w:val="3C23308D"/>
    <w:rsid w:val="3E376623"/>
    <w:rsid w:val="45B35763"/>
    <w:rsid w:val="472522C7"/>
    <w:rsid w:val="5C2500C6"/>
    <w:rsid w:val="5E2C308E"/>
    <w:rsid w:val="612B13BE"/>
    <w:rsid w:val="63301D32"/>
    <w:rsid w:val="68641077"/>
    <w:rsid w:val="6E24789A"/>
    <w:rsid w:val="70DD1A5F"/>
    <w:rsid w:val="71EC7188"/>
    <w:rsid w:val="74C1353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2023-01-18T03:11:47Z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2058-11.2.0.11440</vt:lpwstr>
  </property>
  <property fmtid="{D5CDD505-2E9C-101B-9397-08002B2CF9AE}" pid="6" name="ICV">
    <vt:lpwstr>7AB462B9579C4943843BDE4C750FDE00</vt:lpwstr>
  </property>
</Properties>
</file>