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rFonts w:ascii="Times New Roman"/>
          <w:b w:val="0"/>
          <w:sz w:val="20"/>
        </w:rPr>
      </w:pPr>
      <w: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772400" cy="652780"/>
                <wp:effectExtent l="0" t="0" r="0" b="13970"/>
                <wp:wrapNone/>
                <wp:docPr id="4" name="Grupo 2"/>
                <wp:cNvGraphicFramePr/>
                <a:graphic xmlns:a="http://schemas.openxmlformats.org/drawingml/2006/main">
                  <a:graphicData uri="http://schemas.microsoft.com/office/word/2010/wordprocessingGroup">
                    <wpg:wgp>
                      <wpg:cNvGrpSpPr/>
                      <wpg:grpSpPr>
                        <a:xfrm>
                          <a:off x="0" y="0"/>
                          <a:ext cx="7772400" cy="652780"/>
                          <a:chOff x="0" y="0"/>
                          <a:chExt cx="12240" cy="1028"/>
                        </a:xfrm>
                      </wpg:grpSpPr>
                      <wps:wsp>
                        <wps:cNvPr id="2" name="Forma libre 3"/>
                        <wps:cNvSpPr/>
                        <wps:spPr>
                          <a:xfrm>
                            <a:off x="10" y="0"/>
                            <a:ext cx="12230" cy="1028"/>
                          </a:xfrm>
                          <a:custGeom>
                            <a:avLst/>
                            <a:gdLst/>
                            <a:ahLst/>
                            <a:cxnLst/>
                            <a:pathLst>
                              <a:path w="12230" h="1028">
                                <a:moveTo>
                                  <a:pt x="11400" y="719"/>
                                </a:moveTo>
                                <a:lnTo>
                                  <a:pt x="2589" y="719"/>
                                </a:lnTo>
                                <a:lnTo>
                                  <a:pt x="3059" y="723"/>
                                </a:lnTo>
                                <a:lnTo>
                                  <a:pt x="3687" y="739"/>
                                </a:lnTo>
                                <a:lnTo>
                                  <a:pt x="4550" y="777"/>
                                </a:lnTo>
                                <a:lnTo>
                                  <a:pt x="7060" y="933"/>
                                </a:lnTo>
                                <a:lnTo>
                                  <a:pt x="8393" y="1001"/>
                                </a:lnTo>
                                <a:lnTo>
                                  <a:pt x="9099" y="1022"/>
                                </a:lnTo>
                                <a:lnTo>
                                  <a:pt x="9648" y="1027"/>
                                </a:lnTo>
                                <a:lnTo>
                                  <a:pt x="10119" y="1023"/>
                                </a:lnTo>
                                <a:lnTo>
                                  <a:pt x="10511" y="1012"/>
                                </a:lnTo>
                                <a:lnTo>
                                  <a:pt x="10903" y="994"/>
                                </a:lnTo>
                                <a:lnTo>
                                  <a:pt x="11217" y="975"/>
                                </a:lnTo>
                                <a:lnTo>
                                  <a:pt x="11531" y="950"/>
                                </a:lnTo>
                                <a:lnTo>
                                  <a:pt x="11845" y="919"/>
                                </a:lnTo>
                                <a:lnTo>
                                  <a:pt x="12159" y="883"/>
                                </a:lnTo>
                                <a:lnTo>
                                  <a:pt x="12230" y="874"/>
                                </a:lnTo>
                                <a:lnTo>
                                  <a:pt x="11400" y="719"/>
                                </a:lnTo>
                                <a:close/>
                                <a:moveTo>
                                  <a:pt x="7554" y="0"/>
                                </a:moveTo>
                                <a:lnTo>
                                  <a:pt x="0" y="0"/>
                                </a:lnTo>
                                <a:lnTo>
                                  <a:pt x="0" y="873"/>
                                </a:lnTo>
                                <a:lnTo>
                                  <a:pt x="314" y="835"/>
                                </a:lnTo>
                                <a:lnTo>
                                  <a:pt x="628" y="803"/>
                                </a:lnTo>
                                <a:lnTo>
                                  <a:pt x="941" y="777"/>
                                </a:lnTo>
                                <a:lnTo>
                                  <a:pt x="1255" y="756"/>
                                </a:lnTo>
                                <a:lnTo>
                                  <a:pt x="1647" y="736"/>
                                </a:lnTo>
                                <a:lnTo>
                                  <a:pt x="2040" y="724"/>
                                </a:lnTo>
                                <a:lnTo>
                                  <a:pt x="2510" y="719"/>
                                </a:lnTo>
                                <a:lnTo>
                                  <a:pt x="11400" y="719"/>
                                </a:lnTo>
                                <a:lnTo>
                                  <a:pt x="7554" y="0"/>
                                </a:lnTo>
                                <a:close/>
                                <a:moveTo>
                                  <a:pt x="11392" y="0"/>
                                </a:moveTo>
                                <a:lnTo>
                                  <a:pt x="7554" y="0"/>
                                </a:lnTo>
                                <a:lnTo>
                                  <a:pt x="8393" y="40"/>
                                </a:lnTo>
                                <a:lnTo>
                                  <a:pt x="9099" y="60"/>
                                </a:lnTo>
                                <a:lnTo>
                                  <a:pt x="9648" y="65"/>
                                </a:lnTo>
                                <a:lnTo>
                                  <a:pt x="10119" y="61"/>
                                </a:lnTo>
                                <a:lnTo>
                                  <a:pt x="10511" y="51"/>
                                </a:lnTo>
                                <a:lnTo>
                                  <a:pt x="10903" y="33"/>
                                </a:lnTo>
                                <a:lnTo>
                                  <a:pt x="11217" y="13"/>
                                </a:lnTo>
                                <a:lnTo>
                                  <a:pt x="11392" y="0"/>
                                </a:lnTo>
                                <a:close/>
                              </a:path>
                            </a:pathLst>
                          </a:custGeom>
                          <a:solidFill>
                            <a:srgbClr val="2E5496"/>
                          </a:solidFill>
                          <a:ln>
                            <a:noFill/>
                          </a:ln>
                        </wps:spPr>
                        <wps:bodyPr upright="1"/>
                      </wps:wsp>
                      <wps:wsp>
                        <wps:cNvPr id="3" name="Forma libre 4"/>
                        <wps:cNvSpPr/>
                        <wps:spPr>
                          <a:xfrm>
                            <a:off x="0" y="0"/>
                            <a:ext cx="12240" cy="553"/>
                          </a:xfrm>
                          <a:custGeom>
                            <a:avLst/>
                            <a:gdLst/>
                            <a:ahLst/>
                            <a:cxnLst/>
                            <a:pathLst>
                              <a:path w="12240" h="553">
                                <a:moveTo>
                                  <a:pt x="12240" y="244"/>
                                </a:moveTo>
                                <a:lnTo>
                                  <a:pt x="2590" y="244"/>
                                </a:lnTo>
                                <a:lnTo>
                                  <a:pt x="3062" y="248"/>
                                </a:lnTo>
                                <a:lnTo>
                                  <a:pt x="3691" y="264"/>
                                </a:lnTo>
                                <a:lnTo>
                                  <a:pt x="4557" y="302"/>
                                </a:lnTo>
                                <a:lnTo>
                                  <a:pt x="7074" y="458"/>
                                </a:lnTo>
                                <a:lnTo>
                                  <a:pt x="8411" y="526"/>
                                </a:lnTo>
                                <a:lnTo>
                                  <a:pt x="9119" y="547"/>
                                </a:lnTo>
                                <a:lnTo>
                                  <a:pt x="9670" y="552"/>
                                </a:lnTo>
                                <a:lnTo>
                                  <a:pt x="10142" y="548"/>
                                </a:lnTo>
                                <a:lnTo>
                                  <a:pt x="10535" y="537"/>
                                </a:lnTo>
                                <a:lnTo>
                                  <a:pt x="10929" y="519"/>
                                </a:lnTo>
                                <a:lnTo>
                                  <a:pt x="11243" y="500"/>
                                </a:lnTo>
                                <a:lnTo>
                                  <a:pt x="11558" y="475"/>
                                </a:lnTo>
                                <a:lnTo>
                                  <a:pt x="11873" y="444"/>
                                </a:lnTo>
                                <a:lnTo>
                                  <a:pt x="12187" y="408"/>
                                </a:lnTo>
                                <a:lnTo>
                                  <a:pt x="12240" y="401"/>
                                </a:lnTo>
                                <a:lnTo>
                                  <a:pt x="12240" y="244"/>
                                </a:lnTo>
                                <a:close/>
                                <a:moveTo>
                                  <a:pt x="12240" y="0"/>
                                </a:moveTo>
                                <a:lnTo>
                                  <a:pt x="0" y="0"/>
                                </a:lnTo>
                                <a:lnTo>
                                  <a:pt x="0" y="397"/>
                                </a:lnTo>
                                <a:lnTo>
                                  <a:pt x="309" y="360"/>
                                </a:lnTo>
                                <a:lnTo>
                                  <a:pt x="623" y="328"/>
                                </a:lnTo>
                                <a:lnTo>
                                  <a:pt x="938" y="302"/>
                                </a:lnTo>
                                <a:lnTo>
                                  <a:pt x="1253" y="281"/>
                                </a:lnTo>
                                <a:lnTo>
                                  <a:pt x="1646" y="261"/>
                                </a:lnTo>
                                <a:lnTo>
                                  <a:pt x="2039" y="249"/>
                                </a:lnTo>
                                <a:lnTo>
                                  <a:pt x="2511" y="244"/>
                                </a:lnTo>
                                <a:lnTo>
                                  <a:pt x="12240" y="244"/>
                                </a:lnTo>
                                <a:lnTo>
                                  <a:pt x="12240" y="0"/>
                                </a:lnTo>
                                <a:close/>
                              </a:path>
                            </a:pathLst>
                          </a:custGeom>
                          <a:solidFill>
                            <a:srgbClr val="803846"/>
                          </a:solidFill>
                          <a:ln>
                            <a:noFill/>
                          </a:ln>
                        </wps:spPr>
                        <wps:bodyPr upright="1"/>
                      </wps:wsp>
                    </wpg:wgp>
                  </a:graphicData>
                </a:graphic>
              </wp:anchor>
            </w:drawing>
          </mc:Choice>
          <mc:Fallback>
            <w:pict>
              <v:group id="Grupo 2" o:spid="_x0000_s1026" o:spt="203" style="position:absolute;left:0pt;margin-left:0pt;margin-top:0pt;height:51.4pt;width:612pt;mso-position-horizontal-relative:page;mso-position-vertical-relative:page;z-index:-251656192;mso-width-relative:page;mso-height-relative:page;" coordsize="12240,1028" o:gfxdata="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">
                <o:lock v:ext="edit" aspectratio="f"/>
                <v:shape id="Forma libre 3" o:spid="_x0000_s1026" o:spt="100" style="position:absolute;left:10;top:0;height:1028;width:12230;" fillcolor="#2E5496" filled="t" stroked="f" coordsize="12230,1028" o:gfxdata="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nnte8AAAA&#10;2gAAAA8AAAAAAAAAAQAgAAAAIgAAAGRycy9kb3ducmV2LnhtbFBLAQIUABQAAAAIAIdO4kAzLwWe&#10;OwAAADkAAAAQAAAAAAAAAAEAIAAAAAsBAABkcnMvc2hhcGV4bWwueG1sUEsFBgAAAAAGAAYAWwEA&#10;ALUDAAAAAA==&#10;" path="m11400,719l2589,719,3059,723,3687,739,4550,777,7060,933,8393,1001,9099,1022,9648,1027,10119,1023,10511,1012,10903,994,11217,975,11531,950,11845,919,12159,883,12230,874,11400,719xm7554,0l0,0,0,873,314,835,628,803,941,777,1255,756,1647,736,2040,724,2510,719,11400,719,7554,0xm11392,0l7554,0,8393,40,9099,60,9648,65,10119,61,10511,51,10903,33,11217,13,11392,0xe">
                  <v:fill on="t" focussize="0,0"/>
                  <v:stroke on="f"/>
                  <v:imagedata o:title=""/>
                  <o:lock v:ext="edit" aspectratio="f"/>
                </v:shape>
                <v:shape id="Forma libre 4" o:spid="_x0000_s1026" o:spt="100" style="position:absolute;left:0;top:0;height:553;width:12240;" fillcolor="#803846" filled="t" stroked="f" coordsize="12240,553" o:gfxdata="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i7V965AAAA2gAA&#10;AA8AAAAAAAAAAQAgAAAAIgAAAGRycy9kb3ducmV2LnhtbFBLAQIUABQAAAAIAIdO4kAzLwWeOwAA&#10;ADkAAAAQAAAAAAAAAAEAIAAAAAgBAABkcnMvc2hhcGV4bWwueG1sUEsFBgAAAAAGAAYAWwEAALID&#10;AAAAAA==&#10;" path="m12240,244l2590,244,3062,248,3691,264,4557,302,7074,458,8411,526,9119,547,9670,552,10142,548,10535,537,10929,519,11243,500,11558,475,11873,444,12187,408,12240,401,12240,244xm12240,0l0,0,0,397,309,360,623,328,938,302,1253,281,1646,261,2039,249,2511,244,12240,244,12240,0xe">
                  <v:fill on="t" focussize="0,0"/>
                  <v:stroke on="f"/>
                  <v:imagedata o:title=""/>
                  <o:lock v:ext="edit" aspectratio="f"/>
                </v:shape>
              </v:group>
            </w:pict>
          </mc:Fallback>
        </mc:AlternateContent>
      </w:r>
      <w: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9416415</wp:posOffset>
                </wp:positionV>
                <wp:extent cx="7772400" cy="641985"/>
                <wp:effectExtent l="0" t="0" r="0" b="5715"/>
                <wp:wrapNone/>
                <wp:docPr id="7" name="Grupo 5"/>
                <wp:cNvGraphicFramePr/>
                <a:graphic xmlns:a="http://schemas.openxmlformats.org/drawingml/2006/main">
                  <a:graphicData uri="http://schemas.microsoft.com/office/word/2010/wordprocessingGroup">
                    <wpg:wgp>
                      <wpg:cNvGrpSpPr/>
                      <wpg:grpSpPr>
                        <a:xfrm>
                          <a:off x="0" y="0"/>
                          <a:ext cx="7772400" cy="641985"/>
                          <a:chOff x="0" y="14829"/>
                          <a:chExt cx="12240" cy="1011"/>
                        </a:xfrm>
                      </wpg:grpSpPr>
                      <wps:wsp>
                        <wps:cNvPr id="5" name="Forma libre 6"/>
                        <wps:cNvSpPr/>
                        <wps:spPr>
                          <a:xfrm>
                            <a:off x="0" y="14829"/>
                            <a:ext cx="12231" cy="1011"/>
                          </a:xfrm>
                          <a:custGeom>
                            <a:avLst/>
                            <a:gdLst/>
                            <a:ahLst/>
                            <a:cxnLst/>
                            <a:pathLst>
                              <a:path w="12231" h="1011">
                                <a:moveTo>
                                  <a:pt x="2583" y="0"/>
                                </a:moveTo>
                                <a:lnTo>
                                  <a:pt x="2504" y="0"/>
                                </a:lnTo>
                                <a:lnTo>
                                  <a:pt x="2033" y="6"/>
                                </a:lnTo>
                                <a:lnTo>
                                  <a:pt x="1641" y="18"/>
                                </a:lnTo>
                                <a:lnTo>
                                  <a:pt x="1249" y="37"/>
                                </a:lnTo>
                                <a:lnTo>
                                  <a:pt x="935" y="58"/>
                                </a:lnTo>
                                <a:lnTo>
                                  <a:pt x="622" y="84"/>
                                </a:lnTo>
                                <a:lnTo>
                                  <a:pt x="308" y="116"/>
                                </a:lnTo>
                                <a:lnTo>
                                  <a:pt x="0" y="154"/>
                                </a:lnTo>
                                <a:lnTo>
                                  <a:pt x="1054" y="1011"/>
                                </a:lnTo>
                                <a:lnTo>
                                  <a:pt x="1406" y="990"/>
                                </a:lnTo>
                                <a:lnTo>
                                  <a:pt x="1798" y="974"/>
                                </a:lnTo>
                                <a:lnTo>
                                  <a:pt x="2269" y="963"/>
                                </a:lnTo>
                                <a:lnTo>
                                  <a:pt x="12231" y="962"/>
                                </a:lnTo>
                                <a:lnTo>
                                  <a:pt x="12231" y="308"/>
                                </a:lnTo>
                                <a:lnTo>
                                  <a:pt x="9642" y="308"/>
                                </a:lnTo>
                                <a:lnTo>
                                  <a:pt x="9093" y="303"/>
                                </a:lnTo>
                                <a:lnTo>
                                  <a:pt x="8387" y="283"/>
                                </a:lnTo>
                                <a:lnTo>
                                  <a:pt x="7054" y="214"/>
                                </a:lnTo>
                                <a:lnTo>
                                  <a:pt x="4544" y="58"/>
                                </a:lnTo>
                                <a:lnTo>
                                  <a:pt x="3681" y="20"/>
                                </a:lnTo>
                                <a:lnTo>
                                  <a:pt x="3053" y="4"/>
                                </a:lnTo>
                                <a:lnTo>
                                  <a:pt x="2583" y="0"/>
                                </a:lnTo>
                                <a:close/>
                                <a:moveTo>
                                  <a:pt x="12231" y="962"/>
                                </a:moveTo>
                                <a:lnTo>
                                  <a:pt x="2583" y="962"/>
                                </a:lnTo>
                                <a:lnTo>
                                  <a:pt x="2975" y="964"/>
                                </a:lnTo>
                                <a:lnTo>
                                  <a:pt x="3602" y="979"/>
                                </a:lnTo>
                                <a:lnTo>
                                  <a:pt x="4371" y="1011"/>
                                </a:lnTo>
                                <a:lnTo>
                                  <a:pt x="12231" y="1011"/>
                                </a:lnTo>
                                <a:lnTo>
                                  <a:pt x="12231" y="962"/>
                                </a:lnTo>
                                <a:close/>
                                <a:moveTo>
                                  <a:pt x="12231" y="154"/>
                                </a:moveTo>
                                <a:lnTo>
                                  <a:pt x="12153" y="164"/>
                                </a:lnTo>
                                <a:lnTo>
                                  <a:pt x="11839" y="201"/>
                                </a:lnTo>
                                <a:lnTo>
                                  <a:pt x="11525" y="231"/>
                                </a:lnTo>
                                <a:lnTo>
                                  <a:pt x="11211" y="256"/>
                                </a:lnTo>
                                <a:lnTo>
                                  <a:pt x="10897" y="276"/>
                                </a:lnTo>
                                <a:lnTo>
                                  <a:pt x="10505" y="294"/>
                                </a:lnTo>
                                <a:lnTo>
                                  <a:pt x="10113" y="304"/>
                                </a:lnTo>
                                <a:lnTo>
                                  <a:pt x="9642" y="308"/>
                                </a:lnTo>
                                <a:lnTo>
                                  <a:pt x="12231" y="308"/>
                                </a:lnTo>
                                <a:lnTo>
                                  <a:pt x="12231" y="154"/>
                                </a:lnTo>
                                <a:close/>
                              </a:path>
                            </a:pathLst>
                          </a:custGeom>
                          <a:solidFill>
                            <a:srgbClr val="803846"/>
                          </a:solidFill>
                          <a:ln>
                            <a:noFill/>
                          </a:ln>
                        </wps:spPr>
                        <wps:bodyPr upright="1"/>
                      </wps:wsp>
                      <wps:wsp>
                        <wps:cNvPr id="6" name="Forma libre 7"/>
                        <wps:cNvSpPr/>
                        <wps:spPr>
                          <a:xfrm>
                            <a:off x="0" y="15128"/>
                            <a:ext cx="12240" cy="309"/>
                          </a:xfrm>
                          <a:custGeom>
                            <a:avLst/>
                            <a:gdLst/>
                            <a:ahLst/>
                            <a:cxnLst/>
                            <a:pathLst>
                              <a:path w="12240" h="309">
                                <a:moveTo>
                                  <a:pt x="6150" y="156"/>
                                </a:moveTo>
                                <a:lnTo>
                                  <a:pt x="7939" y="262"/>
                                </a:lnTo>
                                <a:lnTo>
                                  <a:pt x="8805" y="296"/>
                                </a:lnTo>
                                <a:lnTo>
                                  <a:pt x="9434" y="307"/>
                                </a:lnTo>
                                <a:lnTo>
                                  <a:pt x="9670" y="308"/>
                                </a:lnTo>
                                <a:lnTo>
                                  <a:pt x="9906" y="307"/>
                                </a:lnTo>
                                <a:lnTo>
                                  <a:pt x="10378" y="299"/>
                                </a:lnTo>
                                <a:lnTo>
                                  <a:pt x="10771" y="284"/>
                                </a:lnTo>
                                <a:lnTo>
                                  <a:pt x="11165" y="262"/>
                                </a:lnTo>
                                <a:lnTo>
                                  <a:pt x="11479" y="238"/>
                                </a:lnTo>
                                <a:lnTo>
                                  <a:pt x="11794" y="209"/>
                                </a:lnTo>
                                <a:lnTo>
                                  <a:pt x="12109" y="174"/>
                                </a:lnTo>
                                <a:lnTo>
                                  <a:pt x="12240" y="158"/>
                                </a:lnTo>
                                <a:lnTo>
                                  <a:pt x="6150" y="156"/>
                                </a:lnTo>
                                <a:close/>
                                <a:moveTo>
                                  <a:pt x="2590" y="0"/>
                                </a:moveTo>
                                <a:lnTo>
                                  <a:pt x="2354" y="1"/>
                                </a:lnTo>
                                <a:lnTo>
                                  <a:pt x="2039" y="6"/>
                                </a:lnTo>
                                <a:lnTo>
                                  <a:pt x="1646" y="18"/>
                                </a:lnTo>
                                <a:lnTo>
                                  <a:pt x="1253" y="37"/>
                                </a:lnTo>
                                <a:lnTo>
                                  <a:pt x="938" y="58"/>
                                </a:lnTo>
                                <a:lnTo>
                                  <a:pt x="623" y="84"/>
                                </a:lnTo>
                                <a:lnTo>
                                  <a:pt x="309" y="116"/>
                                </a:lnTo>
                                <a:lnTo>
                                  <a:pt x="0" y="154"/>
                                </a:lnTo>
                                <a:lnTo>
                                  <a:pt x="6150" y="156"/>
                                </a:lnTo>
                                <a:lnTo>
                                  <a:pt x="4478" y="54"/>
                                </a:lnTo>
                                <a:lnTo>
                                  <a:pt x="3613" y="18"/>
                                </a:lnTo>
                                <a:lnTo>
                                  <a:pt x="2983" y="3"/>
                                </a:lnTo>
                                <a:lnTo>
                                  <a:pt x="2826" y="1"/>
                                </a:lnTo>
                                <a:lnTo>
                                  <a:pt x="2590" y="0"/>
                                </a:lnTo>
                                <a:close/>
                              </a:path>
                            </a:pathLst>
                          </a:custGeom>
                          <a:solidFill>
                            <a:srgbClr val="2E5496"/>
                          </a:solidFill>
                          <a:ln>
                            <a:noFill/>
                          </a:ln>
                        </wps:spPr>
                        <wps:bodyPr upright="1"/>
                      </wps:wsp>
                    </wpg:wgp>
                  </a:graphicData>
                </a:graphic>
              </wp:anchor>
            </w:drawing>
          </mc:Choice>
          <mc:Fallback>
            <w:pict>
              <v:group id="Grupo 5" o:spid="_x0000_s1026" o:spt="203" style="position:absolute;left:0pt;margin-left:0pt;margin-top:741.45pt;height:50.55pt;width:612pt;mso-position-horizontal-relative:page;mso-position-vertical-relative:page;z-index:251661312;mso-width-relative:page;mso-height-relative:page;" coordorigin="0,14829" coordsize="12240,1011" o:gfxdata="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">
                <o:lock v:ext="edit" aspectratio="f"/>
                <v:shape id="Forma libre 6" o:spid="_x0000_s1026" o:spt="100" style="position:absolute;left:0;top:14829;height:1011;width:12231;" fillcolor="#803846" filled="t" stroked="f" coordsize="12231,1011" o:gfxdata="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9oPxu8AAAA&#10;2gAAAA8AAAAAAAAAAQAgAAAAIgAAAGRycy9kb3ducmV2LnhtbFBLAQIUABQAAAAIAIdO4kAzLwWe&#10;OwAAADkAAAAQAAAAAAAAAAEAIAAAAAsBAABkcnMvc2hhcGV4bWwueG1sUEsFBgAAAAAGAAYAWwEA&#10;ALUDAAAAAA==&#10;" path="m2583,0l2504,0,2033,6,1641,18,1249,37,935,58,622,84,308,116,0,154,1054,1011,1406,990,1798,974,2269,963,12231,962,12231,308,9642,308,9093,303,8387,283,7054,214,4544,58,3681,20,3053,4,2583,0xm12231,962l2583,962,2975,964,3602,979,4371,1011,12231,1011,12231,962xm12231,154l12153,164,11839,201,11525,231,11211,256,10897,276,10505,294,10113,304,9642,308,12231,308,12231,154xe">
                  <v:fill on="t" focussize="0,0"/>
                  <v:stroke on="f"/>
                  <v:imagedata o:title=""/>
                  <o:lock v:ext="edit" aspectratio="f"/>
                </v:shape>
                <v:shape id="Forma libre 7" o:spid="_x0000_s1026" o:spt="100" style="position:absolute;left:0;top:15128;height:309;width:12240;" fillcolor="#2E5496" filled="t" stroked="f" coordsize="12240,309" o:gfxdata="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YjLG8AAAA&#10;2gAAAA8AAAAAAAAAAQAgAAAAIgAAAGRycy9kb3ducmV2LnhtbFBLAQIUABQAAAAIAIdO4kAzLwWe&#10;OwAAADkAAAAQAAAAAAAAAAEAIAAAAAsBAABkcnMvc2hhcGV4bWwueG1sUEsFBgAAAAAGAAYAWwEA&#10;ALUDAAAAAA==&#10;" path="m6150,156l7939,262,8805,296,9434,307,9670,308,9906,307,10378,299,10771,284,11165,262,11479,238,11794,209,12109,174,12240,158,6150,156xm2590,0l2354,1,2039,6,1646,18,1253,37,938,58,623,84,309,116,0,154,6150,156,4478,54,3613,18,2983,3,2826,1,2590,0xe">
                  <v:fill on="t" focussize="0,0"/>
                  <v:stroke on="f"/>
                  <v:imagedata o:title=""/>
                  <o:lock v:ext="edit" aspectratio="f"/>
                </v:shape>
              </v:group>
            </w:pict>
          </mc:Fallback>
        </mc:AlternateContent>
      </w:r>
    </w:p>
    <w:p>
      <w:pPr>
        <w:pStyle w:val="9"/>
        <w:rPr>
          <w:rFonts w:ascii="Times New Roman"/>
          <w:b w:val="0"/>
          <w:sz w:val="20"/>
        </w:rPr>
      </w:pPr>
    </w:p>
    <w:p>
      <w:pPr>
        <w:pStyle w:val="9"/>
        <w:rPr>
          <w:rFonts w:ascii="Times New Roman"/>
          <w:b w:val="0"/>
          <w:sz w:val="20"/>
        </w:rPr>
      </w:pPr>
    </w:p>
    <w:p>
      <w:pPr>
        <w:pStyle w:val="9"/>
        <w:rPr>
          <w:rFonts w:ascii="Times New Roman"/>
          <w:b w:val="0"/>
          <w:sz w:val="20"/>
        </w:rPr>
      </w:pPr>
    </w:p>
    <w:p>
      <w:pPr>
        <w:pStyle w:val="9"/>
        <w:rPr>
          <w:rFonts w:ascii="Times New Roman"/>
          <w:b w:val="0"/>
          <w:sz w:val="20"/>
        </w:rPr>
      </w:pPr>
    </w:p>
    <w:p>
      <w:pPr>
        <w:pStyle w:val="9"/>
        <w:rPr>
          <w:rFonts w:ascii="Times New Roman"/>
          <w:b w:val="0"/>
          <w:sz w:val="20"/>
        </w:rPr>
      </w:pPr>
    </w:p>
    <w:p>
      <w:pPr>
        <w:pStyle w:val="9"/>
        <w:rPr>
          <w:rFonts w:ascii="Times New Roman"/>
          <w:b w:val="0"/>
          <w:sz w:val="20"/>
        </w:rPr>
      </w:pPr>
    </w:p>
    <w:p>
      <w:pPr>
        <w:pStyle w:val="9"/>
        <w:rPr>
          <w:rFonts w:ascii="Times New Roman"/>
          <w:b w:val="0"/>
          <w:sz w:val="20"/>
        </w:rPr>
      </w:pPr>
    </w:p>
    <w:p>
      <w:pPr>
        <w:pStyle w:val="9"/>
        <w:rPr>
          <w:rFonts w:ascii="Times New Roman"/>
          <w:b w:val="0"/>
          <w:sz w:val="20"/>
        </w:rPr>
      </w:pPr>
    </w:p>
    <w:p>
      <w:pPr>
        <w:pStyle w:val="9"/>
        <w:rPr>
          <w:rFonts w:ascii="Times New Roman"/>
          <w:b w:val="0"/>
          <w:sz w:val="20"/>
        </w:rPr>
      </w:pPr>
    </w:p>
    <w:p>
      <w:pPr>
        <w:pStyle w:val="9"/>
        <w:rPr>
          <w:rFonts w:ascii="Times New Roman"/>
          <w:b w:val="0"/>
          <w:sz w:val="20"/>
        </w:rPr>
      </w:pPr>
    </w:p>
    <w:p>
      <w:pPr>
        <w:pStyle w:val="9"/>
        <w:rPr>
          <w:rFonts w:ascii="Times New Roman"/>
          <w:b w:val="0"/>
          <w:sz w:val="20"/>
        </w:rPr>
      </w:pPr>
    </w:p>
    <w:p>
      <w:pPr>
        <w:pStyle w:val="9"/>
        <w:rPr>
          <w:rFonts w:ascii="Times New Roman"/>
          <w:b w:val="0"/>
          <w:sz w:val="20"/>
        </w:rPr>
      </w:pPr>
    </w:p>
    <w:p>
      <w:pPr>
        <w:pStyle w:val="9"/>
        <w:spacing w:before="3"/>
        <w:rPr>
          <w:rFonts w:ascii="Times New Roman"/>
          <w:b w:val="0"/>
          <w:sz w:val="15"/>
        </w:rPr>
      </w:pPr>
    </w:p>
    <w:p>
      <w:pPr>
        <w:pStyle w:val="9"/>
        <w:ind w:left="3704"/>
        <w:rPr>
          <w:rFonts w:ascii="Times New Roman"/>
          <w:b w:val="0"/>
          <w:sz w:val="20"/>
        </w:rPr>
      </w:pPr>
      <w:r>
        <w:rPr>
          <w:rFonts w:ascii="Times New Roman"/>
          <w:b w:val="0"/>
          <w:sz w:val="20"/>
        </w:rPr>
        <w:drawing>
          <wp:inline distT="0" distB="0" distL="0" distR="0">
            <wp:extent cx="1766570" cy="155638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766577" cy="1556385"/>
                    </a:xfrm>
                    <a:prstGeom prst="rect">
                      <a:avLst/>
                    </a:prstGeom>
                  </pic:spPr>
                </pic:pic>
              </a:graphicData>
            </a:graphic>
          </wp:inline>
        </w:drawing>
      </w:r>
    </w:p>
    <w:p>
      <w:pPr>
        <w:pStyle w:val="9"/>
        <w:rPr>
          <w:rFonts w:ascii="Times New Roman"/>
          <w:b w:val="0"/>
          <w:sz w:val="20"/>
        </w:rPr>
      </w:pPr>
    </w:p>
    <w:p>
      <w:pPr>
        <w:pStyle w:val="9"/>
        <w:rPr>
          <w:rFonts w:ascii="Times New Roman"/>
          <w:b w:val="0"/>
          <w:sz w:val="20"/>
        </w:rPr>
      </w:pPr>
    </w:p>
    <w:p>
      <w:pPr>
        <w:pStyle w:val="9"/>
        <w:rPr>
          <w:rFonts w:ascii="Times New Roman"/>
          <w:b w:val="0"/>
          <w:sz w:val="20"/>
        </w:rPr>
      </w:pPr>
    </w:p>
    <w:p>
      <w:pPr>
        <w:pStyle w:val="9"/>
        <w:rPr>
          <w:rFonts w:ascii="Times New Roman"/>
          <w:b w:val="0"/>
          <w:sz w:val="20"/>
        </w:rPr>
      </w:pPr>
    </w:p>
    <w:p>
      <w:pPr>
        <w:pStyle w:val="9"/>
        <w:rPr>
          <w:rFonts w:ascii="Times New Roman"/>
          <w:b w:val="0"/>
          <w:sz w:val="20"/>
        </w:rPr>
      </w:pPr>
    </w:p>
    <w:p>
      <w:pPr>
        <w:pStyle w:val="9"/>
        <w:spacing w:before="216" w:line="410" w:lineRule="auto"/>
        <w:ind w:left="598" w:right="98"/>
        <w:jc w:val="center"/>
      </w:pPr>
      <w:r>
        <w:t>Actividad [#</w:t>
      </w:r>
      <w:r>
        <w:rPr>
          <w:rFonts w:hint="default"/>
          <w:lang w:val="es-MX"/>
        </w:rPr>
        <w:t>1</w:t>
      </w:r>
      <w:r>
        <w:t>] – [</w:t>
      </w:r>
      <w:r>
        <w:rPr>
          <w:rFonts w:hint="default"/>
          <w:lang w:val="es-MX"/>
        </w:rPr>
        <w:t>Relationships and Segments</w:t>
      </w:r>
      <w:r>
        <w:t>] [</w:t>
      </w:r>
      <w:r>
        <w:rPr>
          <w:rFonts w:hint="default"/>
          <w:lang w:val="es-MX"/>
        </w:rPr>
        <w:t>Ingles para los negocios</w:t>
      </w:r>
      <w:r>
        <w:t>]</w:t>
      </w:r>
    </w:p>
    <w:p>
      <w:pPr>
        <w:pStyle w:val="9"/>
        <w:spacing w:before="5"/>
        <w:ind w:left="598" w:right="97"/>
        <w:jc w:val="center"/>
      </w:pPr>
      <w:r>
        <w:t>Ingeniería en Desarrollo de Software</w:t>
      </w:r>
    </w:p>
    <w:p>
      <w:pPr>
        <w:spacing w:before="120" w:after="120" w:line="360" w:lineRule="auto"/>
        <w:rPr>
          <w:rFonts w:ascii="Trebuchet MS" w:hAnsi="Trebuchet MS" w:eastAsia="Trebuchet MS" w:cs="Trebuchet MS"/>
          <w:b/>
          <w:sz w:val="32"/>
          <w:szCs w:val="32"/>
        </w:rPr>
      </w:pPr>
    </w:p>
    <w:p>
      <w:pPr>
        <w:spacing w:before="120" w:after="120" w:line="360" w:lineRule="auto"/>
        <w:rPr>
          <w:rFonts w:ascii="Trebuchet MS" w:hAnsi="Trebuchet MS" w:eastAsia="Trebuchet MS" w:cs="Trebuchet MS"/>
          <w:b/>
          <w:sz w:val="32"/>
          <w:szCs w:val="32"/>
        </w:rPr>
      </w:pPr>
    </w:p>
    <w:p>
      <w:pPr>
        <w:spacing w:before="120" w:after="120" w:line="360" w:lineRule="auto"/>
        <w:rPr>
          <w:rFonts w:ascii="Verdana" w:hAnsi="Verdana" w:eastAsia="SimSun" w:cs="Verdana"/>
          <w:i w:val="0"/>
          <w:iCs w:val="0"/>
          <w:caps w:val="0"/>
          <w:color w:val="000000"/>
          <w:spacing w:val="0"/>
          <w:sz w:val="24"/>
          <w:szCs w:val="24"/>
          <w:shd w:val="clear" w:fill="FFFFFF"/>
        </w:rPr>
      </w:pPr>
      <w:r>
        <w:rPr>
          <w:rFonts w:ascii="Trebuchet MS" w:hAnsi="Trebuchet MS" w:eastAsia="Trebuchet MS" w:cs="Trebuchet MS"/>
          <w:b/>
          <w:sz w:val="32"/>
          <w:szCs w:val="32"/>
        </w:rPr>
        <w:t>Tutor:</w:t>
      </w:r>
      <w:r>
        <w:rPr>
          <w:rFonts w:hint="default" w:ascii="Trebuchet MS" w:hAnsi="Trebuchet MS" w:eastAsia="Trebuchet MS" w:cs="Trebuchet MS"/>
          <w:b/>
          <w:sz w:val="32"/>
          <w:szCs w:val="32"/>
          <w:lang w:val="es-MX"/>
        </w:rPr>
        <w:t xml:space="preserve"> Fátima Fernández de Lara Barrón</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Alumno:</w:t>
      </w:r>
      <w:r>
        <w:rPr>
          <w:rFonts w:hint="default" w:ascii="Trebuchet MS" w:hAnsi="Trebuchet MS" w:eastAsia="Trebuchet MS" w:cs="Trebuchet MS"/>
          <w:b/>
          <w:sz w:val="32"/>
          <w:szCs w:val="32"/>
          <w:lang w:val="es-MX"/>
        </w:rPr>
        <w:t xml:space="preserve"> Manuel Enrique Ramirez Lopez</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Fecha:</w:t>
      </w:r>
      <w:r>
        <w:rPr>
          <w:rFonts w:hint="default" w:ascii="Trebuchet MS" w:hAnsi="Trebuchet MS" w:eastAsia="Trebuchet MS" w:cs="Trebuchet MS"/>
          <w:b/>
          <w:sz w:val="32"/>
          <w:szCs w:val="32"/>
          <w:lang w:val="es-MX"/>
        </w:rPr>
        <w:t xml:space="preserve"> </w:t>
      </w:r>
      <w:r>
        <w:rPr>
          <w:rFonts w:hint="default" w:cs="Trebuchet MS"/>
          <w:b/>
          <w:sz w:val="32"/>
          <w:szCs w:val="32"/>
          <w:lang w:val="es-MX"/>
        </w:rPr>
        <w:t>08/05/2022</w:t>
      </w:r>
    </w:p>
    <w:p>
      <w:pPr>
        <w:rPr>
          <w:rFonts w:hint="default" w:ascii="Trebuchet MS" w:hAnsi="Trebuchet MS" w:eastAsia="Trebuchet MS" w:cs="Trebuchet MS"/>
          <w:b/>
          <w:sz w:val="32"/>
          <w:szCs w:val="32"/>
          <w:lang w:val="es-MX"/>
        </w:rPr>
      </w:pPr>
      <w:r>
        <w:rPr>
          <w:rFonts w:hint="default" w:ascii="Trebuchet MS" w:hAnsi="Trebuchet MS" w:eastAsia="Trebuchet MS" w:cs="Trebuchet MS"/>
          <w:b/>
          <w:sz w:val="32"/>
          <w:szCs w:val="32"/>
          <w:lang w:val="es-MX"/>
        </w:rPr>
        <w:br w:type="page"/>
      </w:r>
    </w:p>
    <w:p>
      <w:pPr>
        <w:rPr>
          <w:rFonts w:hint="default" w:ascii="Trebuchet MS" w:hAnsi="Trebuchet MS" w:eastAsia="Trebuchet MS" w:cs="Trebuchet MS"/>
          <w:b/>
          <w:sz w:val="32"/>
          <w:szCs w:val="32"/>
          <w:lang w:val="es-MX"/>
        </w:rPr>
      </w:pPr>
    </w:p>
    <w:p>
      <w:pPr>
        <w:rPr>
          <w:rFonts w:hint="default" w:ascii="Trebuchet MS" w:hAnsi="Trebuchet MS" w:eastAsia="Trebuchet MS" w:cs="Trebuchet MS"/>
          <w:b/>
          <w:sz w:val="32"/>
          <w:szCs w:val="32"/>
          <w:lang w:val="es-MX"/>
        </w:rPr>
      </w:pPr>
    </w:p>
    <w:p>
      <w:pPr>
        <w:rPr>
          <w:rFonts w:hint="default" w:ascii="Arial" w:hAnsi="Arial" w:cs="Arial"/>
          <w:b/>
          <w:i/>
          <w:iCs/>
          <w:sz w:val="44"/>
          <w:szCs w:val="44"/>
          <w:highlight w:val="yellow"/>
          <w:lang w:val="es-MX"/>
        </w:rPr>
      </w:pPr>
      <w:r>
        <w:rPr>
          <w:rFonts w:hint="default" w:ascii="Arial" w:hAnsi="Arial" w:cs="Arial"/>
          <w:b/>
          <w:i/>
          <w:iCs/>
          <w:sz w:val="44"/>
          <w:szCs w:val="44"/>
          <w:highlight w:val="yellow"/>
          <w:lang w:val="es-MX"/>
        </w:rPr>
        <w:t>Indice</w:t>
      </w:r>
      <w:bookmarkStart w:id="4" w:name="_GoBack"/>
      <w:bookmarkEnd w:id="4"/>
    </w:p>
    <w:p>
      <w:pPr>
        <w:rPr>
          <w:rFonts w:hint="default" w:ascii="Arial" w:hAnsi="Arial" w:cs="Arial"/>
          <w:b/>
          <w:i/>
          <w:iCs/>
          <w:sz w:val="44"/>
          <w:szCs w:val="44"/>
          <w:highlight w:val="yellow"/>
          <w:lang w:val="es-MX"/>
        </w:rPr>
      </w:pPr>
    </w:p>
    <w:sdt>
      <w:sdtPr>
        <w:rPr>
          <w:rFonts w:ascii="SimSun" w:hAnsi="SimSun" w:eastAsia="SimSun" w:cs="Trebuchet MS"/>
          <w:sz w:val="21"/>
          <w:szCs w:val="22"/>
          <w:highlight w:val="none"/>
          <w:lang w:val="es-ES" w:eastAsia="es-ES" w:bidi="es-ES"/>
        </w:rPr>
        <w:id w:val="147456676"/>
        <w15:color w:val="DBDBDB"/>
        <w:docPartObj>
          <w:docPartGallery w:val="Table of Contents"/>
          <w:docPartUnique/>
        </w:docPartObj>
      </w:sdtPr>
      <w:sdtEndPr>
        <w:rPr>
          <w:rFonts w:ascii="SimSun" w:hAnsi="SimSun" w:eastAsia="SimSun" w:cs="Trebuchet MS"/>
          <w:sz w:val="21"/>
          <w:szCs w:val="22"/>
          <w:highlight w:val="none"/>
          <w:lang w:val="es-ES" w:eastAsia="es-ES" w:bidi="es-ES"/>
        </w:rPr>
      </w:sdtEndPr>
      <w:sdtContent>
        <w:p>
          <w:pPr>
            <w:spacing w:before="0" w:beforeLines="0" w:after="0" w:afterLines="0" w:line="240" w:lineRule="auto"/>
            <w:ind w:left="0" w:leftChars="0" w:right="0" w:rightChars="0" w:firstLine="0" w:firstLineChars="0"/>
            <w:jc w:val="center"/>
            <w:rPr>
              <w:highlight w:val="none"/>
            </w:rPr>
          </w:pPr>
        </w:p>
        <w:p>
          <w:pPr>
            <w:pStyle w:val="6"/>
            <w:tabs>
              <w:tab w:val="right" w:leader="dot" w:pos="9700"/>
            </w:tabs>
            <w:rPr>
              <w:highlight w:val="none"/>
            </w:rPr>
          </w:pPr>
          <w:r>
            <w:rPr>
              <w:highlight w:val="none"/>
            </w:rPr>
            <w:fldChar w:fldCharType="begin"/>
          </w:r>
          <w:r>
            <w:rPr>
              <w:highlight w:val="none"/>
            </w:rPr>
            <w:instrText xml:space="preserve">TOC \o "1-1" \h \u </w:instrText>
          </w:r>
          <w:r>
            <w:rPr>
              <w:highlight w:val="none"/>
            </w:rPr>
            <w:fldChar w:fldCharType="separate"/>
          </w:r>
          <w:r>
            <w:rPr>
              <w:highlight w:val="none"/>
            </w:rPr>
            <w:fldChar w:fldCharType="begin"/>
          </w:r>
          <w:r>
            <w:rPr>
              <w:highlight w:val="none"/>
            </w:rPr>
            <w:instrText xml:space="preserve"> HYPERLINK \l _Toc21715 </w:instrText>
          </w:r>
          <w:r>
            <w:rPr>
              <w:highlight w:val="none"/>
            </w:rPr>
            <w:fldChar w:fldCharType="separate"/>
          </w:r>
          <w:r>
            <w:rPr>
              <w:rFonts w:hint="default"/>
              <w:i/>
              <w:iCs/>
              <w:szCs w:val="44"/>
              <w:highlight w:val="none"/>
              <w:lang w:val="es-MX"/>
            </w:rPr>
            <w:t>Developing</w:t>
          </w:r>
          <w:r>
            <w:rPr>
              <w:highlight w:val="none"/>
            </w:rPr>
            <w:tab/>
          </w:r>
          <w:r>
            <w:rPr>
              <w:highlight w:val="none"/>
            </w:rPr>
            <w:fldChar w:fldCharType="begin"/>
          </w:r>
          <w:r>
            <w:rPr>
              <w:highlight w:val="none"/>
            </w:rPr>
            <w:instrText xml:space="preserve"> PAGEREF _Toc21715 \h </w:instrText>
          </w:r>
          <w:r>
            <w:rPr>
              <w:highlight w:val="none"/>
            </w:rPr>
            <w:fldChar w:fldCharType="separate"/>
          </w:r>
          <w:r>
            <w:rPr>
              <w:highlight w:val="none"/>
            </w:rPr>
            <w:t>1</w:t>
          </w:r>
          <w:r>
            <w:rPr>
              <w:highlight w:val="none"/>
            </w:rPr>
            <w:fldChar w:fldCharType="end"/>
          </w:r>
          <w:r>
            <w:rPr>
              <w:highlight w:val="none"/>
            </w:rPr>
            <w:fldChar w:fldCharType="end"/>
          </w:r>
        </w:p>
        <w:p>
          <w:pPr>
            <w:rPr>
              <w:highlight w:val="none"/>
            </w:rPr>
          </w:pPr>
        </w:p>
        <w:p>
          <w:pPr>
            <w:rPr>
              <w:highlight w:val="none"/>
            </w:rPr>
          </w:pPr>
        </w:p>
        <w:p>
          <w:pPr>
            <w:rPr>
              <w:highlight w:val="none"/>
            </w:rPr>
          </w:pPr>
        </w:p>
        <w:p>
          <w:pPr>
            <w:rPr>
              <w:highlight w:val="none"/>
            </w:rPr>
          </w:pPr>
        </w:p>
        <w:p>
          <w:pPr>
            <w:rPr>
              <w:highlight w:val="none"/>
            </w:rPr>
          </w:pPr>
        </w:p>
        <w:p>
          <w:pPr>
            <w:pStyle w:val="6"/>
            <w:tabs>
              <w:tab w:val="right" w:leader="dot" w:pos="9700"/>
            </w:tabs>
            <w:rPr>
              <w:highlight w:val="none"/>
            </w:rPr>
          </w:pPr>
          <w:r>
            <w:rPr>
              <w:highlight w:val="none"/>
            </w:rPr>
            <w:fldChar w:fldCharType="begin"/>
          </w:r>
          <w:r>
            <w:rPr>
              <w:highlight w:val="none"/>
            </w:rPr>
            <w:instrText xml:space="preserve"> HYPERLINK \l _Toc25377 </w:instrText>
          </w:r>
          <w:r>
            <w:rPr>
              <w:highlight w:val="none"/>
            </w:rPr>
            <w:fldChar w:fldCharType="separate"/>
          </w:r>
          <w:r>
            <w:rPr>
              <w:rFonts w:hint="default"/>
              <w:i/>
              <w:iCs/>
              <w:szCs w:val="44"/>
              <w:highlight w:val="none"/>
              <w:lang w:val="es-MX"/>
            </w:rPr>
            <w:t>Screenshots</w:t>
          </w:r>
          <w:r>
            <w:rPr>
              <w:highlight w:val="none"/>
            </w:rPr>
            <w:tab/>
          </w:r>
          <w:r>
            <w:rPr>
              <w:highlight w:val="none"/>
            </w:rPr>
            <w:fldChar w:fldCharType="begin"/>
          </w:r>
          <w:r>
            <w:rPr>
              <w:highlight w:val="none"/>
            </w:rPr>
            <w:instrText xml:space="preserve"> PAGEREF _Toc25377 \h </w:instrText>
          </w:r>
          <w:r>
            <w:rPr>
              <w:highlight w:val="none"/>
            </w:rPr>
            <w:fldChar w:fldCharType="separate"/>
          </w:r>
          <w:r>
            <w:rPr>
              <w:highlight w:val="none"/>
            </w:rPr>
            <w:t>3</w:t>
          </w:r>
          <w:r>
            <w:rPr>
              <w:highlight w:val="none"/>
            </w:rPr>
            <w:fldChar w:fldCharType="end"/>
          </w:r>
          <w:r>
            <w:rPr>
              <w:highlight w:val="none"/>
            </w:rPr>
            <w:fldChar w:fldCharType="end"/>
          </w:r>
        </w:p>
        <w:p>
          <w:pPr>
            <w:rPr>
              <w:highlight w:val="none"/>
            </w:rPr>
          </w:pPr>
        </w:p>
        <w:p>
          <w:pPr>
            <w:rPr>
              <w:highlight w:val="none"/>
            </w:rPr>
          </w:pPr>
        </w:p>
        <w:p>
          <w:pPr>
            <w:rPr>
              <w:highlight w:val="none"/>
            </w:rPr>
          </w:pPr>
        </w:p>
        <w:p>
          <w:pPr>
            <w:rPr>
              <w:highlight w:val="none"/>
            </w:rPr>
          </w:pPr>
        </w:p>
        <w:p>
          <w:pPr>
            <w:rPr>
              <w:highlight w:val="none"/>
            </w:rPr>
          </w:pPr>
        </w:p>
        <w:p>
          <w:pPr>
            <w:pStyle w:val="6"/>
            <w:tabs>
              <w:tab w:val="right" w:leader="dot" w:pos="9700"/>
            </w:tabs>
            <w:rPr>
              <w:highlight w:val="none"/>
            </w:rPr>
          </w:pPr>
          <w:r>
            <w:rPr>
              <w:highlight w:val="none"/>
            </w:rPr>
            <w:fldChar w:fldCharType="begin"/>
          </w:r>
          <w:r>
            <w:rPr>
              <w:highlight w:val="none"/>
            </w:rPr>
            <w:instrText xml:space="preserve"> HYPERLINK \l _Toc392 </w:instrText>
          </w:r>
          <w:r>
            <w:rPr>
              <w:highlight w:val="none"/>
            </w:rPr>
            <w:fldChar w:fldCharType="separate"/>
          </w:r>
          <w:r>
            <w:rPr>
              <w:rFonts w:hint="default"/>
              <w:i/>
              <w:iCs/>
              <w:szCs w:val="44"/>
              <w:highlight w:val="none"/>
              <w:lang w:val="es-MX"/>
            </w:rPr>
            <w:t>Conclusion</w:t>
          </w:r>
          <w:r>
            <w:rPr>
              <w:highlight w:val="none"/>
            </w:rPr>
            <w:tab/>
          </w:r>
          <w:r>
            <w:rPr>
              <w:highlight w:val="none"/>
            </w:rPr>
            <w:fldChar w:fldCharType="begin"/>
          </w:r>
          <w:r>
            <w:rPr>
              <w:highlight w:val="none"/>
            </w:rPr>
            <w:instrText xml:space="preserve"> PAGEREF _Toc392 \h </w:instrText>
          </w:r>
          <w:r>
            <w:rPr>
              <w:highlight w:val="none"/>
            </w:rPr>
            <w:fldChar w:fldCharType="separate"/>
          </w:r>
          <w:r>
            <w:rPr>
              <w:highlight w:val="none"/>
            </w:rPr>
            <w:t>5</w:t>
          </w:r>
          <w:r>
            <w:rPr>
              <w:highlight w:val="none"/>
            </w:rPr>
            <w:fldChar w:fldCharType="end"/>
          </w:r>
          <w:r>
            <w:rPr>
              <w:highlight w:val="none"/>
            </w:rPr>
            <w:fldChar w:fldCharType="end"/>
          </w:r>
        </w:p>
        <w:p>
          <w:pPr>
            <w:rPr>
              <w:highlight w:val="none"/>
            </w:rPr>
          </w:pPr>
        </w:p>
        <w:p>
          <w:pPr>
            <w:rPr>
              <w:highlight w:val="none"/>
            </w:rPr>
          </w:pPr>
        </w:p>
        <w:p>
          <w:pPr>
            <w:rPr>
              <w:highlight w:val="none"/>
            </w:rPr>
          </w:pPr>
        </w:p>
        <w:p>
          <w:pPr>
            <w:rPr>
              <w:highlight w:val="none"/>
            </w:rPr>
          </w:pPr>
        </w:p>
        <w:p>
          <w:pPr>
            <w:rPr>
              <w:highlight w:val="none"/>
            </w:rPr>
          </w:pPr>
        </w:p>
        <w:p>
          <w:pPr>
            <w:pStyle w:val="6"/>
            <w:tabs>
              <w:tab w:val="right" w:leader="dot" w:pos="9700"/>
            </w:tabs>
            <w:rPr>
              <w:highlight w:val="none"/>
            </w:rPr>
          </w:pPr>
          <w:r>
            <w:rPr>
              <w:highlight w:val="none"/>
            </w:rPr>
            <w:fldChar w:fldCharType="begin"/>
          </w:r>
          <w:r>
            <w:rPr>
              <w:highlight w:val="none"/>
            </w:rPr>
            <w:instrText xml:space="preserve"> HYPERLINK \l _Toc12745 </w:instrText>
          </w:r>
          <w:r>
            <w:rPr>
              <w:highlight w:val="none"/>
            </w:rPr>
            <w:fldChar w:fldCharType="separate"/>
          </w:r>
          <w:r>
            <w:rPr>
              <w:rFonts w:hint="default"/>
              <w:i/>
              <w:iCs/>
              <w:szCs w:val="44"/>
              <w:highlight w:val="none"/>
              <w:lang w:val="es-MX"/>
            </w:rPr>
            <w:t>Bibliography</w:t>
          </w:r>
          <w:r>
            <w:rPr>
              <w:highlight w:val="none"/>
            </w:rPr>
            <w:tab/>
          </w:r>
          <w:r>
            <w:rPr>
              <w:highlight w:val="none"/>
            </w:rPr>
            <w:fldChar w:fldCharType="begin"/>
          </w:r>
          <w:r>
            <w:rPr>
              <w:highlight w:val="none"/>
            </w:rPr>
            <w:instrText xml:space="preserve"> PAGEREF _Toc12745 \h </w:instrText>
          </w:r>
          <w:r>
            <w:rPr>
              <w:highlight w:val="none"/>
            </w:rPr>
            <w:fldChar w:fldCharType="separate"/>
          </w:r>
          <w:r>
            <w:rPr>
              <w:highlight w:val="none"/>
            </w:rPr>
            <w:t>6</w:t>
          </w:r>
          <w:r>
            <w:rPr>
              <w:highlight w:val="none"/>
            </w:rPr>
            <w:fldChar w:fldCharType="end"/>
          </w:r>
          <w:r>
            <w:rPr>
              <w:highlight w:val="none"/>
            </w:rPr>
            <w:fldChar w:fldCharType="end"/>
          </w:r>
        </w:p>
        <w:p>
          <w:pPr>
            <w:rPr>
              <w:highlight w:val="none"/>
            </w:rPr>
          </w:pPr>
        </w:p>
        <w:p>
          <w:pPr>
            <w:rPr>
              <w:highlight w:val="none"/>
            </w:rPr>
          </w:pPr>
        </w:p>
        <w:p>
          <w:pPr>
            <w:rPr>
              <w:highlight w:val="none"/>
            </w:rPr>
          </w:pPr>
        </w:p>
        <w:p>
          <w:pPr>
            <w:rPr>
              <w:highlight w:val="none"/>
            </w:rPr>
          </w:pPr>
        </w:p>
        <w:p/>
        <w:p>
          <w:r>
            <w:rPr>
              <w:highlight w:val="none"/>
            </w:rPr>
            <w:fldChar w:fldCharType="end"/>
          </w:r>
        </w:p>
      </w:sdtContent>
    </w:sdt>
    <w:p>
      <w:pPr>
        <w:rPr>
          <w:rFonts w:hint="default" w:ascii="Trebuchet MS" w:hAnsi="Trebuchet MS" w:eastAsia="Trebuchet MS" w:cs="Trebuchet MS"/>
          <w:b/>
          <w:sz w:val="32"/>
          <w:szCs w:val="32"/>
          <w:lang w:val="es-MX"/>
        </w:rPr>
        <w:sectPr>
          <w:headerReference r:id="rId5" w:type="default"/>
          <w:footerReference r:id="rId6" w:type="default"/>
          <w:type w:val="continuous"/>
          <w:pgSz w:w="12240" w:h="15840"/>
          <w:pgMar w:top="0" w:right="1520" w:bottom="0" w:left="1020" w:header="720" w:footer="720" w:gutter="0"/>
          <w:cols w:space="720" w:num="1"/>
        </w:sectPr>
      </w:pPr>
    </w:p>
    <w:p>
      <w:pPr>
        <w:rPr>
          <w:rFonts w:hint="default" w:ascii="Trebuchet MS" w:hAnsi="Trebuchet MS" w:eastAsia="Trebuchet MS" w:cs="Trebuchet MS"/>
          <w:b/>
          <w:sz w:val="32"/>
          <w:szCs w:val="32"/>
          <w:lang w:val="es-MX"/>
        </w:rPr>
      </w:pPr>
    </w:p>
    <w:p>
      <w:pPr>
        <w:pStyle w:val="2"/>
        <w:bidi w:val="0"/>
        <w:rPr>
          <w:rFonts w:hint="default"/>
          <w:i/>
          <w:iCs/>
          <w:sz w:val="44"/>
          <w:szCs w:val="44"/>
          <w:highlight w:val="yellow"/>
          <w:lang w:val="es-MX"/>
        </w:rPr>
      </w:pPr>
      <w:bookmarkStart w:id="0" w:name="_Toc21715"/>
      <w:r>
        <w:rPr>
          <w:rFonts w:hint="default"/>
          <w:i/>
          <w:iCs/>
          <w:sz w:val="44"/>
          <w:szCs w:val="44"/>
          <w:highlight w:val="yellow"/>
          <w:lang w:val="es-MX"/>
        </w:rPr>
        <w:t>Developing</w:t>
      </w:r>
      <w:bookmarkEnd w:id="0"/>
    </w:p>
    <w:p>
      <w:pPr>
        <w:rPr>
          <w:rFonts w:hint="default"/>
          <w:lang w:val="es-MX"/>
        </w:rPr>
      </w:pPr>
    </w:p>
    <w:p>
      <w:pPr>
        <w:bidi w:val="0"/>
        <w:rPr>
          <w:rFonts w:hint="default" w:ascii="Trebuchet MS" w:hAnsi="Trebuchet MS" w:eastAsia="Trebuchet MS" w:cs="Trebuchet MS"/>
          <w:b/>
          <w:szCs w:val="32"/>
          <w:lang w:val="es-MX"/>
        </w:rPr>
      </w:pPr>
      <w:r>
        <w:rPr>
          <w:rFonts w:hint="default" w:ascii="Arial" w:hAnsi="Arial" w:cs="Arial"/>
          <w:b/>
          <w:bCs/>
          <w:i/>
          <w:iCs/>
          <w:sz w:val="28"/>
          <w:szCs w:val="28"/>
        </w:rPr>
        <w:drawing>
          <wp:anchor distT="0" distB="0" distL="114300" distR="114300" simplePos="0" relativeHeight="251665408" behindDoc="0" locked="0" layoutInCell="1" allowOverlap="1">
            <wp:simplePos x="0" y="0"/>
            <wp:positionH relativeFrom="column">
              <wp:posOffset>-3175</wp:posOffset>
            </wp:positionH>
            <wp:positionV relativeFrom="paragraph">
              <wp:posOffset>1889760</wp:posOffset>
            </wp:positionV>
            <wp:extent cx="1077595" cy="2854325"/>
            <wp:effectExtent l="0" t="0" r="8255" b="3175"/>
            <wp:wrapSquare wrapText="bothSides"/>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
                    <pic:cNvPicPr>
                      <a:picLocks noChangeAspect="1"/>
                    </pic:cNvPicPr>
                  </pic:nvPicPr>
                  <pic:blipFill>
                    <a:blip r:embed="rId10"/>
                    <a:stretch>
                      <a:fillRect/>
                    </a:stretch>
                  </pic:blipFill>
                  <pic:spPr>
                    <a:xfrm>
                      <a:off x="0" y="0"/>
                      <a:ext cx="1077595" cy="2854325"/>
                    </a:xfrm>
                    <a:prstGeom prst="rect">
                      <a:avLst/>
                    </a:prstGeom>
                    <a:noFill/>
                    <a:ln>
                      <a:noFill/>
                    </a:ln>
                  </pic:spPr>
                </pic:pic>
              </a:graphicData>
            </a:graphic>
          </wp:anchor>
        </w:drawing>
      </w:r>
      <w:r>
        <w:rPr>
          <w:rFonts w:hint="default" w:ascii="Arial" w:hAnsi="Arial" w:cs="Arial"/>
          <w:b/>
          <w:bCs/>
          <w:i/>
          <w:iCs/>
          <w:sz w:val="28"/>
          <w:szCs w:val="28"/>
        </w:rPr>
        <w:drawing>
          <wp:anchor distT="0" distB="0" distL="114300" distR="114300" simplePos="0" relativeHeight="251664384" behindDoc="0" locked="0" layoutInCell="1" allowOverlap="1">
            <wp:simplePos x="0" y="0"/>
            <wp:positionH relativeFrom="column">
              <wp:posOffset>6985</wp:posOffset>
            </wp:positionH>
            <wp:positionV relativeFrom="paragraph">
              <wp:posOffset>4716780</wp:posOffset>
            </wp:positionV>
            <wp:extent cx="6350000" cy="438785"/>
            <wp:effectExtent l="0" t="0" r="12700" b="18415"/>
            <wp:wrapSquare wrapText="bothSides"/>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
                    <pic:cNvPicPr>
                      <a:picLocks noChangeAspect="1"/>
                    </pic:cNvPicPr>
                  </pic:nvPicPr>
                  <pic:blipFill>
                    <a:blip r:embed="rId11"/>
                    <a:stretch>
                      <a:fillRect/>
                    </a:stretch>
                  </pic:blipFill>
                  <pic:spPr>
                    <a:xfrm>
                      <a:off x="0" y="0"/>
                      <a:ext cx="6350000" cy="438785"/>
                    </a:xfrm>
                    <a:prstGeom prst="rect">
                      <a:avLst/>
                    </a:prstGeom>
                    <a:noFill/>
                    <a:ln>
                      <a:noFill/>
                    </a:ln>
                  </pic:spPr>
                </pic:pic>
              </a:graphicData>
            </a:graphic>
          </wp:anchor>
        </w:drawing>
      </w:r>
      <w:r>
        <w:rPr>
          <w:rFonts w:hint="default" w:ascii="Arial" w:hAnsi="Arial" w:cs="Arial"/>
          <w:b/>
          <w:bCs/>
          <w:i/>
          <w:iCs/>
          <w:sz w:val="28"/>
          <w:szCs w:val="28"/>
          <w:lang w:val="es-MX"/>
        </w:rPr>
        <w:drawing>
          <wp:anchor distT="0" distB="0" distL="114300" distR="114300" simplePos="0" relativeHeight="251663360" behindDoc="0" locked="0" layoutInCell="1" allowOverlap="1">
            <wp:simplePos x="0" y="0"/>
            <wp:positionH relativeFrom="column">
              <wp:posOffset>-8255</wp:posOffset>
            </wp:positionH>
            <wp:positionV relativeFrom="paragraph">
              <wp:posOffset>1550035</wp:posOffset>
            </wp:positionV>
            <wp:extent cx="6322695" cy="339090"/>
            <wp:effectExtent l="0" t="0" r="1905" b="3810"/>
            <wp:wrapSquare wrapText="bothSides"/>
            <wp:docPr id="11" name="Imagen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2"/>
                    <pic:cNvPicPr>
                      <a:picLocks noChangeAspect="1"/>
                    </pic:cNvPicPr>
                  </pic:nvPicPr>
                  <pic:blipFill>
                    <a:blip r:embed="rId12"/>
                    <a:stretch>
                      <a:fillRect/>
                    </a:stretch>
                  </pic:blipFill>
                  <pic:spPr>
                    <a:xfrm>
                      <a:off x="0" y="0"/>
                      <a:ext cx="6322695" cy="339090"/>
                    </a:xfrm>
                    <a:prstGeom prst="rect">
                      <a:avLst/>
                    </a:prstGeom>
                  </pic:spPr>
                </pic:pic>
              </a:graphicData>
            </a:graphic>
          </wp:anchor>
        </w:drawing>
      </w:r>
      <w:r>
        <w:rPr>
          <w:rFonts w:hint="default" w:ascii="Arial" w:hAnsi="Arial" w:cs="Arial"/>
          <w:b/>
          <w:bCs/>
          <w:i/>
          <w:iCs/>
          <w:sz w:val="28"/>
          <w:szCs w:val="28"/>
          <w:lang w:val="es-MX"/>
        </w:rPr>
        <w:drawing>
          <wp:anchor distT="0" distB="0" distL="114300" distR="114300" simplePos="0" relativeHeight="251662336" behindDoc="0" locked="0" layoutInCell="1" allowOverlap="1">
            <wp:simplePos x="0" y="0"/>
            <wp:positionH relativeFrom="column">
              <wp:posOffset>7620</wp:posOffset>
            </wp:positionH>
            <wp:positionV relativeFrom="paragraph">
              <wp:posOffset>1406525</wp:posOffset>
            </wp:positionV>
            <wp:extent cx="6322695" cy="3803650"/>
            <wp:effectExtent l="0" t="0" r="1905" b="6350"/>
            <wp:wrapSquare wrapText="bothSides"/>
            <wp:docPr id="10" name="Imagen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1"/>
                    <pic:cNvPicPr>
                      <a:picLocks noChangeAspect="1"/>
                    </pic:cNvPicPr>
                  </pic:nvPicPr>
                  <pic:blipFill>
                    <a:blip r:embed="rId13"/>
                    <a:stretch>
                      <a:fillRect/>
                    </a:stretch>
                  </pic:blipFill>
                  <pic:spPr>
                    <a:xfrm>
                      <a:off x="0" y="0"/>
                      <a:ext cx="6322695" cy="3803650"/>
                    </a:xfrm>
                    <a:prstGeom prst="rect">
                      <a:avLst/>
                    </a:prstGeom>
                  </pic:spPr>
                </pic:pic>
              </a:graphicData>
            </a:graphic>
          </wp:anchor>
        </w:drawing>
      </w:r>
      <w:r>
        <w:rPr>
          <w:rFonts w:hint="default" w:ascii="Arial" w:hAnsi="Arial" w:cs="Arial"/>
          <w:b/>
          <w:bCs/>
          <w:i/>
          <w:iCs/>
          <w:sz w:val="28"/>
          <w:szCs w:val="28"/>
          <w:lang w:val="es-MX"/>
        </w:rPr>
        <w:t>Context:</w:t>
      </w:r>
      <w:r>
        <w:rPr>
          <w:rFonts w:hint="default" w:ascii="Arial" w:hAnsi="Arial" w:cs="Arial"/>
          <w:sz w:val="24"/>
          <w:szCs w:val="24"/>
          <w:lang w:val="es-MX"/>
        </w:rPr>
        <w:t>The company will try to solve the logistics of deliveries at the national level using the free market platform, with this it seeks to reach a large number of potential clients for the company which is offering personalized computer peripherals together with the importation of the same but that these do not they come to market officially in the country.</w:t>
      </w:r>
      <w:r>
        <w:rPr>
          <w:rFonts w:hint="default" w:ascii="Trebuchet MS" w:hAnsi="Trebuchet MS" w:eastAsia="Trebuchet MS" w:cs="Trebuchet MS"/>
          <w:b/>
          <w:szCs w:val="32"/>
          <w:lang w:val="es-MX"/>
        </w:rPr>
        <w:br w:type="page"/>
      </w:r>
    </w:p>
    <w:p>
      <w:pPr>
        <w:rPr>
          <w:rFonts w:hint="default" w:ascii="Trebuchet MS" w:hAnsi="Trebuchet MS" w:eastAsia="Trebuchet MS" w:cs="Trebuchet MS"/>
          <w:b/>
          <w:sz w:val="32"/>
          <w:szCs w:val="32"/>
          <w:lang w:val="es-MX"/>
        </w:rPr>
      </w:pPr>
    </w:p>
    <w:p>
      <w:pPr>
        <w:rPr>
          <w:rFonts w:hint="default" w:ascii="Trebuchet MS" w:hAnsi="Trebuchet MS" w:eastAsia="Trebuchet MS" w:cs="Trebuchet MS"/>
          <w:b/>
          <w:sz w:val="32"/>
          <w:szCs w:val="32"/>
          <w:lang w:val="es-MX"/>
        </w:rPr>
      </w:pPr>
    </w:p>
    <w:p>
      <w:pPr>
        <w:rPr>
          <w:rFonts w:hint="default"/>
          <w:i/>
          <w:iCs/>
          <w:sz w:val="44"/>
          <w:szCs w:val="44"/>
          <w:highlight w:val="yellow"/>
          <w:lang w:val="es-MX"/>
        </w:rPr>
      </w:pPr>
      <w:r>
        <w:rPr>
          <w:rFonts w:hint="default"/>
          <w:i/>
          <w:iCs/>
          <w:sz w:val="44"/>
          <w:szCs w:val="44"/>
          <w:highlight w:val="yellow"/>
          <w:lang w:val="es-MX"/>
        </w:rPr>
        <w:drawing>
          <wp:anchor distT="0" distB="0" distL="114300" distR="114300" simplePos="0" relativeHeight="251668480" behindDoc="0" locked="0" layoutInCell="1" allowOverlap="1">
            <wp:simplePos x="0" y="0"/>
            <wp:positionH relativeFrom="column">
              <wp:posOffset>-349250</wp:posOffset>
            </wp:positionH>
            <wp:positionV relativeFrom="paragraph">
              <wp:posOffset>830580</wp:posOffset>
            </wp:positionV>
            <wp:extent cx="6932295" cy="5241290"/>
            <wp:effectExtent l="0" t="0" r="1905" b="16510"/>
            <wp:wrapSquare wrapText="bothSides"/>
            <wp:docPr id="16" name="Imagen 1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4"/>
                    <pic:cNvPicPr>
                      <a:picLocks noChangeAspect="1"/>
                    </pic:cNvPicPr>
                  </pic:nvPicPr>
                  <pic:blipFill>
                    <a:blip r:embed="rId14"/>
                    <a:stretch>
                      <a:fillRect/>
                    </a:stretch>
                  </pic:blipFill>
                  <pic:spPr>
                    <a:xfrm>
                      <a:off x="0" y="0"/>
                      <a:ext cx="6932295" cy="5241290"/>
                    </a:xfrm>
                    <a:prstGeom prst="rect">
                      <a:avLst/>
                    </a:prstGeom>
                  </pic:spPr>
                </pic:pic>
              </a:graphicData>
            </a:graphic>
          </wp:anchor>
        </w:drawing>
      </w:r>
      <w:r>
        <w:rPr>
          <w:rFonts w:hint="default"/>
          <w:i/>
          <w:iCs/>
          <w:sz w:val="44"/>
          <w:szCs w:val="44"/>
          <w:highlight w:val="yellow"/>
          <w:lang w:val="es-MX"/>
        </w:rPr>
        <w:br w:type="page"/>
      </w:r>
    </w:p>
    <w:p>
      <w:pPr>
        <w:rPr>
          <w:rFonts w:hint="default"/>
          <w:i/>
          <w:iCs/>
          <w:sz w:val="44"/>
          <w:szCs w:val="44"/>
          <w:highlight w:val="yellow"/>
          <w:lang w:val="es-MX"/>
        </w:rPr>
      </w:pPr>
    </w:p>
    <w:p>
      <w:pPr>
        <w:pStyle w:val="2"/>
        <w:bidi w:val="0"/>
        <w:rPr>
          <w:rFonts w:hint="default"/>
          <w:i/>
          <w:iCs/>
          <w:sz w:val="44"/>
          <w:szCs w:val="44"/>
          <w:highlight w:val="yellow"/>
          <w:lang w:val="es-MX"/>
        </w:rPr>
      </w:pPr>
      <w:bookmarkStart w:id="1" w:name="_Toc25377"/>
      <w:r>
        <w:drawing>
          <wp:anchor distT="0" distB="0" distL="114300" distR="114300" simplePos="0" relativeHeight="251666432" behindDoc="0" locked="0" layoutInCell="1" allowOverlap="1">
            <wp:simplePos x="0" y="0"/>
            <wp:positionH relativeFrom="column">
              <wp:posOffset>-95250</wp:posOffset>
            </wp:positionH>
            <wp:positionV relativeFrom="paragraph">
              <wp:posOffset>612140</wp:posOffset>
            </wp:positionV>
            <wp:extent cx="6144895" cy="3456305"/>
            <wp:effectExtent l="0" t="0" r="8255" b="10795"/>
            <wp:wrapSquare wrapText="bothSides"/>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
                    <pic:cNvPicPr>
                      <a:picLocks noChangeAspect="1"/>
                    </pic:cNvPicPr>
                  </pic:nvPicPr>
                  <pic:blipFill>
                    <a:blip r:embed="rId15"/>
                    <a:stretch>
                      <a:fillRect/>
                    </a:stretch>
                  </pic:blipFill>
                  <pic:spPr>
                    <a:xfrm>
                      <a:off x="0" y="0"/>
                      <a:ext cx="6144895" cy="3456305"/>
                    </a:xfrm>
                    <a:prstGeom prst="rect">
                      <a:avLst/>
                    </a:prstGeom>
                    <a:noFill/>
                    <a:ln>
                      <a:noFill/>
                    </a:ln>
                  </pic:spPr>
                </pic:pic>
              </a:graphicData>
            </a:graphic>
          </wp:anchor>
        </w:drawing>
      </w:r>
      <w:r>
        <w:drawing>
          <wp:anchor distT="0" distB="0" distL="114300" distR="114300" simplePos="0" relativeHeight="251667456" behindDoc="0" locked="0" layoutInCell="1" allowOverlap="1">
            <wp:simplePos x="0" y="0"/>
            <wp:positionH relativeFrom="column">
              <wp:posOffset>15875</wp:posOffset>
            </wp:positionH>
            <wp:positionV relativeFrom="paragraph">
              <wp:posOffset>4415155</wp:posOffset>
            </wp:positionV>
            <wp:extent cx="6144895" cy="3456305"/>
            <wp:effectExtent l="0" t="0" r="8255" b="10795"/>
            <wp:wrapSquare wrapText="bothSides"/>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
                    <pic:cNvPicPr>
                      <a:picLocks noChangeAspect="1"/>
                    </pic:cNvPicPr>
                  </pic:nvPicPr>
                  <pic:blipFill>
                    <a:blip r:embed="rId16"/>
                    <a:stretch>
                      <a:fillRect/>
                    </a:stretch>
                  </pic:blipFill>
                  <pic:spPr>
                    <a:xfrm>
                      <a:off x="0" y="0"/>
                      <a:ext cx="6144895" cy="3456305"/>
                    </a:xfrm>
                    <a:prstGeom prst="rect">
                      <a:avLst/>
                    </a:prstGeom>
                    <a:noFill/>
                    <a:ln>
                      <a:noFill/>
                    </a:ln>
                  </pic:spPr>
                </pic:pic>
              </a:graphicData>
            </a:graphic>
          </wp:anchor>
        </w:drawing>
      </w:r>
      <w:r>
        <w:rPr>
          <w:rFonts w:hint="default"/>
          <w:i/>
          <w:iCs/>
          <w:sz w:val="44"/>
          <w:szCs w:val="44"/>
          <w:highlight w:val="yellow"/>
          <w:lang w:val="es-MX"/>
        </w:rPr>
        <w:t>Screenshots</w:t>
      </w:r>
      <w:bookmarkEnd w:id="1"/>
    </w:p>
    <w:p>
      <w:pPr>
        <w:pStyle w:val="2"/>
        <w:bidi w:val="0"/>
        <w:rPr>
          <w:rFonts w:hint="default" w:ascii="Trebuchet MS" w:hAnsi="Trebuchet MS" w:eastAsia="Trebuchet MS" w:cs="Trebuchet MS"/>
          <w:b/>
          <w:szCs w:val="32"/>
          <w:lang w:val="es-MX"/>
        </w:rPr>
      </w:pPr>
      <w:r>
        <w:rPr>
          <w:rFonts w:hint="default" w:ascii="Trebuchet MS" w:hAnsi="Trebuchet MS" w:eastAsia="Trebuchet MS" w:cs="Trebuchet MS"/>
          <w:b/>
          <w:szCs w:val="32"/>
          <w:lang w:val="es-MX"/>
        </w:rPr>
        <w:br w:type="page"/>
      </w:r>
    </w:p>
    <w:p>
      <w:pPr>
        <w:rPr>
          <w:rFonts w:hint="default" w:ascii="Trebuchet MS" w:hAnsi="Trebuchet MS" w:eastAsia="Trebuchet MS" w:cs="Trebuchet MS"/>
          <w:b/>
          <w:sz w:val="32"/>
          <w:szCs w:val="32"/>
          <w:lang w:val="es-MX"/>
        </w:rPr>
      </w:pPr>
      <w:r>
        <w:drawing>
          <wp:anchor distT="0" distB="0" distL="114300" distR="114300" simplePos="0" relativeHeight="251669504" behindDoc="0" locked="0" layoutInCell="1" allowOverlap="1">
            <wp:simplePos x="0" y="0"/>
            <wp:positionH relativeFrom="column">
              <wp:posOffset>7620</wp:posOffset>
            </wp:positionH>
            <wp:positionV relativeFrom="paragraph">
              <wp:posOffset>467995</wp:posOffset>
            </wp:positionV>
            <wp:extent cx="6144895" cy="3456305"/>
            <wp:effectExtent l="0" t="0" r="8255" b="10795"/>
            <wp:wrapSquare wrapText="bothSides"/>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
                    <pic:cNvPicPr>
                      <a:picLocks noChangeAspect="1"/>
                    </pic:cNvPicPr>
                  </pic:nvPicPr>
                  <pic:blipFill>
                    <a:blip r:embed="rId17"/>
                    <a:stretch>
                      <a:fillRect/>
                    </a:stretch>
                  </pic:blipFill>
                  <pic:spPr>
                    <a:xfrm>
                      <a:off x="0" y="0"/>
                      <a:ext cx="6144895" cy="3456305"/>
                    </a:xfrm>
                    <a:prstGeom prst="rect">
                      <a:avLst/>
                    </a:prstGeom>
                    <a:noFill/>
                    <a:ln>
                      <a:noFill/>
                    </a:ln>
                  </pic:spPr>
                </pic:pic>
              </a:graphicData>
            </a:graphic>
          </wp:anchor>
        </w:drawing>
      </w:r>
    </w:p>
    <w:p>
      <w:pPr>
        <w:rPr>
          <w:rFonts w:hint="default" w:ascii="Trebuchet MS" w:hAnsi="Trebuchet MS" w:eastAsia="Trebuchet MS" w:cs="Trebuchet MS"/>
          <w:b/>
          <w:sz w:val="32"/>
          <w:szCs w:val="32"/>
          <w:lang w:val="es-MX"/>
        </w:rPr>
      </w:pPr>
    </w:p>
    <w:p>
      <w:pPr>
        <w:rPr>
          <w:rFonts w:hint="default"/>
          <w:i/>
          <w:iCs/>
          <w:sz w:val="44"/>
          <w:szCs w:val="44"/>
          <w:highlight w:val="yellow"/>
          <w:lang w:val="es-MX"/>
        </w:rPr>
      </w:pPr>
      <w:r>
        <w:drawing>
          <wp:anchor distT="0" distB="0" distL="114300" distR="114300" simplePos="0" relativeHeight="251670528" behindDoc="0" locked="0" layoutInCell="1" allowOverlap="1">
            <wp:simplePos x="0" y="0"/>
            <wp:positionH relativeFrom="column">
              <wp:posOffset>32385</wp:posOffset>
            </wp:positionH>
            <wp:positionV relativeFrom="paragraph">
              <wp:posOffset>506095</wp:posOffset>
            </wp:positionV>
            <wp:extent cx="6144895" cy="3456305"/>
            <wp:effectExtent l="0" t="0" r="8255" b="10795"/>
            <wp:wrapSquare wrapText="bothSides"/>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
                    <pic:cNvPicPr>
                      <a:picLocks noChangeAspect="1"/>
                    </pic:cNvPicPr>
                  </pic:nvPicPr>
                  <pic:blipFill>
                    <a:blip r:embed="rId18"/>
                    <a:stretch>
                      <a:fillRect/>
                    </a:stretch>
                  </pic:blipFill>
                  <pic:spPr>
                    <a:xfrm>
                      <a:off x="0" y="0"/>
                      <a:ext cx="6144895" cy="3456305"/>
                    </a:xfrm>
                    <a:prstGeom prst="rect">
                      <a:avLst/>
                    </a:prstGeom>
                    <a:noFill/>
                    <a:ln>
                      <a:noFill/>
                    </a:ln>
                  </pic:spPr>
                </pic:pic>
              </a:graphicData>
            </a:graphic>
          </wp:anchor>
        </w:drawing>
      </w:r>
      <w:r>
        <w:rPr>
          <w:rFonts w:hint="default"/>
          <w:i/>
          <w:iCs/>
          <w:sz w:val="44"/>
          <w:szCs w:val="44"/>
          <w:highlight w:val="yellow"/>
          <w:lang w:val="es-MX"/>
        </w:rPr>
        <w:br w:type="page"/>
      </w:r>
    </w:p>
    <w:p>
      <w:pPr>
        <w:rPr>
          <w:rFonts w:hint="default"/>
          <w:i/>
          <w:iCs/>
          <w:sz w:val="44"/>
          <w:szCs w:val="44"/>
          <w:highlight w:val="yellow"/>
          <w:lang w:val="es-MX"/>
        </w:rPr>
      </w:pPr>
    </w:p>
    <w:p>
      <w:pPr>
        <w:pStyle w:val="2"/>
        <w:bidi w:val="0"/>
        <w:rPr>
          <w:rFonts w:hint="default"/>
          <w:i/>
          <w:iCs/>
          <w:sz w:val="44"/>
          <w:szCs w:val="44"/>
          <w:highlight w:val="yellow"/>
          <w:lang w:val="es-MX"/>
        </w:rPr>
      </w:pPr>
      <w:bookmarkStart w:id="2" w:name="_Toc392"/>
      <w:r>
        <w:rPr>
          <w:rFonts w:hint="default"/>
          <w:i/>
          <w:iCs/>
          <w:sz w:val="44"/>
          <w:szCs w:val="44"/>
          <w:highlight w:val="yellow"/>
          <w:lang w:val="es-MX"/>
        </w:rPr>
        <w:t>Conclusion</w:t>
      </w:r>
      <w:bookmarkEnd w:id="2"/>
    </w:p>
    <w:p>
      <w:pPr>
        <w:rPr>
          <w:rFonts w:hint="default"/>
          <w:lang w:val="es-MX"/>
        </w:rPr>
      </w:pPr>
    </w:p>
    <w:p>
      <w:pPr>
        <w:bidi w:val="0"/>
        <w:rPr>
          <w:rFonts w:hint="default"/>
          <w:lang w:val="es-MX"/>
        </w:rPr>
      </w:pPr>
      <w:r>
        <w:rPr>
          <w:rFonts w:hint="default" w:ascii="Arial" w:hAnsi="Arial" w:cs="Arial"/>
          <w:b w:val="0"/>
          <w:bCs w:val="0"/>
          <w:sz w:val="24"/>
          <w:szCs w:val="24"/>
          <w:lang w:val="es-MX"/>
        </w:rPr>
        <w:t>For every company to achieve its objectives, it has to set small goals that are easy to achieve to climb small steps until the final objective is achieved, with this I want to get to the point that with this activity we can observe the small goals to achieve success, although in a lengthening each item with more information (100 words) only makes each of them more confusing. Still, in a professional way more adequate explanations are requested to set the goal in detail at the end, the little communication is evident since it causes them to take different interpretations of a central idea. With this, I want to conclude that for a company in any sector it has to have 1-Objectives established 2-Effective communication in any medium.</w:t>
      </w:r>
      <w:r>
        <w:rPr>
          <w:rFonts w:hint="default"/>
          <w:lang w:val="es-MX"/>
        </w:rPr>
        <w:br w:type="page"/>
      </w:r>
    </w:p>
    <w:p>
      <w:pPr>
        <w:rPr>
          <w:rFonts w:hint="default" w:ascii="Trebuchet MS" w:hAnsi="Trebuchet MS" w:eastAsia="Trebuchet MS" w:cs="Trebuchet MS"/>
          <w:b/>
          <w:sz w:val="32"/>
          <w:szCs w:val="32"/>
          <w:lang w:val="es-MX"/>
        </w:rPr>
      </w:pPr>
    </w:p>
    <w:p>
      <w:pPr>
        <w:pStyle w:val="2"/>
        <w:bidi w:val="0"/>
        <w:rPr>
          <w:rFonts w:hint="default"/>
          <w:i/>
          <w:iCs/>
          <w:sz w:val="44"/>
          <w:szCs w:val="44"/>
          <w:highlight w:val="yellow"/>
          <w:lang w:val="es-MX"/>
        </w:rPr>
      </w:pPr>
      <w:bookmarkStart w:id="3" w:name="_Toc12745"/>
      <w:r>
        <w:rPr>
          <w:rFonts w:hint="default"/>
          <w:i/>
          <w:iCs/>
          <w:sz w:val="44"/>
          <w:szCs w:val="44"/>
          <w:highlight w:val="yellow"/>
          <w:lang w:val="es-MX"/>
        </w:rPr>
        <w:t>Bibliography</w:t>
      </w:r>
      <w:bookmarkEnd w:id="3"/>
    </w:p>
    <w:p>
      <w:pPr>
        <w:rPr>
          <w:rFonts w:hint="default"/>
          <w:i/>
          <w:iCs/>
          <w:sz w:val="44"/>
          <w:szCs w:val="44"/>
          <w:highlight w:val="yellow"/>
          <w:lang w:val="es-MX"/>
        </w:rPr>
      </w:pPr>
    </w:p>
    <w:p>
      <w:pP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 xml:space="preserve">Enrique Lopez. (2021). (se abre en una ventana nueva) poster cartel modelo canvas para negocio formal blanco y negro. 2022, de Privada Sitio web: </w:t>
      </w:r>
      <w:r>
        <w:rPr>
          <w:rFonts w:hint="default" w:ascii="Times New Roman" w:hAnsi="Times New Roman" w:eastAsia="SimSun" w:cs="Times New Roman"/>
          <w:i w:val="0"/>
          <w:iCs w:val="0"/>
          <w:caps w:val="0"/>
          <w:color w:val="000000"/>
          <w:spacing w:val="0"/>
          <w:sz w:val="27"/>
          <w:szCs w:val="27"/>
        </w:rPr>
        <w:fldChar w:fldCharType="begin"/>
      </w:r>
      <w:r>
        <w:rPr>
          <w:rFonts w:hint="default" w:ascii="Times New Roman" w:hAnsi="Times New Roman" w:eastAsia="SimSun" w:cs="Times New Roman"/>
          <w:i w:val="0"/>
          <w:iCs w:val="0"/>
          <w:caps w:val="0"/>
          <w:color w:val="000000"/>
          <w:spacing w:val="0"/>
          <w:sz w:val="27"/>
          <w:szCs w:val="27"/>
        </w:rPr>
        <w:instrText xml:space="preserve"> HYPERLINK "https://www.canva.com/p/templates/EAE7EZ9c4BY-poster-cartel-modelo-canvas-para-negocio-formal-blanco-y-negro/" </w:instrText>
      </w:r>
      <w:r>
        <w:rPr>
          <w:rFonts w:hint="default" w:ascii="Times New Roman" w:hAnsi="Times New Roman" w:eastAsia="SimSun" w:cs="Times New Roman"/>
          <w:i w:val="0"/>
          <w:iCs w:val="0"/>
          <w:caps w:val="0"/>
          <w:color w:val="000000"/>
          <w:spacing w:val="0"/>
          <w:sz w:val="27"/>
          <w:szCs w:val="27"/>
        </w:rPr>
        <w:fldChar w:fldCharType="separate"/>
      </w:r>
      <w:r>
        <w:rPr>
          <w:rStyle w:val="5"/>
          <w:rFonts w:hint="default" w:ascii="Times New Roman" w:hAnsi="Times New Roman" w:eastAsia="SimSun" w:cs="Times New Roman"/>
          <w:i w:val="0"/>
          <w:iCs w:val="0"/>
          <w:caps w:val="0"/>
          <w:spacing w:val="0"/>
          <w:sz w:val="27"/>
          <w:szCs w:val="27"/>
        </w:rPr>
        <w:t>https://www.canva.com/p/templates/EAE7EZ9c4BY-poster-cartel-modelo-canvas-para-negocio-formal-blanco-y-negro/</w:t>
      </w:r>
      <w:r>
        <w:rPr>
          <w:rFonts w:hint="default" w:ascii="Times New Roman" w:hAnsi="Times New Roman" w:eastAsia="SimSun" w:cs="Times New Roman"/>
          <w:i w:val="0"/>
          <w:iCs w:val="0"/>
          <w:caps w:val="0"/>
          <w:color w:val="000000"/>
          <w:spacing w:val="0"/>
          <w:sz w:val="27"/>
          <w:szCs w:val="27"/>
        </w:rPr>
        <w:fldChar w:fldCharType="end"/>
      </w:r>
    </w:p>
    <w:p>
      <w:pPr>
        <w:rPr>
          <w:rFonts w:hint="default" w:ascii="Times New Roman" w:hAnsi="Times New Roman" w:eastAsia="SimSun" w:cs="Times New Roman"/>
          <w:i w:val="0"/>
          <w:iCs w:val="0"/>
          <w:caps w:val="0"/>
          <w:color w:val="000000"/>
          <w:spacing w:val="0"/>
          <w:sz w:val="27"/>
          <w:szCs w:val="27"/>
          <w:lang w:val="es-MX"/>
        </w:rPr>
      </w:pPr>
    </w:p>
    <w:p>
      <w:pPr>
        <w:rPr>
          <w:rFonts w:hint="default" w:ascii="Times New Roman" w:hAnsi="Times New Roman" w:eastAsia="SimSun" w:cs="Times New Roman"/>
          <w:i w:val="0"/>
          <w:iCs w:val="0"/>
          <w:caps w:val="0"/>
          <w:color w:val="000000"/>
          <w:spacing w:val="0"/>
          <w:sz w:val="27"/>
          <w:szCs w:val="27"/>
          <w:lang w:val="es-MX"/>
        </w:rPr>
      </w:pPr>
    </w:p>
    <w:p>
      <w:pPr>
        <w:rPr>
          <w:rFonts w:hint="default" w:ascii="Times New Roman" w:hAnsi="Times New Roman" w:eastAsia="SimSun" w:cs="Times New Roman"/>
          <w:i w:val="0"/>
          <w:iCs w:val="0"/>
          <w:caps w:val="0"/>
          <w:color w:val="000000"/>
          <w:spacing w:val="0"/>
          <w:sz w:val="27"/>
          <w:szCs w:val="27"/>
          <w:lang w:val="es-MX"/>
        </w:rPr>
      </w:pPr>
    </w:p>
    <w:p>
      <w:pPr>
        <w:rPr>
          <w:b/>
          <w:sz w:val="32"/>
        </w:rPr>
      </w:pPr>
    </w:p>
    <w:sectPr>
      <w:footerReference r:id="rId7" w:type="default"/>
      <w:pgSz w:w="12240" w:h="15840"/>
      <w:pgMar w:top="0" w:right="1520" w:bottom="0" w:left="1020" w:header="720" w:footer="720" w:gutter="0"/>
      <w:pgNumType w:fmt="decimal" w:start="1"/>
      <w:cols w:space="0" w:num="1"/>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BnK&#10;340nAgAAZwQAAA4AAAAAAAAAAQAgAAAAHwEAAGRycy9lMm9Eb2MueG1sUEsFBgAAAAAGAAYAWQEA&#10;ALg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0391BCA"/>
    <w:rsid w:val="234A32F8"/>
    <w:rsid w:val="237A2BC2"/>
    <w:rsid w:val="253D3AC9"/>
    <w:rsid w:val="2E361EB9"/>
    <w:rsid w:val="38871C41"/>
    <w:rsid w:val="3E376623"/>
    <w:rsid w:val="3E8A13E4"/>
    <w:rsid w:val="444A6B65"/>
    <w:rsid w:val="467743F1"/>
    <w:rsid w:val="48542492"/>
    <w:rsid w:val="48616C85"/>
    <w:rsid w:val="60E263B8"/>
    <w:rsid w:val="71EC7188"/>
    <w:rsid w:val="735B5C00"/>
    <w:rsid w:val="7F9865C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List Paragraph"/>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lang w:val="es-ES" w:eastAsia="es-ES" w:bidi="es-ES"/>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character" w:default="1" w:styleId="3">
    <w:name w:val="Default Paragraph Font"/>
    <w:semiHidden/>
    <w:unhideWhenUsed/>
    <w:uiPriority w:val="1"/>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toc 1"/>
    <w:basedOn w:val="1"/>
    <w:next w:val="1"/>
    <w:uiPriority w:val="0"/>
  </w:style>
  <w:style w:type="paragraph" w:styleId="7">
    <w:name w:val="header"/>
    <w:basedOn w:val="1"/>
    <w:uiPriority w:val="0"/>
    <w:pPr>
      <w:tabs>
        <w:tab w:val="center" w:pos="4153"/>
        <w:tab w:val="right" w:pos="8306"/>
      </w:tabs>
    </w:pPr>
  </w:style>
  <w:style w:type="paragraph" w:styleId="8">
    <w:name w:val="footer"/>
    <w:basedOn w:val="1"/>
    <w:uiPriority w:val="0"/>
    <w:pPr>
      <w:tabs>
        <w:tab w:val="center" w:pos="4153"/>
        <w:tab w:val="right" w:pos="8306"/>
      </w:tabs>
    </w:pPr>
  </w:style>
  <w:style w:type="paragraph" w:styleId="9">
    <w:name w:val="Body Text"/>
    <w:basedOn w:val="1"/>
    <w:qFormat/>
    <w:uiPriority w:val="1"/>
    <w:rPr>
      <w:rFonts w:ascii="Trebuchet MS" w:hAnsi="Trebuchet MS" w:eastAsia="Trebuchet MS" w:cs="Trebuchet MS"/>
      <w:b/>
      <w:bCs/>
      <w:sz w:val="48"/>
      <w:szCs w:val="48"/>
      <w:lang w:val="es-ES" w:eastAsia="es-ES" w:bidi="es-ES"/>
    </w:rPr>
  </w:style>
  <w:style w:type="table" w:customStyle="1" w:styleId="10">
    <w:name w:val="Table Normal"/>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rPr>
      <w:lang w:val="es-ES" w:eastAsia="es-ES" w:bidi="es-ES"/>
    </w:rPr>
  </w:style>
  <w:style w:type="paragraph" w:customStyle="1" w:styleId="12">
    <w:name w:val="Table Paragraph"/>
    <w:basedOn w:val="1"/>
    <w:qFormat/>
    <w:uiPriority w:val="1"/>
    <w:rPr>
      <w:lang w:val="es-ES" w:eastAsia="es-ES" w:bidi="es-ES"/>
    </w:rPr>
  </w:style>
  <w:style w:type="paragraph" w:customStyle="1" w:styleId="13">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2022-02-02T04:48:00Z</dcterms:created>
  <dc:creator>Lucía Andrade Medina</dc:creator>
  <cp:lastModifiedBy>Enrique RL</cp:lastModifiedBy>
  <dcterms:modified xsi:type="dcterms:W3CDTF">2022-05-09T03:32:37Z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2021-11-12T00:00:00Z</vt:filetime>
  </property>
  <property fmtid="{D5CDD505-2E9C-101B-9397-08002B2CF9AE}" pid="3" name="Creator">
    <vt:lpwstr>Microsoft® Word para Microsoft 365</vt:lpwstr>
  </property>
  <property fmtid="{D5CDD505-2E9C-101B-9397-08002B2CF9AE}" pid="4" name="LastSaved">
    <vt:filetime>2022-02-02T00:00:00Z</vt:filetime>
  </property>
  <property fmtid="{D5CDD505-2E9C-101B-9397-08002B2CF9AE}" pid="5" name="KSOProductBuildVer">
    <vt:lpwstr>2058-11.2.0.11130</vt:lpwstr>
  </property>
  <property fmtid="{D5CDD505-2E9C-101B-9397-08002B2CF9AE}" pid="6" name="ICV">
    <vt:lpwstr>D46D5068EB2740849672C25BFF4F9E8A</vt:lpwstr>
  </property>
</Properties>
</file>