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 de programación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Modulo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Unidad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13/07/2021</w:t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</w:p>
    <w:p>
      <w:pPr>
        <w:numPr>
          <w:ilvl w:val="0"/>
          <w:numId w:val="1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rPr>
          <w:rFonts w:hint="default"/>
          <w:b w:val="0"/>
          <w:bCs w:val="0"/>
          <w:i/>
          <w:iCs/>
          <w:sz w:val="21"/>
          <w:szCs w:val="21"/>
          <w:lang w:val="es-MX"/>
        </w:rPr>
        <w:t>Un contador lleva la conmutabilidad de una empresa y desea generar la nomina de los empleados, de los cuales quiere saber cuantos recibiraran comisión de sus ventas.Normalmente un empleado percibe un sueldo base mas un 10% por comisión de sus ventas, mostrar en pantalla por separado que cantidad de sueldo y comisión se pagara.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2713990</wp:posOffset>
            </wp:positionH>
            <wp:positionV relativeFrom="paragraph">
              <wp:posOffset>71120</wp:posOffset>
            </wp:positionV>
            <wp:extent cx="2736215" cy="2632075"/>
            <wp:effectExtent l="0" t="0" r="6985" b="15875"/>
            <wp:wrapTight wrapText="bothSides">
              <wp:wrapPolygon>
                <wp:start x="0" y="0"/>
                <wp:lineTo x="0" y="21418"/>
                <wp:lineTo x="21505" y="21418"/>
                <wp:lineTo x="2150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111125</wp:posOffset>
            </wp:positionV>
            <wp:extent cx="2297430" cy="2780665"/>
            <wp:effectExtent l="0" t="0" r="762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rPr>
          <w:rFonts w:hint="default"/>
          <w:b w:val="0"/>
          <w:bCs w:val="0"/>
          <w:i/>
          <w:iCs/>
          <w:sz w:val="21"/>
          <w:szCs w:val="21"/>
          <w:lang w:val="es-MX"/>
        </w:rPr>
        <w:t>Desarrollar un programa que permita cargar n nombres de empleados de una muebleria y su antigüedad respectiva.De los empleados que se ingresan se desea saber cuantos tienen  un año; cuantos empleados tienen 5 años o mas.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7620</wp:posOffset>
            </wp:positionV>
            <wp:extent cx="3178810" cy="2169160"/>
            <wp:effectExtent l="0" t="0" r="254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11430</wp:posOffset>
            </wp:positionV>
            <wp:extent cx="2871470" cy="2646680"/>
            <wp:effectExtent l="0" t="0" r="5080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rPr>
          <w:rFonts w:hint="default"/>
          <w:b w:val="0"/>
          <w:bCs w:val="0"/>
          <w:i/>
          <w:iCs/>
          <w:sz w:val="21"/>
          <w:szCs w:val="21"/>
          <w:lang w:val="es-MX"/>
        </w:rPr>
        <w:t>Cargar en un vector los nombres de n articulo y en otro vector paralelo, el precio de cada articulo, ordenar alfabéticamente e imprimir los resultados.Por ultimo ordenar con respecto al precio(de mayor a menor )e imprimir los resultados.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2886710</wp:posOffset>
            </wp:positionH>
            <wp:positionV relativeFrom="paragraph">
              <wp:posOffset>159385</wp:posOffset>
            </wp:positionV>
            <wp:extent cx="2802255" cy="2707005"/>
            <wp:effectExtent l="0" t="0" r="17145" b="1714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102870</wp:posOffset>
            </wp:positionV>
            <wp:extent cx="2820670" cy="2931160"/>
            <wp:effectExtent l="0" t="0" r="1778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rPr>
          <w:rFonts w:hint="default"/>
          <w:b w:val="0"/>
          <w:bCs w:val="0"/>
          <w:i/>
          <w:iCs/>
          <w:sz w:val="21"/>
          <w:szCs w:val="21"/>
          <w:lang w:val="es-MX"/>
        </w:rPr>
        <w:t>En una fabrica se desea automatizar el pago de los proveedores de insumos del área de producción que se llevan diariamente. Y se genera un pago semanal de los pedidos entregados den la semana.Se debe tomar en cuenta que si el monto del pedido fue menor a $3000, se cobrara el 20% sobre el envió. Cuanto sera el monto a pagar en la semana y cuanto seria el monto a pagar en la semana y cuanto seria el monto del envió, si el total (pago de pedido  mas envió)es mayor a $20.000 se realiza transferencia. Muestra en pantalla la transferencia para que el contador lo tome en cuenta y no cometa error de hacer un cheque.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151130</wp:posOffset>
            </wp:positionV>
            <wp:extent cx="2367915" cy="3364230"/>
            <wp:effectExtent l="0" t="0" r="13335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85090</wp:posOffset>
            </wp:positionV>
            <wp:extent cx="2729230" cy="3291840"/>
            <wp:effectExtent l="0" t="0" r="1397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rPr>
          <w:rFonts w:hint="default"/>
          <w:b w:val="0"/>
          <w:bCs w:val="0"/>
          <w:i/>
          <w:iCs/>
          <w:sz w:val="21"/>
          <w:szCs w:val="21"/>
          <w:lang w:val="es-MX"/>
        </w:rPr>
        <w:t>Crea una clase para detectar los días en las ventas totales  menores a $5,000 en la tienda de cosméticos.Mostrar los día con la cantidad de venta total.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3159125</wp:posOffset>
            </wp:positionH>
            <wp:positionV relativeFrom="paragraph">
              <wp:posOffset>86995</wp:posOffset>
            </wp:positionV>
            <wp:extent cx="2635885" cy="3351530"/>
            <wp:effectExtent l="0" t="0" r="12065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146685</wp:posOffset>
            </wp:positionV>
            <wp:extent cx="2788285" cy="3393440"/>
            <wp:effectExtent l="0" t="0" r="12065" b="165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rPr>
          <w:rFonts w:hint="default"/>
          <w:b w:val="0"/>
          <w:bCs w:val="0"/>
          <w:i/>
          <w:iCs/>
          <w:sz w:val="21"/>
          <w:szCs w:val="21"/>
          <w:lang w:val="es-MX"/>
        </w:rPr>
        <w:t>Desarrolla un programa que permita seleccionar un sector del estadio, ingresar la cantidad de entradas solicitadas y calcular a apagar por las entradas(pedir por teclado las entradas a los partidos y sectores del mismo.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1"/>
          <w:szCs w:val="21"/>
          <w:lang w:val="es-MX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135890</wp:posOffset>
            </wp:positionV>
            <wp:extent cx="2604770" cy="3224530"/>
            <wp:effectExtent l="0" t="0" r="5080" b="139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bookmarkStart w:id="0" w:name="_GoBack"/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30480</wp:posOffset>
            </wp:positionV>
            <wp:extent cx="2665095" cy="3131185"/>
            <wp:effectExtent l="0" t="0" r="1905" b="1206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3C119"/>
    <w:multiLevelType w:val="singleLevel"/>
    <w:tmpl w:val="FF53C119"/>
    <w:lvl w:ilvl="0" w:tentative="0">
      <w:start w:val="1"/>
      <w:numFmt w:val="decimal"/>
      <w:suff w:val="nothing"/>
      <w:lvlText w:val="%1-"/>
      <w:lvlJc w:val="left"/>
      <w:rPr>
        <w:rFonts w:hint="default"/>
        <w:b/>
        <w:bCs/>
        <w:i/>
        <w:i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D7E08"/>
    <w:rsid w:val="299A0590"/>
    <w:rsid w:val="3B3538D3"/>
    <w:rsid w:val="4D831436"/>
    <w:rsid w:val="61CD7E08"/>
    <w:rsid w:val="6426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2021-07-13T23:11:00Z</dcterms:created>
  <dc:creator>VIERNES</dc:creator>
  <cp:lastModifiedBy>VIERNES</cp:lastModifiedBy>
  <dcterms:modified xsi:type="dcterms:W3CDTF">2021-07-13T23:48:35Z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2058-11.2.0.10200</vt:lpwstr>
  </property>
</Properties>
</file>