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4A75" w14:textId="77777777" w:rsidR="002C22D0" w:rsidRPr="00811766" w:rsidRDefault="002C22D0" w:rsidP="00811766">
      <w:pPr>
        <w:jc w:val="center"/>
        <w:rPr>
          <w:b/>
          <w:bCs/>
          <w:sz w:val="44"/>
          <w:szCs w:val="44"/>
        </w:rPr>
      </w:pPr>
      <w:r w:rsidRPr="00811766">
        <w:rPr>
          <w:b/>
          <w:bCs/>
          <w:sz w:val="44"/>
          <w:szCs w:val="44"/>
        </w:rPr>
        <w:t>Informe de Pruebas</w:t>
      </w:r>
    </w:p>
    <w:p w14:paraId="714E6D1A" w14:textId="7BDC1EE5" w:rsidR="002C22D0" w:rsidRPr="00811766" w:rsidRDefault="002C22D0" w:rsidP="00811766">
      <w:pPr>
        <w:jc w:val="center"/>
        <w:rPr>
          <w:b/>
          <w:bCs/>
          <w:sz w:val="32"/>
          <w:szCs w:val="32"/>
        </w:rPr>
      </w:pPr>
      <w:r w:rsidRPr="00811766">
        <w:rPr>
          <w:b/>
          <w:bCs/>
          <w:sz w:val="32"/>
          <w:szCs w:val="32"/>
        </w:rPr>
        <w:t xml:space="preserve">Proyecto: </w:t>
      </w:r>
      <w:r w:rsidR="00811766" w:rsidRPr="00811766">
        <w:rPr>
          <w:b/>
          <w:bCs/>
          <w:sz w:val="32"/>
          <w:szCs w:val="32"/>
        </w:rPr>
        <w:t>Calculadora Básica Uno</w:t>
      </w:r>
    </w:p>
    <w:p w14:paraId="6FE54FA7" w14:textId="77777777" w:rsidR="00811766" w:rsidRPr="002C22D0" w:rsidRDefault="00811766" w:rsidP="00811766">
      <w:pPr>
        <w:ind w:left="708"/>
        <w:jc w:val="center"/>
        <w:rPr>
          <w:b/>
          <w:bCs/>
          <w:sz w:val="28"/>
          <w:szCs w:val="28"/>
        </w:rPr>
      </w:pPr>
    </w:p>
    <w:p w14:paraId="68BC6F5C" w14:textId="77777777" w:rsidR="002C22D0" w:rsidRPr="002C22D0" w:rsidRDefault="002C22D0" w:rsidP="00811766">
      <w:pPr>
        <w:jc w:val="center"/>
        <w:rPr>
          <w:b/>
          <w:bCs/>
          <w:sz w:val="36"/>
          <w:szCs w:val="36"/>
        </w:rPr>
      </w:pPr>
      <w:r w:rsidRPr="002C22D0">
        <w:rPr>
          <w:b/>
          <w:bCs/>
          <w:sz w:val="36"/>
          <w:szCs w:val="36"/>
        </w:rPr>
        <w:t>Información General:</w:t>
      </w:r>
    </w:p>
    <w:p w14:paraId="3A6ADEC4" w14:textId="216BFF5E" w:rsidR="004E5DF8" w:rsidRPr="00811766" w:rsidRDefault="002C22D0" w:rsidP="00811766">
      <w:pPr>
        <w:pStyle w:val="Prrafodelista"/>
        <w:numPr>
          <w:ilvl w:val="0"/>
          <w:numId w:val="1"/>
        </w:numPr>
        <w:rPr>
          <w:b/>
          <w:bCs/>
          <w:sz w:val="28"/>
          <w:szCs w:val="28"/>
        </w:rPr>
      </w:pPr>
      <w:r w:rsidRPr="00811766">
        <w:rPr>
          <w:b/>
          <w:bCs/>
          <w:sz w:val="28"/>
          <w:szCs w:val="28"/>
        </w:rPr>
        <w:t xml:space="preserve">Fecha del Informe: </w:t>
      </w:r>
      <w:r w:rsidR="6A6C670C" w:rsidRPr="00811766">
        <w:rPr>
          <w:b/>
          <w:bCs/>
          <w:sz w:val="28"/>
          <w:szCs w:val="28"/>
        </w:rPr>
        <w:t>11</w:t>
      </w:r>
      <w:r w:rsidR="005102BF" w:rsidRPr="00811766">
        <w:rPr>
          <w:b/>
          <w:bCs/>
          <w:sz w:val="28"/>
          <w:szCs w:val="28"/>
        </w:rPr>
        <w:t xml:space="preserve"> de marzo 2025</w:t>
      </w:r>
    </w:p>
    <w:p w14:paraId="1D15E55F" w14:textId="47696BEF" w:rsidR="002C22D0" w:rsidRDefault="002C22D0" w:rsidP="00811766">
      <w:pPr>
        <w:pStyle w:val="Prrafodelista"/>
        <w:numPr>
          <w:ilvl w:val="0"/>
          <w:numId w:val="1"/>
        </w:numPr>
        <w:rPr>
          <w:b/>
          <w:bCs/>
          <w:sz w:val="28"/>
          <w:szCs w:val="28"/>
        </w:rPr>
      </w:pPr>
      <w:r w:rsidRPr="00811766">
        <w:rPr>
          <w:b/>
          <w:bCs/>
          <w:sz w:val="28"/>
          <w:szCs w:val="28"/>
        </w:rPr>
        <w:t xml:space="preserve">Versión del Software: </w:t>
      </w:r>
      <w:r w:rsidR="00811766" w:rsidRPr="00811766">
        <w:rPr>
          <w:b/>
          <w:bCs/>
          <w:sz w:val="28"/>
          <w:szCs w:val="28"/>
        </w:rPr>
        <w:t>2</w:t>
      </w:r>
      <w:r w:rsidR="004E5DF8" w:rsidRPr="00811766">
        <w:rPr>
          <w:b/>
          <w:bCs/>
          <w:sz w:val="28"/>
          <w:szCs w:val="28"/>
        </w:rPr>
        <w:t>.0</w:t>
      </w:r>
    </w:p>
    <w:p w14:paraId="4F146A1B" w14:textId="3D509175" w:rsidR="00811766" w:rsidRDefault="00811766" w:rsidP="00811766">
      <w:pPr>
        <w:pStyle w:val="Prrafodelista"/>
        <w:numPr>
          <w:ilvl w:val="0"/>
          <w:numId w:val="1"/>
        </w:numPr>
        <w:rPr>
          <w:b/>
          <w:bCs/>
          <w:sz w:val="28"/>
          <w:szCs w:val="28"/>
        </w:rPr>
      </w:pPr>
      <w:r>
        <w:rPr>
          <w:b/>
          <w:bCs/>
          <w:sz w:val="28"/>
          <w:szCs w:val="28"/>
        </w:rPr>
        <w:t>Aspectos principales de esta versión:</w:t>
      </w:r>
    </w:p>
    <w:p w14:paraId="4B8ADBD3" w14:textId="51B92FE8" w:rsidR="00811766" w:rsidRPr="00811766" w:rsidRDefault="00811766" w:rsidP="00811766">
      <w:pPr>
        <w:pStyle w:val="Prrafodelista"/>
        <w:ind w:left="1428"/>
        <w:rPr>
          <w:sz w:val="28"/>
          <w:szCs w:val="28"/>
        </w:rPr>
      </w:pPr>
      <w:r>
        <w:rPr>
          <w:sz w:val="28"/>
          <w:szCs w:val="28"/>
        </w:rPr>
        <w:t>Función de porcentaje implementada</w:t>
      </w:r>
    </w:p>
    <w:p w14:paraId="307A9D37" w14:textId="77777777" w:rsidR="00811766" w:rsidRDefault="00811766" w:rsidP="002C22D0">
      <w:pPr>
        <w:ind w:left="708"/>
        <w:rPr>
          <w:b/>
          <w:bCs/>
          <w:sz w:val="28"/>
          <w:szCs w:val="28"/>
        </w:rPr>
      </w:pPr>
    </w:p>
    <w:p w14:paraId="48323AB7" w14:textId="77777777" w:rsidR="00811766" w:rsidRPr="002C22D0" w:rsidRDefault="00811766" w:rsidP="002C22D0">
      <w:pPr>
        <w:ind w:left="708"/>
        <w:rPr>
          <w:b/>
          <w:bCs/>
          <w:sz w:val="28"/>
          <w:szCs w:val="28"/>
        </w:rPr>
      </w:pPr>
    </w:p>
    <w:p w14:paraId="6C0D2F26" w14:textId="77777777" w:rsidR="002C22D0" w:rsidRPr="002C22D0" w:rsidRDefault="002C22D0" w:rsidP="002C22D0">
      <w:pPr>
        <w:rPr>
          <w:b/>
          <w:bCs/>
          <w:sz w:val="36"/>
          <w:szCs w:val="36"/>
        </w:rPr>
      </w:pPr>
      <w:r w:rsidRPr="002C22D0">
        <w:rPr>
          <w:b/>
          <w:bCs/>
          <w:sz w:val="36"/>
          <w:szCs w:val="36"/>
        </w:rPr>
        <w:t>Resumen Ejecutivo:</w:t>
      </w:r>
    </w:p>
    <w:p w14:paraId="50D6A324" w14:textId="5C0878A5" w:rsidR="002C22D0" w:rsidRPr="002C22D0" w:rsidRDefault="002C22D0" w:rsidP="002C22D0">
      <w:pPr>
        <w:ind w:left="567" w:right="567"/>
        <w:jc w:val="both"/>
        <w:rPr>
          <w:sz w:val="28"/>
          <w:szCs w:val="28"/>
        </w:rPr>
      </w:pPr>
      <w:r w:rsidRPr="002C22D0">
        <w:rPr>
          <w:sz w:val="28"/>
          <w:szCs w:val="28"/>
        </w:rPr>
        <w:t xml:space="preserve">El equipo de pruebas ha concluido las actividades de prueba para el Sistema de </w:t>
      </w:r>
      <w:r w:rsidR="00811766">
        <w:rPr>
          <w:sz w:val="28"/>
          <w:szCs w:val="28"/>
        </w:rPr>
        <w:t>l</w:t>
      </w:r>
      <w:r w:rsidR="000B36B3">
        <w:rPr>
          <w:sz w:val="28"/>
          <w:szCs w:val="28"/>
        </w:rPr>
        <w:t>a Calculadora</w:t>
      </w:r>
      <w:r w:rsidR="00811766">
        <w:rPr>
          <w:sz w:val="28"/>
          <w:szCs w:val="28"/>
        </w:rPr>
        <w:t xml:space="preserve"> </w:t>
      </w:r>
      <w:proofErr w:type="spellStart"/>
      <w:r w:rsidR="00811766">
        <w:rPr>
          <w:sz w:val="28"/>
          <w:szCs w:val="28"/>
        </w:rPr>
        <w:t>Basica</w:t>
      </w:r>
      <w:proofErr w:type="spellEnd"/>
      <w:r w:rsidR="00811766">
        <w:rPr>
          <w:sz w:val="28"/>
          <w:szCs w:val="28"/>
        </w:rPr>
        <w:t xml:space="preserve"> Uno</w:t>
      </w:r>
      <w:r w:rsidR="000B36B3">
        <w:rPr>
          <w:sz w:val="28"/>
          <w:szCs w:val="28"/>
        </w:rPr>
        <w:t>.</w:t>
      </w:r>
      <w:r w:rsidRPr="002C22D0">
        <w:rPr>
          <w:sz w:val="28"/>
          <w:szCs w:val="28"/>
        </w:rPr>
        <w:t xml:space="preserve"> Se llevaron a cabo pruebas exhaustivas para garantizar la funcionalidad, seguridad y usabilidad del sistema. A continuación, se presenta un resumen de los resultados obtenidos durante el ciclo de pruebas.</w:t>
      </w:r>
      <w:r w:rsidR="00B374B6">
        <w:rPr>
          <w:sz w:val="28"/>
          <w:szCs w:val="28"/>
        </w:rPr>
        <w:t xml:space="preserve"> </w:t>
      </w:r>
    </w:p>
    <w:p w14:paraId="553D69ED" w14:textId="469A27F5" w:rsidR="00811766" w:rsidRDefault="00811766">
      <w:r>
        <w:br w:type="page"/>
      </w:r>
    </w:p>
    <w:p w14:paraId="22FBCA15" w14:textId="71D26157" w:rsidR="002C22D0" w:rsidRDefault="00811766" w:rsidP="002C22D0">
      <w:pPr>
        <w:rPr>
          <w:b/>
          <w:bCs/>
          <w:sz w:val="44"/>
          <w:szCs w:val="44"/>
        </w:rPr>
      </w:pPr>
      <w:r>
        <w:rPr>
          <w:b/>
          <w:bCs/>
          <w:sz w:val="44"/>
          <w:szCs w:val="44"/>
        </w:rPr>
        <w:lastRenderedPageBreak/>
        <w:t>Í</w:t>
      </w:r>
      <w:r w:rsidRPr="00811766">
        <w:rPr>
          <w:b/>
          <w:bCs/>
          <w:sz w:val="44"/>
          <w:szCs w:val="44"/>
        </w:rPr>
        <w:t>ndice</w:t>
      </w:r>
    </w:p>
    <w:p w14:paraId="5B5B77A4" w14:textId="3FCA0CB2" w:rsidR="00811766" w:rsidRDefault="00811766" w:rsidP="002C22D0">
      <w:pPr>
        <w:rPr>
          <w:sz w:val="32"/>
          <w:szCs w:val="32"/>
        </w:rPr>
      </w:pPr>
      <w:r>
        <w:rPr>
          <w:sz w:val="32"/>
          <w:szCs w:val="32"/>
        </w:rPr>
        <w:t>Resumen de actividades realizadas</w:t>
      </w:r>
      <w:r w:rsidR="00C43C2C" w:rsidRPr="0039045D">
        <w:rPr>
          <w:sz w:val="32"/>
          <w:szCs w:val="32"/>
          <w:u w:val="dotted"/>
        </w:rPr>
        <w:tab/>
      </w:r>
      <w:r w:rsidR="00C43C2C" w:rsidRPr="0039045D">
        <w:rPr>
          <w:sz w:val="32"/>
          <w:szCs w:val="32"/>
          <w:u w:val="dotted"/>
        </w:rPr>
        <w:tab/>
      </w:r>
      <w:r w:rsidR="00C43C2C" w:rsidRPr="0039045D">
        <w:rPr>
          <w:sz w:val="32"/>
          <w:szCs w:val="32"/>
          <w:u w:val="dotted"/>
        </w:rPr>
        <w:tab/>
      </w:r>
      <w:r w:rsidR="00C43C2C" w:rsidRPr="0039045D">
        <w:rPr>
          <w:sz w:val="32"/>
          <w:szCs w:val="32"/>
          <w:u w:val="dotted"/>
        </w:rPr>
        <w:tab/>
      </w:r>
      <w:r w:rsidR="00C43C2C" w:rsidRPr="0039045D">
        <w:rPr>
          <w:sz w:val="32"/>
          <w:szCs w:val="32"/>
          <w:u w:val="dotted"/>
        </w:rPr>
        <w:tab/>
      </w:r>
      <w:r w:rsidR="00C43C2C" w:rsidRPr="0039045D">
        <w:rPr>
          <w:sz w:val="32"/>
          <w:szCs w:val="32"/>
          <w:u w:val="dotted"/>
        </w:rPr>
        <w:tab/>
      </w:r>
      <w:r w:rsidR="00C43C2C">
        <w:rPr>
          <w:sz w:val="32"/>
          <w:szCs w:val="32"/>
        </w:rPr>
        <w:t>3</w:t>
      </w:r>
    </w:p>
    <w:p w14:paraId="0C2CB189" w14:textId="4725D0FF" w:rsidR="00C43C2C" w:rsidRDefault="00C43C2C" w:rsidP="002C22D0">
      <w:pPr>
        <w:rPr>
          <w:sz w:val="32"/>
          <w:szCs w:val="32"/>
        </w:rPr>
      </w:pPr>
      <w:r>
        <w:rPr>
          <w:sz w:val="32"/>
          <w:szCs w:val="32"/>
        </w:rPr>
        <w:t>Resultados de</w:t>
      </w:r>
      <w:r w:rsidR="008F6871">
        <w:rPr>
          <w:sz w:val="32"/>
          <w:szCs w:val="32"/>
        </w:rPr>
        <w:t xml:space="preserve"> </w:t>
      </w:r>
      <w:r>
        <w:rPr>
          <w:sz w:val="32"/>
          <w:szCs w:val="32"/>
        </w:rPr>
        <w:t>las pruebas</w:t>
      </w:r>
      <w:r w:rsidRPr="0039045D">
        <w:rPr>
          <w:sz w:val="32"/>
          <w:szCs w:val="32"/>
          <w:u w:val="dotted"/>
        </w:rPr>
        <w:tab/>
      </w:r>
      <w:r w:rsidR="008F6871" w:rsidRPr="0039045D">
        <w:rPr>
          <w:sz w:val="32"/>
          <w:szCs w:val="32"/>
          <w:u w:val="dotted"/>
        </w:rPr>
        <w:tab/>
      </w:r>
      <w:r w:rsidRPr="0039045D">
        <w:rPr>
          <w:sz w:val="32"/>
          <w:szCs w:val="32"/>
          <w:u w:val="dotted"/>
        </w:rPr>
        <w:tab/>
      </w:r>
      <w:r w:rsidRPr="0039045D">
        <w:rPr>
          <w:sz w:val="32"/>
          <w:szCs w:val="32"/>
          <w:u w:val="dotted"/>
        </w:rPr>
        <w:tab/>
      </w:r>
      <w:r w:rsidRPr="0039045D">
        <w:rPr>
          <w:sz w:val="32"/>
          <w:szCs w:val="32"/>
          <w:u w:val="dotted"/>
        </w:rPr>
        <w:tab/>
      </w:r>
      <w:r w:rsidRPr="0039045D">
        <w:rPr>
          <w:sz w:val="32"/>
          <w:szCs w:val="32"/>
          <w:u w:val="dotted"/>
        </w:rPr>
        <w:tab/>
      </w:r>
      <w:r w:rsidRPr="0039045D">
        <w:rPr>
          <w:sz w:val="32"/>
          <w:szCs w:val="32"/>
          <w:u w:val="dotted"/>
        </w:rPr>
        <w:tab/>
      </w:r>
      <w:r>
        <w:rPr>
          <w:sz w:val="32"/>
          <w:szCs w:val="32"/>
        </w:rPr>
        <w:t>4</w:t>
      </w:r>
    </w:p>
    <w:p w14:paraId="3F83D234" w14:textId="3D4716AD" w:rsidR="00C43C2C" w:rsidRDefault="00C43C2C" w:rsidP="002C22D0">
      <w:pPr>
        <w:rPr>
          <w:sz w:val="32"/>
          <w:szCs w:val="32"/>
        </w:rPr>
      </w:pPr>
      <w:r>
        <w:rPr>
          <w:sz w:val="32"/>
          <w:szCs w:val="32"/>
        </w:rPr>
        <w:t>Recomendaciones</w:t>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Pr>
          <w:sz w:val="32"/>
          <w:szCs w:val="32"/>
        </w:rPr>
        <w:t>5</w:t>
      </w:r>
    </w:p>
    <w:p w14:paraId="6C1C1EE2" w14:textId="17DD5BE2" w:rsidR="00C43C2C" w:rsidRPr="00811766" w:rsidRDefault="00C43C2C" w:rsidP="002C22D0">
      <w:pPr>
        <w:rPr>
          <w:sz w:val="32"/>
          <w:szCs w:val="32"/>
        </w:rPr>
      </w:pPr>
      <w:r>
        <w:rPr>
          <w:sz w:val="32"/>
          <w:szCs w:val="32"/>
        </w:rPr>
        <w:t>Conclusiones</w:t>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sidRPr="0039045D">
        <w:rPr>
          <w:sz w:val="32"/>
          <w:szCs w:val="32"/>
          <w:u w:val="dotted"/>
        </w:rPr>
        <w:tab/>
      </w:r>
      <w:r w:rsidR="0039045D">
        <w:rPr>
          <w:sz w:val="32"/>
          <w:szCs w:val="32"/>
        </w:rPr>
        <w:t>5</w:t>
      </w:r>
    </w:p>
    <w:p w14:paraId="6C69D8E8" w14:textId="77777777" w:rsidR="009E42A1" w:rsidRDefault="009E42A1">
      <w:pPr>
        <w:rPr>
          <w:b/>
          <w:bCs/>
          <w:sz w:val="36"/>
          <w:szCs w:val="36"/>
        </w:rPr>
      </w:pPr>
      <w:r>
        <w:rPr>
          <w:b/>
          <w:bCs/>
          <w:sz w:val="36"/>
          <w:szCs w:val="36"/>
        </w:rPr>
        <w:br w:type="page"/>
      </w:r>
    </w:p>
    <w:p w14:paraId="30159EBD" w14:textId="1500F720" w:rsidR="002C22D0" w:rsidRPr="008F6871" w:rsidRDefault="009E42A1" w:rsidP="002C22D0">
      <w:pPr>
        <w:rPr>
          <w:b/>
          <w:bCs/>
          <w:sz w:val="40"/>
          <w:szCs w:val="40"/>
        </w:rPr>
      </w:pPr>
      <w:r w:rsidRPr="008F6871">
        <w:rPr>
          <w:b/>
          <w:bCs/>
          <w:sz w:val="40"/>
          <w:szCs w:val="40"/>
        </w:rPr>
        <w:lastRenderedPageBreak/>
        <w:t xml:space="preserve">Resumen de </w:t>
      </w:r>
      <w:r w:rsidR="002C22D0" w:rsidRPr="008F6871">
        <w:rPr>
          <w:b/>
          <w:bCs/>
          <w:sz w:val="40"/>
          <w:szCs w:val="40"/>
        </w:rPr>
        <w:t>Actividades Realizadas:</w:t>
      </w:r>
    </w:p>
    <w:p w14:paraId="0A033F59" w14:textId="1EAB4FAB" w:rsidR="009E42A1" w:rsidRPr="009E42A1" w:rsidRDefault="00B3388A" w:rsidP="00B3388A">
      <w:pPr>
        <w:jc w:val="both"/>
        <w:rPr>
          <w:sz w:val="28"/>
          <w:szCs w:val="28"/>
        </w:rPr>
      </w:pPr>
      <w:r>
        <w:rPr>
          <w:sz w:val="28"/>
          <w:szCs w:val="28"/>
        </w:rPr>
        <w:t>Se presenta un resumen de las pruebas realizadas d</w:t>
      </w:r>
      <w:r w:rsidR="009E42A1">
        <w:rPr>
          <w:sz w:val="28"/>
          <w:szCs w:val="28"/>
        </w:rPr>
        <w:t>urante la realización de las pruebas para comprobar la calidad del software</w:t>
      </w:r>
    </w:p>
    <w:p w14:paraId="297F00C0" w14:textId="373F6817" w:rsidR="002C22D0" w:rsidRPr="002C22D0" w:rsidRDefault="002C22D0" w:rsidP="009E42A1">
      <w:pPr>
        <w:ind w:firstLine="567"/>
        <w:rPr>
          <w:b/>
          <w:bCs/>
          <w:sz w:val="28"/>
          <w:szCs w:val="28"/>
        </w:rPr>
      </w:pPr>
      <w:r w:rsidRPr="002C22D0">
        <w:rPr>
          <w:b/>
          <w:bCs/>
          <w:sz w:val="28"/>
          <w:szCs w:val="28"/>
        </w:rPr>
        <w:t>Pruebas de Funcionalidad:</w:t>
      </w:r>
    </w:p>
    <w:p w14:paraId="084C8585" w14:textId="3A0A9D19" w:rsidR="002C22D0" w:rsidRDefault="00B3388A" w:rsidP="002C22D0">
      <w:pPr>
        <w:ind w:left="567" w:right="567"/>
        <w:jc w:val="both"/>
        <w:rPr>
          <w:sz w:val="28"/>
          <w:szCs w:val="28"/>
        </w:rPr>
      </w:pPr>
      <w:r>
        <w:rPr>
          <w:sz w:val="28"/>
          <w:szCs w:val="28"/>
        </w:rPr>
        <w:t>Se realizaron operaciones básicas que puede realizar cualquier tipo de calculadora básica para asegurar que el software desarrollado esté a la par con cualquier otro producto en el mercado.</w:t>
      </w:r>
    </w:p>
    <w:p w14:paraId="57C085FD" w14:textId="49AA7DBC" w:rsidR="00585C64" w:rsidRPr="002C22D0" w:rsidRDefault="00585C64" w:rsidP="002C22D0">
      <w:pPr>
        <w:ind w:left="567" w:right="567"/>
        <w:jc w:val="both"/>
        <w:rPr>
          <w:sz w:val="28"/>
          <w:szCs w:val="28"/>
        </w:rPr>
      </w:pPr>
      <w:r>
        <w:rPr>
          <w:sz w:val="28"/>
          <w:szCs w:val="28"/>
        </w:rPr>
        <w:t>También se repitieron las pruebas que presentaron algún error o falla durante la revisión de la versión 1.0 del software.</w:t>
      </w:r>
    </w:p>
    <w:p w14:paraId="7ADF15BD" w14:textId="789A2305" w:rsidR="002C22D0" w:rsidRDefault="002C22D0" w:rsidP="00C43C2C">
      <w:pPr>
        <w:ind w:left="567" w:right="567"/>
        <w:jc w:val="both"/>
        <w:rPr>
          <w:sz w:val="28"/>
          <w:szCs w:val="28"/>
        </w:rPr>
      </w:pPr>
      <w:r w:rsidRPr="002C22D0">
        <w:rPr>
          <w:sz w:val="28"/>
          <w:szCs w:val="28"/>
        </w:rPr>
        <w:t xml:space="preserve">Se identificaron y documentaron </w:t>
      </w:r>
      <w:r w:rsidR="00585C64">
        <w:rPr>
          <w:b/>
          <w:bCs/>
          <w:sz w:val="28"/>
          <w:szCs w:val="28"/>
        </w:rPr>
        <w:t>1</w:t>
      </w:r>
      <w:r w:rsidRPr="00B3388A">
        <w:rPr>
          <w:b/>
          <w:bCs/>
          <w:sz w:val="28"/>
          <w:szCs w:val="28"/>
        </w:rPr>
        <w:t xml:space="preserve"> defecto</w:t>
      </w:r>
      <w:r w:rsidR="00B3388A">
        <w:rPr>
          <w:sz w:val="28"/>
          <w:szCs w:val="28"/>
        </w:rPr>
        <w:t xml:space="preserve"> de funcionabilidad durante la realización de las pruebas listadas más adelante</w:t>
      </w:r>
      <w:r w:rsidR="00C43C2C">
        <w:rPr>
          <w:sz w:val="28"/>
          <w:szCs w:val="28"/>
        </w:rPr>
        <w:t>.</w:t>
      </w:r>
    </w:p>
    <w:p w14:paraId="5A7F81CE" w14:textId="343C6A06" w:rsidR="00B3388A" w:rsidRDefault="00B3388A" w:rsidP="00B3388A">
      <w:pPr>
        <w:ind w:right="567" w:firstLine="567"/>
        <w:jc w:val="both"/>
        <w:rPr>
          <w:b/>
          <w:bCs/>
          <w:sz w:val="28"/>
          <w:szCs w:val="28"/>
        </w:rPr>
      </w:pPr>
      <w:r>
        <w:rPr>
          <w:b/>
          <w:bCs/>
          <w:sz w:val="28"/>
          <w:szCs w:val="28"/>
        </w:rPr>
        <w:t>¿Qué no se realizó?</w:t>
      </w:r>
    </w:p>
    <w:p w14:paraId="2A4C6D60" w14:textId="64BF1636" w:rsidR="00B3388A" w:rsidRDefault="00B3388A" w:rsidP="00B3388A">
      <w:pPr>
        <w:ind w:left="567" w:right="567"/>
        <w:jc w:val="both"/>
        <w:rPr>
          <w:sz w:val="28"/>
          <w:szCs w:val="28"/>
        </w:rPr>
      </w:pPr>
      <w:r>
        <w:rPr>
          <w:sz w:val="28"/>
          <w:szCs w:val="28"/>
        </w:rPr>
        <w:t>Se omitieron las pruebas unitarias relacionadas al uso de botones ya vistos en la versión inicial del software, pues la implementación de la nueva función no afectó el funcionamiento de las otras operaciones.</w:t>
      </w:r>
    </w:p>
    <w:p w14:paraId="267559C7" w14:textId="4C1A4E47" w:rsidR="00B3388A" w:rsidRDefault="00B3388A" w:rsidP="00B3388A">
      <w:pPr>
        <w:ind w:left="567" w:right="567"/>
        <w:jc w:val="both"/>
        <w:rPr>
          <w:sz w:val="28"/>
          <w:szCs w:val="28"/>
        </w:rPr>
      </w:pPr>
      <w:r>
        <w:rPr>
          <w:sz w:val="28"/>
          <w:szCs w:val="28"/>
        </w:rPr>
        <w:t>Así mismo, se omitió la realización de pruebas relacionadas con únicamente operadores matemáticos ya vistos en la versión 1.0, ya que estas pruebas tuvieron un enfoque directo en la nueva función de porcentaje.</w:t>
      </w:r>
    </w:p>
    <w:p w14:paraId="4E5335B2" w14:textId="3CD7DA77" w:rsidR="00B3388A" w:rsidRPr="00B3388A" w:rsidRDefault="00B3388A" w:rsidP="00B3388A">
      <w:pPr>
        <w:ind w:right="567"/>
        <w:jc w:val="both"/>
        <w:rPr>
          <w:sz w:val="28"/>
          <w:szCs w:val="28"/>
        </w:rPr>
      </w:pPr>
      <w:r>
        <w:rPr>
          <w:sz w:val="28"/>
          <w:szCs w:val="28"/>
        </w:rPr>
        <w:t>Las pruebas unitarias cubrieron</w:t>
      </w:r>
      <w:r w:rsidR="008F6871">
        <w:rPr>
          <w:sz w:val="28"/>
          <w:szCs w:val="28"/>
        </w:rPr>
        <w:t xml:space="preserve"> un </w:t>
      </w:r>
      <w:r w:rsidR="0039045D">
        <w:rPr>
          <w:sz w:val="28"/>
          <w:szCs w:val="28"/>
        </w:rPr>
        <w:t>17</w:t>
      </w:r>
      <w:r w:rsidR="008F6871">
        <w:rPr>
          <w:sz w:val="28"/>
          <w:szCs w:val="28"/>
        </w:rPr>
        <w:t xml:space="preserve">% de las pruebas, mientras que las pruebas unitarias cubrieron un </w:t>
      </w:r>
      <w:r w:rsidR="0039045D">
        <w:rPr>
          <w:sz w:val="28"/>
          <w:szCs w:val="28"/>
        </w:rPr>
        <w:t>8</w:t>
      </w:r>
      <w:r w:rsidR="0039045D" w:rsidRPr="0039045D">
        <w:rPr>
          <w:sz w:val="28"/>
          <w:szCs w:val="28"/>
        </w:rPr>
        <w:t>3</w:t>
      </w:r>
      <w:r w:rsidR="008F6871">
        <w:rPr>
          <w:sz w:val="28"/>
          <w:szCs w:val="28"/>
        </w:rPr>
        <w:t xml:space="preserve">%. Las pruebas listadas cubren </w:t>
      </w:r>
      <w:r w:rsidR="0039045D">
        <w:rPr>
          <w:sz w:val="28"/>
          <w:szCs w:val="28"/>
        </w:rPr>
        <w:t xml:space="preserve">aproximadamente </w:t>
      </w:r>
      <w:r w:rsidR="00A8464A">
        <w:rPr>
          <w:sz w:val="28"/>
          <w:szCs w:val="28"/>
        </w:rPr>
        <w:t>72</w:t>
      </w:r>
      <w:r w:rsidR="008F6871">
        <w:rPr>
          <w:sz w:val="28"/>
          <w:szCs w:val="28"/>
        </w:rPr>
        <w:t>% de las funciones del sistema.</w:t>
      </w:r>
    </w:p>
    <w:p w14:paraId="534AD720" w14:textId="77777777" w:rsidR="008F6871" w:rsidRDefault="008F6871">
      <w:pPr>
        <w:rPr>
          <w:b/>
          <w:bCs/>
          <w:sz w:val="36"/>
          <w:szCs w:val="36"/>
        </w:rPr>
      </w:pPr>
      <w:r>
        <w:rPr>
          <w:b/>
          <w:bCs/>
          <w:sz w:val="36"/>
          <w:szCs w:val="36"/>
        </w:rPr>
        <w:br w:type="page"/>
      </w:r>
    </w:p>
    <w:p w14:paraId="0B37985F" w14:textId="6BD85D10" w:rsidR="008F6871" w:rsidRPr="008F6871" w:rsidRDefault="008F6871" w:rsidP="008F6871">
      <w:pPr>
        <w:rPr>
          <w:b/>
          <w:bCs/>
          <w:sz w:val="40"/>
          <w:szCs w:val="40"/>
        </w:rPr>
      </w:pPr>
      <w:r>
        <w:rPr>
          <w:b/>
          <w:bCs/>
          <w:sz w:val="40"/>
          <w:szCs w:val="40"/>
        </w:rPr>
        <w:lastRenderedPageBreak/>
        <w:t>Resultados de las pruebas</w:t>
      </w:r>
      <w:r w:rsidRPr="008F6871">
        <w:rPr>
          <w:b/>
          <w:bCs/>
          <w:sz w:val="40"/>
          <w:szCs w:val="40"/>
        </w:rPr>
        <w:t>:</w:t>
      </w:r>
    </w:p>
    <w:tbl>
      <w:tblPr>
        <w:tblStyle w:val="Tablaconcuadrcula"/>
        <w:tblW w:w="9356" w:type="dxa"/>
        <w:tblInd w:w="-5" w:type="dxa"/>
        <w:tblLook w:val="04A0" w:firstRow="1" w:lastRow="0" w:firstColumn="1" w:lastColumn="0" w:noHBand="0" w:noVBand="1"/>
      </w:tblPr>
      <w:tblGrid>
        <w:gridCol w:w="932"/>
        <w:gridCol w:w="3408"/>
        <w:gridCol w:w="3740"/>
        <w:gridCol w:w="1276"/>
      </w:tblGrid>
      <w:tr w:rsidR="005743F8" w14:paraId="146175CF" w14:textId="77777777" w:rsidTr="00A5059A">
        <w:trPr>
          <w:trHeight w:val="635"/>
        </w:trPr>
        <w:tc>
          <w:tcPr>
            <w:tcW w:w="932" w:type="dxa"/>
            <w:shd w:val="clear" w:color="auto" w:fill="BFBFBF" w:themeFill="background1" w:themeFillShade="BF"/>
            <w:vAlign w:val="center"/>
          </w:tcPr>
          <w:p w14:paraId="77C77F39" w14:textId="77777777" w:rsidR="005743F8" w:rsidRPr="000E09C9" w:rsidRDefault="005743F8" w:rsidP="00A5059A">
            <w:pPr>
              <w:pStyle w:val="Prrafodelista"/>
              <w:ind w:left="0"/>
              <w:jc w:val="center"/>
              <w:rPr>
                <w:b/>
                <w:bCs/>
              </w:rPr>
            </w:pPr>
            <w:r>
              <w:rPr>
                <w:b/>
                <w:bCs/>
              </w:rPr>
              <w:t># de Prueba</w:t>
            </w:r>
          </w:p>
        </w:tc>
        <w:tc>
          <w:tcPr>
            <w:tcW w:w="3408" w:type="dxa"/>
            <w:shd w:val="clear" w:color="auto" w:fill="BFBFBF" w:themeFill="background1" w:themeFillShade="BF"/>
            <w:vAlign w:val="center"/>
          </w:tcPr>
          <w:p w14:paraId="3B689748" w14:textId="77777777" w:rsidR="005743F8" w:rsidRPr="000E09C9" w:rsidRDefault="005743F8" w:rsidP="00A5059A">
            <w:pPr>
              <w:pStyle w:val="Prrafodelista"/>
              <w:ind w:left="0"/>
              <w:jc w:val="center"/>
              <w:rPr>
                <w:b/>
                <w:bCs/>
              </w:rPr>
            </w:pPr>
            <w:r w:rsidRPr="000E09C9">
              <w:rPr>
                <w:b/>
                <w:bCs/>
              </w:rPr>
              <w:t>Descripción</w:t>
            </w:r>
          </w:p>
        </w:tc>
        <w:tc>
          <w:tcPr>
            <w:tcW w:w="3740" w:type="dxa"/>
            <w:shd w:val="clear" w:color="auto" w:fill="BFBFBF" w:themeFill="background1" w:themeFillShade="BF"/>
            <w:vAlign w:val="center"/>
          </w:tcPr>
          <w:p w14:paraId="36807C73" w14:textId="77777777" w:rsidR="005743F8" w:rsidRPr="000E09C9" w:rsidRDefault="005743F8" w:rsidP="00A5059A">
            <w:pPr>
              <w:pStyle w:val="Prrafodelista"/>
              <w:ind w:left="0"/>
              <w:jc w:val="center"/>
              <w:rPr>
                <w:b/>
                <w:bCs/>
              </w:rPr>
            </w:pPr>
            <w:r w:rsidRPr="000E09C9">
              <w:rPr>
                <w:b/>
                <w:bCs/>
              </w:rPr>
              <w:t>Resultado</w:t>
            </w:r>
            <w:r>
              <w:rPr>
                <w:b/>
                <w:bCs/>
              </w:rPr>
              <w:t xml:space="preserve"> Obtenido</w:t>
            </w:r>
          </w:p>
        </w:tc>
        <w:tc>
          <w:tcPr>
            <w:tcW w:w="1276" w:type="dxa"/>
            <w:shd w:val="clear" w:color="auto" w:fill="BFBFBF" w:themeFill="background1" w:themeFillShade="BF"/>
            <w:vAlign w:val="center"/>
          </w:tcPr>
          <w:p w14:paraId="7A3312B4" w14:textId="77777777" w:rsidR="005743F8" w:rsidRPr="000E09C9" w:rsidRDefault="005743F8" w:rsidP="00A5059A">
            <w:pPr>
              <w:pStyle w:val="Prrafodelista"/>
              <w:ind w:left="0"/>
              <w:rPr>
                <w:b/>
                <w:bCs/>
              </w:rPr>
            </w:pPr>
          </w:p>
        </w:tc>
      </w:tr>
      <w:tr w:rsidR="005743F8" w14:paraId="3B43FD17" w14:textId="77777777" w:rsidTr="0039045D">
        <w:trPr>
          <w:trHeight w:val="626"/>
        </w:trPr>
        <w:tc>
          <w:tcPr>
            <w:tcW w:w="932" w:type="dxa"/>
            <w:shd w:val="clear" w:color="auto" w:fill="B3E5A1" w:themeFill="accent6" w:themeFillTint="66"/>
            <w:vAlign w:val="center"/>
          </w:tcPr>
          <w:p w14:paraId="79F147C2" w14:textId="77777777" w:rsidR="005743F8" w:rsidRDefault="005743F8" w:rsidP="00A5059A">
            <w:pPr>
              <w:pStyle w:val="Prrafodelista"/>
              <w:ind w:left="0"/>
              <w:jc w:val="center"/>
            </w:pPr>
            <w:r>
              <w:t>1</w:t>
            </w:r>
          </w:p>
        </w:tc>
        <w:tc>
          <w:tcPr>
            <w:tcW w:w="3408" w:type="dxa"/>
            <w:shd w:val="clear" w:color="auto" w:fill="B3E5A1" w:themeFill="accent6" w:themeFillTint="66"/>
            <w:vAlign w:val="center"/>
          </w:tcPr>
          <w:p w14:paraId="385ADB35" w14:textId="105C837E" w:rsidR="005743F8" w:rsidRDefault="005743F8" w:rsidP="00A5059A">
            <w:pPr>
              <w:pStyle w:val="Prrafodelista"/>
              <w:ind w:left="0"/>
              <w:jc w:val="center"/>
            </w:pPr>
            <w:r>
              <w:t xml:space="preserve">Se presiona </w:t>
            </w:r>
            <w:r>
              <w:t>el botón de porcentaje (ningún número presionado anteriormente)</w:t>
            </w:r>
          </w:p>
        </w:tc>
        <w:tc>
          <w:tcPr>
            <w:tcW w:w="3740" w:type="dxa"/>
            <w:shd w:val="clear" w:color="auto" w:fill="B3E5A1" w:themeFill="accent6" w:themeFillTint="66"/>
            <w:vAlign w:val="center"/>
          </w:tcPr>
          <w:p w14:paraId="1098524E" w14:textId="0AD52EE9" w:rsidR="005743F8" w:rsidRDefault="005743F8" w:rsidP="00A5059A">
            <w:pPr>
              <w:pStyle w:val="Prrafodelista"/>
              <w:ind w:left="0"/>
              <w:jc w:val="center"/>
            </w:pPr>
            <w:r>
              <w:t>Se presenta un error de entrada inválida</w:t>
            </w:r>
          </w:p>
        </w:tc>
        <w:tc>
          <w:tcPr>
            <w:tcW w:w="1276" w:type="dxa"/>
            <w:shd w:val="clear" w:color="auto" w:fill="B3E5A1" w:themeFill="accent6" w:themeFillTint="66"/>
            <w:vAlign w:val="center"/>
          </w:tcPr>
          <w:p w14:paraId="3E9A29D7" w14:textId="77777777" w:rsidR="005743F8" w:rsidRDefault="005743F8" w:rsidP="00A5059A">
            <w:pPr>
              <w:pStyle w:val="Prrafodelista"/>
              <w:ind w:left="0"/>
              <w:jc w:val="center"/>
            </w:pPr>
          </w:p>
        </w:tc>
      </w:tr>
      <w:tr w:rsidR="005743F8" w14:paraId="5BABD43E" w14:textId="77777777" w:rsidTr="0039045D">
        <w:trPr>
          <w:trHeight w:val="626"/>
        </w:trPr>
        <w:tc>
          <w:tcPr>
            <w:tcW w:w="932" w:type="dxa"/>
            <w:shd w:val="clear" w:color="auto" w:fill="B3E5A1" w:themeFill="accent6" w:themeFillTint="66"/>
            <w:vAlign w:val="center"/>
          </w:tcPr>
          <w:p w14:paraId="59214CDE" w14:textId="69FA4030" w:rsidR="005743F8" w:rsidRDefault="005743F8" w:rsidP="00A5059A">
            <w:pPr>
              <w:pStyle w:val="Prrafodelista"/>
              <w:ind w:left="0"/>
              <w:jc w:val="center"/>
            </w:pPr>
            <w:r>
              <w:t>2</w:t>
            </w:r>
          </w:p>
        </w:tc>
        <w:tc>
          <w:tcPr>
            <w:tcW w:w="3408" w:type="dxa"/>
            <w:shd w:val="clear" w:color="auto" w:fill="B3E5A1" w:themeFill="accent6" w:themeFillTint="66"/>
            <w:vAlign w:val="center"/>
          </w:tcPr>
          <w:p w14:paraId="6D8ECAD2" w14:textId="29E163C8" w:rsidR="005743F8" w:rsidRDefault="005743F8" w:rsidP="00A5059A">
            <w:pPr>
              <w:pStyle w:val="Prrafodelista"/>
              <w:ind w:left="0"/>
              <w:jc w:val="center"/>
            </w:pPr>
            <w:r>
              <w:t>Se ingresa un número y posteriormente se presiona el botón de porcentaje</w:t>
            </w:r>
          </w:p>
        </w:tc>
        <w:tc>
          <w:tcPr>
            <w:tcW w:w="3740" w:type="dxa"/>
            <w:shd w:val="clear" w:color="auto" w:fill="B3E5A1" w:themeFill="accent6" w:themeFillTint="66"/>
            <w:vAlign w:val="center"/>
          </w:tcPr>
          <w:p w14:paraId="1A07C2E4" w14:textId="5F46EF9D" w:rsidR="005743F8" w:rsidRDefault="005743F8" w:rsidP="00A5059A">
            <w:pPr>
              <w:pStyle w:val="Prrafodelista"/>
              <w:ind w:left="0"/>
              <w:jc w:val="center"/>
            </w:pPr>
            <w:r>
              <w:t>El número en la pantalla es dividido entre cien y se muestra en pantalla el resultado</w:t>
            </w:r>
          </w:p>
        </w:tc>
        <w:tc>
          <w:tcPr>
            <w:tcW w:w="1276" w:type="dxa"/>
            <w:shd w:val="clear" w:color="auto" w:fill="B3E5A1" w:themeFill="accent6" w:themeFillTint="66"/>
            <w:vAlign w:val="center"/>
          </w:tcPr>
          <w:p w14:paraId="36CC6E2F" w14:textId="77777777" w:rsidR="005743F8" w:rsidRDefault="005743F8" w:rsidP="00A5059A">
            <w:pPr>
              <w:pStyle w:val="Prrafodelista"/>
              <w:ind w:left="0"/>
              <w:jc w:val="center"/>
            </w:pPr>
          </w:p>
        </w:tc>
      </w:tr>
      <w:tr w:rsidR="005743F8" w14:paraId="651BB67A" w14:textId="77777777" w:rsidTr="0039045D">
        <w:trPr>
          <w:trHeight w:val="626"/>
        </w:trPr>
        <w:tc>
          <w:tcPr>
            <w:tcW w:w="932" w:type="dxa"/>
            <w:shd w:val="clear" w:color="auto" w:fill="B3E5A1" w:themeFill="accent6" w:themeFillTint="66"/>
            <w:vAlign w:val="center"/>
          </w:tcPr>
          <w:p w14:paraId="44134066" w14:textId="21096C16" w:rsidR="005743F8" w:rsidRDefault="005743F8" w:rsidP="00A5059A">
            <w:pPr>
              <w:pStyle w:val="Prrafodelista"/>
              <w:ind w:left="0"/>
              <w:jc w:val="center"/>
            </w:pPr>
            <w:r>
              <w:t>3</w:t>
            </w:r>
          </w:p>
        </w:tc>
        <w:tc>
          <w:tcPr>
            <w:tcW w:w="3408" w:type="dxa"/>
            <w:shd w:val="clear" w:color="auto" w:fill="B3E5A1" w:themeFill="accent6" w:themeFillTint="66"/>
            <w:vAlign w:val="center"/>
          </w:tcPr>
          <w:p w14:paraId="319A52C9" w14:textId="3440BC38" w:rsidR="005743F8" w:rsidRDefault="005743F8" w:rsidP="00A5059A">
            <w:pPr>
              <w:pStyle w:val="Prrafodelista"/>
              <w:ind w:left="0"/>
              <w:jc w:val="center"/>
            </w:pPr>
            <w:r>
              <w:t>Se realiza una operación básica y se obtiene el resultado. Después se presiona el botón de porcentaje</w:t>
            </w:r>
          </w:p>
        </w:tc>
        <w:tc>
          <w:tcPr>
            <w:tcW w:w="3740" w:type="dxa"/>
            <w:shd w:val="clear" w:color="auto" w:fill="B3E5A1" w:themeFill="accent6" w:themeFillTint="66"/>
            <w:vAlign w:val="center"/>
          </w:tcPr>
          <w:p w14:paraId="0866B8AC" w14:textId="387CB9DA" w:rsidR="00585C64" w:rsidRDefault="00585C64" w:rsidP="00585C64">
            <w:pPr>
              <w:pStyle w:val="Prrafodelista"/>
              <w:ind w:left="0"/>
              <w:jc w:val="center"/>
            </w:pPr>
            <w:r>
              <w:t>El resultado es dividido entre cien y se muestra el nuevo resultado</w:t>
            </w:r>
          </w:p>
        </w:tc>
        <w:tc>
          <w:tcPr>
            <w:tcW w:w="1276" w:type="dxa"/>
            <w:shd w:val="clear" w:color="auto" w:fill="B3E5A1" w:themeFill="accent6" w:themeFillTint="66"/>
            <w:vAlign w:val="center"/>
          </w:tcPr>
          <w:p w14:paraId="67C7552E" w14:textId="77777777" w:rsidR="005743F8" w:rsidRDefault="005743F8" w:rsidP="00A5059A">
            <w:pPr>
              <w:pStyle w:val="Prrafodelista"/>
              <w:ind w:left="0"/>
              <w:jc w:val="center"/>
            </w:pPr>
          </w:p>
        </w:tc>
      </w:tr>
      <w:tr w:rsidR="00585C64" w14:paraId="0CC99E01" w14:textId="77777777" w:rsidTr="0039045D">
        <w:trPr>
          <w:trHeight w:val="626"/>
        </w:trPr>
        <w:tc>
          <w:tcPr>
            <w:tcW w:w="932" w:type="dxa"/>
            <w:shd w:val="clear" w:color="auto" w:fill="FFC000"/>
            <w:vAlign w:val="center"/>
          </w:tcPr>
          <w:p w14:paraId="1D106C99" w14:textId="2DBF3666" w:rsidR="00585C64" w:rsidRDefault="00585C64" w:rsidP="00A5059A">
            <w:pPr>
              <w:pStyle w:val="Prrafodelista"/>
              <w:ind w:left="0"/>
              <w:jc w:val="center"/>
            </w:pPr>
            <w:r>
              <w:t>4</w:t>
            </w:r>
          </w:p>
        </w:tc>
        <w:tc>
          <w:tcPr>
            <w:tcW w:w="3408" w:type="dxa"/>
            <w:shd w:val="clear" w:color="auto" w:fill="FFC000"/>
            <w:vAlign w:val="center"/>
          </w:tcPr>
          <w:p w14:paraId="1A22DA83" w14:textId="3B18E873" w:rsidR="00585C64" w:rsidRDefault="00585C64" w:rsidP="00A5059A">
            <w:pPr>
              <w:pStyle w:val="Prrafodelista"/>
              <w:ind w:left="0"/>
              <w:jc w:val="center"/>
            </w:pPr>
            <w:r>
              <w:t>Se presiona un número y un operador, y se repite estas dos acciones varias veces y se pide el resultado</w:t>
            </w:r>
          </w:p>
        </w:tc>
        <w:tc>
          <w:tcPr>
            <w:tcW w:w="3740" w:type="dxa"/>
            <w:shd w:val="clear" w:color="auto" w:fill="FFC000"/>
            <w:vAlign w:val="center"/>
          </w:tcPr>
          <w:p w14:paraId="46259E85" w14:textId="28CAA42D" w:rsidR="00585C64" w:rsidRDefault="00585C64" w:rsidP="00585C64">
            <w:pPr>
              <w:pStyle w:val="Prrafodelista"/>
              <w:ind w:left="0"/>
              <w:jc w:val="center"/>
            </w:pPr>
            <w:r>
              <w:t>El resultado final es la operación de los 2 últimos números y el último operador ingresado</w:t>
            </w:r>
          </w:p>
        </w:tc>
        <w:tc>
          <w:tcPr>
            <w:tcW w:w="1276" w:type="dxa"/>
            <w:shd w:val="clear" w:color="auto" w:fill="FFC000"/>
            <w:vAlign w:val="center"/>
          </w:tcPr>
          <w:p w14:paraId="2C3F205F" w14:textId="583D347A" w:rsidR="00585C64" w:rsidRDefault="00585C64" w:rsidP="00A5059A">
            <w:pPr>
              <w:pStyle w:val="Prrafodelista"/>
              <w:ind w:left="0"/>
              <w:jc w:val="center"/>
            </w:pPr>
            <w:r>
              <w:t>Defecto</w:t>
            </w:r>
          </w:p>
        </w:tc>
      </w:tr>
      <w:tr w:rsidR="00585C64" w14:paraId="44482B6A" w14:textId="77777777" w:rsidTr="0039045D">
        <w:trPr>
          <w:trHeight w:val="626"/>
        </w:trPr>
        <w:tc>
          <w:tcPr>
            <w:tcW w:w="932" w:type="dxa"/>
            <w:shd w:val="clear" w:color="auto" w:fill="8DD873" w:themeFill="accent6" w:themeFillTint="99"/>
            <w:vAlign w:val="center"/>
          </w:tcPr>
          <w:p w14:paraId="0B1488F7" w14:textId="1FB65D99" w:rsidR="00585C64" w:rsidRDefault="00585C64" w:rsidP="00A5059A">
            <w:pPr>
              <w:pStyle w:val="Prrafodelista"/>
              <w:ind w:left="0"/>
              <w:jc w:val="center"/>
            </w:pPr>
            <w:r>
              <w:t>5</w:t>
            </w:r>
          </w:p>
        </w:tc>
        <w:tc>
          <w:tcPr>
            <w:tcW w:w="3408" w:type="dxa"/>
            <w:shd w:val="clear" w:color="auto" w:fill="8DD873" w:themeFill="accent6" w:themeFillTint="99"/>
            <w:vAlign w:val="center"/>
          </w:tcPr>
          <w:p w14:paraId="2DD72979" w14:textId="1425CDC7" w:rsidR="00585C64" w:rsidRDefault="00585C64" w:rsidP="00A5059A">
            <w:pPr>
              <w:pStyle w:val="Prrafodelista"/>
              <w:ind w:left="0"/>
              <w:jc w:val="center"/>
            </w:pPr>
            <w:r>
              <w:t>Se presiona un número después de haber obtenido un resultado</w:t>
            </w:r>
          </w:p>
        </w:tc>
        <w:tc>
          <w:tcPr>
            <w:tcW w:w="3740" w:type="dxa"/>
            <w:shd w:val="clear" w:color="auto" w:fill="8DD873" w:themeFill="accent6" w:themeFillTint="99"/>
            <w:vAlign w:val="center"/>
          </w:tcPr>
          <w:p w14:paraId="325ED436" w14:textId="3DD3F1D4" w:rsidR="00585C64" w:rsidRDefault="00585C64" w:rsidP="00585C64">
            <w:pPr>
              <w:pStyle w:val="Prrafodelista"/>
              <w:ind w:left="0"/>
              <w:jc w:val="center"/>
            </w:pPr>
            <w:r>
              <w:t>La pantalla se limpia y el nuevo número ingresado se muestra en la pantalla</w:t>
            </w:r>
          </w:p>
        </w:tc>
        <w:tc>
          <w:tcPr>
            <w:tcW w:w="1276" w:type="dxa"/>
            <w:shd w:val="clear" w:color="auto" w:fill="8DD873" w:themeFill="accent6" w:themeFillTint="99"/>
            <w:vAlign w:val="center"/>
          </w:tcPr>
          <w:p w14:paraId="7AFFD981" w14:textId="650E267D" w:rsidR="00585C64" w:rsidRDefault="00585C64" w:rsidP="00585C64">
            <w:pPr>
              <w:pStyle w:val="Prrafodelista"/>
              <w:ind w:left="0"/>
              <w:jc w:val="center"/>
            </w:pPr>
            <w:r>
              <w:t>Corregido de la versión anterior</w:t>
            </w:r>
          </w:p>
        </w:tc>
      </w:tr>
      <w:tr w:rsidR="00585C64" w14:paraId="3CC5006D" w14:textId="77777777" w:rsidTr="0039045D">
        <w:trPr>
          <w:trHeight w:val="626"/>
        </w:trPr>
        <w:tc>
          <w:tcPr>
            <w:tcW w:w="932" w:type="dxa"/>
            <w:shd w:val="clear" w:color="auto" w:fill="DFFE44"/>
            <w:vAlign w:val="center"/>
          </w:tcPr>
          <w:p w14:paraId="40AD231A" w14:textId="6CAE3BDF" w:rsidR="00585C64" w:rsidRDefault="00585C64" w:rsidP="00A5059A">
            <w:pPr>
              <w:pStyle w:val="Prrafodelista"/>
              <w:ind w:left="0"/>
              <w:jc w:val="center"/>
            </w:pPr>
            <w:r>
              <w:t>6</w:t>
            </w:r>
          </w:p>
        </w:tc>
        <w:tc>
          <w:tcPr>
            <w:tcW w:w="3408" w:type="dxa"/>
            <w:shd w:val="clear" w:color="auto" w:fill="DFFE44"/>
            <w:vAlign w:val="center"/>
          </w:tcPr>
          <w:p w14:paraId="4D288126" w14:textId="04CCE6C3" w:rsidR="00585C64" w:rsidRDefault="00585C64" w:rsidP="00A5059A">
            <w:pPr>
              <w:pStyle w:val="Prrafodelista"/>
              <w:ind w:left="0"/>
              <w:jc w:val="center"/>
            </w:pPr>
            <w:r>
              <w:t>Se presiona un operador después de haber obtenido un resultado</w:t>
            </w:r>
          </w:p>
        </w:tc>
        <w:tc>
          <w:tcPr>
            <w:tcW w:w="3740" w:type="dxa"/>
            <w:shd w:val="clear" w:color="auto" w:fill="DFFE44"/>
            <w:vAlign w:val="center"/>
          </w:tcPr>
          <w:p w14:paraId="25EF6D71" w14:textId="6C5D0DFF" w:rsidR="00585C64" w:rsidRDefault="00585C64" w:rsidP="00585C64">
            <w:pPr>
              <w:pStyle w:val="Prrafodelista"/>
              <w:ind w:left="0"/>
              <w:jc w:val="center"/>
            </w:pPr>
            <w:r>
              <w:t>La pantalla se limpia, sigue sin ser claro si el resultado se guardó</w:t>
            </w:r>
          </w:p>
        </w:tc>
        <w:tc>
          <w:tcPr>
            <w:tcW w:w="1276" w:type="dxa"/>
            <w:shd w:val="clear" w:color="auto" w:fill="DFFE44"/>
            <w:vAlign w:val="center"/>
          </w:tcPr>
          <w:p w14:paraId="6D464B55" w14:textId="3B3D724C" w:rsidR="00585C64" w:rsidRDefault="00585C64" w:rsidP="00585C64">
            <w:pPr>
              <w:pStyle w:val="Prrafodelista"/>
              <w:ind w:left="0"/>
              <w:jc w:val="center"/>
            </w:pPr>
            <w:r>
              <w:t>Error leve</w:t>
            </w:r>
          </w:p>
        </w:tc>
      </w:tr>
      <w:tr w:rsidR="00585C64" w14:paraId="0E19CB3C" w14:textId="77777777" w:rsidTr="0039045D">
        <w:trPr>
          <w:trHeight w:val="626"/>
        </w:trPr>
        <w:tc>
          <w:tcPr>
            <w:tcW w:w="932" w:type="dxa"/>
            <w:shd w:val="clear" w:color="auto" w:fill="8DD873" w:themeFill="accent6" w:themeFillTint="99"/>
            <w:vAlign w:val="center"/>
          </w:tcPr>
          <w:p w14:paraId="47DC36BA" w14:textId="0E9677C5" w:rsidR="00585C64" w:rsidRDefault="00585C64" w:rsidP="00A5059A">
            <w:pPr>
              <w:pStyle w:val="Prrafodelista"/>
              <w:ind w:left="0"/>
              <w:jc w:val="center"/>
            </w:pPr>
            <w:r>
              <w:t>7</w:t>
            </w:r>
          </w:p>
        </w:tc>
        <w:tc>
          <w:tcPr>
            <w:tcW w:w="3408" w:type="dxa"/>
            <w:shd w:val="clear" w:color="auto" w:fill="8DD873" w:themeFill="accent6" w:themeFillTint="99"/>
            <w:vAlign w:val="center"/>
          </w:tcPr>
          <w:p w14:paraId="662C46A0" w14:textId="335F67B6" w:rsidR="00585C64" w:rsidRDefault="00585C64" w:rsidP="00A5059A">
            <w:pPr>
              <w:pStyle w:val="Prrafodelista"/>
              <w:ind w:left="0"/>
              <w:jc w:val="center"/>
            </w:pPr>
            <w:r>
              <w:t>Se presiona las teclas de número y operación del teclado del computador</w:t>
            </w:r>
          </w:p>
        </w:tc>
        <w:tc>
          <w:tcPr>
            <w:tcW w:w="3740" w:type="dxa"/>
            <w:shd w:val="clear" w:color="auto" w:fill="8DD873" w:themeFill="accent6" w:themeFillTint="99"/>
            <w:vAlign w:val="center"/>
          </w:tcPr>
          <w:p w14:paraId="4B9E45C9" w14:textId="6B95900B" w:rsidR="00585C64" w:rsidRDefault="0039045D" w:rsidP="00585C64">
            <w:pPr>
              <w:pStyle w:val="Prrafodelista"/>
              <w:ind w:left="0"/>
              <w:jc w:val="center"/>
            </w:pPr>
            <w:r>
              <w:t>Las entradas del teclado se visualizan en la pantalla de la calculadora</w:t>
            </w:r>
          </w:p>
        </w:tc>
        <w:tc>
          <w:tcPr>
            <w:tcW w:w="1276" w:type="dxa"/>
            <w:shd w:val="clear" w:color="auto" w:fill="8DD873" w:themeFill="accent6" w:themeFillTint="99"/>
            <w:vAlign w:val="center"/>
          </w:tcPr>
          <w:p w14:paraId="11E80BCF" w14:textId="5FF43BD0" w:rsidR="00585C64" w:rsidRDefault="00585C64" w:rsidP="00585C64">
            <w:pPr>
              <w:pStyle w:val="Prrafodelista"/>
              <w:ind w:left="0"/>
              <w:jc w:val="center"/>
            </w:pPr>
            <w:r>
              <w:t>Corregido de la versión anterior</w:t>
            </w:r>
          </w:p>
        </w:tc>
      </w:tr>
    </w:tbl>
    <w:p w14:paraId="1D417564" w14:textId="77777777" w:rsidR="008F6871" w:rsidRDefault="008F6871">
      <w:pPr>
        <w:rPr>
          <w:b/>
          <w:bCs/>
          <w:sz w:val="36"/>
          <w:szCs w:val="36"/>
        </w:rPr>
      </w:pPr>
      <w:r>
        <w:rPr>
          <w:b/>
          <w:bCs/>
          <w:sz w:val="36"/>
          <w:szCs w:val="36"/>
        </w:rPr>
        <w:br w:type="page"/>
      </w:r>
    </w:p>
    <w:p w14:paraId="31D7237A" w14:textId="792BB812" w:rsidR="002C22D0" w:rsidRPr="0039045D" w:rsidRDefault="002C22D0" w:rsidP="002C22D0">
      <w:pPr>
        <w:rPr>
          <w:b/>
          <w:bCs/>
          <w:sz w:val="40"/>
          <w:szCs w:val="40"/>
        </w:rPr>
      </w:pPr>
      <w:r w:rsidRPr="0039045D">
        <w:rPr>
          <w:b/>
          <w:bCs/>
          <w:sz w:val="40"/>
          <w:szCs w:val="40"/>
        </w:rPr>
        <w:lastRenderedPageBreak/>
        <w:t>Recomendaciones:</w:t>
      </w:r>
    </w:p>
    <w:p w14:paraId="24BD5345" w14:textId="446F6A8A" w:rsidR="002C22D0" w:rsidRDefault="0039045D" w:rsidP="002C22D0">
      <w:pPr>
        <w:ind w:left="567" w:right="567"/>
        <w:jc w:val="both"/>
        <w:rPr>
          <w:sz w:val="28"/>
          <w:szCs w:val="28"/>
        </w:rPr>
      </w:pPr>
      <w:r>
        <w:rPr>
          <w:sz w:val="28"/>
          <w:szCs w:val="28"/>
        </w:rPr>
        <w:t>Para futuras versiones de pruebas, sería de gran utilidad tener una ventana que vaya listando todas las acciones del usuario, sea en una pestaña “</w:t>
      </w:r>
      <w:proofErr w:type="spellStart"/>
      <w:r>
        <w:rPr>
          <w:sz w:val="28"/>
          <w:szCs w:val="28"/>
        </w:rPr>
        <w:t>Debug</w:t>
      </w:r>
      <w:proofErr w:type="spellEnd"/>
      <w:r>
        <w:rPr>
          <w:sz w:val="28"/>
          <w:szCs w:val="28"/>
        </w:rPr>
        <w:t>” o implementando un comando para usarse durante la ejecución para abrir esta ventana.</w:t>
      </w:r>
    </w:p>
    <w:p w14:paraId="5342874E" w14:textId="77777777" w:rsidR="002C22D0" w:rsidRPr="002C22D0" w:rsidRDefault="002C22D0" w:rsidP="002C22D0">
      <w:pPr>
        <w:ind w:left="567" w:right="567"/>
        <w:jc w:val="both"/>
        <w:rPr>
          <w:sz w:val="28"/>
          <w:szCs w:val="28"/>
        </w:rPr>
      </w:pPr>
    </w:p>
    <w:p w14:paraId="0E3056A3" w14:textId="13625E12" w:rsidR="002C22D0" w:rsidRPr="0039045D" w:rsidRDefault="0039045D" w:rsidP="002C22D0">
      <w:pPr>
        <w:rPr>
          <w:b/>
          <w:bCs/>
          <w:sz w:val="40"/>
          <w:szCs w:val="40"/>
        </w:rPr>
      </w:pPr>
      <w:r w:rsidRPr="0039045D">
        <w:rPr>
          <w:b/>
          <w:bCs/>
          <w:sz w:val="40"/>
          <w:szCs w:val="40"/>
        </w:rPr>
        <w:t>Conclusiones</w:t>
      </w:r>
      <w:r w:rsidR="002C22D0" w:rsidRPr="0039045D">
        <w:rPr>
          <w:b/>
          <w:bCs/>
          <w:sz w:val="40"/>
          <w:szCs w:val="40"/>
        </w:rPr>
        <w:t>:</w:t>
      </w:r>
    </w:p>
    <w:p w14:paraId="5E977598" w14:textId="3558993C" w:rsidR="00046A21" w:rsidRDefault="0039045D" w:rsidP="00A8464A">
      <w:pPr>
        <w:ind w:left="708"/>
        <w:jc w:val="both"/>
        <w:rPr>
          <w:sz w:val="28"/>
          <w:szCs w:val="28"/>
        </w:rPr>
      </w:pPr>
      <w:r>
        <w:rPr>
          <w:sz w:val="28"/>
          <w:szCs w:val="28"/>
        </w:rPr>
        <w:t>La función de porcentaje se implementó correctamente al software. Así mismo</w:t>
      </w:r>
      <w:r w:rsidR="00A8464A">
        <w:rPr>
          <w:sz w:val="28"/>
          <w:szCs w:val="28"/>
        </w:rPr>
        <w:t xml:space="preserve"> la implementación de las nuevas funciones como compatibilidad con el teclado son de gran utilidad para los usuarios. </w:t>
      </w:r>
    </w:p>
    <w:p w14:paraId="6D11922C" w14:textId="698F3106" w:rsidR="00A8464A" w:rsidRDefault="00A8464A" w:rsidP="00A8464A">
      <w:pPr>
        <w:ind w:left="708"/>
        <w:jc w:val="both"/>
      </w:pPr>
      <w:r>
        <w:rPr>
          <w:sz w:val="28"/>
          <w:szCs w:val="28"/>
        </w:rPr>
        <w:t>Sin embargo, el defecto presentado en esta nueva versión persistió de la versión inicial del software. Este debe ser arreglado antes de poder aprobar el software para el despliegue. Se pide al desarrollador hablar con el analista de requerimientos sobre este error y la habilidad del software para realizar múltiples operaciones antes de que el usuario presione el botón de Resultado.</w:t>
      </w:r>
    </w:p>
    <w:sectPr w:rsidR="00A8464A">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04E07" w14:textId="77777777" w:rsidR="00597C62" w:rsidRDefault="00597C62" w:rsidP="002C22D0">
      <w:pPr>
        <w:spacing w:after="0" w:line="240" w:lineRule="auto"/>
      </w:pPr>
      <w:r>
        <w:separator/>
      </w:r>
    </w:p>
  </w:endnote>
  <w:endnote w:type="continuationSeparator" w:id="0">
    <w:p w14:paraId="15DF4720" w14:textId="77777777" w:rsidR="00597C62" w:rsidRDefault="00597C62" w:rsidP="002C22D0">
      <w:pPr>
        <w:spacing w:after="0" w:line="240" w:lineRule="auto"/>
      </w:pPr>
      <w:r>
        <w:continuationSeparator/>
      </w:r>
    </w:p>
  </w:endnote>
  <w:endnote w:type="continuationNotice" w:id="1">
    <w:p w14:paraId="07B76556" w14:textId="77777777" w:rsidR="00597C62" w:rsidRDefault="00597C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lay">
    <w:altName w:val="Calibri"/>
    <w:charset w:val="00"/>
    <w:family w:val="auto"/>
    <w:pitch w:val="default"/>
  </w:font>
  <w:font w:name="Aptos Black">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2C22D0" w:rsidRPr="002C22D0" w14:paraId="3B973C9F" w14:textId="77777777" w:rsidTr="002C22D0">
      <w:tc>
        <w:tcPr>
          <w:tcW w:w="2942" w:type="dxa"/>
        </w:tcPr>
        <w:p w14:paraId="319170FD" w14:textId="7A2A6018" w:rsidR="002C22D0" w:rsidRPr="002C22D0" w:rsidRDefault="00A8464A">
          <w:pPr>
            <w:pStyle w:val="Piedepgina"/>
            <w:rPr>
              <w:rFonts w:ascii="Arial" w:hAnsi="Arial" w:cs="Arial"/>
              <w:b/>
              <w:bCs/>
              <w:color w:val="0A2F41" w:themeColor="accent1" w:themeShade="80"/>
            </w:rPr>
          </w:pPr>
          <w:r>
            <w:rPr>
              <w:rFonts w:ascii="Arial" w:hAnsi="Arial" w:cs="Arial"/>
              <w:b/>
              <w:bCs/>
              <w:color w:val="0A2F41" w:themeColor="accent1" w:themeShade="80"/>
              <w:sz w:val="20"/>
              <w:szCs w:val="20"/>
            </w:rPr>
            <w:t>Calculadora Básica Uno</w:t>
          </w:r>
        </w:p>
      </w:tc>
      <w:tc>
        <w:tcPr>
          <w:tcW w:w="2943" w:type="dxa"/>
        </w:tcPr>
        <w:p w14:paraId="33A86A29" w14:textId="77777777" w:rsidR="002C22D0" w:rsidRPr="002C22D0" w:rsidRDefault="002C22D0">
          <w:pPr>
            <w:pStyle w:val="Piedepgina"/>
            <w:rPr>
              <w:rFonts w:ascii="Arial" w:hAnsi="Arial" w:cs="Arial"/>
              <w:b/>
              <w:bCs/>
              <w:color w:val="0A2F41" w:themeColor="accent1" w:themeShade="80"/>
              <w:sz w:val="20"/>
              <w:szCs w:val="20"/>
            </w:rPr>
          </w:pPr>
        </w:p>
      </w:tc>
      <w:tc>
        <w:tcPr>
          <w:tcW w:w="2943" w:type="dxa"/>
        </w:tcPr>
        <w:p w14:paraId="5EFD6EF9" w14:textId="2759339D" w:rsidR="002C22D0" w:rsidRPr="002C22D0" w:rsidRDefault="002C22D0" w:rsidP="002C22D0">
          <w:pPr>
            <w:pStyle w:val="Piedepgina"/>
            <w:jc w:val="center"/>
            <w:rPr>
              <w:rFonts w:ascii="Arial" w:hAnsi="Arial" w:cs="Arial"/>
              <w:b/>
              <w:bCs/>
              <w:color w:val="0A2F41" w:themeColor="accent1" w:themeShade="80"/>
              <w:sz w:val="20"/>
              <w:szCs w:val="20"/>
            </w:rPr>
          </w:pPr>
          <w:r w:rsidRPr="002C22D0">
            <w:rPr>
              <w:rFonts w:ascii="Arial" w:hAnsi="Arial" w:cs="Arial"/>
              <w:b/>
              <w:bCs/>
              <w:color w:val="0A2F41" w:themeColor="accent1" w:themeShade="80"/>
              <w:sz w:val="20"/>
              <w:szCs w:val="20"/>
            </w:rPr>
            <w:t xml:space="preserve">Página </w:t>
          </w:r>
          <w:r w:rsidRPr="002C22D0">
            <w:rPr>
              <w:rFonts w:ascii="Arial" w:hAnsi="Arial" w:cs="Arial"/>
              <w:b/>
              <w:bCs/>
              <w:color w:val="0A2F41" w:themeColor="accent1" w:themeShade="80"/>
              <w:sz w:val="20"/>
              <w:szCs w:val="20"/>
            </w:rPr>
            <w:fldChar w:fldCharType="begin"/>
          </w:r>
          <w:r w:rsidRPr="002C22D0">
            <w:rPr>
              <w:rFonts w:ascii="Arial" w:hAnsi="Arial" w:cs="Arial"/>
              <w:b/>
              <w:bCs/>
              <w:color w:val="0A2F41" w:themeColor="accent1" w:themeShade="80"/>
              <w:sz w:val="20"/>
              <w:szCs w:val="20"/>
            </w:rPr>
            <w:instrText>PAGE   \* MERGEFORMAT</w:instrText>
          </w:r>
          <w:r w:rsidRPr="002C22D0">
            <w:rPr>
              <w:rFonts w:ascii="Arial" w:hAnsi="Arial" w:cs="Arial"/>
              <w:b/>
              <w:bCs/>
              <w:color w:val="0A2F41" w:themeColor="accent1" w:themeShade="80"/>
              <w:sz w:val="20"/>
              <w:szCs w:val="20"/>
            </w:rPr>
            <w:fldChar w:fldCharType="separate"/>
          </w:r>
          <w:r w:rsidRPr="002C22D0">
            <w:rPr>
              <w:rFonts w:ascii="Arial" w:hAnsi="Arial" w:cs="Arial"/>
              <w:b/>
              <w:bCs/>
              <w:color w:val="0A2F41" w:themeColor="accent1" w:themeShade="80"/>
              <w:sz w:val="20"/>
              <w:szCs w:val="20"/>
              <w:lang w:val="es-ES"/>
            </w:rPr>
            <w:t>1</w:t>
          </w:r>
          <w:r w:rsidRPr="002C22D0">
            <w:rPr>
              <w:rFonts w:ascii="Arial" w:hAnsi="Arial" w:cs="Arial"/>
              <w:b/>
              <w:bCs/>
              <w:color w:val="0A2F41" w:themeColor="accent1" w:themeShade="80"/>
              <w:sz w:val="20"/>
              <w:szCs w:val="20"/>
            </w:rPr>
            <w:fldChar w:fldCharType="end"/>
          </w:r>
        </w:p>
      </w:tc>
    </w:tr>
  </w:tbl>
  <w:p w14:paraId="2E1EF9A8" w14:textId="77777777" w:rsidR="002C22D0" w:rsidRDefault="002C22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C4C57" w14:textId="77777777" w:rsidR="00597C62" w:rsidRDefault="00597C62" w:rsidP="002C22D0">
      <w:pPr>
        <w:spacing w:after="0" w:line="240" w:lineRule="auto"/>
      </w:pPr>
      <w:r>
        <w:separator/>
      </w:r>
    </w:p>
  </w:footnote>
  <w:footnote w:type="continuationSeparator" w:id="0">
    <w:p w14:paraId="6C6A9E42" w14:textId="77777777" w:rsidR="00597C62" w:rsidRDefault="00597C62" w:rsidP="002C22D0">
      <w:pPr>
        <w:spacing w:after="0" w:line="240" w:lineRule="auto"/>
      </w:pPr>
      <w:r>
        <w:continuationSeparator/>
      </w:r>
    </w:p>
  </w:footnote>
  <w:footnote w:type="continuationNotice" w:id="1">
    <w:p w14:paraId="0F22E946" w14:textId="77777777" w:rsidR="00597C62" w:rsidRDefault="00597C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AB168" w14:textId="77777777" w:rsidR="00A8464A" w:rsidRDefault="00A8464A" w:rsidP="00A8464A">
    <w:pPr>
      <w:pBdr>
        <w:top w:val="nil"/>
        <w:left w:val="nil"/>
        <w:bottom w:val="nil"/>
        <w:right w:val="nil"/>
        <w:between w:val="nil"/>
      </w:pBdr>
      <w:tabs>
        <w:tab w:val="center" w:pos="4419"/>
        <w:tab w:val="right" w:pos="8838"/>
      </w:tabs>
      <w:spacing w:after="0" w:line="240" w:lineRule="auto"/>
      <w:jc w:val="center"/>
      <w:rPr>
        <w:rFonts w:ascii="Play" w:eastAsia="Play" w:hAnsi="Play" w:cs="Play"/>
        <w:color w:val="000000"/>
        <w:sz w:val="24"/>
        <w:szCs w:val="24"/>
      </w:rPr>
    </w:pPr>
    <w:r>
      <w:rPr>
        <w:rFonts w:ascii="Play" w:eastAsia="Play" w:hAnsi="Play" w:cs="Play"/>
        <w:color w:val="000000"/>
        <w:sz w:val="24"/>
        <w:szCs w:val="24"/>
      </w:rPr>
      <w:t>Instituto Politécnico Nacional</w:t>
    </w:r>
    <w:r>
      <w:rPr>
        <w:noProof/>
      </w:rPr>
      <w:drawing>
        <wp:anchor distT="0" distB="0" distL="114300" distR="114300" simplePos="0" relativeHeight="251659264" behindDoc="0" locked="0" layoutInCell="1" hidden="0" allowOverlap="1" wp14:anchorId="716E4A47" wp14:editId="2F2475F6">
          <wp:simplePos x="0" y="0"/>
          <wp:positionH relativeFrom="column">
            <wp:posOffset>-899158</wp:posOffset>
          </wp:positionH>
          <wp:positionV relativeFrom="paragraph">
            <wp:posOffset>-306703</wp:posOffset>
          </wp:positionV>
          <wp:extent cx="688881" cy="1066800"/>
          <wp:effectExtent l="0" t="0" r="0" b="0"/>
          <wp:wrapSquare wrapText="bothSides" distT="0" distB="0" distL="114300" distR="114300"/>
          <wp:docPr id="3" name="image3.png" descr="IPN Logo (Instituto Politecnico Nacional Logo), symbol, meaning, history,  PNG, brand"/>
          <wp:cNvGraphicFramePr/>
          <a:graphic xmlns:a="http://schemas.openxmlformats.org/drawingml/2006/main">
            <a:graphicData uri="http://schemas.openxmlformats.org/drawingml/2006/picture">
              <pic:pic xmlns:pic="http://schemas.openxmlformats.org/drawingml/2006/picture">
                <pic:nvPicPr>
                  <pic:cNvPr id="0" name="image3.png" descr="IPN Logo (Instituto Politecnico Nacional Logo), symbol, meaning, history,  PNG, brand"/>
                  <pic:cNvPicPr preferRelativeResize="0"/>
                </pic:nvPicPr>
                <pic:blipFill>
                  <a:blip r:embed="rId1"/>
                  <a:srcRect l="30889" r="32790"/>
                  <a:stretch>
                    <a:fillRect/>
                  </a:stretch>
                </pic:blipFill>
                <pic:spPr>
                  <a:xfrm>
                    <a:off x="0" y="0"/>
                    <a:ext cx="688881" cy="10668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4CE3510" wp14:editId="15D6605C">
          <wp:simplePos x="0" y="0"/>
          <wp:positionH relativeFrom="column">
            <wp:posOffset>5673090</wp:posOffset>
          </wp:positionH>
          <wp:positionV relativeFrom="paragraph">
            <wp:posOffset>-382903</wp:posOffset>
          </wp:positionV>
          <wp:extent cx="991235" cy="1047750"/>
          <wp:effectExtent l="0" t="0" r="0" b="0"/>
          <wp:wrapSquare wrapText="bothSides" distT="0" distB="0" distL="114300" distR="114300"/>
          <wp:docPr id="5" name="image1.png" descr="Unidad Profesional Interdisciplinaria de Inge - IPN"/>
          <wp:cNvGraphicFramePr/>
          <a:graphic xmlns:a="http://schemas.openxmlformats.org/drawingml/2006/main">
            <a:graphicData uri="http://schemas.openxmlformats.org/drawingml/2006/picture">
              <pic:pic xmlns:pic="http://schemas.openxmlformats.org/drawingml/2006/picture">
                <pic:nvPicPr>
                  <pic:cNvPr id="0" name="image1.png" descr="Unidad Profesional Interdisciplinaria de Inge - IPN"/>
                  <pic:cNvPicPr preferRelativeResize="0"/>
                </pic:nvPicPr>
                <pic:blipFill>
                  <a:blip r:embed="rId2"/>
                  <a:srcRect/>
                  <a:stretch>
                    <a:fillRect/>
                  </a:stretch>
                </pic:blipFill>
                <pic:spPr>
                  <a:xfrm>
                    <a:off x="0" y="0"/>
                    <a:ext cx="991235" cy="1047750"/>
                  </a:xfrm>
                  <a:prstGeom prst="rect">
                    <a:avLst/>
                  </a:prstGeom>
                  <a:ln/>
                </pic:spPr>
              </pic:pic>
            </a:graphicData>
          </a:graphic>
        </wp:anchor>
      </w:drawing>
    </w:r>
  </w:p>
  <w:p w14:paraId="3BE4CBE8" w14:textId="51045039" w:rsidR="00A8464A" w:rsidRDefault="00A8464A" w:rsidP="00A8464A">
    <w:pPr>
      <w:pBdr>
        <w:top w:val="nil"/>
        <w:left w:val="nil"/>
        <w:bottom w:val="nil"/>
        <w:right w:val="nil"/>
        <w:between w:val="nil"/>
      </w:pBdr>
      <w:tabs>
        <w:tab w:val="center" w:pos="4419"/>
        <w:tab w:val="right" w:pos="8838"/>
      </w:tabs>
      <w:spacing w:after="0" w:line="240" w:lineRule="auto"/>
      <w:jc w:val="center"/>
      <w:rPr>
        <w:rFonts w:ascii="Aptos Black" w:eastAsia="Aptos Black" w:hAnsi="Aptos Black" w:cs="Aptos Black"/>
        <w:color w:val="000000"/>
        <w:sz w:val="24"/>
        <w:szCs w:val="24"/>
      </w:rPr>
    </w:pPr>
    <w:r>
      <w:rPr>
        <w:rFonts w:ascii="Aptos Black" w:eastAsia="Aptos Black" w:hAnsi="Aptos Black" w:cs="Aptos Black"/>
        <w:color w:val="000000"/>
        <w:sz w:val="24"/>
        <w:szCs w:val="24"/>
      </w:rPr>
      <w:t>Unidad Profesional Interdisciplinaria de Ingeniería y Ciencias Sociales y</w:t>
    </w:r>
  </w:p>
  <w:p w14:paraId="63600EF5" w14:textId="2D867AD7" w:rsidR="00A8464A" w:rsidRDefault="00A8464A" w:rsidP="00A8464A">
    <w:pPr>
      <w:jc w:val="center"/>
    </w:pPr>
    <w:r>
      <w:rPr>
        <w:rFonts w:ascii="Aptos Black" w:eastAsia="Aptos Black" w:hAnsi="Aptos Black" w:cs="Aptos Black"/>
        <w:color w:val="000000"/>
        <w:sz w:val="24"/>
        <w:szCs w:val="24"/>
      </w:rPr>
      <w:t>Administrativas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2C22D0" w14:paraId="76416296" w14:textId="77777777" w:rsidTr="002C22D0">
      <w:tc>
        <w:tcPr>
          <w:tcW w:w="2942" w:type="dxa"/>
        </w:tcPr>
        <w:p w14:paraId="658C87D9" w14:textId="77777777" w:rsidR="002C22D0" w:rsidRDefault="002C22D0">
          <w:pPr>
            <w:pStyle w:val="Encabezado"/>
          </w:pPr>
        </w:p>
      </w:tc>
      <w:tc>
        <w:tcPr>
          <w:tcW w:w="2943" w:type="dxa"/>
        </w:tcPr>
        <w:p w14:paraId="5B448132" w14:textId="77777777" w:rsidR="002C22D0" w:rsidRDefault="002C22D0">
          <w:pPr>
            <w:pStyle w:val="Encabezado"/>
          </w:pPr>
        </w:p>
      </w:tc>
      <w:tc>
        <w:tcPr>
          <w:tcW w:w="2943" w:type="dxa"/>
        </w:tcPr>
        <w:p w14:paraId="6E1D548C" w14:textId="783CC2E8" w:rsidR="002C22D0" w:rsidRPr="002C22D0" w:rsidRDefault="002C22D0" w:rsidP="002C22D0">
          <w:pPr>
            <w:pStyle w:val="Encabezado"/>
            <w:jc w:val="center"/>
            <w:rPr>
              <w:rFonts w:ascii="Arial" w:hAnsi="Arial" w:cs="Arial"/>
              <w:b/>
              <w:bCs/>
            </w:rPr>
          </w:pPr>
          <w:r w:rsidRPr="002C22D0">
            <w:rPr>
              <w:rFonts w:ascii="Arial" w:hAnsi="Arial" w:cs="Arial"/>
              <w:b/>
              <w:bCs/>
              <w:color w:val="0A2F41" w:themeColor="accent1" w:themeShade="80"/>
              <w:sz w:val="20"/>
              <w:szCs w:val="20"/>
            </w:rPr>
            <w:t>Informe de Pruebas</w:t>
          </w:r>
        </w:p>
      </w:tc>
    </w:tr>
  </w:tbl>
  <w:p w14:paraId="07E85344" w14:textId="77777777" w:rsidR="002C22D0" w:rsidRDefault="002C22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4159"/>
    <w:multiLevelType w:val="hybridMultilevel"/>
    <w:tmpl w:val="83D4CE2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24164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D0"/>
    <w:rsid w:val="0000140F"/>
    <w:rsid w:val="0002625D"/>
    <w:rsid w:val="00046A21"/>
    <w:rsid w:val="000B36B3"/>
    <w:rsid w:val="00196507"/>
    <w:rsid w:val="001E018A"/>
    <w:rsid w:val="0024681E"/>
    <w:rsid w:val="002C22D0"/>
    <w:rsid w:val="002D067C"/>
    <w:rsid w:val="002D42C6"/>
    <w:rsid w:val="003650DA"/>
    <w:rsid w:val="003722E4"/>
    <w:rsid w:val="0039045D"/>
    <w:rsid w:val="003B3120"/>
    <w:rsid w:val="003E7814"/>
    <w:rsid w:val="003F70F3"/>
    <w:rsid w:val="004A03F1"/>
    <w:rsid w:val="004E5DF8"/>
    <w:rsid w:val="005102BF"/>
    <w:rsid w:val="0052112A"/>
    <w:rsid w:val="005743F8"/>
    <w:rsid w:val="00585C64"/>
    <w:rsid w:val="00597C62"/>
    <w:rsid w:val="005F591A"/>
    <w:rsid w:val="00634468"/>
    <w:rsid w:val="00736813"/>
    <w:rsid w:val="007D2482"/>
    <w:rsid w:val="00811766"/>
    <w:rsid w:val="008F6871"/>
    <w:rsid w:val="00916249"/>
    <w:rsid w:val="009A5A88"/>
    <w:rsid w:val="009E42A1"/>
    <w:rsid w:val="00A81F6A"/>
    <w:rsid w:val="00A8464A"/>
    <w:rsid w:val="00B12D9C"/>
    <w:rsid w:val="00B3388A"/>
    <w:rsid w:val="00B374B6"/>
    <w:rsid w:val="00B47EE3"/>
    <w:rsid w:val="00BB2CAD"/>
    <w:rsid w:val="00BD7BAB"/>
    <w:rsid w:val="00BE3140"/>
    <w:rsid w:val="00C43C2C"/>
    <w:rsid w:val="00C824E9"/>
    <w:rsid w:val="00C8541A"/>
    <w:rsid w:val="00D36F10"/>
    <w:rsid w:val="00D90DD8"/>
    <w:rsid w:val="00E116A8"/>
    <w:rsid w:val="00E67FDC"/>
    <w:rsid w:val="00F30A91"/>
    <w:rsid w:val="00F877E0"/>
    <w:rsid w:val="00FB1C5A"/>
    <w:rsid w:val="00FF4AF7"/>
    <w:rsid w:val="1602D977"/>
    <w:rsid w:val="6A6C67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CE4BF"/>
  <w15:chartTrackingRefBased/>
  <w15:docId w15:val="{25673183-AF85-465B-A780-372EBCF1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2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2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22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22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22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22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22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22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22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2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22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22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22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22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22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22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22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22D0"/>
    <w:rPr>
      <w:rFonts w:eastAsiaTheme="majorEastAsia" w:cstheme="majorBidi"/>
      <w:color w:val="272727" w:themeColor="text1" w:themeTint="D8"/>
    </w:rPr>
  </w:style>
  <w:style w:type="paragraph" w:styleId="Ttulo">
    <w:name w:val="Title"/>
    <w:basedOn w:val="Normal"/>
    <w:next w:val="Normal"/>
    <w:link w:val="TtuloCar"/>
    <w:uiPriority w:val="10"/>
    <w:qFormat/>
    <w:rsid w:val="002C2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22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22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22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22D0"/>
    <w:pPr>
      <w:spacing w:before="160"/>
      <w:jc w:val="center"/>
    </w:pPr>
    <w:rPr>
      <w:i/>
      <w:iCs/>
      <w:color w:val="404040" w:themeColor="text1" w:themeTint="BF"/>
    </w:rPr>
  </w:style>
  <w:style w:type="character" w:customStyle="1" w:styleId="CitaCar">
    <w:name w:val="Cita Car"/>
    <w:basedOn w:val="Fuentedeprrafopredeter"/>
    <w:link w:val="Cita"/>
    <w:uiPriority w:val="29"/>
    <w:rsid w:val="002C22D0"/>
    <w:rPr>
      <w:i/>
      <w:iCs/>
      <w:color w:val="404040" w:themeColor="text1" w:themeTint="BF"/>
    </w:rPr>
  </w:style>
  <w:style w:type="paragraph" w:styleId="Prrafodelista">
    <w:name w:val="List Paragraph"/>
    <w:basedOn w:val="Normal"/>
    <w:uiPriority w:val="34"/>
    <w:qFormat/>
    <w:rsid w:val="002C22D0"/>
    <w:pPr>
      <w:ind w:left="720"/>
      <w:contextualSpacing/>
    </w:pPr>
  </w:style>
  <w:style w:type="character" w:styleId="nfasisintenso">
    <w:name w:val="Intense Emphasis"/>
    <w:basedOn w:val="Fuentedeprrafopredeter"/>
    <w:uiPriority w:val="21"/>
    <w:qFormat/>
    <w:rsid w:val="002C22D0"/>
    <w:rPr>
      <w:i/>
      <w:iCs/>
      <w:color w:val="0F4761" w:themeColor="accent1" w:themeShade="BF"/>
    </w:rPr>
  </w:style>
  <w:style w:type="paragraph" w:styleId="Citadestacada">
    <w:name w:val="Intense Quote"/>
    <w:basedOn w:val="Normal"/>
    <w:next w:val="Normal"/>
    <w:link w:val="CitadestacadaCar"/>
    <w:uiPriority w:val="30"/>
    <w:qFormat/>
    <w:rsid w:val="002C2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22D0"/>
    <w:rPr>
      <w:i/>
      <w:iCs/>
      <w:color w:val="0F4761" w:themeColor="accent1" w:themeShade="BF"/>
    </w:rPr>
  </w:style>
  <w:style w:type="character" w:styleId="Referenciaintensa">
    <w:name w:val="Intense Reference"/>
    <w:basedOn w:val="Fuentedeprrafopredeter"/>
    <w:uiPriority w:val="32"/>
    <w:qFormat/>
    <w:rsid w:val="002C22D0"/>
    <w:rPr>
      <w:b/>
      <w:bCs/>
      <w:smallCaps/>
      <w:color w:val="0F4761" w:themeColor="accent1" w:themeShade="BF"/>
      <w:spacing w:val="5"/>
    </w:rPr>
  </w:style>
  <w:style w:type="paragraph" w:styleId="Encabezado">
    <w:name w:val="header"/>
    <w:basedOn w:val="Normal"/>
    <w:link w:val="EncabezadoCar"/>
    <w:uiPriority w:val="99"/>
    <w:unhideWhenUsed/>
    <w:rsid w:val="002C22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22D0"/>
  </w:style>
  <w:style w:type="paragraph" w:styleId="Piedepgina">
    <w:name w:val="footer"/>
    <w:basedOn w:val="Normal"/>
    <w:link w:val="PiedepginaCar"/>
    <w:uiPriority w:val="99"/>
    <w:unhideWhenUsed/>
    <w:rsid w:val="002C22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22D0"/>
  </w:style>
  <w:style w:type="table" w:styleId="Tablaconcuadrcula">
    <w:name w:val="Table Grid"/>
    <w:basedOn w:val="Tablanormal"/>
    <w:uiPriority w:val="39"/>
    <w:rsid w:val="002C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56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06A9BD44D8E945A78A833F22676EBE" ma:contentTypeVersion="4" ma:contentTypeDescription="Create a new document." ma:contentTypeScope="" ma:versionID="df8ff3941dad1ec2838bb9c3fcb150a2">
  <xsd:schema xmlns:xsd="http://www.w3.org/2001/XMLSchema" xmlns:xs="http://www.w3.org/2001/XMLSchema" xmlns:p="http://schemas.microsoft.com/office/2006/metadata/properties" xmlns:ns2="69b7e3bc-b62d-465b-a986-0f9783398406" targetNamespace="http://schemas.microsoft.com/office/2006/metadata/properties" ma:root="true" ma:fieldsID="880afee027614249cb58c828241f4157" ns2:_="">
    <xsd:import namespace="69b7e3bc-b62d-465b-a986-0f97833984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7e3bc-b62d-465b-a986-0f9783398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4E1FB2-592E-4BC7-98F3-B1A1165A8A02}">
  <ds:schemaRefs>
    <ds:schemaRef ds:uri="http://schemas.microsoft.com/sharepoint/v3/contenttype/forms"/>
  </ds:schemaRefs>
</ds:datastoreItem>
</file>

<file path=customXml/itemProps2.xml><?xml version="1.0" encoding="utf-8"?>
<ds:datastoreItem xmlns:ds="http://schemas.openxmlformats.org/officeDocument/2006/customXml" ds:itemID="{FA62C1A2-D109-455F-93AB-94958E8D9B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45C27E-C5F0-49C3-989D-278B4019B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7e3bc-b62d-465b-a986-0f978339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617</Words>
  <Characters>3396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Cruz Martinez</dc:creator>
  <cp:keywords/>
  <dc:description/>
  <cp:lastModifiedBy>Erick Cast</cp:lastModifiedBy>
  <cp:revision>3</cp:revision>
  <dcterms:created xsi:type="dcterms:W3CDTF">2025-03-27T15:35:00Z</dcterms:created>
  <dcterms:modified xsi:type="dcterms:W3CDTF">2025-03-27T16:11:00Z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0x0101008E06A9BD44D8E945A78A833F22676EBE</vt:lpwstr>
  </property>
  <property fmtid="{D5CDD505-2E9C-101B-9397-08002B2CF9AE}" pid="3" name="MediaServiceImageTags">
    <vt:lpwstr/>
  </property>
</Properties>
</file>