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9CF" w:rsidRPr="00D71E36" w:rsidRDefault="00D95D05" w:rsidP="000D3EDB">
      <w:pPr>
        <w:jc w:val="center"/>
        <w:rPr>
          <w:rFonts w:ascii="Calibri" w:eastAsia="Calibri" w:hAnsi="Calibri" w:cs="Calibri"/>
          <w:b/>
          <w:sz w:val="50"/>
          <w:szCs w:val="50"/>
          <w:u w:val="single"/>
        </w:rPr>
      </w:pPr>
      <w:r w:rsidRPr="00D71E36">
        <w:rPr>
          <w:rFonts w:ascii="Calibri" w:eastAsia="Calibri" w:hAnsi="Calibri" w:cs="Calibri"/>
          <w:b/>
          <w:sz w:val="50"/>
          <w:szCs w:val="50"/>
          <w:u w:val="single"/>
        </w:rPr>
        <w:t>Veículos Pajeú</w:t>
      </w:r>
      <w:r w:rsidR="00557417" w:rsidRPr="00D71E36">
        <w:rPr>
          <w:rFonts w:ascii="Calibri" w:eastAsia="Calibri" w:hAnsi="Calibri" w:cs="Calibri"/>
          <w:b/>
          <w:sz w:val="50"/>
          <w:szCs w:val="50"/>
          <w:u w:val="single"/>
        </w:rPr>
        <w:t xml:space="preserve"> - Requisitos</w:t>
      </w:r>
    </w:p>
    <w:p w:rsidR="00FA6F81" w:rsidRPr="00D71E36" w:rsidRDefault="00FA6F81" w:rsidP="000C665A">
      <w:pPr>
        <w:rPr>
          <w:rFonts w:ascii="Calibri" w:eastAsia="Calibri" w:hAnsi="Calibri" w:cs="Calibri"/>
          <w:sz w:val="50"/>
          <w:szCs w:val="50"/>
        </w:rPr>
      </w:pPr>
    </w:p>
    <w:p w:rsidR="00FA6F81" w:rsidRPr="00D71E36" w:rsidRDefault="00FA6F81" w:rsidP="00FA6F81">
      <w:pPr>
        <w:jc w:val="center"/>
        <w:rPr>
          <w:rFonts w:ascii="Calibri" w:eastAsia="Calibri" w:hAnsi="Calibri" w:cs="Calibri"/>
          <w:b/>
          <w:sz w:val="50"/>
          <w:szCs w:val="50"/>
        </w:rPr>
      </w:pPr>
      <w:r w:rsidRPr="00D71E36">
        <w:rPr>
          <w:rFonts w:ascii="Calibri" w:eastAsia="Calibri" w:hAnsi="Calibri" w:cs="Calibri"/>
          <w:b/>
          <w:sz w:val="50"/>
          <w:szCs w:val="50"/>
        </w:rPr>
        <w:t>Requisitos Funcionais</w:t>
      </w:r>
    </w:p>
    <w:p w:rsidR="001C1726" w:rsidRPr="001C1726" w:rsidRDefault="00FA6F81" w:rsidP="000C665A">
      <w:pPr>
        <w:rPr>
          <w:rFonts w:ascii="Calibri" w:eastAsia="Calibri" w:hAnsi="Calibri" w:cs="Calibri"/>
          <w:sz w:val="50"/>
          <w:szCs w:val="50"/>
        </w:rPr>
      </w:pPr>
      <w:r w:rsidRPr="00D71E36">
        <w:rPr>
          <w:rFonts w:ascii="Calibri" w:eastAsia="Calibri" w:hAnsi="Calibri" w:cs="Calibri"/>
          <w:b/>
          <w:sz w:val="50"/>
          <w:szCs w:val="50"/>
        </w:rPr>
        <w:t>RF1:</w:t>
      </w:r>
      <w:r w:rsidRPr="00D71E36">
        <w:rPr>
          <w:rFonts w:ascii="Calibri" w:eastAsia="Calibri" w:hAnsi="Calibri" w:cs="Calibri"/>
          <w:sz w:val="50"/>
          <w:szCs w:val="50"/>
        </w:rPr>
        <w:t xml:space="preserve"> </w:t>
      </w:r>
      <w:r w:rsidR="001C1726">
        <w:rPr>
          <w:rFonts w:ascii="Calibri" w:eastAsia="Calibri" w:hAnsi="Calibri" w:cs="Calibri"/>
          <w:sz w:val="50"/>
          <w:szCs w:val="50"/>
        </w:rPr>
        <w:t>Manter Veiculo</w:t>
      </w:r>
    </w:p>
    <w:p w:rsidR="000C665A" w:rsidRDefault="007F6803" w:rsidP="000C665A">
      <w:pPr>
        <w:rPr>
          <w:rFonts w:ascii="Calibri" w:eastAsia="Calibri" w:hAnsi="Calibri" w:cs="Calibri"/>
          <w:sz w:val="50"/>
          <w:szCs w:val="50"/>
        </w:rPr>
      </w:pPr>
      <w:r w:rsidRPr="00D71E36">
        <w:rPr>
          <w:rFonts w:ascii="Calibri" w:eastAsia="Calibri" w:hAnsi="Calibri" w:cs="Calibri"/>
          <w:b/>
          <w:sz w:val="50"/>
          <w:szCs w:val="50"/>
        </w:rPr>
        <w:t>RF</w:t>
      </w:r>
      <w:r w:rsidR="001C1726">
        <w:rPr>
          <w:rFonts w:ascii="Calibri" w:eastAsia="Calibri" w:hAnsi="Calibri" w:cs="Calibri"/>
          <w:b/>
          <w:sz w:val="50"/>
          <w:szCs w:val="50"/>
        </w:rPr>
        <w:t>2</w:t>
      </w:r>
      <w:r w:rsidRPr="00D71E36">
        <w:rPr>
          <w:rFonts w:ascii="Calibri" w:eastAsia="Calibri" w:hAnsi="Calibri" w:cs="Calibri"/>
          <w:b/>
          <w:sz w:val="50"/>
          <w:szCs w:val="50"/>
        </w:rPr>
        <w:t>:</w:t>
      </w:r>
      <w:r w:rsidR="000C665A" w:rsidRPr="00D71E36">
        <w:rPr>
          <w:rFonts w:ascii="Calibri" w:eastAsia="Calibri" w:hAnsi="Calibri" w:cs="Calibri"/>
          <w:sz w:val="50"/>
          <w:szCs w:val="50"/>
        </w:rPr>
        <w:t xml:space="preserve"> </w:t>
      </w:r>
      <w:r w:rsidR="001C1726">
        <w:rPr>
          <w:rFonts w:ascii="Calibri" w:eastAsia="Calibri" w:hAnsi="Calibri" w:cs="Calibri"/>
          <w:sz w:val="50"/>
          <w:szCs w:val="50"/>
        </w:rPr>
        <w:t>Manter Locação</w:t>
      </w:r>
    </w:p>
    <w:p w:rsidR="001C1726" w:rsidRPr="00D71E36" w:rsidRDefault="001C1726" w:rsidP="001C1726">
      <w:pPr>
        <w:spacing w:after="67" w:line="230" w:lineRule="auto"/>
        <w:rPr>
          <w:rFonts w:ascii="Calibri" w:eastAsia="Calibri" w:hAnsi="Calibri" w:cs="Calibri"/>
          <w:sz w:val="50"/>
          <w:szCs w:val="50"/>
        </w:rPr>
      </w:pPr>
      <w:r w:rsidRPr="00D71E36">
        <w:rPr>
          <w:rFonts w:ascii="Calibri" w:eastAsia="Calibri" w:hAnsi="Calibri" w:cs="Calibri"/>
          <w:b/>
          <w:sz w:val="50"/>
          <w:szCs w:val="50"/>
        </w:rPr>
        <w:t>RF</w:t>
      </w:r>
      <w:r>
        <w:rPr>
          <w:rFonts w:ascii="Calibri" w:eastAsia="Calibri" w:hAnsi="Calibri" w:cs="Calibri"/>
          <w:b/>
          <w:sz w:val="50"/>
          <w:szCs w:val="50"/>
        </w:rPr>
        <w:t>3</w:t>
      </w:r>
      <w:r w:rsidRPr="00D71E36">
        <w:rPr>
          <w:rFonts w:ascii="Calibri" w:eastAsia="Calibri" w:hAnsi="Calibri" w:cs="Calibri"/>
          <w:b/>
          <w:sz w:val="50"/>
          <w:szCs w:val="50"/>
        </w:rPr>
        <w:t>:</w:t>
      </w:r>
      <w:r w:rsidRPr="00D71E36">
        <w:rPr>
          <w:rFonts w:ascii="Calibri" w:eastAsia="Calibri" w:hAnsi="Calibri" w:cs="Calibri"/>
          <w:sz w:val="50"/>
          <w:szCs w:val="50"/>
        </w:rPr>
        <w:t xml:space="preserve"> </w:t>
      </w:r>
      <w:r>
        <w:rPr>
          <w:rFonts w:ascii="Calibri" w:eastAsia="Calibri" w:hAnsi="Calibri" w:cs="Calibri"/>
          <w:sz w:val="50"/>
          <w:szCs w:val="50"/>
        </w:rPr>
        <w:t>Manter Reserva</w:t>
      </w:r>
    </w:p>
    <w:p w:rsidR="001C1726" w:rsidRDefault="007F6803" w:rsidP="001C1726">
      <w:pPr>
        <w:rPr>
          <w:rFonts w:ascii="Calibri" w:eastAsia="Calibri" w:hAnsi="Calibri" w:cs="Calibri"/>
          <w:sz w:val="50"/>
          <w:szCs w:val="50"/>
        </w:rPr>
      </w:pPr>
      <w:r w:rsidRPr="00D71E36">
        <w:rPr>
          <w:rFonts w:ascii="Calibri" w:eastAsia="Calibri" w:hAnsi="Calibri" w:cs="Calibri"/>
          <w:b/>
          <w:sz w:val="50"/>
          <w:szCs w:val="50"/>
        </w:rPr>
        <w:t>RF</w:t>
      </w:r>
      <w:r w:rsidR="001C1726">
        <w:rPr>
          <w:rFonts w:ascii="Calibri" w:eastAsia="Calibri" w:hAnsi="Calibri" w:cs="Calibri"/>
          <w:b/>
          <w:sz w:val="50"/>
          <w:szCs w:val="50"/>
        </w:rPr>
        <w:t>4</w:t>
      </w:r>
      <w:r w:rsidRPr="00D71E36">
        <w:rPr>
          <w:rFonts w:ascii="Calibri" w:eastAsia="Calibri" w:hAnsi="Calibri" w:cs="Calibri"/>
          <w:b/>
          <w:sz w:val="50"/>
          <w:szCs w:val="50"/>
        </w:rPr>
        <w:t>:</w:t>
      </w:r>
      <w:r w:rsidR="000C665A" w:rsidRPr="00D71E36">
        <w:rPr>
          <w:rFonts w:ascii="Calibri" w:eastAsia="Calibri" w:hAnsi="Calibri" w:cs="Calibri"/>
          <w:sz w:val="50"/>
          <w:szCs w:val="50"/>
        </w:rPr>
        <w:t xml:space="preserve"> </w:t>
      </w:r>
      <w:r w:rsidR="001C1726">
        <w:rPr>
          <w:rFonts w:ascii="Calibri" w:eastAsia="Calibri" w:hAnsi="Calibri" w:cs="Calibri"/>
          <w:sz w:val="50"/>
          <w:szCs w:val="50"/>
        </w:rPr>
        <w:t>Manter</w:t>
      </w:r>
      <w:r w:rsidRPr="00D71E36">
        <w:rPr>
          <w:rFonts w:ascii="Calibri" w:eastAsia="Calibri" w:hAnsi="Calibri" w:cs="Calibri"/>
          <w:sz w:val="50"/>
          <w:szCs w:val="50"/>
        </w:rPr>
        <w:t xml:space="preserve"> de cliente</w:t>
      </w:r>
    </w:p>
    <w:p w:rsidR="001C1726" w:rsidRDefault="001C1726" w:rsidP="001C1726">
      <w:pPr>
        <w:rPr>
          <w:rFonts w:ascii="Calibri" w:eastAsia="Calibri" w:hAnsi="Calibri" w:cs="Calibri"/>
          <w:sz w:val="50"/>
          <w:szCs w:val="50"/>
        </w:rPr>
      </w:pPr>
      <w:r w:rsidRPr="001C1726">
        <w:rPr>
          <w:rFonts w:ascii="Calibri" w:eastAsia="Calibri" w:hAnsi="Calibri" w:cs="Calibri"/>
          <w:b/>
          <w:sz w:val="50"/>
          <w:szCs w:val="50"/>
        </w:rPr>
        <w:t>RF</w:t>
      </w:r>
      <w:r>
        <w:rPr>
          <w:rFonts w:ascii="Calibri" w:eastAsia="Calibri" w:hAnsi="Calibri" w:cs="Calibri"/>
          <w:b/>
          <w:sz w:val="50"/>
          <w:szCs w:val="50"/>
        </w:rPr>
        <w:t>5</w:t>
      </w:r>
      <w:r w:rsidRPr="001C1726">
        <w:rPr>
          <w:rFonts w:ascii="Calibri" w:eastAsia="Calibri" w:hAnsi="Calibri" w:cs="Calibri"/>
          <w:b/>
          <w:sz w:val="50"/>
          <w:szCs w:val="50"/>
        </w:rPr>
        <w:t>:</w:t>
      </w:r>
      <w:r>
        <w:rPr>
          <w:rFonts w:ascii="Calibri" w:eastAsia="Calibri" w:hAnsi="Calibri" w:cs="Calibri"/>
          <w:sz w:val="50"/>
          <w:szCs w:val="50"/>
        </w:rPr>
        <w:t xml:space="preserve"> Manter usuário</w:t>
      </w:r>
    </w:p>
    <w:p w:rsidR="001C1726" w:rsidRPr="00D71E36" w:rsidRDefault="001C1726" w:rsidP="000C665A">
      <w:pPr>
        <w:rPr>
          <w:rFonts w:ascii="Calibri" w:eastAsia="Calibri" w:hAnsi="Calibri" w:cs="Calibri"/>
          <w:sz w:val="50"/>
          <w:szCs w:val="50"/>
        </w:rPr>
      </w:pPr>
      <w:r w:rsidRPr="001C1726">
        <w:rPr>
          <w:rFonts w:ascii="Calibri" w:eastAsia="Calibri" w:hAnsi="Calibri" w:cs="Calibri"/>
          <w:b/>
          <w:sz w:val="50"/>
          <w:szCs w:val="50"/>
        </w:rPr>
        <w:t>RF</w:t>
      </w:r>
      <w:r>
        <w:rPr>
          <w:rFonts w:ascii="Calibri" w:eastAsia="Calibri" w:hAnsi="Calibri" w:cs="Calibri"/>
          <w:b/>
          <w:sz w:val="50"/>
          <w:szCs w:val="50"/>
        </w:rPr>
        <w:t>6</w:t>
      </w:r>
      <w:r w:rsidRPr="001C1726">
        <w:rPr>
          <w:rFonts w:ascii="Calibri" w:eastAsia="Calibri" w:hAnsi="Calibri" w:cs="Calibri"/>
          <w:b/>
          <w:sz w:val="50"/>
          <w:szCs w:val="50"/>
        </w:rPr>
        <w:t>:</w:t>
      </w:r>
      <w:r>
        <w:rPr>
          <w:rFonts w:ascii="Calibri" w:eastAsia="Calibri" w:hAnsi="Calibri" w:cs="Calibri"/>
          <w:sz w:val="50"/>
          <w:szCs w:val="50"/>
        </w:rPr>
        <w:t xml:space="preserve"> Gerar relatórios</w:t>
      </w:r>
    </w:p>
    <w:p w:rsidR="000D3EDB" w:rsidRPr="00D71E36" w:rsidRDefault="000D3EDB" w:rsidP="000C665A">
      <w:pPr>
        <w:spacing w:after="67" w:line="230" w:lineRule="auto"/>
        <w:rPr>
          <w:rFonts w:ascii="Calibri" w:eastAsia="Calibri" w:hAnsi="Calibri" w:cs="Calibri"/>
          <w:sz w:val="50"/>
          <w:szCs w:val="50"/>
        </w:rPr>
      </w:pPr>
      <w:bookmarkStart w:id="0" w:name="_Hlk526866109"/>
      <w:r w:rsidRPr="00D71E36">
        <w:rPr>
          <w:rFonts w:ascii="Calibri" w:eastAsia="Calibri" w:hAnsi="Calibri" w:cs="Calibri"/>
          <w:b/>
          <w:sz w:val="50"/>
          <w:szCs w:val="50"/>
        </w:rPr>
        <w:t>RF</w:t>
      </w:r>
      <w:r w:rsidR="00C50E1A">
        <w:rPr>
          <w:rFonts w:ascii="Calibri" w:eastAsia="Calibri" w:hAnsi="Calibri" w:cs="Calibri"/>
          <w:b/>
          <w:sz w:val="50"/>
          <w:szCs w:val="50"/>
        </w:rPr>
        <w:t>7</w:t>
      </w:r>
      <w:r w:rsidRPr="00D71E36">
        <w:rPr>
          <w:rFonts w:ascii="Calibri" w:eastAsia="Calibri" w:hAnsi="Calibri" w:cs="Calibri"/>
          <w:b/>
          <w:sz w:val="50"/>
          <w:szCs w:val="50"/>
        </w:rPr>
        <w:t>:</w:t>
      </w:r>
      <w:r w:rsidRPr="00D71E36">
        <w:rPr>
          <w:rFonts w:ascii="Calibri" w:eastAsia="Calibri" w:hAnsi="Calibri" w:cs="Calibri"/>
          <w:sz w:val="50"/>
          <w:szCs w:val="50"/>
        </w:rPr>
        <w:t xml:space="preserve"> </w:t>
      </w:r>
      <w:r w:rsidR="005D4BBE" w:rsidRPr="00D71E36">
        <w:rPr>
          <w:rFonts w:ascii="Calibri" w:eastAsia="Calibri" w:hAnsi="Calibri" w:cs="Calibri"/>
          <w:sz w:val="50"/>
          <w:szCs w:val="50"/>
        </w:rPr>
        <w:t>P</w:t>
      </w:r>
      <w:r w:rsidRPr="00D71E36">
        <w:rPr>
          <w:rFonts w:ascii="Calibri" w:eastAsia="Calibri" w:hAnsi="Calibri" w:cs="Calibri"/>
          <w:sz w:val="50"/>
          <w:szCs w:val="50"/>
        </w:rPr>
        <w:t xml:space="preserve">rever os veículos disponíveis em determinada filial em uma data futura </w:t>
      </w:r>
    </w:p>
    <w:p w:rsidR="00FA6F81" w:rsidRPr="00D71E36" w:rsidRDefault="00FA6F81" w:rsidP="00FA6F81">
      <w:pPr>
        <w:rPr>
          <w:rFonts w:ascii="Calibri" w:eastAsia="Calibri" w:hAnsi="Calibri" w:cs="Calibri"/>
          <w:sz w:val="50"/>
          <w:szCs w:val="50"/>
        </w:rPr>
      </w:pPr>
      <w:r w:rsidRPr="00D71E36">
        <w:rPr>
          <w:rFonts w:ascii="Calibri" w:eastAsia="Calibri" w:hAnsi="Calibri" w:cs="Calibri"/>
          <w:b/>
          <w:sz w:val="50"/>
          <w:szCs w:val="50"/>
        </w:rPr>
        <w:t>RF</w:t>
      </w:r>
      <w:r w:rsidR="00C50E1A">
        <w:rPr>
          <w:rFonts w:ascii="Calibri" w:eastAsia="Calibri" w:hAnsi="Calibri" w:cs="Calibri"/>
          <w:b/>
          <w:sz w:val="50"/>
          <w:szCs w:val="50"/>
        </w:rPr>
        <w:t>8</w:t>
      </w:r>
      <w:r w:rsidRPr="00D71E36">
        <w:rPr>
          <w:rFonts w:ascii="Calibri" w:eastAsia="Calibri" w:hAnsi="Calibri" w:cs="Calibri"/>
          <w:b/>
          <w:sz w:val="50"/>
          <w:szCs w:val="50"/>
        </w:rPr>
        <w:t>:</w:t>
      </w:r>
      <w:r w:rsidRPr="00D71E36">
        <w:rPr>
          <w:rFonts w:ascii="Calibri" w:eastAsia="Calibri" w:hAnsi="Calibri" w:cs="Calibri"/>
          <w:sz w:val="50"/>
          <w:szCs w:val="50"/>
        </w:rPr>
        <w:t xml:space="preserve"> Verificar veículos disponíveis em determinada filial na data corrente</w:t>
      </w:r>
    </w:p>
    <w:p w:rsidR="005D4BBE" w:rsidRPr="00D71E36" w:rsidRDefault="005D4BBE" w:rsidP="005D4BBE">
      <w:pPr>
        <w:spacing w:after="3" w:line="230" w:lineRule="auto"/>
        <w:rPr>
          <w:sz w:val="50"/>
          <w:szCs w:val="50"/>
        </w:rPr>
      </w:pPr>
      <w:r w:rsidRPr="00D71E36">
        <w:rPr>
          <w:rFonts w:ascii="Calibri" w:eastAsia="Calibri" w:hAnsi="Calibri" w:cs="Calibri"/>
          <w:b/>
          <w:sz w:val="50"/>
          <w:szCs w:val="50"/>
        </w:rPr>
        <w:t>RF</w:t>
      </w:r>
      <w:r w:rsidR="00C50E1A">
        <w:rPr>
          <w:rFonts w:ascii="Calibri" w:eastAsia="Calibri" w:hAnsi="Calibri" w:cs="Calibri"/>
          <w:b/>
          <w:sz w:val="50"/>
          <w:szCs w:val="50"/>
        </w:rPr>
        <w:t>9</w:t>
      </w:r>
      <w:r w:rsidRPr="00D71E36">
        <w:rPr>
          <w:rFonts w:ascii="Calibri" w:eastAsia="Calibri" w:hAnsi="Calibri" w:cs="Calibri"/>
          <w:b/>
          <w:sz w:val="50"/>
          <w:szCs w:val="50"/>
        </w:rPr>
        <w:t>:</w:t>
      </w:r>
      <w:r w:rsidRPr="00D71E36">
        <w:rPr>
          <w:rFonts w:ascii="Calibri" w:eastAsia="Calibri" w:hAnsi="Calibri" w:cs="Calibri"/>
          <w:sz w:val="50"/>
          <w:szCs w:val="50"/>
        </w:rPr>
        <w:t xml:space="preserve"> No momento da finalização da locação, a quilometragem atual do veículo deve ser atualizada.</w:t>
      </w:r>
    </w:p>
    <w:p w:rsidR="000C665A" w:rsidRPr="00D71E36" w:rsidRDefault="000C665A" w:rsidP="000D3EDB">
      <w:pPr>
        <w:spacing w:after="3" w:line="230" w:lineRule="auto"/>
        <w:rPr>
          <w:sz w:val="50"/>
          <w:szCs w:val="50"/>
        </w:rPr>
      </w:pPr>
    </w:p>
    <w:p w:rsidR="005D4BBE" w:rsidRPr="00D71E36" w:rsidRDefault="005D4BBE" w:rsidP="005D4BBE">
      <w:pPr>
        <w:spacing w:after="3" w:line="230" w:lineRule="auto"/>
        <w:jc w:val="center"/>
        <w:rPr>
          <w:b/>
          <w:sz w:val="50"/>
          <w:szCs w:val="50"/>
        </w:rPr>
      </w:pPr>
      <w:r w:rsidRPr="00D71E36">
        <w:rPr>
          <w:b/>
          <w:sz w:val="50"/>
          <w:szCs w:val="50"/>
        </w:rPr>
        <w:t>Requisitos Não Funcionais</w:t>
      </w:r>
    </w:p>
    <w:p w:rsidR="005D4BBE" w:rsidRPr="00D71E36" w:rsidRDefault="005D4BBE" w:rsidP="005D4BBE">
      <w:pPr>
        <w:spacing w:after="3" w:line="230" w:lineRule="auto"/>
        <w:jc w:val="center"/>
        <w:rPr>
          <w:b/>
          <w:sz w:val="50"/>
          <w:szCs w:val="50"/>
        </w:rPr>
      </w:pPr>
    </w:p>
    <w:p w:rsidR="000C665A" w:rsidRPr="00D71E36" w:rsidRDefault="000D3EDB" w:rsidP="003524AD">
      <w:pPr>
        <w:spacing w:after="3" w:line="230" w:lineRule="auto"/>
        <w:rPr>
          <w:rFonts w:ascii="Calibri" w:eastAsia="Calibri" w:hAnsi="Calibri" w:cs="Calibri"/>
          <w:sz w:val="50"/>
          <w:szCs w:val="50"/>
        </w:rPr>
      </w:pPr>
      <w:r w:rsidRPr="00D71E36">
        <w:rPr>
          <w:rFonts w:ascii="Calibri" w:eastAsia="Calibri" w:hAnsi="Calibri" w:cs="Calibri"/>
          <w:b/>
          <w:sz w:val="50"/>
          <w:szCs w:val="50"/>
        </w:rPr>
        <w:lastRenderedPageBreak/>
        <w:t>RN1:</w:t>
      </w:r>
      <w:r w:rsidRPr="00D71E36">
        <w:rPr>
          <w:rFonts w:ascii="Calibri" w:eastAsia="Calibri" w:hAnsi="Calibri" w:cs="Calibri"/>
          <w:sz w:val="50"/>
          <w:szCs w:val="50"/>
        </w:rPr>
        <w:t xml:space="preserve"> Classificar o</w:t>
      </w:r>
      <w:r w:rsidR="000C665A" w:rsidRPr="00D71E36">
        <w:rPr>
          <w:rFonts w:ascii="Calibri" w:eastAsia="Calibri" w:hAnsi="Calibri" w:cs="Calibri"/>
          <w:sz w:val="50"/>
          <w:szCs w:val="50"/>
        </w:rPr>
        <w:t>s veículos</w:t>
      </w:r>
      <w:r w:rsidRPr="00D71E36">
        <w:rPr>
          <w:rFonts w:ascii="Calibri" w:eastAsia="Calibri" w:hAnsi="Calibri" w:cs="Calibri"/>
          <w:sz w:val="50"/>
          <w:szCs w:val="50"/>
        </w:rPr>
        <w:t xml:space="preserve"> </w:t>
      </w:r>
      <w:r w:rsidR="000C665A" w:rsidRPr="00D71E36">
        <w:rPr>
          <w:rFonts w:ascii="Calibri" w:eastAsia="Calibri" w:hAnsi="Calibri" w:cs="Calibri"/>
          <w:sz w:val="50"/>
          <w:szCs w:val="50"/>
        </w:rPr>
        <w:t>por uma tabela de categorias</w:t>
      </w:r>
      <w:bookmarkEnd w:id="0"/>
    </w:p>
    <w:p w:rsidR="005D4BBE" w:rsidRPr="00D71E36" w:rsidRDefault="005D4BBE" w:rsidP="003524AD">
      <w:pPr>
        <w:spacing w:after="3" w:line="230" w:lineRule="auto"/>
        <w:rPr>
          <w:sz w:val="50"/>
          <w:szCs w:val="50"/>
        </w:rPr>
      </w:pPr>
    </w:p>
    <w:p w:rsidR="000C665A" w:rsidRPr="00D71E36" w:rsidRDefault="000D3EDB" w:rsidP="000D3EDB">
      <w:pPr>
        <w:spacing w:after="3" w:line="230" w:lineRule="auto"/>
        <w:rPr>
          <w:rFonts w:ascii="Calibri" w:eastAsia="Calibri" w:hAnsi="Calibri" w:cs="Calibri"/>
          <w:sz w:val="50"/>
          <w:szCs w:val="50"/>
        </w:rPr>
      </w:pPr>
      <w:r w:rsidRPr="00D71E36">
        <w:rPr>
          <w:rFonts w:ascii="Calibri" w:eastAsia="Calibri" w:hAnsi="Calibri" w:cs="Calibri"/>
          <w:b/>
          <w:sz w:val="50"/>
          <w:szCs w:val="50"/>
        </w:rPr>
        <w:t>RN2:</w:t>
      </w:r>
      <w:r w:rsidRPr="00D71E36">
        <w:rPr>
          <w:rFonts w:ascii="Calibri" w:eastAsia="Calibri" w:hAnsi="Calibri" w:cs="Calibri"/>
          <w:sz w:val="50"/>
          <w:szCs w:val="50"/>
        </w:rPr>
        <w:t xml:space="preserve"> Fazer a</w:t>
      </w:r>
      <w:r w:rsidR="000C665A" w:rsidRPr="00D71E36">
        <w:rPr>
          <w:rFonts w:ascii="Calibri" w:eastAsia="Calibri" w:hAnsi="Calibri" w:cs="Calibri"/>
          <w:sz w:val="50"/>
          <w:szCs w:val="50"/>
        </w:rPr>
        <w:t xml:space="preserve">s reservas </w:t>
      </w:r>
      <w:r w:rsidRPr="00D71E36">
        <w:rPr>
          <w:rFonts w:ascii="Calibri" w:eastAsia="Calibri" w:hAnsi="Calibri" w:cs="Calibri"/>
          <w:sz w:val="50"/>
          <w:szCs w:val="50"/>
        </w:rPr>
        <w:t xml:space="preserve">pela </w:t>
      </w:r>
      <w:r w:rsidR="000C665A" w:rsidRPr="00D71E36">
        <w:rPr>
          <w:rFonts w:ascii="Calibri" w:eastAsia="Calibri" w:hAnsi="Calibri" w:cs="Calibri"/>
          <w:sz w:val="50"/>
          <w:szCs w:val="50"/>
        </w:rPr>
        <w:t>categoria de veículo.</w:t>
      </w:r>
    </w:p>
    <w:p w:rsidR="005D4BBE" w:rsidRPr="00D71E36" w:rsidRDefault="005D4BBE" w:rsidP="005D4BBE">
      <w:pPr>
        <w:spacing w:after="3" w:line="230" w:lineRule="auto"/>
        <w:rPr>
          <w:sz w:val="50"/>
          <w:szCs w:val="50"/>
        </w:rPr>
      </w:pPr>
    </w:p>
    <w:p w:rsidR="005D4BBE" w:rsidRPr="00D71E36" w:rsidRDefault="003524AD" w:rsidP="003524AD">
      <w:pPr>
        <w:spacing w:after="806" w:line="225" w:lineRule="auto"/>
        <w:rPr>
          <w:rFonts w:ascii="Calibri" w:eastAsia="Calibri" w:hAnsi="Calibri" w:cs="Calibri"/>
          <w:sz w:val="50"/>
          <w:szCs w:val="50"/>
        </w:rPr>
      </w:pPr>
      <w:r w:rsidRPr="00D71E36">
        <w:rPr>
          <w:rFonts w:ascii="Calibri" w:eastAsia="Calibri" w:hAnsi="Calibri" w:cs="Calibri"/>
          <w:b/>
          <w:sz w:val="50"/>
          <w:szCs w:val="50"/>
        </w:rPr>
        <w:t>RN</w:t>
      </w:r>
      <w:r w:rsidR="003F6136">
        <w:rPr>
          <w:rFonts w:ascii="Calibri" w:eastAsia="Calibri" w:hAnsi="Calibri" w:cs="Calibri"/>
          <w:b/>
          <w:sz w:val="50"/>
          <w:szCs w:val="50"/>
        </w:rPr>
        <w:t>3</w:t>
      </w:r>
      <w:r w:rsidRPr="00D71E36">
        <w:rPr>
          <w:rFonts w:ascii="Calibri" w:eastAsia="Calibri" w:hAnsi="Calibri" w:cs="Calibri"/>
          <w:b/>
          <w:sz w:val="50"/>
          <w:szCs w:val="50"/>
        </w:rPr>
        <w:t>:</w:t>
      </w:r>
      <w:r w:rsidRPr="00D71E36">
        <w:rPr>
          <w:rFonts w:ascii="Calibri" w:eastAsia="Calibri" w:hAnsi="Calibri" w:cs="Calibri"/>
          <w:sz w:val="50"/>
          <w:szCs w:val="50"/>
        </w:rPr>
        <w:t xml:space="preserve"> programar as revisões dos veículos</w:t>
      </w:r>
    </w:p>
    <w:p w:rsidR="003524AD" w:rsidRPr="00D71E36" w:rsidRDefault="003524AD" w:rsidP="003524AD">
      <w:pPr>
        <w:spacing w:after="806" w:line="225" w:lineRule="auto"/>
        <w:rPr>
          <w:rFonts w:ascii="Calibri" w:eastAsia="Calibri" w:hAnsi="Calibri" w:cs="Calibri"/>
          <w:sz w:val="50"/>
          <w:szCs w:val="50"/>
        </w:rPr>
      </w:pPr>
      <w:r w:rsidRPr="00D71E36">
        <w:rPr>
          <w:rFonts w:ascii="Calibri" w:eastAsia="Calibri" w:hAnsi="Calibri" w:cs="Calibri"/>
          <w:b/>
          <w:sz w:val="50"/>
          <w:szCs w:val="50"/>
        </w:rPr>
        <w:t>RN</w:t>
      </w:r>
      <w:r w:rsidR="00C43247">
        <w:rPr>
          <w:rFonts w:ascii="Calibri" w:eastAsia="Calibri" w:hAnsi="Calibri" w:cs="Calibri"/>
          <w:b/>
          <w:sz w:val="50"/>
          <w:szCs w:val="50"/>
        </w:rPr>
        <w:t>4</w:t>
      </w:r>
      <w:r w:rsidRPr="00D71E36">
        <w:rPr>
          <w:rFonts w:ascii="Calibri" w:eastAsia="Calibri" w:hAnsi="Calibri" w:cs="Calibri"/>
          <w:b/>
          <w:sz w:val="50"/>
          <w:szCs w:val="50"/>
        </w:rPr>
        <w:t>:</w:t>
      </w:r>
      <w:r w:rsidRPr="00D71E36">
        <w:rPr>
          <w:rFonts w:ascii="Calibri" w:eastAsia="Calibri" w:hAnsi="Calibri" w:cs="Calibri"/>
          <w:sz w:val="50"/>
          <w:szCs w:val="50"/>
        </w:rPr>
        <w:t xml:space="preserve"> </w:t>
      </w:r>
      <w:r w:rsidR="00CA3349" w:rsidRPr="00D71E36">
        <w:rPr>
          <w:rFonts w:ascii="Calibri" w:eastAsia="Calibri" w:hAnsi="Calibri" w:cs="Calibri"/>
          <w:sz w:val="50"/>
          <w:szCs w:val="50"/>
        </w:rPr>
        <w:t>O veículo só pode ser alugado ou reservado se a</w:t>
      </w:r>
      <w:r w:rsidR="000C665A" w:rsidRPr="00D71E36">
        <w:rPr>
          <w:rFonts w:ascii="Calibri" w:eastAsia="Calibri" w:hAnsi="Calibri" w:cs="Calibri"/>
          <w:sz w:val="50"/>
          <w:szCs w:val="50"/>
        </w:rPr>
        <w:t xml:space="preserve"> habilitação do motorista não vencer dentro do prazo da locação, e o motorista deve ter idade mínima de 21 (vinte e um) anos. </w:t>
      </w:r>
    </w:p>
    <w:p w:rsidR="000C665A" w:rsidRPr="00D71E36" w:rsidRDefault="003524AD" w:rsidP="003524AD">
      <w:pPr>
        <w:spacing w:after="806" w:line="225" w:lineRule="auto"/>
        <w:rPr>
          <w:sz w:val="50"/>
          <w:szCs w:val="50"/>
        </w:rPr>
      </w:pPr>
      <w:r w:rsidRPr="00D71E36">
        <w:rPr>
          <w:rFonts w:ascii="Calibri" w:eastAsia="Calibri" w:hAnsi="Calibri" w:cs="Calibri"/>
          <w:b/>
          <w:sz w:val="50"/>
          <w:szCs w:val="50"/>
        </w:rPr>
        <w:t>RN</w:t>
      </w:r>
      <w:r w:rsidR="00C43247">
        <w:rPr>
          <w:rFonts w:ascii="Calibri" w:eastAsia="Calibri" w:hAnsi="Calibri" w:cs="Calibri"/>
          <w:b/>
          <w:sz w:val="50"/>
          <w:szCs w:val="50"/>
        </w:rPr>
        <w:t>5</w:t>
      </w:r>
      <w:r w:rsidRPr="00D71E36">
        <w:rPr>
          <w:rFonts w:ascii="Calibri" w:eastAsia="Calibri" w:hAnsi="Calibri" w:cs="Calibri"/>
          <w:b/>
          <w:sz w:val="50"/>
          <w:szCs w:val="50"/>
        </w:rPr>
        <w:t>:</w:t>
      </w:r>
      <w:r w:rsidRPr="00D71E36">
        <w:rPr>
          <w:rFonts w:ascii="Calibri" w:eastAsia="Calibri" w:hAnsi="Calibri" w:cs="Calibri"/>
          <w:sz w:val="50"/>
          <w:szCs w:val="50"/>
        </w:rPr>
        <w:t xml:space="preserve"> E</w:t>
      </w:r>
      <w:r w:rsidR="000C665A" w:rsidRPr="00D71E36">
        <w:rPr>
          <w:rFonts w:ascii="Calibri" w:eastAsia="Calibri" w:hAnsi="Calibri" w:cs="Calibri"/>
          <w:sz w:val="50"/>
          <w:szCs w:val="50"/>
        </w:rPr>
        <w:t>xigi</w:t>
      </w:r>
      <w:r w:rsidRPr="00D71E36">
        <w:rPr>
          <w:rFonts w:ascii="Calibri" w:eastAsia="Calibri" w:hAnsi="Calibri" w:cs="Calibri"/>
          <w:sz w:val="50"/>
          <w:szCs w:val="50"/>
        </w:rPr>
        <w:t>r</w:t>
      </w:r>
      <w:r w:rsidR="000C665A" w:rsidRPr="00D71E36">
        <w:rPr>
          <w:rFonts w:ascii="Calibri" w:eastAsia="Calibri" w:hAnsi="Calibri" w:cs="Calibri"/>
          <w:sz w:val="50"/>
          <w:szCs w:val="50"/>
        </w:rPr>
        <w:t xml:space="preserve"> que exista um cadastro para cada motorista como cliente.</w:t>
      </w:r>
    </w:p>
    <w:p w:rsidR="00CA3349" w:rsidRPr="00D71E36" w:rsidRDefault="00CA3349" w:rsidP="00CA3349">
      <w:pPr>
        <w:spacing w:after="727" w:line="233" w:lineRule="auto"/>
        <w:rPr>
          <w:rFonts w:ascii="Calibri" w:eastAsia="Calibri" w:hAnsi="Calibri" w:cs="Calibri"/>
          <w:sz w:val="50"/>
          <w:szCs w:val="50"/>
        </w:rPr>
      </w:pPr>
      <w:r w:rsidRPr="00D71E36">
        <w:rPr>
          <w:rFonts w:ascii="Calibri" w:eastAsia="Calibri" w:hAnsi="Calibri" w:cs="Calibri"/>
          <w:b/>
          <w:sz w:val="50"/>
          <w:szCs w:val="50"/>
        </w:rPr>
        <w:t>RN</w:t>
      </w:r>
      <w:r w:rsidR="00C43247">
        <w:rPr>
          <w:rFonts w:ascii="Calibri" w:eastAsia="Calibri" w:hAnsi="Calibri" w:cs="Calibri"/>
          <w:b/>
          <w:sz w:val="50"/>
          <w:szCs w:val="50"/>
        </w:rPr>
        <w:t>6</w:t>
      </w:r>
      <w:r w:rsidRPr="00D71E36">
        <w:rPr>
          <w:rFonts w:ascii="Calibri" w:eastAsia="Calibri" w:hAnsi="Calibri" w:cs="Calibri"/>
          <w:b/>
          <w:sz w:val="50"/>
          <w:szCs w:val="50"/>
        </w:rPr>
        <w:t>:</w:t>
      </w:r>
      <w:r w:rsidRPr="00D71E36">
        <w:rPr>
          <w:rFonts w:ascii="Calibri" w:eastAsia="Calibri" w:hAnsi="Calibri" w:cs="Calibri"/>
          <w:sz w:val="50"/>
          <w:szCs w:val="50"/>
        </w:rPr>
        <w:t xml:space="preserve"> Providenciar um veículo de categoria superior pelo mesmo valor cobrado caso a categoria reservada não esteja disponível no momento da retirada</w:t>
      </w:r>
    </w:p>
    <w:p w:rsidR="00CA3349" w:rsidRPr="00D71E36" w:rsidRDefault="00CA3349" w:rsidP="00CA3349">
      <w:pPr>
        <w:spacing w:after="727" w:line="233" w:lineRule="auto"/>
        <w:rPr>
          <w:rFonts w:ascii="Calibri" w:eastAsia="Calibri" w:hAnsi="Calibri" w:cs="Calibri"/>
          <w:sz w:val="50"/>
          <w:szCs w:val="50"/>
        </w:rPr>
      </w:pPr>
      <w:r w:rsidRPr="00D71E36">
        <w:rPr>
          <w:rFonts w:ascii="Calibri" w:eastAsia="Calibri" w:hAnsi="Calibri" w:cs="Calibri"/>
          <w:b/>
          <w:sz w:val="50"/>
          <w:szCs w:val="50"/>
        </w:rPr>
        <w:lastRenderedPageBreak/>
        <w:t>RN</w:t>
      </w:r>
      <w:r w:rsidR="00C43247">
        <w:rPr>
          <w:rFonts w:ascii="Calibri" w:eastAsia="Calibri" w:hAnsi="Calibri" w:cs="Calibri"/>
          <w:b/>
          <w:sz w:val="50"/>
          <w:szCs w:val="50"/>
        </w:rPr>
        <w:t>7</w:t>
      </w:r>
      <w:r w:rsidRPr="00D71E36">
        <w:rPr>
          <w:rFonts w:ascii="Calibri" w:eastAsia="Calibri" w:hAnsi="Calibri" w:cs="Calibri"/>
          <w:b/>
          <w:sz w:val="50"/>
          <w:szCs w:val="50"/>
        </w:rPr>
        <w:t>:</w:t>
      </w:r>
      <w:r w:rsidRPr="00D71E36">
        <w:rPr>
          <w:rFonts w:ascii="Calibri" w:eastAsia="Calibri" w:hAnsi="Calibri" w:cs="Calibri"/>
          <w:sz w:val="50"/>
          <w:szCs w:val="50"/>
        </w:rPr>
        <w:t xml:space="preserve"> Garantir as reservas por 1 (uma) hora de tolerância para retirada do veículo, desde que esteja no período de funcionamento normal da loja (horário comercial).</w:t>
      </w:r>
    </w:p>
    <w:p w:rsidR="005D4BBE" w:rsidRPr="00D71E36" w:rsidRDefault="005D4BBE" w:rsidP="005D4BBE">
      <w:pPr>
        <w:spacing w:after="727" w:line="233" w:lineRule="auto"/>
        <w:jc w:val="center"/>
        <w:rPr>
          <w:rFonts w:ascii="Calibri" w:eastAsia="Calibri" w:hAnsi="Calibri" w:cs="Calibri"/>
          <w:b/>
          <w:sz w:val="50"/>
          <w:szCs w:val="50"/>
        </w:rPr>
      </w:pPr>
      <w:r w:rsidRPr="00D71E36">
        <w:rPr>
          <w:rFonts w:ascii="Calibri" w:eastAsia="Calibri" w:hAnsi="Calibri" w:cs="Calibri"/>
          <w:b/>
          <w:sz w:val="50"/>
          <w:szCs w:val="50"/>
        </w:rPr>
        <w:t>Requisitos de Domínio</w:t>
      </w:r>
    </w:p>
    <w:p w:rsidR="00CA3349" w:rsidRPr="00D71E36" w:rsidRDefault="00CA3349" w:rsidP="00CA3349">
      <w:pPr>
        <w:spacing w:after="727" w:line="233" w:lineRule="auto"/>
        <w:rPr>
          <w:rFonts w:ascii="Calibri" w:eastAsia="Calibri" w:hAnsi="Calibri" w:cs="Calibri"/>
          <w:sz w:val="50"/>
          <w:szCs w:val="50"/>
        </w:rPr>
      </w:pPr>
      <w:r w:rsidRPr="00D71E36">
        <w:rPr>
          <w:rFonts w:ascii="Calibri" w:eastAsia="Calibri" w:hAnsi="Calibri" w:cs="Calibri"/>
          <w:b/>
          <w:sz w:val="50"/>
          <w:szCs w:val="50"/>
        </w:rPr>
        <w:t>R</w:t>
      </w:r>
      <w:r w:rsidR="00FA6F81" w:rsidRPr="00D71E36">
        <w:rPr>
          <w:rFonts w:ascii="Calibri" w:eastAsia="Calibri" w:hAnsi="Calibri" w:cs="Calibri"/>
          <w:b/>
          <w:sz w:val="50"/>
          <w:szCs w:val="50"/>
        </w:rPr>
        <w:t>D1</w:t>
      </w:r>
      <w:r w:rsidRPr="00D71E36">
        <w:rPr>
          <w:rFonts w:ascii="Calibri" w:eastAsia="Calibri" w:hAnsi="Calibri" w:cs="Calibri"/>
          <w:b/>
          <w:sz w:val="50"/>
          <w:szCs w:val="50"/>
        </w:rPr>
        <w:t>:</w:t>
      </w:r>
      <w:r w:rsidRPr="00D71E36">
        <w:rPr>
          <w:rFonts w:ascii="Calibri" w:eastAsia="Calibri" w:hAnsi="Calibri" w:cs="Calibri"/>
          <w:sz w:val="50"/>
          <w:szCs w:val="50"/>
        </w:rPr>
        <w:t xml:space="preserve"> Para uma reserva cobrar metade da primeira diária antecipadamente de acordo com a modalidade de locação escolhida</w:t>
      </w:r>
    </w:p>
    <w:p w:rsidR="00CA3349" w:rsidRPr="00D71E36" w:rsidRDefault="00CA3349" w:rsidP="00CA3349">
      <w:pPr>
        <w:spacing w:after="727" w:line="233" w:lineRule="auto"/>
        <w:rPr>
          <w:rFonts w:ascii="Calibri" w:eastAsia="Calibri" w:hAnsi="Calibri" w:cs="Calibri"/>
          <w:sz w:val="50"/>
          <w:szCs w:val="50"/>
        </w:rPr>
      </w:pPr>
      <w:r w:rsidRPr="00D71E36">
        <w:rPr>
          <w:rFonts w:ascii="Calibri" w:eastAsia="Calibri" w:hAnsi="Calibri" w:cs="Calibri"/>
          <w:b/>
          <w:sz w:val="50"/>
          <w:szCs w:val="50"/>
        </w:rPr>
        <w:t>R</w:t>
      </w:r>
      <w:r w:rsidR="00FA6F81" w:rsidRPr="00D71E36">
        <w:rPr>
          <w:rFonts w:ascii="Calibri" w:eastAsia="Calibri" w:hAnsi="Calibri" w:cs="Calibri"/>
          <w:b/>
          <w:sz w:val="50"/>
          <w:szCs w:val="50"/>
        </w:rPr>
        <w:t>D2</w:t>
      </w:r>
      <w:r w:rsidRPr="00D71E36">
        <w:rPr>
          <w:rFonts w:ascii="Calibri" w:eastAsia="Calibri" w:hAnsi="Calibri" w:cs="Calibri"/>
          <w:b/>
          <w:sz w:val="50"/>
          <w:szCs w:val="50"/>
        </w:rPr>
        <w:t>:</w:t>
      </w:r>
      <w:r w:rsidRPr="00D71E36">
        <w:rPr>
          <w:rFonts w:ascii="Calibri" w:eastAsia="Calibri" w:hAnsi="Calibri" w:cs="Calibri"/>
          <w:sz w:val="50"/>
          <w:szCs w:val="50"/>
        </w:rPr>
        <w:t xml:space="preserve"> </w:t>
      </w:r>
      <w:r w:rsidR="00FA6F81" w:rsidRPr="00D71E36">
        <w:rPr>
          <w:rFonts w:ascii="Calibri" w:eastAsia="Calibri" w:hAnsi="Calibri" w:cs="Calibri"/>
          <w:sz w:val="50"/>
          <w:szCs w:val="50"/>
        </w:rPr>
        <w:t>Regra de Km (Km livre, Km Controle)</w:t>
      </w:r>
    </w:p>
    <w:p w:rsidR="00557417" w:rsidRPr="00D71E36" w:rsidRDefault="00FA6F81" w:rsidP="00FA6F81">
      <w:pPr>
        <w:spacing w:after="94" w:line="233" w:lineRule="auto"/>
        <w:ind w:left="1440"/>
        <w:rPr>
          <w:sz w:val="50"/>
          <w:szCs w:val="50"/>
        </w:rPr>
      </w:pPr>
      <w:r w:rsidRPr="00D71E36">
        <w:rPr>
          <w:rFonts w:ascii="Calibri" w:eastAsia="Calibri" w:hAnsi="Calibri" w:cs="Calibri"/>
          <w:sz w:val="50"/>
          <w:szCs w:val="50"/>
        </w:rPr>
        <w:t xml:space="preserve"> </w:t>
      </w:r>
      <w:r w:rsidR="000C665A" w:rsidRPr="00D71E36">
        <w:rPr>
          <w:rFonts w:ascii="Calibri" w:eastAsia="Calibri" w:hAnsi="Calibri" w:cs="Calibri"/>
          <w:sz w:val="50"/>
          <w:szCs w:val="50"/>
        </w:rPr>
        <w:t xml:space="preserve">“Km Livre” prevê uma cobrança maior da locação, sem cobrança adicional por quilometragem rodada. A modalidade de </w:t>
      </w:r>
    </w:p>
    <w:p w:rsidR="000C665A" w:rsidRPr="00D71E36" w:rsidRDefault="000C665A" w:rsidP="00FA6F81">
      <w:pPr>
        <w:spacing w:after="94" w:line="233" w:lineRule="auto"/>
        <w:ind w:left="1440" w:firstLine="684"/>
        <w:rPr>
          <w:sz w:val="50"/>
          <w:szCs w:val="50"/>
        </w:rPr>
      </w:pPr>
      <w:r w:rsidRPr="00D71E36">
        <w:rPr>
          <w:rFonts w:ascii="Calibri" w:eastAsia="Calibri" w:hAnsi="Calibri" w:cs="Calibri"/>
          <w:sz w:val="50"/>
          <w:szCs w:val="50"/>
        </w:rPr>
        <w:lastRenderedPageBreak/>
        <w:t xml:space="preserve">“Km Controle” prevê a cobrança pela quantidade de quilômetros rodados. </w:t>
      </w:r>
    </w:p>
    <w:p w:rsidR="000C665A" w:rsidRPr="00D71E36" w:rsidRDefault="000C665A" w:rsidP="00FA6F81">
      <w:pPr>
        <w:spacing w:after="55" w:line="233" w:lineRule="auto"/>
        <w:ind w:left="1440" w:firstLine="684"/>
        <w:rPr>
          <w:sz w:val="50"/>
          <w:szCs w:val="50"/>
        </w:rPr>
      </w:pPr>
      <w:r w:rsidRPr="00D71E36">
        <w:rPr>
          <w:rFonts w:ascii="Calibri" w:eastAsia="Calibri" w:hAnsi="Calibri" w:cs="Calibri"/>
          <w:sz w:val="50"/>
          <w:szCs w:val="50"/>
        </w:rPr>
        <w:t>Os valores das locações deverão ser distintos por categorias do veículo e da categoria da locação.</w:t>
      </w:r>
    </w:p>
    <w:p w:rsidR="000C665A" w:rsidRPr="00D71E36" w:rsidRDefault="00557417" w:rsidP="00FA6F81">
      <w:pPr>
        <w:spacing w:after="55" w:line="233" w:lineRule="auto"/>
        <w:ind w:left="1440" w:firstLine="684"/>
        <w:rPr>
          <w:rFonts w:ascii="Calibri" w:eastAsia="Calibri" w:hAnsi="Calibri" w:cs="Calibri"/>
          <w:sz w:val="50"/>
          <w:szCs w:val="50"/>
        </w:rPr>
      </w:pPr>
      <w:r w:rsidRPr="00D71E36">
        <w:rPr>
          <w:rFonts w:ascii="Calibri" w:eastAsia="Calibri" w:hAnsi="Calibri" w:cs="Calibri"/>
          <w:sz w:val="50"/>
          <w:szCs w:val="50"/>
        </w:rPr>
        <w:t>Os valores definidos</w:t>
      </w:r>
      <w:r w:rsidR="000C665A" w:rsidRPr="00D71E36">
        <w:rPr>
          <w:rFonts w:ascii="Calibri" w:eastAsia="Calibri" w:hAnsi="Calibri" w:cs="Calibri"/>
          <w:sz w:val="50"/>
          <w:szCs w:val="50"/>
        </w:rPr>
        <w:t xml:space="preserve"> para a locação deverão ser cadastrados no banco de dados.</w:t>
      </w:r>
    </w:p>
    <w:p w:rsidR="00FA6F81" w:rsidRPr="00D71E36" w:rsidRDefault="00FA6F81" w:rsidP="00FA6F81">
      <w:pPr>
        <w:spacing w:after="55" w:line="233" w:lineRule="auto"/>
        <w:ind w:left="1440" w:firstLine="684"/>
        <w:rPr>
          <w:sz w:val="50"/>
          <w:szCs w:val="50"/>
        </w:rPr>
      </w:pPr>
    </w:p>
    <w:p w:rsidR="00FA6F81" w:rsidRPr="00D71E36" w:rsidRDefault="00FA6F81" w:rsidP="00D71E36">
      <w:pPr>
        <w:spacing w:after="823" w:line="230" w:lineRule="auto"/>
        <w:rPr>
          <w:rFonts w:ascii="Calibri" w:eastAsia="Calibri" w:hAnsi="Calibri" w:cs="Calibri"/>
          <w:sz w:val="50"/>
          <w:szCs w:val="50"/>
        </w:rPr>
      </w:pPr>
      <w:r w:rsidRPr="00D71E36">
        <w:rPr>
          <w:rFonts w:ascii="Calibri" w:eastAsia="Calibri" w:hAnsi="Calibri" w:cs="Calibri"/>
          <w:b/>
          <w:sz w:val="50"/>
          <w:szCs w:val="50"/>
        </w:rPr>
        <w:t>RD3:</w:t>
      </w:r>
      <w:r w:rsidRPr="00D71E36">
        <w:rPr>
          <w:rFonts w:ascii="Calibri" w:eastAsia="Calibri" w:hAnsi="Calibri" w:cs="Calibri"/>
          <w:sz w:val="50"/>
          <w:szCs w:val="50"/>
        </w:rPr>
        <w:t xml:space="preserve"> Regra de devolução </w:t>
      </w:r>
    </w:p>
    <w:p w:rsidR="00FA6F81" w:rsidRPr="00D71E36" w:rsidRDefault="00FA6F81" w:rsidP="00FA6F81">
      <w:pPr>
        <w:spacing w:after="823" w:line="230" w:lineRule="auto"/>
        <w:ind w:left="720"/>
        <w:rPr>
          <w:rFonts w:ascii="Calibri" w:eastAsia="Calibri" w:hAnsi="Calibri" w:cs="Calibri"/>
          <w:sz w:val="50"/>
          <w:szCs w:val="50"/>
        </w:rPr>
      </w:pPr>
      <w:r w:rsidRPr="00D71E36">
        <w:rPr>
          <w:rFonts w:ascii="Calibri" w:eastAsia="Calibri" w:hAnsi="Calibri" w:cs="Calibri"/>
          <w:sz w:val="50"/>
          <w:szCs w:val="50"/>
        </w:rPr>
        <w:tab/>
        <w:t>Se a devolução do veículo ocorrer em até 4 horas após a hora prevista para o término da diária, serão cobradas horas extras inteiras, à razão de 1/4 da diária contratada, sendo cobrada, inclusive, a hora de tolerância. Após 4 (quatro) horas extras, será cobrada uma nova diária do veículo</w:t>
      </w:r>
    </w:p>
    <w:p w:rsidR="00FA6F81" w:rsidRPr="00D71E36" w:rsidRDefault="00FA6F81" w:rsidP="00D71E36">
      <w:pPr>
        <w:spacing w:after="3" w:line="230" w:lineRule="auto"/>
        <w:rPr>
          <w:rFonts w:ascii="Calibri" w:eastAsia="Calibri" w:hAnsi="Calibri" w:cs="Calibri"/>
          <w:sz w:val="50"/>
          <w:szCs w:val="50"/>
        </w:rPr>
      </w:pPr>
      <w:r w:rsidRPr="00D71E36">
        <w:rPr>
          <w:rFonts w:ascii="Calibri" w:eastAsia="Calibri" w:hAnsi="Calibri" w:cs="Calibri"/>
          <w:b/>
          <w:sz w:val="50"/>
          <w:szCs w:val="50"/>
        </w:rPr>
        <w:lastRenderedPageBreak/>
        <w:t>RD5:</w:t>
      </w:r>
      <w:r w:rsidRPr="00D71E36">
        <w:rPr>
          <w:rFonts w:ascii="Calibri" w:eastAsia="Calibri" w:hAnsi="Calibri" w:cs="Calibri"/>
          <w:sz w:val="50"/>
          <w:szCs w:val="50"/>
        </w:rPr>
        <w:t xml:space="preserve"> Regra de higienização e combustível </w:t>
      </w:r>
    </w:p>
    <w:p w:rsidR="00557417" w:rsidRPr="00D71E36" w:rsidRDefault="000C665A" w:rsidP="00FA6F81">
      <w:pPr>
        <w:spacing w:after="3" w:line="230" w:lineRule="auto"/>
        <w:ind w:left="720" w:firstLine="696"/>
        <w:rPr>
          <w:rFonts w:ascii="Calibri" w:eastAsia="Calibri" w:hAnsi="Calibri" w:cs="Calibri"/>
          <w:sz w:val="50"/>
          <w:szCs w:val="50"/>
        </w:rPr>
      </w:pPr>
      <w:bookmarkStart w:id="1" w:name="_GoBack"/>
      <w:r w:rsidRPr="00D71E36">
        <w:rPr>
          <w:rFonts w:ascii="Calibri" w:eastAsia="Calibri" w:hAnsi="Calibri" w:cs="Calibri"/>
          <w:sz w:val="50"/>
          <w:szCs w:val="50"/>
        </w:rPr>
        <w:t xml:space="preserve">No momento da entrega do veículo, o cliente deverá entregar o veículo lavado e com tanque cheio. Caso contrário, pagará no ato da devolução do veículo a “taxa de higienização”, na razão de 2% do valor a pagar da locação, e/ou a “taxa de combustível” na razão de 3% do valor a pagar da locação. </w:t>
      </w:r>
      <w:bookmarkEnd w:id="1"/>
    </w:p>
    <w:p w:rsidR="00FA6F81" w:rsidRPr="00D71E36" w:rsidRDefault="00FA6F81" w:rsidP="00FA6F81">
      <w:pPr>
        <w:spacing w:after="3" w:line="230" w:lineRule="auto"/>
        <w:ind w:left="720" w:firstLine="696"/>
        <w:rPr>
          <w:sz w:val="50"/>
          <w:szCs w:val="50"/>
        </w:rPr>
      </w:pPr>
    </w:p>
    <w:p w:rsidR="000C665A" w:rsidRPr="00D71E36" w:rsidRDefault="000C665A" w:rsidP="00557417">
      <w:pPr>
        <w:pStyle w:val="PargrafodaLista"/>
        <w:spacing w:after="3" w:line="230" w:lineRule="auto"/>
        <w:ind w:left="360"/>
        <w:rPr>
          <w:sz w:val="50"/>
          <w:szCs w:val="50"/>
        </w:rPr>
      </w:pPr>
    </w:p>
    <w:sectPr w:rsidR="000C665A" w:rsidRPr="00D71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1596D"/>
    <w:multiLevelType w:val="hybridMultilevel"/>
    <w:tmpl w:val="3814A732"/>
    <w:lvl w:ilvl="0" w:tplc="B6DA4576">
      <w:start w:val="6"/>
      <w:numFmt w:val="decimal"/>
      <w:lvlText w:val="%1"/>
      <w:lvlJc w:val="left"/>
      <w:pPr>
        <w:ind w:left="720" w:hanging="360"/>
      </w:pPr>
      <w:rPr>
        <w:rFonts w:ascii="Calibri" w:eastAsia="Calibri" w:hAnsi="Calibri" w:cs="Calibri" w:hint="default"/>
        <w:sz w:val="4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924E8"/>
    <w:multiLevelType w:val="hybridMultilevel"/>
    <w:tmpl w:val="0A06063E"/>
    <w:lvl w:ilvl="0" w:tplc="C2E43BE6">
      <w:start w:val="1"/>
      <w:numFmt w:val="bullet"/>
      <w:lvlText w:val="●"/>
      <w:lvlJc w:val="left"/>
      <w:pPr>
        <w:ind w:left="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6F185EC2">
      <w:start w:val="1"/>
      <w:numFmt w:val="bullet"/>
      <w:lvlText w:val="–"/>
      <w:lvlJc w:val="left"/>
      <w:pPr>
        <w:ind w:left="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AB22D5F2">
      <w:start w:val="1"/>
      <w:numFmt w:val="bullet"/>
      <w:lvlText w:val="▪"/>
      <w:lvlJc w:val="left"/>
      <w:pPr>
        <w:ind w:left="1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2D4C0204">
      <w:start w:val="1"/>
      <w:numFmt w:val="bullet"/>
      <w:lvlText w:val="•"/>
      <w:lvlJc w:val="left"/>
      <w:pPr>
        <w:ind w:left="2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C9B24372">
      <w:start w:val="1"/>
      <w:numFmt w:val="bullet"/>
      <w:lvlText w:val="o"/>
      <w:lvlJc w:val="left"/>
      <w:pPr>
        <w:ind w:left="2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EF8686E6">
      <w:start w:val="1"/>
      <w:numFmt w:val="bullet"/>
      <w:lvlText w:val="▪"/>
      <w:lvlJc w:val="left"/>
      <w:pPr>
        <w:ind w:left="3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8AA0BEC2">
      <w:start w:val="1"/>
      <w:numFmt w:val="bullet"/>
      <w:lvlText w:val="•"/>
      <w:lvlJc w:val="left"/>
      <w:pPr>
        <w:ind w:left="4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C0B0ADCA">
      <w:start w:val="1"/>
      <w:numFmt w:val="bullet"/>
      <w:lvlText w:val="o"/>
      <w:lvlJc w:val="left"/>
      <w:pPr>
        <w:ind w:left="5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C7A6AF7A">
      <w:start w:val="1"/>
      <w:numFmt w:val="bullet"/>
      <w:lvlText w:val="▪"/>
      <w:lvlJc w:val="left"/>
      <w:pPr>
        <w:ind w:left="5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BB0005"/>
    <w:multiLevelType w:val="hybridMultilevel"/>
    <w:tmpl w:val="D95E6C48"/>
    <w:lvl w:ilvl="0" w:tplc="F514C3D2">
      <w:start w:val="5"/>
      <w:numFmt w:val="decimal"/>
      <w:lvlText w:val="%1"/>
      <w:lvlJc w:val="left"/>
      <w:pPr>
        <w:ind w:left="720" w:hanging="360"/>
      </w:pPr>
      <w:rPr>
        <w:rFonts w:ascii="Calibri" w:eastAsia="Calibri" w:hAnsi="Calibri" w:cs="Calibri" w:hint="default"/>
        <w:sz w:val="4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B5923"/>
    <w:multiLevelType w:val="hybridMultilevel"/>
    <w:tmpl w:val="6002AAD4"/>
    <w:lvl w:ilvl="0" w:tplc="DF207E86">
      <w:start w:val="7"/>
      <w:numFmt w:val="decimal"/>
      <w:lvlText w:val="%1-"/>
      <w:lvlJc w:val="left"/>
      <w:pPr>
        <w:ind w:left="810" w:hanging="450"/>
      </w:pPr>
      <w:rPr>
        <w:rFonts w:ascii="Calibri" w:eastAsia="Calibri" w:hAnsi="Calibri" w:cs="Calibri" w:hint="default"/>
        <w:color w:val="0070C0"/>
        <w:sz w:val="5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05"/>
    <w:rsid w:val="000C665A"/>
    <w:rsid w:val="000D3EDB"/>
    <w:rsid w:val="00186422"/>
    <w:rsid w:val="001C1726"/>
    <w:rsid w:val="002206A8"/>
    <w:rsid w:val="003524AD"/>
    <w:rsid w:val="00387407"/>
    <w:rsid w:val="003F6136"/>
    <w:rsid w:val="005360B5"/>
    <w:rsid w:val="00557417"/>
    <w:rsid w:val="005D4BBE"/>
    <w:rsid w:val="007875B7"/>
    <w:rsid w:val="007F6803"/>
    <w:rsid w:val="00B40148"/>
    <w:rsid w:val="00C43247"/>
    <w:rsid w:val="00C50E1A"/>
    <w:rsid w:val="00CA3349"/>
    <w:rsid w:val="00D71E36"/>
    <w:rsid w:val="00D95D05"/>
    <w:rsid w:val="00EA0AFE"/>
    <w:rsid w:val="00FA6F81"/>
    <w:rsid w:val="00F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9EA7"/>
  <w15:chartTrackingRefBased/>
  <w15:docId w15:val="{D08D2429-99EC-42E3-9387-E9CF7C39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5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Santos</dc:creator>
  <cp:keywords/>
  <dc:description/>
  <cp:lastModifiedBy>Mael Santos</cp:lastModifiedBy>
  <cp:revision>4</cp:revision>
  <dcterms:created xsi:type="dcterms:W3CDTF">2018-10-09T19:07:00Z</dcterms:created>
  <dcterms:modified xsi:type="dcterms:W3CDTF">2018-10-20T18:51:00Z</dcterms:modified>
</cp:coreProperties>
</file>