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AA81" w14:textId="77777777" w:rsidR="006663A4" w:rsidRDefault="006663A4" w:rsidP="006663A4">
      <w:pPr>
        <w:spacing w:after="0"/>
        <w:jc w:val="center"/>
        <w:rPr>
          <w:b/>
          <w:bCs/>
          <w:sz w:val="72"/>
          <w:szCs w:val="72"/>
        </w:rPr>
      </w:pPr>
    </w:p>
    <w:p w14:paraId="6D429CBE" w14:textId="687343D4" w:rsidR="006663A4" w:rsidRDefault="006663A4" w:rsidP="006663A4">
      <w:pPr>
        <w:spacing w:after="0"/>
        <w:jc w:val="center"/>
        <w:rPr>
          <w:b/>
          <w:bCs/>
          <w:sz w:val="72"/>
          <w:szCs w:val="72"/>
        </w:rPr>
      </w:pPr>
    </w:p>
    <w:p w14:paraId="780B7C7A" w14:textId="28FE122E" w:rsidR="006663A4" w:rsidRDefault="00A82014" w:rsidP="006663A4">
      <w:pPr>
        <w:spacing w:after="0"/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A41140" wp14:editId="4B7DEE1D">
                <wp:simplePos x="0" y="0"/>
                <wp:positionH relativeFrom="margin">
                  <wp:posOffset>-3291840</wp:posOffset>
                </wp:positionH>
                <wp:positionV relativeFrom="paragraph">
                  <wp:posOffset>293015</wp:posOffset>
                </wp:positionV>
                <wp:extent cx="12346615" cy="3697310"/>
                <wp:effectExtent l="0" t="0" r="0" b="0"/>
                <wp:wrapNone/>
                <wp:docPr id="811824725" name="Losang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6615" cy="3697310"/>
                        </a:xfrm>
                        <a:prstGeom prst="diamond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674A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1" o:spid="_x0000_s1026" type="#_x0000_t4" style="position:absolute;margin-left:-259.2pt;margin-top:23.05pt;width:972.15pt;height:291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" fillcolor="#83caeb [1300]" stroked="f" strokeweight="1pt">
                <w10:wrap anchorx="margin"/>
              </v:shape>
            </w:pict>
          </mc:Fallback>
        </mc:AlternateContent>
      </w:r>
    </w:p>
    <w:p w14:paraId="58BE9603" w14:textId="2ACBCFE8" w:rsidR="006663A4" w:rsidRDefault="006663A4" w:rsidP="006663A4">
      <w:pPr>
        <w:spacing w:after="0"/>
        <w:jc w:val="center"/>
        <w:rPr>
          <w:b/>
          <w:bCs/>
          <w:sz w:val="72"/>
          <w:szCs w:val="72"/>
        </w:rPr>
      </w:pPr>
    </w:p>
    <w:p w14:paraId="4E411E28" w14:textId="20BAD8B6" w:rsidR="00E269C7" w:rsidRPr="006663A4" w:rsidRDefault="006663A4" w:rsidP="006663A4">
      <w:pPr>
        <w:spacing w:after="0"/>
        <w:jc w:val="center"/>
        <w:rPr>
          <w:b/>
          <w:bCs/>
          <w:sz w:val="72"/>
          <w:szCs w:val="72"/>
        </w:rPr>
      </w:pPr>
      <w:r w:rsidRPr="006663A4">
        <w:rPr>
          <w:b/>
          <w:bCs/>
          <w:sz w:val="72"/>
          <w:szCs w:val="72"/>
        </w:rPr>
        <w:t>Note méthodologique</w:t>
      </w:r>
    </w:p>
    <w:p w14:paraId="7A8597C9" w14:textId="138083E6" w:rsidR="006663A4" w:rsidRPr="006663A4" w:rsidRDefault="006663A4" w:rsidP="006663A4">
      <w:pPr>
        <w:spacing w:after="0"/>
        <w:jc w:val="center"/>
        <w:rPr>
          <w:sz w:val="48"/>
          <w:szCs w:val="48"/>
        </w:rPr>
      </w:pPr>
      <w:r w:rsidRPr="006663A4">
        <w:rPr>
          <w:sz w:val="48"/>
          <w:szCs w:val="48"/>
        </w:rPr>
        <w:t>Preuve de concept : Classification d’images de chiens avec MobileNetV2 vs DINOv2</w:t>
      </w:r>
    </w:p>
    <w:p w14:paraId="699EDDB4" w14:textId="77777777" w:rsidR="006663A4" w:rsidRDefault="006663A4" w:rsidP="006663A4">
      <w:pPr>
        <w:spacing w:after="0"/>
        <w:jc w:val="center"/>
      </w:pPr>
    </w:p>
    <w:p w14:paraId="7D30E4AD" w14:textId="77777777" w:rsidR="006663A4" w:rsidRDefault="006663A4" w:rsidP="006663A4">
      <w:pPr>
        <w:spacing w:after="0"/>
      </w:pPr>
    </w:p>
    <w:p w14:paraId="343063D3" w14:textId="77777777" w:rsidR="006663A4" w:rsidRDefault="006663A4" w:rsidP="006663A4">
      <w:pPr>
        <w:spacing w:after="0"/>
      </w:pPr>
    </w:p>
    <w:p w14:paraId="22885954" w14:textId="77777777" w:rsidR="006663A4" w:rsidRDefault="006663A4" w:rsidP="006663A4">
      <w:pPr>
        <w:spacing w:after="0"/>
      </w:pPr>
    </w:p>
    <w:p w14:paraId="65D81B75" w14:textId="77777777" w:rsidR="006663A4" w:rsidRDefault="006663A4" w:rsidP="006663A4">
      <w:pPr>
        <w:spacing w:after="0"/>
      </w:pPr>
    </w:p>
    <w:p w14:paraId="1F7F8C51" w14:textId="77777777" w:rsidR="006663A4" w:rsidRDefault="006663A4" w:rsidP="006663A4">
      <w:pPr>
        <w:spacing w:after="0"/>
      </w:pPr>
    </w:p>
    <w:p w14:paraId="7CCA95F7" w14:textId="77777777" w:rsidR="006663A4" w:rsidRDefault="006663A4" w:rsidP="006663A4">
      <w:pPr>
        <w:spacing w:after="0"/>
      </w:pPr>
    </w:p>
    <w:p w14:paraId="1EC6B79C" w14:textId="77777777" w:rsidR="006663A4" w:rsidRDefault="006663A4" w:rsidP="006663A4">
      <w:pPr>
        <w:spacing w:after="0"/>
      </w:pPr>
    </w:p>
    <w:p w14:paraId="3A71AB8A" w14:textId="77777777" w:rsidR="006663A4" w:rsidRDefault="006663A4" w:rsidP="006663A4">
      <w:pPr>
        <w:spacing w:after="0"/>
      </w:pPr>
    </w:p>
    <w:p w14:paraId="54B766D1" w14:textId="77777777" w:rsidR="006663A4" w:rsidRDefault="006663A4" w:rsidP="006663A4">
      <w:pPr>
        <w:spacing w:after="0"/>
      </w:pPr>
    </w:p>
    <w:p w14:paraId="0E5A9511" w14:textId="77777777" w:rsidR="006663A4" w:rsidRDefault="006663A4" w:rsidP="006663A4">
      <w:pPr>
        <w:spacing w:after="0"/>
      </w:pPr>
    </w:p>
    <w:p w14:paraId="034C36CB" w14:textId="77777777" w:rsidR="006663A4" w:rsidRDefault="006663A4" w:rsidP="006663A4">
      <w:pPr>
        <w:spacing w:after="0"/>
      </w:pPr>
    </w:p>
    <w:p w14:paraId="0353594D" w14:textId="77777777" w:rsidR="006663A4" w:rsidRDefault="006663A4" w:rsidP="006663A4">
      <w:pPr>
        <w:spacing w:after="0"/>
      </w:pPr>
    </w:p>
    <w:p w14:paraId="18E0AECA" w14:textId="77777777" w:rsidR="006663A4" w:rsidRDefault="006663A4" w:rsidP="006663A4">
      <w:pPr>
        <w:spacing w:after="0"/>
      </w:pPr>
    </w:p>
    <w:p w14:paraId="17B765BB" w14:textId="77777777" w:rsidR="006663A4" w:rsidRDefault="006663A4" w:rsidP="006663A4">
      <w:pPr>
        <w:spacing w:after="0"/>
      </w:pPr>
    </w:p>
    <w:p w14:paraId="66D86E31" w14:textId="77777777" w:rsidR="006663A4" w:rsidRDefault="006663A4" w:rsidP="006663A4">
      <w:pPr>
        <w:spacing w:after="0"/>
      </w:pPr>
    </w:p>
    <w:p w14:paraId="0C418C1D" w14:textId="77777777" w:rsidR="006663A4" w:rsidRDefault="006663A4" w:rsidP="006663A4">
      <w:pPr>
        <w:spacing w:after="0"/>
      </w:pPr>
    </w:p>
    <w:p w14:paraId="7304284A" w14:textId="77777777" w:rsidR="006663A4" w:rsidRDefault="006663A4" w:rsidP="006663A4">
      <w:pPr>
        <w:spacing w:after="0"/>
      </w:pPr>
    </w:p>
    <w:p w14:paraId="3C4574EA" w14:textId="77777777" w:rsidR="006663A4" w:rsidRDefault="006663A4" w:rsidP="006663A4">
      <w:pPr>
        <w:spacing w:after="0"/>
      </w:pPr>
    </w:p>
    <w:p w14:paraId="3D131CC1" w14:textId="77777777" w:rsidR="006663A4" w:rsidRDefault="006663A4" w:rsidP="006663A4">
      <w:pPr>
        <w:spacing w:after="0"/>
      </w:pPr>
    </w:p>
    <w:p w14:paraId="1EDEBF9C" w14:textId="04156DC6" w:rsidR="006663A4" w:rsidRDefault="006663A4" w:rsidP="006663A4">
      <w:pPr>
        <w:spacing w:after="0"/>
      </w:pPr>
      <w:r w:rsidRPr="007372B0">
        <w:rPr>
          <w:b/>
          <w:bCs/>
          <w:u w:val="single"/>
        </w:rPr>
        <w:t>Auteur</w:t>
      </w:r>
      <w:r w:rsidRPr="007372B0">
        <w:rPr>
          <w:u w:val="single"/>
        </w:rPr>
        <w:t> :</w:t>
      </w:r>
      <w:r w:rsidR="007372B0" w:rsidRPr="007372B0">
        <w:t xml:space="preserve"> </w:t>
      </w:r>
      <w:r>
        <w:t>Maëlys DUBREUIL</w:t>
      </w:r>
    </w:p>
    <w:p w14:paraId="159037FF" w14:textId="582940AB" w:rsidR="006663A4" w:rsidRDefault="006663A4" w:rsidP="006663A4">
      <w:pPr>
        <w:spacing w:after="0"/>
      </w:pPr>
      <w:r w:rsidRPr="007372B0">
        <w:rPr>
          <w:b/>
          <w:bCs/>
          <w:u w:val="single"/>
        </w:rPr>
        <w:t>Formation</w:t>
      </w:r>
      <w:r w:rsidRPr="007372B0">
        <w:rPr>
          <w:u w:val="single"/>
        </w:rPr>
        <w:t> :</w:t>
      </w:r>
      <w:r>
        <w:t xml:space="preserve"> </w:t>
      </w:r>
      <w:proofErr w:type="spellStart"/>
      <w:r>
        <w:t>OpenClassRooms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703819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26A7E2" w14:textId="1CBA08C5" w:rsidR="006663A4" w:rsidRDefault="006663A4">
          <w:pPr>
            <w:pStyle w:val="En-ttedetabledesmatires"/>
          </w:pPr>
          <w:r>
            <w:t>Table des matières</w:t>
          </w:r>
        </w:p>
        <w:p w14:paraId="6776AE0D" w14:textId="3B3ADD6A" w:rsidR="00C752C5" w:rsidRDefault="006663A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7368" w:history="1">
            <w:r w:rsidR="00C752C5" w:rsidRPr="00D92ADE">
              <w:rPr>
                <w:rStyle w:val="Lienhypertexte"/>
                <w:noProof/>
              </w:rPr>
              <w:t>1. Introduction et contexte</w:t>
            </w:r>
            <w:r w:rsidR="00C752C5">
              <w:rPr>
                <w:noProof/>
                <w:webHidden/>
              </w:rPr>
              <w:tab/>
            </w:r>
            <w:r w:rsidR="00C752C5">
              <w:rPr>
                <w:noProof/>
                <w:webHidden/>
              </w:rPr>
              <w:fldChar w:fldCharType="begin"/>
            </w:r>
            <w:r w:rsidR="00C752C5">
              <w:rPr>
                <w:noProof/>
                <w:webHidden/>
              </w:rPr>
              <w:instrText xml:space="preserve"> PAGEREF _Toc215747368 \h </w:instrText>
            </w:r>
            <w:r w:rsidR="00C752C5">
              <w:rPr>
                <w:noProof/>
                <w:webHidden/>
              </w:rPr>
            </w:r>
            <w:r w:rsidR="00C752C5"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3</w:t>
            </w:r>
            <w:r w:rsidR="00C752C5">
              <w:rPr>
                <w:noProof/>
                <w:webHidden/>
              </w:rPr>
              <w:fldChar w:fldCharType="end"/>
            </w:r>
          </w:hyperlink>
        </w:p>
        <w:p w14:paraId="4F00256E" w14:textId="0E55013A" w:rsidR="00C752C5" w:rsidRDefault="00C752C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69" w:history="1">
            <w:r w:rsidRPr="00D92ADE">
              <w:rPr>
                <w:rStyle w:val="Lienhypertexte"/>
                <w:noProof/>
              </w:rPr>
              <w:t>2. Données et préparation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D7CF" w14:textId="62816F47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0" w:history="1">
            <w:r w:rsidRPr="00D92ADE">
              <w:rPr>
                <w:rStyle w:val="Lienhypertexte"/>
                <w:noProof/>
              </w:rPr>
              <w:t>2.1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FACA" w14:textId="27DCDC5E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1" w:history="1">
            <w:r w:rsidRPr="00D92ADE">
              <w:rPr>
                <w:rStyle w:val="Lienhypertexte"/>
                <w:noProof/>
              </w:rPr>
              <w:t>2.2 Prétraitements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E203" w14:textId="71A951D2" w:rsidR="00C752C5" w:rsidRDefault="00C752C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2" w:history="1">
            <w:r w:rsidRPr="00D92ADE">
              <w:rPr>
                <w:rStyle w:val="Lienhypertexte"/>
                <w:noProof/>
              </w:rPr>
              <w:t>3.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B63A2" w14:textId="41DAA443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3" w:history="1">
            <w:r w:rsidRPr="00D92ADE">
              <w:rPr>
                <w:rStyle w:val="Lienhypertexte"/>
                <w:noProof/>
              </w:rPr>
              <w:t>3.1 Baseline : MobileNetV2 fine-tuned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A0FD3" w14:textId="53B9315B" w:rsidR="00C752C5" w:rsidRDefault="00C752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4" w:history="1">
            <w:r w:rsidRPr="00D92ADE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DE08E" w14:textId="69712FB4" w:rsidR="00C752C5" w:rsidRDefault="00C752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5" w:history="1">
            <w:r w:rsidRPr="00D92ADE">
              <w:rPr>
                <w:rStyle w:val="Lienhypertexte"/>
                <w:noProof/>
              </w:rPr>
              <w:t>Hyperparamètres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6554" w14:textId="501963F3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6" w:history="1">
            <w:r w:rsidRPr="00D92ADE">
              <w:rPr>
                <w:rStyle w:val="Lienhypertexte"/>
                <w:noProof/>
              </w:rPr>
              <w:t>3.2 Nouvelle méthode : DINOv2 + classifieur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14C5" w14:textId="498AF14A" w:rsidR="00C752C5" w:rsidRDefault="00C752C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7" w:history="1">
            <w:r w:rsidRPr="00D92ADE">
              <w:rPr>
                <w:rStyle w:val="Lienhypertexte"/>
                <w:noProof/>
              </w:rPr>
              <w:t>Hyperparamètres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18774" w14:textId="1FCFC748" w:rsidR="00C752C5" w:rsidRDefault="00C752C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8" w:history="1">
            <w:r w:rsidRPr="00D92ADE">
              <w:rPr>
                <w:rStyle w:val="Lienhypertexte"/>
                <w:noProof/>
              </w:rPr>
              <w:t>4. Partie Mathématique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66EB1" w14:textId="48DF39CC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79" w:history="1">
            <w:r w:rsidRPr="00D92ADE">
              <w:rPr>
                <w:rStyle w:val="Lienhypertexte"/>
                <w:noProof/>
              </w:rPr>
              <w:t>4.1 Fonction de perte (classification multi-classe)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5863" w14:textId="79820CC5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0" w:history="1">
            <w:r w:rsidRPr="00D92ADE">
              <w:rPr>
                <w:rStyle w:val="Lienhypertexte"/>
                <w:noProof/>
              </w:rPr>
              <w:t>4.2 Softmax du classifieur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8B0DF" w14:textId="254F8B64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1" w:history="1">
            <w:r w:rsidRPr="00D92ADE">
              <w:rPr>
                <w:rStyle w:val="Lienhypertexte"/>
                <w:noProof/>
                <w:lang w:val="en-US"/>
              </w:rPr>
              <w:t>4.3 MobileNetV2 – Bottleneck Inverted Residual (résumé)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62BDC" w14:textId="4B867827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2" w:history="1">
            <w:r w:rsidRPr="00D92ADE">
              <w:rPr>
                <w:rStyle w:val="Lienhypertexte"/>
                <w:noProof/>
              </w:rPr>
              <w:t>4.4 DINOv2 – Vision Transformer (ViT)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7064" w14:textId="52D1BC00" w:rsidR="00C752C5" w:rsidRDefault="00C752C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3" w:history="1">
            <w:r w:rsidRPr="00D92ADE">
              <w:rPr>
                <w:rStyle w:val="Lienhypertexte"/>
                <w:noProof/>
              </w:rPr>
              <w:t>5. 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D5B29" w14:textId="7B74EFFE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4" w:history="1">
            <w:r w:rsidRPr="00D92ADE">
              <w:rPr>
                <w:rStyle w:val="Lienhypertexte"/>
                <w:noProof/>
              </w:rPr>
              <w:t>5.1 Code clé MobileNetV2 (extrait)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FB86" w14:textId="270C1D19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5" w:history="1">
            <w:r w:rsidRPr="00D92ADE">
              <w:rPr>
                <w:rStyle w:val="Lienhypertexte"/>
                <w:noProof/>
              </w:rPr>
              <w:t>5.2 Code clé DINOv2 (extrait)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3665" w14:textId="21FB6032" w:rsidR="00C752C5" w:rsidRDefault="00C752C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6" w:history="1">
            <w:r w:rsidRPr="00D92ADE">
              <w:rPr>
                <w:rStyle w:val="Lienhypertexte"/>
                <w:noProof/>
              </w:rPr>
              <w:t>6.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9E0D" w14:textId="576F562F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7" w:history="1">
            <w:r w:rsidRPr="00D92ADE">
              <w:rPr>
                <w:rStyle w:val="Lienhypertexte"/>
                <w:noProof/>
              </w:rPr>
              <w:t>6.1 Performances comparées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3EFF" w14:textId="6C0FAFCD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8" w:history="1">
            <w:r w:rsidRPr="00D92ADE">
              <w:rPr>
                <w:rStyle w:val="Lienhypertexte"/>
                <w:noProof/>
              </w:rPr>
              <w:t>6.2 Métriques complémentaires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BA84" w14:textId="73357087" w:rsidR="00C752C5" w:rsidRDefault="00C752C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89" w:history="1">
            <w:r w:rsidRPr="00D92ADE">
              <w:rPr>
                <w:rStyle w:val="Lienhypertexte"/>
                <w:noProof/>
              </w:rPr>
              <w:t>7.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39C9" w14:textId="5C4AD052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90" w:history="1">
            <w:r w:rsidRPr="00D92ADE">
              <w:rPr>
                <w:rStyle w:val="Lienhypertexte"/>
                <w:noProof/>
              </w:rPr>
              <w:t>7.1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BA12" w14:textId="139778B4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91" w:history="1">
            <w:r w:rsidRPr="00D92ADE">
              <w:rPr>
                <w:rStyle w:val="Lienhypertexte"/>
                <w:noProof/>
              </w:rPr>
              <w:t>7.2 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2D84" w14:textId="19CA28A4" w:rsidR="00C752C5" w:rsidRDefault="00C752C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5747392" w:history="1">
            <w:r w:rsidRPr="00D92ADE">
              <w:rPr>
                <w:rStyle w:val="Lienhypertexte"/>
                <w:noProof/>
              </w:rPr>
              <w:t>7.3 Conclusion comparative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6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7EF8" w14:textId="3616E6CA" w:rsidR="006663A4" w:rsidRDefault="006663A4">
          <w:r>
            <w:rPr>
              <w:b/>
              <w:bCs/>
            </w:rPr>
            <w:fldChar w:fldCharType="end"/>
          </w:r>
        </w:p>
      </w:sdtContent>
    </w:sdt>
    <w:p w14:paraId="7F51EAF7" w14:textId="77777777" w:rsidR="006663A4" w:rsidRDefault="006663A4" w:rsidP="006663A4">
      <w:pPr>
        <w:spacing w:after="0"/>
        <w:rPr>
          <w:b/>
          <w:bCs/>
        </w:rPr>
      </w:pPr>
    </w:p>
    <w:p w14:paraId="30349E58" w14:textId="77777777" w:rsidR="006663A4" w:rsidRDefault="006663A4" w:rsidP="006663A4">
      <w:pPr>
        <w:spacing w:after="0"/>
        <w:rPr>
          <w:b/>
          <w:bCs/>
        </w:rPr>
      </w:pPr>
    </w:p>
    <w:p w14:paraId="60A31B46" w14:textId="77777777" w:rsidR="006663A4" w:rsidRDefault="006663A4" w:rsidP="006663A4">
      <w:pPr>
        <w:spacing w:after="0"/>
        <w:rPr>
          <w:b/>
          <w:bCs/>
        </w:rPr>
      </w:pPr>
    </w:p>
    <w:p w14:paraId="599D752F" w14:textId="77777777" w:rsidR="006663A4" w:rsidRDefault="006663A4" w:rsidP="006663A4">
      <w:pPr>
        <w:spacing w:after="0"/>
        <w:rPr>
          <w:b/>
          <w:bCs/>
        </w:rPr>
      </w:pPr>
    </w:p>
    <w:p w14:paraId="504E651F" w14:textId="77777777" w:rsidR="006663A4" w:rsidRDefault="006663A4" w:rsidP="006663A4">
      <w:pPr>
        <w:spacing w:after="0"/>
        <w:rPr>
          <w:b/>
          <w:bCs/>
        </w:rPr>
      </w:pPr>
    </w:p>
    <w:p w14:paraId="6DFAA980" w14:textId="77777777" w:rsidR="006663A4" w:rsidRDefault="006663A4" w:rsidP="006663A4">
      <w:pPr>
        <w:spacing w:after="0"/>
        <w:rPr>
          <w:b/>
          <w:bCs/>
        </w:rPr>
      </w:pPr>
    </w:p>
    <w:p w14:paraId="4D6D420B" w14:textId="0FD1F565" w:rsidR="006663A4" w:rsidRPr="006663A4" w:rsidRDefault="006663A4" w:rsidP="006663A4">
      <w:pPr>
        <w:pStyle w:val="Titre1"/>
      </w:pPr>
      <w:bookmarkStart w:id="0" w:name="_Toc215747368"/>
      <w:r>
        <w:t>1.</w:t>
      </w:r>
      <w:r w:rsidRPr="006663A4">
        <w:t xml:space="preserve"> Introduction et contexte</w:t>
      </w:r>
      <w:bookmarkEnd w:id="0"/>
    </w:p>
    <w:p w14:paraId="738B8273" w14:textId="77777777" w:rsidR="006663A4" w:rsidRPr="006663A4" w:rsidRDefault="006663A4" w:rsidP="006663A4">
      <w:pPr>
        <w:spacing w:after="0"/>
      </w:pPr>
      <w:r w:rsidRPr="006663A4">
        <w:t xml:space="preserve">La classification d’images est un problème central du Deep Learning. Les modèles convolutifs (CNN) comme MobileNetV2 ont longtemps dominé le domaine grâce à leur efficacité computationnelle et leurs excellentes performances sur </w:t>
      </w:r>
      <w:proofErr w:type="spellStart"/>
      <w:r w:rsidRPr="006663A4">
        <w:t>ImageNet</w:t>
      </w:r>
      <w:proofErr w:type="spellEnd"/>
      <w:r w:rsidRPr="006663A4">
        <w:t>.</w:t>
      </w:r>
    </w:p>
    <w:p w14:paraId="4A18698B" w14:textId="77777777" w:rsidR="006663A4" w:rsidRPr="006663A4" w:rsidRDefault="006663A4" w:rsidP="006663A4">
      <w:pPr>
        <w:spacing w:after="0"/>
      </w:pPr>
      <w:r w:rsidRPr="006663A4">
        <w:t xml:space="preserve">Cependant, depuis 2021–2023, une nouvelle génération de modèles </w:t>
      </w:r>
      <w:r w:rsidRPr="006663A4">
        <w:rPr>
          <w:b/>
          <w:bCs/>
        </w:rPr>
        <w:t>self-</w:t>
      </w:r>
      <w:proofErr w:type="spellStart"/>
      <w:r w:rsidRPr="006663A4">
        <w:rPr>
          <w:b/>
          <w:bCs/>
        </w:rPr>
        <w:t>supervised</w:t>
      </w:r>
      <w:proofErr w:type="spellEnd"/>
      <w:r w:rsidRPr="006663A4">
        <w:rPr>
          <w:b/>
          <w:bCs/>
        </w:rPr>
        <w:t xml:space="preserve"> basés sur Transformers</w:t>
      </w:r>
      <w:r w:rsidRPr="006663A4">
        <w:t xml:space="preserve">, tels que </w:t>
      </w:r>
      <w:r w:rsidRPr="006663A4">
        <w:rPr>
          <w:b/>
          <w:bCs/>
        </w:rPr>
        <w:t>DINOv2</w:t>
      </w:r>
      <w:r w:rsidRPr="006663A4">
        <w:t xml:space="preserve"> (Meta AI, 2023), a montré des performances supérieures, même sans labels, grâce à une pré-entraînement massif.</w:t>
      </w:r>
    </w:p>
    <w:p w14:paraId="2595C567" w14:textId="77777777" w:rsidR="006663A4" w:rsidRPr="006663A4" w:rsidRDefault="006663A4" w:rsidP="006663A4">
      <w:pPr>
        <w:spacing w:after="0"/>
      </w:pPr>
      <w:r w:rsidRPr="006663A4">
        <w:t>Dans cette preuve de concept, nous comparons :</w:t>
      </w:r>
    </w:p>
    <w:p w14:paraId="7DC2B3F7" w14:textId="77777777" w:rsidR="006663A4" w:rsidRPr="00667823" w:rsidRDefault="006663A4" w:rsidP="006663A4">
      <w:pPr>
        <w:numPr>
          <w:ilvl w:val="0"/>
          <w:numId w:val="1"/>
        </w:numPr>
        <w:spacing w:after="0"/>
        <w:rPr>
          <w:lang w:val="en-US"/>
        </w:rPr>
      </w:pPr>
      <w:proofErr w:type="gramStart"/>
      <w:r w:rsidRPr="00667823">
        <w:rPr>
          <w:b/>
          <w:bCs/>
          <w:lang w:val="en-US"/>
        </w:rPr>
        <w:t>Baseline</w:t>
      </w:r>
      <w:r w:rsidRPr="00667823">
        <w:rPr>
          <w:lang w:val="en-US"/>
        </w:rPr>
        <w:t xml:space="preserve"> :</w:t>
      </w:r>
      <w:proofErr w:type="gramEnd"/>
      <w:r w:rsidRPr="00667823">
        <w:rPr>
          <w:lang w:val="en-US"/>
        </w:rPr>
        <w:t xml:space="preserve"> MobileNetV2 fine-tuned (CNN — supervised)</w:t>
      </w:r>
    </w:p>
    <w:p w14:paraId="317F09BC" w14:textId="77777777" w:rsidR="006663A4" w:rsidRPr="006663A4" w:rsidRDefault="006663A4" w:rsidP="006663A4">
      <w:pPr>
        <w:numPr>
          <w:ilvl w:val="0"/>
          <w:numId w:val="1"/>
        </w:numPr>
        <w:spacing w:after="0"/>
      </w:pPr>
      <w:r w:rsidRPr="006663A4">
        <w:rPr>
          <w:b/>
          <w:bCs/>
        </w:rPr>
        <w:t>Nouvelle méthode</w:t>
      </w:r>
      <w:r w:rsidRPr="006663A4">
        <w:t xml:space="preserve"> : DINOv2 + classifieur dense (Vision Transformer — self-</w:t>
      </w:r>
      <w:proofErr w:type="spellStart"/>
      <w:r w:rsidRPr="006663A4">
        <w:t>supervised</w:t>
      </w:r>
      <w:proofErr w:type="spellEnd"/>
      <w:r w:rsidRPr="006663A4">
        <w:t>)</w:t>
      </w:r>
    </w:p>
    <w:p w14:paraId="71A546A3" w14:textId="77777777" w:rsidR="006663A4" w:rsidRPr="006663A4" w:rsidRDefault="006663A4" w:rsidP="006663A4">
      <w:pPr>
        <w:spacing w:after="0"/>
      </w:pPr>
      <w:r w:rsidRPr="006663A4">
        <w:rPr>
          <w:b/>
          <w:bCs/>
        </w:rPr>
        <w:t>Objectif :</w:t>
      </w:r>
      <w:r w:rsidRPr="006663A4">
        <w:t xml:space="preserve"> vérifier si DINOv2 améliore la classification des 120 races du </w:t>
      </w:r>
      <w:r w:rsidRPr="006663A4">
        <w:rPr>
          <w:b/>
          <w:bCs/>
        </w:rPr>
        <w:t xml:space="preserve">Stanford </w:t>
      </w:r>
      <w:proofErr w:type="spellStart"/>
      <w:r w:rsidRPr="006663A4">
        <w:rPr>
          <w:b/>
          <w:bCs/>
        </w:rPr>
        <w:t>Dogs</w:t>
      </w:r>
      <w:proofErr w:type="spellEnd"/>
      <w:r w:rsidRPr="006663A4">
        <w:rPr>
          <w:b/>
          <w:bCs/>
        </w:rPr>
        <w:t xml:space="preserve"> </w:t>
      </w:r>
      <w:proofErr w:type="spellStart"/>
      <w:r w:rsidRPr="006663A4">
        <w:rPr>
          <w:b/>
          <w:bCs/>
        </w:rPr>
        <w:t>Dataset</w:t>
      </w:r>
      <w:proofErr w:type="spellEnd"/>
      <w:r w:rsidRPr="006663A4">
        <w:t xml:space="preserve"> (20 580 images).</w:t>
      </w:r>
    </w:p>
    <w:p w14:paraId="7EB19110" w14:textId="2755E7C4" w:rsidR="006663A4" w:rsidRPr="006663A4" w:rsidRDefault="006663A4" w:rsidP="006663A4">
      <w:pPr>
        <w:spacing w:after="0"/>
      </w:pPr>
      <w:r w:rsidRPr="006663A4">
        <w:t>Les résultats montrent une amélioration mesurable, confirmant l’intérêt des modèles auto-supervisés modernes pour la vision par ordinateur.</w:t>
      </w:r>
    </w:p>
    <w:p w14:paraId="7D16FEEE" w14:textId="1C10630A" w:rsidR="006663A4" w:rsidRPr="006663A4" w:rsidRDefault="006663A4" w:rsidP="006663A4">
      <w:pPr>
        <w:pStyle w:val="Titre1"/>
      </w:pPr>
      <w:bookmarkStart w:id="1" w:name="_Toc215747369"/>
      <w:r>
        <w:t>2</w:t>
      </w:r>
      <w:r w:rsidRPr="006663A4">
        <w:t>. Données et préparation</w:t>
      </w:r>
      <w:bookmarkEnd w:id="1"/>
    </w:p>
    <w:p w14:paraId="763EF4DB" w14:textId="09F123A6" w:rsidR="006663A4" w:rsidRPr="006663A4" w:rsidRDefault="006663A4" w:rsidP="006663A4">
      <w:pPr>
        <w:pStyle w:val="Titre2"/>
      </w:pPr>
      <w:bookmarkStart w:id="2" w:name="_Toc215747370"/>
      <w:r>
        <w:t>2</w:t>
      </w:r>
      <w:r w:rsidRPr="006663A4">
        <w:t xml:space="preserve">.1 </w:t>
      </w:r>
      <w:proofErr w:type="spellStart"/>
      <w:r w:rsidRPr="006663A4">
        <w:t>Dataset</w:t>
      </w:r>
      <w:bookmarkEnd w:id="2"/>
      <w:proofErr w:type="spellEnd"/>
    </w:p>
    <w:p w14:paraId="68447443" w14:textId="77777777" w:rsidR="006663A4" w:rsidRPr="006663A4" w:rsidRDefault="006663A4" w:rsidP="006663A4">
      <w:pPr>
        <w:spacing w:after="0"/>
      </w:pPr>
      <w:r w:rsidRPr="006663A4">
        <w:t xml:space="preserve">Le Stanford </w:t>
      </w:r>
      <w:proofErr w:type="spellStart"/>
      <w:r w:rsidRPr="006663A4">
        <w:t>Dogs</w:t>
      </w:r>
      <w:proofErr w:type="spellEnd"/>
      <w:r w:rsidRPr="006663A4">
        <w:t xml:space="preserve"> </w:t>
      </w:r>
      <w:proofErr w:type="spellStart"/>
      <w:r w:rsidRPr="006663A4">
        <w:t>Dataset</w:t>
      </w:r>
      <w:proofErr w:type="spellEnd"/>
      <w:r w:rsidRPr="006663A4">
        <w:t xml:space="preserve"> contient :</w:t>
      </w:r>
    </w:p>
    <w:p w14:paraId="252D0E2D" w14:textId="77777777" w:rsidR="006663A4" w:rsidRPr="006663A4" w:rsidRDefault="006663A4" w:rsidP="006663A4">
      <w:pPr>
        <w:numPr>
          <w:ilvl w:val="0"/>
          <w:numId w:val="2"/>
        </w:numPr>
        <w:spacing w:after="0"/>
      </w:pPr>
      <w:r w:rsidRPr="006663A4">
        <w:t>20 580 images</w:t>
      </w:r>
    </w:p>
    <w:p w14:paraId="4C859409" w14:textId="77777777" w:rsidR="006663A4" w:rsidRPr="006663A4" w:rsidRDefault="006663A4" w:rsidP="006663A4">
      <w:pPr>
        <w:numPr>
          <w:ilvl w:val="0"/>
          <w:numId w:val="2"/>
        </w:numPr>
        <w:spacing w:after="0"/>
      </w:pPr>
      <w:r w:rsidRPr="006663A4">
        <w:t>120 classes</w:t>
      </w:r>
    </w:p>
    <w:p w14:paraId="3B8D063F" w14:textId="11C4F59A" w:rsidR="006663A4" w:rsidRPr="006663A4" w:rsidRDefault="006663A4" w:rsidP="006663A4">
      <w:pPr>
        <w:numPr>
          <w:ilvl w:val="0"/>
          <w:numId w:val="2"/>
        </w:numPr>
        <w:spacing w:after="0"/>
      </w:pPr>
      <w:r w:rsidRPr="006663A4">
        <w:t xml:space="preserve">Forte variabilité </w:t>
      </w:r>
      <w:proofErr w:type="spellStart"/>
      <w:r w:rsidRPr="006663A4">
        <w:t>intra-classe</w:t>
      </w:r>
      <w:proofErr w:type="spellEnd"/>
      <w:r w:rsidRPr="006663A4">
        <w:t xml:space="preserve"> (angles, poses, luminosité)</w:t>
      </w:r>
    </w:p>
    <w:p w14:paraId="2C3564B9" w14:textId="6F175E4D" w:rsidR="006663A4" w:rsidRPr="006663A4" w:rsidRDefault="006663A4" w:rsidP="006663A4">
      <w:pPr>
        <w:numPr>
          <w:ilvl w:val="0"/>
          <w:numId w:val="2"/>
        </w:numPr>
        <w:spacing w:after="0"/>
      </w:pPr>
      <w:r w:rsidRPr="006663A4">
        <w:t xml:space="preserve">Forte similarité </w:t>
      </w:r>
      <w:proofErr w:type="spellStart"/>
      <w:r w:rsidRPr="006663A4">
        <w:t>inter-classe</w:t>
      </w:r>
      <w:proofErr w:type="spellEnd"/>
      <w:r w:rsidRPr="006663A4">
        <w:t xml:space="preserve"> (races proches)</w:t>
      </w:r>
    </w:p>
    <w:p w14:paraId="1765CBC6" w14:textId="7EBD4197" w:rsidR="006663A4" w:rsidRPr="006663A4" w:rsidRDefault="006663A4" w:rsidP="006663A4">
      <w:pPr>
        <w:pStyle w:val="Titre2"/>
      </w:pPr>
      <w:bookmarkStart w:id="3" w:name="_Toc215747371"/>
      <w:r>
        <w:t>2</w:t>
      </w:r>
      <w:r w:rsidRPr="006663A4">
        <w:t>.2 Prétraitements</w:t>
      </w:r>
      <w:bookmarkEnd w:id="3"/>
    </w:p>
    <w:p w14:paraId="3747381B" w14:textId="77777777" w:rsidR="006663A4" w:rsidRPr="006663A4" w:rsidRDefault="006663A4" w:rsidP="006663A4">
      <w:pPr>
        <w:numPr>
          <w:ilvl w:val="0"/>
          <w:numId w:val="3"/>
        </w:numPr>
        <w:spacing w:after="0"/>
      </w:pPr>
      <w:r w:rsidRPr="006663A4">
        <w:t>Redimensionnement 224×224 pour MobileNetV2</w:t>
      </w:r>
    </w:p>
    <w:p w14:paraId="42404118" w14:textId="77777777" w:rsidR="006663A4" w:rsidRPr="006663A4" w:rsidRDefault="006663A4" w:rsidP="006663A4">
      <w:pPr>
        <w:numPr>
          <w:ilvl w:val="0"/>
          <w:numId w:val="3"/>
        </w:numPr>
        <w:spacing w:after="0"/>
      </w:pPr>
      <w:r w:rsidRPr="006663A4">
        <w:t xml:space="preserve">Normalisation adaptée à </w:t>
      </w:r>
      <w:proofErr w:type="spellStart"/>
      <w:r w:rsidRPr="006663A4">
        <w:t>ImageNet</w:t>
      </w:r>
      <w:proofErr w:type="spellEnd"/>
    </w:p>
    <w:p w14:paraId="360E1507" w14:textId="77777777" w:rsidR="006663A4" w:rsidRPr="006663A4" w:rsidRDefault="006663A4" w:rsidP="006663A4">
      <w:pPr>
        <w:numPr>
          <w:ilvl w:val="0"/>
          <w:numId w:val="3"/>
        </w:numPr>
        <w:spacing w:after="0"/>
      </w:pPr>
      <w:r w:rsidRPr="006663A4">
        <w:t>Pour DINOv2 :</w:t>
      </w:r>
    </w:p>
    <w:p w14:paraId="5549892E" w14:textId="2E81366A" w:rsidR="006663A4" w:rsidRPr="006663A4" w:rsidRDefault="006663A4" w:rsidP="006663A4">
      <w:pPr>
        <w:numPr>
          <w:ilvl w:val="1"/>
          <w:numId w:val="3"/>
        </w:numPr>
        <w:spacing w:after="0"/>
      </w:pPr>
      <w:r w:rsidRPr="006663A4">
        <w:t>Extraction d’</w:t>
      </w:r>
      <w:proofErr w:type="spellStart"/>
      <w:r w:rsidRPr="006663A4">
        <w:t>embeddings</w:t>
      </w:r>
      <w:proofErr w:type="spellEnd"/>
      <w:r w:rsidRPr="006663A4">
        <w:t xml:space="preserve"> via le modèle dinov2_vits14</w:t>
      </w:r>
    </w:p>
    <w:p w14:paraId="0120892C" w14:textId="66AD8914" w:rsidR="006663A4" w:rsidRPr="006663A4" w:rsidRDefault="006663A4" w:rsidP="006663A4">
      <w:pPr>
        <w:numPr>
          <w:ilvl w:val="1"/>
          <w:numId w:val="3"/>
        </w:numPr>
        <w:spacing w:after="0"/>
      </w:pPr>
      <w:r w:rsidRPr="006663A4">
        <w:t>Augmentation légère (</w:t>
      </w:r>
      <w:proofErr w:type="spellStart"/>
      <w:r w:rsidRPr="006663A4">
        <w:t>crop</w:t>
      </w:r>
      <w:proofErr w:type="spellEnd"/>
      <w:r w:rsidRPr="006663A4">
        <w:t xml:space="preserve">, </w:t>
      </w:r>
      <w:proofErr w:type="spellStart"/>
      <w:r w:rsidRPr="006663A4">
        <w:t>resize</w:t>
      </w:r>
      <w:proofErr w:type="spellEnd"/>
      <w:r w:rsidRPr="006663A4">
        <w:t>)</w:t>
      </w:r>
    </w:p>
    <w:p w14:paraId="583B2032" w14:textId="77777777" w:rsidR="006663A4" w:rsidRDefault="006663A4" w:rsidP="006663A4">
      <w:pPr>
        <w:numPr>
          <w:ilvl w:val="0"/>
          <w:numId w:val="3"/>
        </w:numPr>
        <w:spacing w:after="0"/>
      </w:pPr>
      <w:r w:rsidRPr="006663A4">
        <w:t>Split : 80 % entraînement / 20 % validation</w:t>
      </w:r>
    </w:p>
    <w:p w14:paraId="00ADECF8" w14:textId="77777777" w:rsidR="006663A4" w:rsidRDefault="006663A4" w:rsidP="006663A4">
      <w:pPr>
        <w:spacing w:after="0"/>
        <w:ind w:left="360"/>
      </w:pPr>
    </w:p>
    <w:p w14:paraId="1CB17DCE" w14:textId="77777777" w:rsidR="006663A4" w:rsidRPr="006663A4" w:rsidRDefault="006663A4" w:rsidP="006663A4">
      <w:pPr>
        <w:spacing w:after="0"/>
        <w:ind w:left="360"/>
      </w:pPr>
    </w:p>
    <w:p w14:paraId="43288007" w14:textId="21390863" w:rsidR="006663A4" w:rsidRPr="006663A4" w:rsidRDefault="006663A4" w:rsidP="006663A4">
      <w:pPr>
        <w:pStyle w:val="Titre1"/>
      </w:pPr>
      <w:bookmarkStart w:id="4" w:name="_Toc215747372"/>
      <w:r>
        <w:t>3</w:t>
      </w:r>
      <w:r w:rsidRPr="006663A4">
        <w:t>. Méthodologie</w:t>
      </w:r>
      <w:bookmarkEnd w:id="4"/>
    </w:p>
    <w:p w14:paraId="03C454B4" w14:textId="34D5DA32" w:rsidR="006663A4" w:rsidRPr="006663A4" w:rsidRDefault="006663A4" w:rsidP="006663A4">
      <w:pPr>
        <w:pStyle w:val="Titre2"/>
      </w:pPr>
      <w:bookmarkStart w:id="5" w:name="_Toc215747373"/>
      <w:r>
        <w:t>3</w:t>
      </w:r>
      <w:r w:rsidRPr="006663A4">
        <w:t>.1 Baseline : MobileNetV2 fine-</w:t>
      </w:r>
      <w:proofErr w:type="spellStart"/>
      <w:r w:rsidRPr="006663A4">
        <w:t>tuned</w:t>
      </w:r>
      <w:bookmarkEnd w:id="5"/>
      <w:proofErr w:type="spellEnd"/>
    </w:p>
    <w:p w14:paraId="1DF22DCC" w14:textId="77777777" w:rsidR="006663A4" w:rsidRPr="006663A4" w:rsidRDefault="006663A4" w:rsidP="006663A4">
      <w:pPr>
        <w:pStyle w:val="Titre3"/>
      </w:pPr>
      <w:bookmarkStart w:id="6" w:name="_Toc215747374"/>
      <w:r w:rsidRPr="006663A4">
        <w:t>Architecture</w:t>
      </w:r>
      <w:bookmarkEnd w:id="6"/>
    </w:p>
    <w:p w14:paraId="6ED3AB9F" w14:textId="77777777" w:rsidR="006663A4" w:rsidRPr="006663A4" w:rsidRDefault="006663A4" w:rsidP="006663A4">
      <w:pPr>
        <w:spacing w:after="0"/>
      </w:pPr>
      <w:r w:rsidRPr="006663A4">
        <w:t xml:space="preserve">MobileNetV2 = CNN léger basé sur </w:t>
      </w:r>
      <w:proofErr w:type="spellStart"/>
      <w:r w:rsidRPr="006663A4">
        <w:rPr>
          <w:b/>
          <w:bCs/>
        </w:rPr>
        <w:t>depthwise</w:t>
      </w:r>
      <w:proofErr w:type="spellEnd"/>
      <w:r w:rsidRPr="006663A4">
        <w:rPr>
          <w:b/>
          <w:bCs/>
        </w:rPr>
        <w:t xml:space="preserve"> </w:t>
      </w:r>
      <w:proofErr w:type="spellStart"/>
      <w:r w:rsidRPr="006663A4">
        <w:rPr>
          <w:b/>
          <w:bCs/>
        </w:rPr>
        <w:t>separable</w:t>
      </w:r>
      <w:proofErr w:type="spellEnd"/>
      <w:r w:rsidRPr="006663A4">
        <w:rPr>
          <w:b/>
          <w:bCs/>
        </w:rPr>
        <w:t xml:space="preserve"> convolutions</w:t>
      </w:r>
      <w:r w:rsidRPr="006663A4">
        <w:t>.</w:t>
      </w:r>
      <w:r w:rsidRPr="006663A4">
        <w:br/>
        <w:t>Nous utilisons :</w:t>
      </w:r>
    </w:p>
    <w:p w14:paraId="496BDBA9" w14:textId="3DF27D88" w:rsidR="006663A4" w:rsidRPr="006663A4" w:rsidRDefault="006663A4" w:rsidP="006663A4">
      <w:pPr>
        <w:numPr>
          <w:ilvl w:val="0"/>
          <w:numId w:val="4"/>
        </w:numPr>
        <w:spacing w:after="0"/>
      </w:pPr>
      <w:r w:rsidRPr="006663A4">
        <w:t xml:space="preserve">Poids </w:t>
      </w:r>
      <w:proofErr w:type="spellStart"/>
      <w:r w:rsidRPr="006663A4">
        <w:t>ImageNet</w:t>
      </w:r>
      <w:proofErr w:type="spellEnd"/>
      <w:r w:rsidRPr="006663A4">
        <w:t xml:space="preserve"> pré-entraînés</w:t>
      </w:r>
    </w:p>
    <w:p w14:paraId="49D6C79F" w14:textId="51DCD374" w:rsidR="006663A4" w:rsidRPr="006663A4" w:rsidRDefault="006663A4" w:rsidP="006663A4">
      <w:pPr>
        <w:numPr>
          <w:ilvl w:val="0"/>
          <w:numId w:val="4"/>
        </w:numPr>
        <w:spacing w:after="0"/>
      </w:pPr>
      <w:r w:rsidRPr="006663A4">
        <w:t>Gel des couches basse</w:t>
      </w:r>
    </w:p>
    <w:p w14:paraId="4FB507D0" w14:textId="2F742DB3" w:rsidR="006663A4" w:rsidRPr="006663A4" w:rsidRDefault="006663A4" w:rsidP="006663A4">
      <w:pPr>
        <w:numPr>
          <w:ilvl w:val="0"/>
          <w:numId w:val="4"/>
        </w:numPr>
        <w:spacing w:after="0"/>
      </w:pPr>
      <w:r w:rsidRPr="006663A4">
        <w:t>Dégel partiel des 20 dernières couches</w:t>
      </w:r>
    </w:p>
    <w:p w14:paraId="6EF9835D" w14:textId="73488D15" w:rsidR="006663A4" w:rsidRPr="006663A4" w:rsidRDefault="006663A4" w:rsidP="006663A4">
      <w:pPr>
        <w:numPr>
          <w:ilvl w:val="0"/>
          <w:numId w:val="4"/>
        </w:numPr>
        <w:spacing w:after="0"/>
      </w:pPr>
      <w:r w:rsidRPr="006663A4">
        <w:t>Ajout d’un classifieur Dense (120 classes)</w:t>
      </w:r>
    </w:p>
    <w:p w14:paraId="75316797" w14:textId="77777777" w:rsidR="006663A4" w:rsidRPr="006663A4" w:rsidRDefault="006663A4" w:rsidP="006663A4">
      <w:pPr>
        <w:pStyle w:val="Titre3"/>
      </w:pPr>
      <w:bookmarkStart w:id="7" w:name="_Toc215747375"/>
      <w:r w:rsidRPr="006663A4">
        <w:t>Hyperparamètres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806"/>
      </w:tblGrid>
      <w:tr w:rsidR="006663A4" w:rsidRPr="006663A4" w14:paraId="0A3D2175" w14:textId="77777777" w:rsidTr="006663A4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35FFFC6" w14:textId="77777777" w:rsidR="006663A4" w:rsidRPr="006663A4" w:rsidRDefault="006663A4" w:rsidP="006663A4">
            <w:pPr>
              <w:spacing w:after="0"/>
              <w:rPr>
                <w:b/>
                <w:bCs/>
              </w:rPr>
            </w:pPr>
            <w:r w:rsidRPr="006663A4">
              <w:rPr>
                <w:b/>
                <w:bCs/>
              </w:rPr>
              <w:t>Paramètre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14E40269" w14:textId="77777777" w:rsidR="006663A4" w:rsidRPr="006663A4" w:rsidRDefault="006663A4" w:rsidP="006663A4">
            <w:pPr>
              <w:spacing w:after="0"/>
              <w:rPr>
                <w:b/>
                <w:bCs/>
              </w:rPr>
            </w:pPr>
            <w:r w:rsidRPr="006663A4">
              <w:rPr>
                <w:b/>
                <w:bCs/>
              </w:rPr>
              <w:t>Valeur</w:t>
            </w:r>
          </w:p>
        </w:tc>
      </w:tr>
      <w:tr w:rsidR="006663A4" w:rsidRPr="006663A4" w14:paraId="2C721D9B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6393887" w14:textId="77777777" w:rsidR="006663A4" w:rsidRPr="006663A4" w:rsidRDefault="006663A4" w:rsidP="006663A4">
            <w:pPr>
              <w:spacing w:after="0"/>
            </w:pPr>
            <w:proofErr w:type="spellStart"/>
            <w:r w:rsidRPr="006663A4">
              <w:t>Optimizer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3C3A87A2" w14:textId="77777777" w:rsidR="006663A4" w:rsidRPr="006663A4" w:rsidRDefault="006663A4" w:rsidP="006663A4">
            <w:pPr>
              <w:spacing w:after="0"/>
            </w:pPr>
            <w:r w:rsidRPr="006663A4">
              <w:t>Adam</w:t>
            </w:r>
          </w:p>
        </w:tc>
      </w:tr>
      <w:tr w:rsidR="006663A4" w:rsidRPr="006663A4" w14:paraId="496277F0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68F4A" w14:textId="77777777" w:rsidR="006663A4" w:rsidRPr="006663A4" w:rsidRDefault="006663A4" w:rsidP="006663A4">
            <w:pPr>
              <w:spacing w:after="0"/>
            </w:pPr>
            <w:r w:rsidRPr="006663A4">
              <w:t>Learning rate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1813C468" w14:textId="77777777" w:rsidR="006663A4" w:rsidRPr="006663A4" w:rsidRDefault="006663A4" w:rsidP="006663A4">
            <w:pPr>
              <w:spacing w:after="0"/>
            </w:pPr>
            <w:r w:rsidRPr="006663A4">
              <w:t>1e-4</w:t>
            </w:r>
          </w:p>
        </w:tc>
      </w:tr>
      <w:tr w:rsidR="006663A4" w:rsidRPr="006663A4" w14:paraId="2230FF7F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1A007D4" w14:textId="77777777" w:rsidR="006663A4" w:rsidRPr="006663A4" w:rsidRDefault="006663A4" w:rsidP="006663A4">
            <w:pPr>
              <w:spacing w:after="0"/>
            </w:pPr>
            <w:proofErr w:type="spellStart"/>
            <w:r w:rsidRPr="006663A4">
              <w:t>Epochs</w:t>
            </w:r>
            <w:proofErr w:type="spellEnd"/>
            <w:r w:rsidRPr="006663A4">
              <w:t xml:space="preserve"> max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53594175" w14:textId="5E1AA0AE" w:rsidR="006663A4" w:rsidRPr="006663A4" w:rsidRDefault="00D02F5A" w:rsidP="006663A4">
            <w:pPr>
              <w:spacing w:after="0"/>
            </w:pPr>
            <w:r>
              <w:t>1</w:t>
            </w:r>
            <w:r w:rsidR="006663A4" w:rsidRPr="006663A4">
              <w:t>0</w:t>
            </w:r>
          </w:p>
        </w:tc>
      </w:tr>
      <w:tr w:rsidR="006663A4" w:rsidRPr="006663A4" w14:paraId="6D81CBED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52DC6E" w14:textId="77777777" w:rsidR="006663A4" w:rsidRPr="006663A4" w:rsidRDefault="006663A4" w:rsidP="006663A4">
            <w:pPr>
              <w:spacing w:after="0"/>
            </w:pPr>
            <w:r w:rsidRPr="006663A4">
              <w:t>Batch size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DF3F06" w14:textId="77777777" w:rsidR="006663A4" w:rsidRPr="006663A4" w:rsidRDefault="006663A4" w:rsidP="006663A4">
            <w:pPr>
              <w:spacing w:after="0"/>
            </w:pPr>
            <w:r w:rsidRPr="006663A4">
              <w:t>32</w:t>
            </w:r>
          </w:p>
        </w:tc>
      </w:tr>
    </w:tbl>
    <w:p w14:paraId="71E3F50B" w14:textId="7905096C" w:rsidR="006663A4" w:rsidRPr="006663A4" w:rsidRDefault="006663A4" w:rsidP="006663A4">
      <w:pPr>
        <w:pStyle w:val="Titre2"/>
      </w:pPr>
      <w:bookmarkStart w:id="8" w:name="_Toc215747376"/>
      <w:r>
        <w:t>3</w:t>
      </w:r>
      <w:r w:rsidRPr="006663A4">
        <w:t>.2 Nouvelle méthode : DINOv2 + classifieur</w:t>
      </w:r>
      <w:bookmarkEnd w:id="8"/>
    </w:p>
    <w:p w14:paraId="513CAB2B" w14:textId="77777777" w:rsidR="006663A4" w:rsidRPr="006663A4" w:rsidRDefault="006663A4" w:rsidP="006663A4">
      <w:pPr>
        <w:spacing w:after="0"/>
      </w:pPr>
      <w:r w:rsidRPr="006663A4">
        <w:t xml:space="preserve">DINOv2 est un </w:t>
      </w:r>
      <w:r w:rsidRPr="006663A4">
        <w:rPr>
          <w:b/>
          <w:bCs/>
        </w:rPr>
        <w:t>Vision Transformer (</w:t>
      </w:r>
      <w:proofErr w:type="spellStart"/>
      <w:r w:rsidRPr="006663A4">
        <w:rPr>
          <w:b/>
          <w:bCs/>
        </w:rPr>
        <w:t>ViT</w:t>
      </w:r>
      <w:proofErr w:type="spellEnd"/>
      <w:r w:rsidRPr="006663A4">
        <w:rPr>
          <w:b/>
          <w:bCs/>
        </w:rPr>
        <w:t>)</w:t>
      </w:r>
      <w:r w:rsidRPr="006663A4">
        <w:t xml:space="preserve"> pré-entraîné via self-supervision à très grande échelle (142M images non annotées).</w:t>
      </w:r>
    </w:p>
    <w:p w14:paraId="1F7F7A59" w14:textId="77777777" w:rsidR="006663A4" w:rsidRPr="006663A4" w:rsidRDefault="006663A4" w:rsidP="006663A4">
      <w:pPr>
        <w:spacing w:after="0"/>
      </w:pPr>
      <w:r w:rsidRPr="006663A4">
        <w:t>Pipeline :</w:t>
      </w:r>
    </w:p>
    <w:p w14:paraId="7885671E" w14:textId="77777777" w:rsidR="006663A4" w:rsidRPr="006663A4" w:rsidRDefault="006663A4" w:rsidP="006663A4">
      <w:pPr>
        <w:numPr>
          <w:ilvl w:val="0"/>
          <w:numId w:val="5"/>
        </w:numPr>
        <w:spacing w:after="0"/>
      </w:pPr>
      <w:r w:rsidRPr="006663A4">
        <w:t xml:space="preserve">Extraire un </w:t>
      </w:r>
      <w:proofErr w:type="spellStart"/>
      <w:r w:rsidRPr="006663A4">
        <w:t>embedding</w:t>
      </w:r>
      <w:proofErr w:type="spellEnd"/>
      <w:r w:rsidRPr="006663A4">
        <w:t xml:space="preserve"> de dimension 384 (modèle </w:t>
      </w:r>
      <w:proofErr w:type="spellStart"/>
      <w:r w:rsidRPr="006663A4">
        <w:t>ViT</w:t>
      </w:r>
      <w:proofErr w:type="spellEnd"/>
      <w:r w:rsidRPr="006663A4">
        <w:t>-S/14)</w:t>
      </w:r>
    </w:p>
    <w:p w14:paraId="30D1F258" w14:textId="77777777" w:rsidR="006663A4" w:rsidRPr="006663A4" w:rsidRDefault="006663A4" w:rsidP="006663A4">
      <w:pPr>
        <w:numPr>
          <w:ilvl w:val="0"/>
          <w:numId w:val="5"/>
        </w:numPr>
        <w:spacing w:after="0"/>
      </w:pPr>
      <w:r w:rsidRPr="006663A4">
        <w:t xml:space="preserve">Entraîner un classifieur dense (Dense → </w:t>
      </w:r>
      <w:proofErr w:type="spellStart"/>
      <w:r w:rsidRPr="006663A4">
        <w:t>ReLU</w:t>
      </w:r>
      <w:proofErr w:type="spellEnd"/>
      <w:r w:rsidRPr="006663A4">
        <w:t xml:space="preserve"> → Dropout → </w:t>
      </w:r>
      <w:proofErr w:type="spellStart"/>
      <w:r w:rsidRPr="006663A4">
        <w:t>Softmax</w:t>
      </w:r>
      <w:proofErr w:type="spellEnd"/>
      <w:r w:rsidRPr="006663A4">
        <w:t>)</w:t>
      </w:r>
    </w:p>
    <w:p w14:paraId="014AEAF8" w14:textId="77777777" w:rsidR="006663A4" w:rsidRPr="006663A4" w:rsidRDefault="006663A4" w:rsidP="006663A4">
      <w:pPr>
        <w:numPr>
          <w:ilvl w:val="0"/>
          <w:numId w:val="5"/>
        </w:numPr>
        <w:spacing w:after="0"/>
      </w:pPr>
      <w:r w:rsidRPr="006663A4">
        <w:t xml:space="preserve">Optimiser uniquement la partie classification (pas de fine-tuning du </w:t>
      </w:r>
      <w:proofErr w:type="spellStart"/>
      <w:r w:rsidRPr="006663A4">
        <w:t>ViT</w:t>
      </w:r>
      <w:proofErr w:type="spellEnd"/>
      <w:r w:rsidRPr="006663A4">
        <w:t>)</w:t>
      </w:r>
    </w:p>
    <w:p w14:paraId="3224ED22" w14:textId="77777777" w:rsidR="006663A4" w:rsidRPr="006663A4" w:rsidRDefault="006663A4" w:rsidP="006663A4">
      <w:pPr>
        <w:pStyle w:val="Titre3"/>
      </w:pPr>
      <w:bookmarkStart w:id="9" w:name="_Toc215747377"/>
      <w:r w:rsidRPr="006663A4">
        <w:t>Hyperparamètres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806"/>
      </w:tblGrid>
      <w:tr w:rsidR="006663A4" w:rsidRPr="006663A4" w14:paraId="13939A44" w14:textId="77777777" w:rsidTr="006663A4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DA9FE4E" w14:textId="77777777" w:rsidR="006663A4" w:rsidRPr="006663A4" w:rsidRDefault="006663A4" w:rsidP="006663A4">
            <w:pPr>
              <w:spacing w:after="0"/>
              <w:rPr>
                <w:b/>
                <w:bCs/>
              </w:rPr>
            </w:pPr>
            <w:r w:rsidRPr="006663A4">
              <w:rPr>
                <w:b/>
                <w:bCs/>
              </w:rPr>
              <w:t>Paramètre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0D8DCA39" w14:textId="77777777" w:rsidR="006663A4" w:rsidRPr="006663A4" w:rsidRDefault="006663A4" w:rsidP="006663A4">
            <w:pPr>
              <w:spacing w:after="0"/>
              <w:rPr>
                <w:b/>
                <w:bCs/>
              </w:rPr>
            </w:pPr>
            <w:r w:rsidRPr="006663A4">
              <w:rPr>
                <w:b/>
                <w:bCs/>
              </w:rPr>
              <w:t>Valeur</w:t>
            </w:r>
          </w:p>
        </w:tc>
      </w:tr>
      <w:tr w:rsidR="006663A4" w:rsidRPr="006663A4" w14:paraId="386790B6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0A87EA" w14:textId="77777777" w:rsidR="006663A4" w:rsidRPr="006663A4" w:rsidRDefault="006663A4" w:rsidP="006663A4">
            <w:pPr>
              <w:spacing w:after="0"/>
            </w:pPr>
            <w:proofErr w:type="spellStart"/>
            <w:r w:rsidRPr="006663A4">
              <w:t>Optimizer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5E0D1EE8" w14:textId="77777777" w:rsidR="006663A4" w:rsidRPr="006663A4" w:rsidRDefault="006663A4" w:rsidP="006663A4">
            <w:pPr>
              <w:spacing w:after="0"/>
            </w:pPr>
            <w:r w:rsidRPr="006663A4">
              <w:t>Adam</w:t>
            </w:r>
          </w:p>
        </w:tc>
      </w:tr>
      <w:tr w:rsidR="006663A4" w:rsidRPr="006663A4" w14:paraId="530CAA58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8275534" w14:textId="77777777" w:rsidR="006663A4" w:rsidRPr="006663A4" w:rsidRDefault="006663A4" w:rsidP="006663A4">
            <w:pPr>
              <w:spacing w:after="0"/>
            </w:pPr>
            <w:r w:rsidRPr="006663A4">
              <w:t>Learning rate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17FCA9D9" w14:textId="5BD8A5F7" w:rsidR="006663A4" w:rsidRPr="006663A4" w:rsidRDefault="006663A4" w:rsidP="006663A4">
            <w:pPr>
              <w:spacing w:after="0"/>
            </w:pPr>
            <w:r w:rsidRPr="006663A4">
              <w:t>1e-</w:t>
            </w:r>
            <w:r w:rsidR="00553B1D">
              <w:t>4</w:t>
            </w:r>
          </w:p>
        </w:tc>
      </w:tr>
      <w:tr w:rsidR="006663A4" w:rsidRPr="006663A4" w14:paraId="6A4D896C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7EFDADF" w14:textId="77777777" w:rsidR="006663A4" w:rsidRPr="006663A4" w:rsidRDefault="006663A4" w:rsidP="006663A4">
            <w:pPr>
              <w:spacing w:after="0"/>
            </w:pPr>
            <w:proofErr w:type="spellStart"/>
            <w:r w:rsidRPr="006663A4">
              <w:t>Epochs</w:t>
            </w:r>
            <w:proofErr w:type="spellEnd"/>
            <w:r w:rsidRPr="006663A4">
              <w:t xml:space="preserve"> max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37AC5BE1" w14:textId="26F7DCA3" w:rsidR="006663A4" w:rsidRPr="006663A4" w:rsidRDefault="00553B1D" w:rsidP="006663A4">
            <w:pPr>
              <w:spacing w:after="0"/>
            </w:pPr>
            <w:r>
              <w:t>30</w:t>
            </w:r>
          </w:p>
        </w:tc>
      </w:tr>
      <w:tr w:rsidR="006663A4" w:rsidRPr="006663A4" w14:paraId="5E042FD6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9DE766" w14:textId="77777777" w:rsidR="006663A4" w:rsidRPr="006663A4" w:rsidRDefault="006663A4" w:rsidP="006663A4">
            <w:pPr>
              <w:spacing w:after="0"/>
            </w:pPr>
            <w:r w:rsidRPr="006663A4">
              <w:t>Batch size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C314DD" w14:textId="77777777" w:rsidR="006663A4" w:rsidRPr="006663A4" w:rsidRDefault="006663A4" w:rsidP="006663A4">
            <w:pPr>
              <w:spacing w:after="0"/>
            </w:pPr>
            <w:r w:rsidRPr="006663A4">
              <w:t>32</w:t>
            </w:r>
          </w:p>
        </w:tc>
      </w:tr>
    </w:tbl>
    <w:p w14:paraId="61ABFE81" w14:textId="49E24D68" w:rsidR="006663A4" w:rsidRPr="006663A4" w:rsidRDefault="006663A4" w:rsidP="006663A4">
      <w:pPr>
        <w:spacing w:after="0"/>
      </w:pPr>
    </w:p>
    <w:p w14:paraId="1E4F8BEF" w14:textId="77B48ACC" w:rsidR="006663A4" w:rsidRPr="006663A4" w:rsidRDefault="006663A4" w:rsidP="006663A4">
      <w:pPr>
        <w:pStyle w:val="Titre1"/>
      </w:pPr>
      <w:bookmarkStart w:id="10" w:name="_Toc215747378"/>
      <w:r>
        <w:t>4</w:t>
      </w:r>
      <w:r w:rsidRPr="006663A4">
        <w:t>. Partie Mathématique</w:t>
      </w:r>
      <w:bookmarkEnd w:id="10"/>
    </w:p>
    <w:p w14:paraId="6CB806F8" w14:textId="2FBF416D" w:rsidR="006663A4" w:rsidRPr="006663A4" w:rsidRDefault="006663A4" w:rsidP="006663A4">
      <w:pPr>
        <w:pStyle w:val="Titre2"/>
      </w:pPr>
      <w:bookmarkStart w:id="11" w:name="_Toc215747379"/>
      <w:r>
        <w:t>4</w:t>
      </w:r>
      <w:r w:rsidRPr="006663A4">
        <w:t>.1 Fonction de perte (classification multi-classe)</w:t>
      </w:r>
      <w:bookmarkEnd w:id="11"/>
    </w:p>
    <w:p w14:paraId="6AF04C4E" w14:textId="77777777" w:rsidR="006663A4" w:rsidRPr="006663A4" w:rsidRDefault="006663A4" w:rsidP="006663A4">
      <w:pPr>
        <w:spacing w:after="0"/>
      </w:pPr>
      <w:r w:rsidRPr="006663A4">
        <w:t>La fonction de perte utilisée est l’</w:t>
      </w:r>
      <w:r w:rsidRPr="006663A4">
        <w:rPr>
          <w:b/>
          <w:bCs/>
        </w:rPr>
        <w:t>entropie croisée catégorielle</w:t>
      </w:r>
      <w:r w:rsidRPr="006663A4">
        <w:t xml:space="preserve"> :</w:t>
      </w:r>
    </w:p>
    <w:p w14:paraId="1FAC420D" w14:textId="09ED7F91" w:rsidR="006663A4" w:rsidRPr="006663A4" w:rsidRDefault="006663A4" w:rsidP="006663A4">
      <w:pPr>
        <w:spacing w:after="0"/>
      </w:pPr>
      <m:oMathPara>
        <m:oMath>
          <m:r>
            <w:rPr>
              <w:rFonts w:ascii="Cambria Math" w:hAnsi="Cambria Math"/>
            </w:rPr>
            <m:t>L(y,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  <m:r>
            <m:rPr>
              <m:sty m:val="p"/>
            </m:rPr>
            <w:br/>
          </m:r>
        </m:oMath>
      </m:oMathPara>
    </w:p>
    <w:p w14:paraId="2E6EADFD" w14:textId="77777777" w:rsidR="006663A4" w:rsidRPr="006663A4" w:rsidRDefault="006663A4" w:rsidP="006663A4">
      <w:pPr>
        <w:spacing w:after="0"/>
      </w:pPr>
      <w:proofErr w:type="gramStart"/>
      <w:r w:rsidRPr="006663A4">
        <w:t>où</w:t>
      </w:r>
      <w:proofErr w:type="gramEnd"/>
      <w:r w:rsidRPr="006663A4">
        <w:t xml:space="preserve"> :</w:t>
      </w:r>
    </w:p>
    <w:p w14:paraId="67157E67" w14:textId="4A708380" w:rsidR="006663A4" w:rsidRPr="006663A4" w:rsidRDefault="006663A4" w:rsidP="006663A4">
      <w:pPr>
        <w:numPr>
          <w:ilvl w:val="0"/>
          <w:numId w:val="6"/>
        </w:numPr>
        <w:spacing w:after="0"/>
      </w:pPr>
      <m:oMath>
        <m:r>
          <w:rPr>
            <w:rFonts w:ascii="Cambria Math" w:hAnsi="Cambria Math"/>
          </w:rPr>
          <m:t>K=120</m:t>
        </m:r>
      </m:oMath>
      <w:proofErr w:type="gramStart"/>
      <w:r w:rsidRPr="006663A4">
        <w:t>est</w:t>
      </w:r>
      <w:proofErr w:type="gramEnd"/>
      <w:r w:rsidRPr="006663A4">
        <w:t xml:space="preserve"> le nombre de classes</w:t>
      </w:r>
    </w:p>
    <w:p w14:paraId="3E9F17CD" w14:textId="15D59604" w:rsidR="006663A4" w:rsidRPr="006663A4" w:rsidRDefault="00000000" w:rsidP="006663A4">
      <w:pPr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proofErr w:type="gramStart"/>
      <w:r w:rsidR="006663A4" w:rsidRPr="006663A4">
        <w:t>est</w:t>
      </w:r>
      <w:proofErr w:type="gramEnd"/>
      <w:r w:rsidR="006663A4" w:rsidRPr="006663A4">
        <w:t xml:space="preserve"> le label réel (one-hot)</w:t>
      </w:r>
    </w:p>
    <w:p w14:paraId="3694693B" w14:textId="3E5F8E6A" w:rsidR="006663A4" w:rsidRPr="006663A4" w:rsidRDefault="00000000" w:rsidP="006663A4">
      <w:pPr>
        <w:numPr>
          <w:ilvl w:val="0"/>
          <w:numId w:val="6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proofErr w:type="gramStart"/>
      <w:r w:rsidR="006663A4" w:rsidRPr="006663A4">
        <w:t>est</w:t>
      </w:r>
      <w:proofErr w:type="gramEnd"/>
      <w:r w:rsidR="006663A4" w:rsidRPr="006663A4">
        <w:t xml:space="preserve"> la probabilité prédite pour la classe </w:t>
      </w:r>
      <m:oMath>
        <m:r>
          <w:rPr>
            <w:rFonts w:ascii="Cambria Math" w:hAnsi="Cambria Math"/>
          </w:rPr>
          <m:t>k</m:t>
        </m:r>
      </m:oMath>
    </w:p>
    <w:p w14:paraId="7695CF14" w14:textId="77FB6050" w:rsidR="006663A4" w:rsidRPr="006663A4" w:rsidRDefault="006663A4" w:rsidP="006663A4">
      <w:pPr>
        <w:pStyle w:val="Titre2"/>
      </w:pPr>
      <w:bookmarkStart w:id="12" w:name="_Toc215747380"/>
      <w:r>
        <w:t>4</w:t>
      </w:r>
      <w:r w:rsidRPr="006663A4">
        <w:t xml:space="preserve">.2 </w:t>
      </w:r>
      <w:proofErr w:type="spellStart"/>
      <w:r w:rsidRPr="006663A4">
        <w:t>Softmax</w:t>
      </w:r>
      <w:proofErr w:type="spellEnd"/>
      <w:r w:rsidRPr="006663A4">
        <w:t xml:space="preserve"> du classifieur</w:t>
      </w:r>
      <w:bookmarkEnd w:id="12"/>
    </w:p>
    <w:p w14:paraId="6C361984" w14:textId="07B6A036" w:rsidR="006663A4" w:rsidRPr="006663A4" w:rsidRDefault="006663A4" w:rsidP="006663A4">
      <w:pPr>
        <w:spacing w:after="0"/>
      </w:pPr>
      <w:r w:rsidRPr="006663A4">
        <w:t xml:space="preserve">Le modèle prédit un vecteur de </w:t>
      </w:r>
      <w:proofErr w:type="spellStart"/>
      <w:r w:rsidRPr="006663A4">
        <w:t>logits</w:t>
      </w:r>
      <w:proofErr w:type="spellEnd"/>
      <w:r w:rsidRPr="006663A4">
        <w:t xml:space="preserve"> </w:t>
      </w: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120</m:t>
            </m:r>
          </m:sup>
        </m:sSup>
      </m:oMath>
      <w:r w:rsidRPr="006663A4">
        <w:t>.</w:t>
      </w:r>
      <w:r w:rsidRPr="006663A4">
        <w:br/>
        <w:t>La softmax est :</w:t>
      </w:r>
    </w:p>
    <w:p w14:paraId="5D9AC751" w14:textId="322DC56B" w:rsidR="006663A4" w:rsidRPr="006663A4" w:rsidRDefault="00000000" w:rsidP="006663A4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15DD5827" w14:textId="271EBD17" w:rsidR="006663A4" w:rsidRPr="00667823" w:rsidRDefault="006663A4" w:rsidP="006663A4">
      <w:pPr>
        <w:pStyle w:val="Titre2"/>
        <w:rPr>
          <w:lang w:val="en-US"/>
        </w:rPr>
      </w:pPr>
      <w:bookmarkStart w:id="13" w:name="_Toc215747381"/>
      <w:r w:rsidRPr="00667823">
        <w:rPr>
          <w:lang w:val="en-US"/>
        </w:rPr>
        <w:t>4.3 MobileNetV2 – Bottleneck Inverted Residual (résumé)</w:t>
      </w:r>
      <w:bookmarkEnd w:id="13"/>
    </w:p>
    <w:p w14:paraId="678B8EF5" w14:textId="77777777" w:rsidR="006663A4" w:rsidRPr="006663A4" w:rsidRDefault="006663A4" w:rsidP="006663A4">
      <w:pPr>
        <w:spacing w:after="0"/>
      </w:pPr>
      <w:r w:rsidRPr="006663A4">
        <w:t xml:space="preserve">Une couche clé est le </w:t>
      </w:r>
      <w:proofErr w:type="spellStart"/>
      <w:r w:rsidRPr="006663A4">
        <w:rPr>
          <w:b/>
          <w:bCs/>
        </w:rPr>
        <w:t>bottleneck</w:t>
      </w:r>
      <w:proofErr w:type="spellEnd"/>
      <w:r w:rsidRPr="006663A4">
        <w:rPr>
          <w:b/>
          <w:bCs/>
        </w:rPr>
        <w:t xml:space="preserve"> inversé</w:t>
      </w:r>
      <w:r w:rsidRPr="006663A4">
        <w:t>, défini comme :</w:t>
      </w:r>
    </w:p>
    <w:p w14:paraId="6FF82F15" w14:textId="3E663378" w:rsidR="006663A4" w:rsidRPr="00667823" w:rsidRDefault="006663A4" w:rsidP="006663A4">
      <w:pPr>
        <w:spacing w:after="0"/>
        <w:rPr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lang w:val="en-US"/>
                    </w:rPr>
                    <m:t>expand</m:t>
                  </m:r>
                </m:e>
              </m:phant>
            </m:lim>
          </m:limUpp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lang w:val="en-US"/>
                    </w:rPr>
                    <m:t>depthwise conv</m:t>
                  </m:r>
                </m:e>
              </m:phant>
            </m:lim>
          </m:limUpp>
          <m:r>
            <w:rPr>
              <w:rFonts w:ascii="Cambria Math" w:hAnsi="Cambria Math"/>
              <w:lang w:val="en-US"/>
            </w:rPr>
            <m:t xml:space="preserve">   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lang w:val="en-US"/>
                    </w:rPr>
                    <m:t>project</m:t>
                  </m:r>
                </m:e>
              </m:phant>
            </m:lim>
          </m:limUpp>
          <m:r>
            <m:rPr>
              <m:sty m:val="b"/>
            </m:rP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9C20472" w14:textId="76A1FFE8" w:rsidR="006663A4" w:rsidRPr="006663A4" w:rsidRDefault="006663A4" w:rsidP="006663A4">
      <w:pPr>
        <w:spacing w:after="0"/>
      </w:pPr>
      <w:r w:rsidRPr="006663A4">
        <w:t xml:space="preserve">Contrairement aux CNN classiques, l’expansion </w:t>
      </w:r>
      <m:oMath>
        <m:r>
          <w:rPr>
            <w:rFonts w:ascii="Cambria Math" w:hAnsi="Cambria Math"/>
          </w:rPr>
          <m:t>t</m:t>
        </m:r>
      </m:oMath>
      <w:r w:rsidRPr="006663A4">
        <w:t>augmente la dimension avant réduction, réduisant les opérations tout en conservant la richesse de représentation.</w:t>
      </w:r>
    </w:p>
    <w:p w14:paraId="7331341F" w14:textId="45135D70" w:rsidR="006663A4" w:rsidRPr="006663A4" w:rsidRDefault="006663A4" w:rsidP="006663A4">
      <w:pPr>
        <w:pStyle w:val="Titre2"/>
      </w:pPr>
      <w:bookmarkStart w:id="14" w:name="_Toc215747382"/>
      <w:r>
        <w:t>4</w:t>
      </w:r>
      <w:r w:rsidRPr="006663A4">
        <w:t>.4 DINOv2 – Vision Transformer (</w:t>
      </w:r>
      <w:proofErr w:type="spellStart"/>
      <w:r w:rsidRPr="006663A4">
        <w:t>ViT</w:t>
      </w:r>
      <w:proofErr w:type="spellEnd"/>
      <w:r w:rsidRPr="006663A4">
        <w:t>)</w:t>
      </w:r>
      <w:bookmarkEnd w:id="14"/>
    </w:p>
    <w:p w14:paraId="41A977A2" w14:textId="77777777" w:rsidR="006663A4" w:rsidRPr="006663A4" w:rsidRDefault="006663A4" w:rsidP="006663A4">
      <w:pPr>
        <w:spacing w:after="0"/>
      </w:pPr>
      <w:r w:rsidRPr="006663A4">
        <w:t xml:space="preserve">Une image est découpée en </w:t>
      </w:r>
      <w:r w:rsidRPr="006663A4">
        <w:rPr>
          <w:b/>
          <w:bCs/>
        </w:rPr>
        <w:t>patchs</w:t>
      </w:r>
      <w:r w:rsidRPr="006663A4">
        <w:t xml:space="preserve"> :</w:t>
      </w:r>
    </w:p>
    <w:p w14:paraId="1D5F4AC2" w14:textId="2BC96A2F" w:rsidR="006663A4" w:rsidRPr="006663A4" w:rsidRDefault="006663A4" w:rsidP="006663A4">
      <w:pPr>
        <w:spacing w:after="0"/>
      </w:pPr>
      <m:oMathPara>
        <m:oMath>
          <m:r>
            <w:rPr>
              <w:rFonts w:ascii="Cambria Math" w:hAnsi="Cambria Math"/>
            </w:rPr>
            <m:t>x=[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P×P×3</m:t>
              </m:r>
            </m:sup>
          </m:sSup>
          <m:r>
            <m:rPr>
              <m:sty m:val="p"/>
            </m:rPr>
            <w:br/>
          </m:r>
        </m:oMath>
      </m:oMathPara>
    </w:p>
    <w:p w14:paraId="6BC3C433" w14:textId="77777777" w:rsidR="006663A4" w:rsidRPr="006663A4" w:rsidRDefault="006663A4" w:rsidP="006663A4">
      <w:pPr>
        <w:spacing w:after="0"/>
      </w:pPr>
      <w:r w:rsidRPr="006663A4">
        <w:t>Chaque patch est projeté dans un espace latent :</w:t>
      </w:r>
    </w:p>
    <w:p w14:paraId="504ABC8E" w14:textId="62684F90" w:rsidR="006663A4" w:rsidRPr="006663A4" w:rsidRDefault="00000000" w:rsidP="006663A4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</m:t>
          </m:r>
          <m:r>
            <m:rPr>
              <m:sty m:val="p"/>
            </m:rPr>
            <w:br/>
          </m:r>
        </m:oMath>
      </m:oMathPara>
    </w:p>
    <w:p w14:paraId="5E30804E" w14:textId="77777777" w:rsidR="006663A4" w:rsidRPr="006663A4" w:rsidRDefault="006663A4" w:rsidP="006663A4">
      <w:pPr>
        <w:spacing w:after="0"/>
      </w:pPr>
      <w:r w:rsidRPr="006663A4">
        <w:t>Le modèle applique ensuite des blocs Transformer :</w:t>
      </w:r>
    </w:p>
    <w:p w14:paraId="05B71FAF" w14:textId="31A7C5C8" w:rsidR="006663A4" w:rsidRPr="006663A4" w:rsidRDefault="006663A4" w:rsidP="006663A4">
      <w:pPr>
        <w:spacing w:after="0"/>
      </w:pPr>
      <m:oMathPara>
        <m:oMath>
          <m:r>
            <m:rPr>
              <m:nor/>
            </m:rPr>
            <m:t>Attention</m:t>
          </m:r>
          <m:r>
            <w:rPr>
              <w:rFonts w:ascii="Cambria Math" w:hAnsi="Cambria Math"/>
            </w:rPr>
            <m:t>(Q,K,V)=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</m:den>
          </m:f>
          <m:r>
            <w:rPr>
              <w:rFonts w:ascii="Cambria Math" w:hAnsi="Cambria Math"/>
            </w:rPr>
            <m:t>)V</m:t>
          </m:r>
          <m:r>
            <m:rPr>
              <m:sty m:val="p"/>
            </m:rPr>
            <w:br/>
          </m:r>
        </m:oMath>
      </m:oMathPara>
    </w:p>
    <w:p w14:paraId="5D472CE7" w14:textId="77777777" w:rsidR="006663A4" w:rsidRPr="006663A4" w:rsidRDefault="006663A4" w:rsidP="006663A4">
      <w:pPr>
        <w:spacing w:after="0"/>
      </w:pPr>
      <w:r w:rsidRPr="006663A4">
        <w:t xml:space="preserve">DINOv2 optimise les représentations via self-distillation, mais dans cette preuve de concept, </w:t>
      </w:r>
      <w:r w:rsidRPr="006663A4">
        <w:rPr>
          <w:b/>
          <w:bCs/>
        </w:rPr>
        <w:t xml:space="preserve">nous utilisons le </w:t>
      </w:r>
      <w:proofErr w:type="spellStart"/>
      <w:r w:rsidRPr="006663A4">
        <w:rPr>
          <w:b/>
          <w:bCs/>
        </w:rPr>
        <w:t>ViT</w:t>
      </w:r>
      <w:proofErr w:type="spellEnd"/>
      <w:r w:rsidRPr="006663A4">
        <w:rPr>
          <w:b/>
          <w:bCs/>
        </w:rPr>
        <w:t xml:space="preserve"> comme extracteur fixe</w:t>
      </w:r>
      <w:r w:rsidRPr="006663A4">
        <w:t>.</w:t>
      </w:r>
    </w:p>
    <w:p w14:paraId="0E9279D4" w14:textId="398BC9B9" w:rsidR="006663A4" w:rsidRPr="006663A4" w:rsidRDefault="006663A4" w:rsidP="006663A4">
      <w:pPr>
        <w:spacing w:after="0"/>
      </w:pPr>
    </w:p>
    <w:p w14:paraId="245880AD" w14:textId="31117DA6" w:rsidR="006663A4" w:rsidRPr="006663A4" w:rsidRDefault="006663A4" w:rsidP="006663A4">
      <w:pPr>
        <w:pStyle w:val="Titre1"/>
      </w:pPr>
      <w:bookmarkStart w:id="15" w:name="_Toc215747383"/>
      <w:r>
        <w:t>5</w:t>
      </w:r>
      <w:r w:rsidRPr="006663A4">
        <w:t>. Implémentation</w:t>
      </w:r>
      <w:bookmarkEnd w:id="15"/>
    </w:p>
    <w:p w14:paraId="724D2B56" w14:textId="443ED5ED" w:rsidR="006663A4" w:rsidRPr="006663A4" w:rsidRDefault="006663A4" w:rsidP="006663A4">
      <w:pPr>
        <w:pStyle w:val="Titre2"/>
      </w:pPr>
      <w:bookmarkStart w:id="16" w:name="_Toc215747384"/>
      <w:r>
        <w:t>5</w:t>
      </w:r>
      <w:r w:rsidRPr="006663A4">
        <w:t>.1 Code clé MobileNetV2 (extrait)</w:t>
      </w:r>
      <w:bookmarkEnd w:id="16"/>
    </w:p>
    <w:p w14:paraId="15846ED1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>base = MobileNetV2(</w:t>
      </w:r>
      <w:proofErr w:type="spellStart"/>
      <w:r w:rsidRPr="00667823">
        <w:rPr>
          <w:lang w:val="en-US"/>
        </w:rPr>
        <w:t>input_shape</w:t>
      </w:r>
      <w:proofErr w:type="spellEnd"/>
      <w:proofErr w:type="gramStart"/>
      <w:r w:rsidRPr="00667823">
        <w:rPr>
          <w:lang w:val="en-US"/>
        </w:rPr>
        <w:t>=(</w:t>
      </w:r>
      <w:proofErr w:type="gramEnd"/>
      <w:r w:rsidRPr="00667823">
        <w:rPr>
          <w:lang w:val="en-US"/>
        </w:rPr>
        <w:t xml:space="preserve">224,224,3), </w:t>
      </w:r>
      <w:proofErr w:type="spellStart"/>
      <w:r w:rsidRPr="00667823">
        <w:rPr>
          <w:lang w:val="en-US"/>
        </w:rPr>
        <w:t>include_top</w:t>
      </w:r>
      <w:proofErr w:type="spellEnd"/>
      <w:r w:rsidRPr="00667823">
        <w:rPr>
          <w:lang w:val="en-US"/>
        </w:rPr>
        <w:t>=False, weights="</w:t>
      </w:r>
      <w:proofErr w:type="spellStart"/>
      <w:r w:rsidRPr="00667823">
        <w:rPr>
          <w:lang w:val="en-US"/>
        </w:rPr>
        <w:t>imagenet</w:t>
      </w:r>
      <w:proofErr w:type="spellEnd"/>
      <w:r w:rsidRPr="00667823">
        <w:rPr>
          <w:lang w:val="en-US"/>
        </w:rPr>
        <w:t>")</w:t>
      </w:r>
    </w:p>
    <w:p w14:paraId="149C030C" w14:textId="77777777" w:rsidR="006663A4" w:rsidRPr="00667823" w:rsidRDefault="006663A4" w:rsidP="006663A4">
      <w:pPr>
        <w:spacing w:after="0"/>
        <w:rPr>
          <w:lang w:val="en-US"/>
        </w:rPr>
      </w:pPr>
      <w:proofErr w:type="spellStart"/>
      <w:proofErr w:type="gramStart"/>
      <w:r w:rsidRPr="00667823">
        <w:rPr>
          <w:lang w:val="en-US"/>
        </w:rPr>
        <w:t>base.trainable</w:t>
      </w:r>
      <w:proofErr w:type="spellEnd"/>
      <w:proofErr w:type="gramEnd"/>
      <w:r w:rsidRPr="00667823">
        <w:rPr>
          <w:lang w:val="en-US"/>
        </w:rPr>
        <w:t xml:space="preserve"> = False</w:t>
      </w:r>
    </w:p>
    <w:p w14:paraId="402DA2E6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 xml:space="preserve">for layer in </w:t>
      </w:r>
      <w:proofErr w:type="spellStart"/>
      <w:proofErr w:type="gramStart"/>
      <w:r w:rsidRPr="00667823">
        <w:rPr>
          <w:lang w:val="en-US"/>
        </w:rPr>
        <w:t>base.layers</w:t>
      </w:r>
      <w:proofErr w:type="spellEnd"/>
      <w:proofErr w:type="gramEnd"/>
      <w:r w:rsidRPr="00667823">
        <w:rPr>
          <w:lang w:val="en-US"/>
        </w:rPr>
        <w:t>[-20:]:</w:t>
      </w:r>
    </w:p>
    <w:p w14:paraId="31CF2C98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 xml:space="preserve">    </w:t>
      </w:r>
      <w:proofErr w:type="spellStart"/>
      <w:proofErr w:type="gramStart"/>
      <w:r w:rsidRPr="00667823">
        <w:rPr>
          <w:lang w:val="en-US"/>
        </w:rPr>
        <w:t>layer.trainable</w:t>
      </w:r>
      <w:proofErr w:type="spellEnd"/>
      <w:proofErr w:type="gramEnd"/>
      <w:r w:rsidRPr="00667823">
        <w:rPr>
          <w:lang w:val="en-US"/>
        </w:rPr>
        <w:t xml:space="preserve"> = True</w:t>
      </w:r>
    </w:p>
    <w:p w14:paraId="73EE914B" w14:textId="77777777" w:rsidR="006663A4" w:rsidRPr="00667823" w:rsidRDefault="006663A4" w:rsidP="006663A4">
      <w:pPr>
        <w:spacing w:after="0"/>
        <w:rPr>
          <w:lang w:val="en-US"/>
        </w:rPr>
      </w:pPr>
    </w:p>
    <w:p w14:paraId="2248CE6D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>x = GlobalAveragePooling2D</w:t>
      </w:r>
      <w:proofErr w:type="gramStart"/>
      <w:r w:rsidRPr="00667823">
        <w:rPr>
          <w:lang w:val="en-US"/>
        </w:rPr>
        <w:t>()(</w:t>
      </w:r>
      <w:proofErr w:type="spellStart"/>
      <w:r w:rsidRPr="00667823">
        <w:rPr>
          <w:lang w:val="en-US"/>
        </w:rPr>
        <w:t>base.output</w:t>
      </w:r>
      <w:proofErr w:type="spellEnd"/>
      <w:proofErr w:type="gramEnd"/>
      <w:r w:rsidRPr="00667823">
        <w:rPr>
          <w:lang w:val="en-US"/>
        </w:rPr>
        <w:t>)</w:t>
      </w:r>
    </w:p>
    <w:p w14:paraId="5E23FFE4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 xml:space="preserve">x = </w:t>
      </w:r>
      <w:proofErr w:type="gramStart"/>
      <w:r w:rsidRPr="00667823">
        <w:rPr>
          <w:lang w:val="en-US"/>
        </w:rPr>
        <w:t>Dense(</w:t>
      </w:r>
      <w:proofErr w:type="gramEnd"/>
      <w:r w:rsidRPr="00667823">
        <w:rPr>
          <w:lang w:val="en-US"/>
        </w:rPr>
        <w:t>120, activation="</w:t>
      </w:r>
      <w:proofErr w:type="spellStart"/>
      <w:r w:rsidRPr="00667823">
        <w:rPr>
          <w:lang w:val="en-US"/>
        </w:rPr>
        <w:t>softmax</w:t>
      </w:r>
      <w:proofErr w:type="spellEnd"/>
      <w:proofErr w:type="gramStart"/>
      <w:r w:rsidRPr="00667823">
        <w:rPr>
          <w:lang w:val="en-US"/>
        </w:rPr>
        <w:t>")(</w:t>
      </w:r>
      <w:proofErr w:type="gramEnd"/>
      <w:r w:rsidRPr="00667823">
        <w:rPr>
          <w:lang w:val="en-US"/>
        </w:rPr>
        <w:t>x)</w:t>
      </w:r>
    </w:p>
    <w:p w14:paraId="261CB4EE" w14:textId="77777777" w:rsidR="006663A4" w:rsidRPr="00667823" w:rsidRDefault="006663A4" w:rsidP="006663A4">
      <w:pPr>
        <w:spacing w:after="0"/>
        <w:rPr>
          <w:lang w:val="en-US"/>
        </w:rPr>
      </w:pPr>
    </w:p>
    <w:p w14:paraId="1861A7C9" w14:textId="3FE36550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 xml:space="preserve">model = </w:t>
      </w:r>
      <w:proofErr w:type="gramStart"/>
      <w:r w:rsidRPr="00667823">
        <w:rPr>
          <w:lang w:val="en-US"/>
        </w:rPr>
        <w:t>Model(</w:t>
      </w:r>
      <w:proofErr w:type="gramEnd"/>
      <w:r w:rsidRPr="00667823">
        <w:rPr>
          <w:lang w:val="en-US"/>
        </w:rPr>
        <w:t>inputs=</w:t>
      </w:r>
      <w:proofErr w:type="spellStart"/>
      <w:proofErr w:type="gramStart"/>
      <w:r w:rsidRPr="00667823">
        <w:rPr>
          <w:lang w:val="en-US"/>
        </w:rPr>
        <w:t>base.input</w:t>
      </w:r>
      <w:proofErr w:type="spellEnd"/>
      <w:proofErr w:type="gramEnd"/>
      <w:r w:rsidRPr="00667823">
        <w:rPr>
          <w:lang w:val="en-US"/>
        </w:rPr>
        <w:t>, outputs=x)</w:t>
      </w:r>
    </w:p>
    <w:p w14:paraId="756E8DD4" w14:textId="0A3B707D" w:rsidR="006663A4" w:rsidRPr="006663A4" w:rsidRDefault="006663A4" w:rsidP="006663A4">
      <w:pPr>
        <w:pStyle w:val="Titre2"/>
      </w:pPr>
      <w:bookmarkStart w:id="17" w:name="_Toc215747385"/>
      <w:r>
        <w:t>5</w:t>
      </w:r>
      <w:r w:rsidRPr="006663A4">
        <w:t>.2 Code clé DINOv2 (extrait)</w:t>
      </w:r>
      <w:bookmarkEnd w:id="17"/>
    </w:p>
    <w:p w14:paraId="2D43E69E" w14:textId="77777777" w:rsidR="006663A4" w:rsidRPr="00761C98" w:rsidRDefault="006663A4" w:rsidP="006663A4">
      <w:pPr>
        <w:spacing w:after="0"/>
      </w:pPr>
      <w:proofErr w:type="spellStart"/>
      <w:proofErr w:type="gramStart"/>
      <w:r w:rsidRPr="00761C98">
        <w:t>model</w:t>
      </w:r>
      <w:proofErr w:type="gramEnd"/>
      <w:r w:rsidRPr="00761C98">
        <w:t>_dino</w:t>
      </w:r>
      <w:proofErr w:type="spellEnd"/>
      <w:r w:rsidRPr="00761C98">
        <w:t xml:space="preserve"> = </w:t>
      </w:r>
      <w:proofErr w:type="spellStart"/>
      <w:proofErr w:type="gramStart"/>
      <w:r w:rsidRPr="00761C98">
        <w:t>torch.hub.load</w:t>
      </w:r>
      <w:proofErr w:type="spellEnd"/>
      <w:proofErr w:type="gramEnd"/>
      <w:r w:rsidRPr="00761C98">
        <w:t>(</w:t>
      </w:r>
    </w:p>
    <w:p w14:paraId="20F304C1" w14:textId="77777777" w:rsidR="006663A4" w:rsidRPr="00761C98" w:rsidRDefault="006663A4" w:rsidP="006663A4">
      <w:pPr>
        <w:spacing w:after="0"/>
        <w:rPr>
          <w:lang w:val="en-US"/>
        </w:rPr>
      </w:pPr>
      <w:r w:rsidRPr="00761C98">
        <w:t xml:space="preserve">    </w:t>
      </w:r>
      <w:r w:rsidRPr="00761C98">
        <w:rPr>
          <w:lang w:val="en-US"/>
        </w:rPr>
        <w:t>'</w:t>
      </w:r>
      <w:proofErr w:type="spellStart"/>
      <w:r w:rsidRPr="00761C98">
        <w:rPr>
          <w:lang w:val="en-US"/>
        </w:rPr>
        <w:t>facebookresearch</w:t>
      </w:r>
      <w:proofErr w:type="spellEnd"/>
      <w:r w:rsidRPr="00761C98">
        <w:rPr>
          <w:lang w:val="en-US"/>
        </w:rPr>
        <w:t>/dinov2', 'dinov2_vits14'</w:t>
      </w:r>
    </w:p>
    <w:p w14:paraId="260A3349" w14:textId="77777777" w:rsidR="006663A4" w:rsidRPr="00761C98" w:rsidRDefault="006663A4" w:rsidP="006663A4">
      <w:pPr>
        <w:spacing w:after="0"/>
        <w:rPr>
          <w:lang w:val="en-US"/>
        </w:rPr>
      </w:pPr>
      <w:r w:rsidRPr="00761C98">
        <w:rPr>
          <w:lang w:val="en-US"/>
        </w:rPr>
        <w:t>)</w:t>
      </w:r>
    </w:p>
    <w:p w14:paraId="705E42D2" w14:textId="77777777" w:rsidR="006663A4" w:rsidRPr="00761C98" w:rsidRDefault="006663A4" w:rsidP="006663A4">
      <w:pPr>
        <w:spacing w:after="0"/>
        <w:rPr>
          <w:lang w:val="en-US"/>
        </w:rPr>
      </w:pPr>
    </w:p>
    <w:p w14:paraId="6B36612E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 xml:space="preserve">def </w:t>
      </w:r>
      <w:proofErr w:type="spellStart"/>
      <w:r w:rsidRPr="00667823">
        <w:rPr>
          <w:lang w:val="en-US"/>
        </w:rPr>
        <w:t>extract_embedding</w:t>
      </w:r>
      <w:proofErr w:type="spellEnd"/>
      <w:r w:rsidRPr="00667823">
        <w:rPr>
          <w:lang w:val="en-US"/>
        </w:rPr>
        <w:t>(</w:t>
      </w:r>
      <w:proofErr w:type="spellStart"/>
      <w:r w:rsidRPr="00667823">
        <w:rPr>
          <w:lang w:val="en-US"/>
        </w:rPr>
        <w:t>img_tensor</w:t>
      </w:r>
      <w:proofErr w:type="spellEnd"/>
      <w:r w:rsidRPr="00667823">
        <w:rPr>
          <w:lang w:val="en-US"/>
        </w:rPr>
        <w:t>):</w:t>
      </w:r>
    </w:p>
    <w:p w14:paraId="203B1B52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 xml:space="preserve">    with </w:t>
      </w:r>
      <w:proofErr w:type="spellStart"/>
      <w:r w:rsidRPr="00667823">
        <w:rPr>
          <w:lang w:val="en-US"/>
        </w:rPr>
        <w:t>torch.no_</w:t>
      </w:r>
      <w:proofErr w:type="gramStart"/>
      <w:r w:rsidRPr="00667823">
        <w:rPr>
          <w:lang w:val="en-US"/>
        </w:rPr>
        <w:t>grad</w:t>
      </w:r>
      <w:proofErr w:type="spellEnd"/>
      <w:r w:rsidRPr="00667823">
        <w:rPr>
          <w:lang w:val="en-US"/>
        </w:rPr>
        <w:t>(</w:t>
      </w:r>
      <w:proofErr w:type="gramEnd"/>
      <w:r w:rsidRPr="00667823">
        <w:rPr>
          <w:lang w:val="en-US"/>
        </w:rPr>
        <w:t>):</w:t>
      </w:r>
    </w:p>
    <w:p w14:paraId="1693EB23" w14:textId="77777777" w:rsidR="006663A4" w:rsidRPr="00667823" w:rsidRDefault="006663A4" w:rsidP="006663A4">
      <w:pPr>
        <w:spacing w:after="0"/>
        <w:rPr>
          <w:lang w:val="en-US"/>
        </w:rPr>
      </w:pPr>
      <w:r w:rsidRPr="00667823">
        <w:rPr>
          <w:lang w:val="en-US"/>
        </w:rPr>
        <w:t xml:space="preserve">        return </w:t>
      </w:r>
      <w:proofErr w:type="spellStart"/>
      <w:r w:rsidRPr="00667823">
        <w:rPr>
          <w:lang w:val="en-US"/>
        </w:rPr>
        <w:t>model_dino</w:t>
      </w:r>
      <w:proofErr w:type="spellEnd"/>
      <w:r w:rsidRPr="00667823">
        <w:rPr>
          <w:lang w:val="en-US"/>
        </w:rPr>
        <w:t>(</w:t>
      </w:r>
      <w:proofErr w:type="spellStart"/>
      <w:r w:rsidRPr="00667823">
        <w:rPr>
          <w:lang w:val="en-US"/>
        </w:rPr>
        <w:t>img_tensor</w:t>
      </w:r>
      <w:proofErr w:type="spellEnd"/>
      <w:proofErr w:type="gramStart"/>
      <w:r w:rsidRPr="00667823">
        <w:rPr>
          <w:lang w:val="en-US"/>
        </w:rPr>
        <w:t>).</w:t>
      </w:r>
      <w:proofErr w:type="spellStart"/>
      <w:r w:rsidRPr="00667823">
        <w:rPr>
          <w:lang w:val="en-US"/>
        </w:rPr>
        <w:t>numpy</w:t>
      </w:r>
      <w:proofErr w:type="spellEnd"/>
      <w:proofErr w:type="gramEnd"/>
      <w:r w:rsidRPr="00667823">
        <w:rPr>
          <w:lang w:val="en-US"/>
        </w:rPr>
        <w:t>()</w:t>
      </w:r>
    </w:p>
    <w:p w14:paraId="61BC8D37" w14:textId="11B2759F" w:rsidR="006663A4" w:rsidRPr="006663A4" w:rsidRDefault="006663A4" w:rsidP="006663A4">
      <w:pPr>
        <w:spacing w:after="0"/>
      </w:pPr>
      <w:r w:rsidRPr="006663A4">
        <w:t xml:space="preserve">Puis entraînement du classifieur </w:t>
      </w:r>
      <w:proofErr w:type="spellStart"/>
      <w:r w:rsidRPr="006663A4">
        <w:t>Keras</w:t>
      </w:r>
      <w:proofErr w:type="spellEnd"/>
      <w:r w:rsidRPr="006663A4">
        <w:t>.</w:t>
      </w:r>
    </w:p>
    <w:p w14:paraId="19826C78" w14:textId="19D00192" w:rsidR="006663A4" w:rsidRPr="006663A4" w:rsidRDefault="006663A4" w:rsidP="006663A4">
      <w:pPr>
        <w:pStyle w:val="Titre1"/>
      </w:pPr>
      <w:bookmarkStart w:id="18" w:name="_Toc215747386"/>
      <w:r>
        <w:t>6</w:t>
      </w:r>
      <w:r w:rsidRPr="006663A4">
        <w:t>. Résultats</w:t>
      </w:r>
      <w:bookmarkEnd w:id="18"/>
    </w:p>
    <w:p w14:paraId="3B880A3E" w14:textId="2A354717" w:rsidR="006663A4" w:rsidRPr="006663A4" w:rsidRDefault="006663A4" w:rsidP="006663A4">
      <w:pPr>
        <w:pStyle w:val="Titre2"/>
      </w:pPr>
      <w:bookmarkStart w:id="19" w:name="_Toc215747387"/>
      <w:r>
        <w:t>6</w:t>
      </w:r>
      <w:r w:rsidRPr="006663A4">
        <w:t>.1 Performances comparées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2268"/>
      </w:tblGrid>
      <w:tr w:rsidR="00761C98" w:rsidRPr="006663A4" w14:paraId="4A804FC4" w14:textId="77777777" w:rsidTr="006663A4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FDAD69" w14:textId="77777777" w:rsidR="00761C98" w:rsidRPr="006663A4" w:rsidRDefault="00761C98" w:rsidP="006663A4">
            <w:pPr>
              <w:spacing w:after="0"/>
              <w:rPr>
                <w:b/>
                <w:bCs/>
              </w:rPr>
            </w:pPr>
            <w:r w:rsidRPr="006663A4">
              <w:rPr>
                <w:b/>
                <w:bCs/>
              </w:rPr>
              <w:t>Modèle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F27A85" w14:textId="77777777" w:rsidR="00761C98" w:rsidRPr="006663A4" w:rsidRDefault="00761C98" w:rsidP="006663A4">
            <w:pPr>
              <w:spacing w:after="0"/>
              <w:rPr>
                <w:b/>
                <w:bCs/>
              </w:rPr>
            </w:pPr>
            <w:r w:rsidRPr="006663A4">
              <w:rPr>
                <w:b/>
                <w:bCs/>
              </w:rPr>
              <w:t xml:space="preserve">Validation </w:t>
            </w:r>
            <w:proofErr w:type="spellStart"/>
            <w:r w:rsidRPr="006663A4">
              <w:rPr>
                <w:b/>
                <w:bCs/>
              </w:rPr>
              <w:t>Accuracy</w:t>
            </w:r>
            <w:proofErr w:type="spellEnd"/>
          </w:p>
        </w:tc>
      </w:tr>
      <w:tr w:rsidR="00761C98" w:rsidRPr="006663A4" w14:paraId="537A798C" w14:textId="77777777" w:rsidTr="006663A4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780EFA4" w14:textId="77777777" w:rsidR="00761C98" w:rsidRPr="006663A4" w:rsidRDefault="00761C98" w:rsidP="006663A4">
            <w:pPr>
              <w:spacing w:after="0"/>
            </w:pPr>
            <w:r w:rsidRPr="006663A4">
              <w:rPr>
                <w:b/>
                <w:bCs/>
              </w:rPr>
              <w:t>MobileNetV2 Fine-</w:t>
            </w:r>
            <w:proofErr w:type="spellStart"/>
            <w:r w:rsidRPr="006663A4">
              <w:rPr>
                <w:b/>
                <w:bCs/>
              </w:rPr>
              <w:t>Tuned</w:t>
            </w:r>
            <w:proofErr w:type="spellEnd"/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  <w:hideMark/>
          </w:tcPr>
          <w:p w14:paraId="68762D75" w14:textId="51151885" w:rsidR="00761C98" w:rsidRPr="006663A4" w:rsidRDefault="00761C98" w:rsidP="006663A4">
            <w:pPr>
              <w:spacing w:after="0"/>
            </w:pPr>
            <w:r w:rsidRPr="006663A4">
              <w:rPr>
                <w:b/>
                <w:bCs/>
              </w:rPr>
              <w:t>0.</w:t>
            </w:r>
            <w:r>
              <w:rPr>
                <w:b/>
                <w:bCs/>
              </w:rPr>
              <w:t>6087</w:t>
            </w:r>
          </w:p>
        </w:tc>
      </w:tr>
      <w:tr w:rsidR="00761C98" w:rsidRPr="006663A4" w14:paraId="0BCB5B9F" w14:textId="77777777" w:rsidTr="006663A4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95D264" w14:textId="77777777" w:rsidR="00761C98" w:rsidRPr="006663A4" w:rsidRDefault="00761C98" w:rsidP="006663A4">
            <w:pPr>
              <w:spacing w:after="0"/>
            </w:pPr>
            <w:r w:rsidRPr="006663A4">
              <w:rPr>
                <w:b/>
                <w:bCs/>
              </w:rPr>
              <w:t>DINOv2 + Classifier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B51AB3" w14:textId="77777777" w:rsidR="00761C98" w:rsidRPr="006663A4" w:rsidRDefault="00761C98" w:rsidP="006663A4">
            <w:pPr>
              <w:spacing w:after="0"/>
            </w:pPr>
            <w:r w:rsidRPr="006663A4">
              <w:rPr>
                <w:b/>
                <w:bCs/>
              </w:rPr>
              <w:t>0.8887</w:t>
            </w:r>
          </w:p>
        </w:tc>
      </w:tr>
    </w:tbl>
    <w:p w14:paraId="2A2A413B" w14:textId="77777777" w:rsidR="00761C98" w:rsidRDefault="00761C98" w:rsidP="00761C98">
      <w:pPr>
        <w:spacing w:after="0"/>
      </w:pPr>
    </w:p>
    <w:p w14:paraId="45C46604" w14:textId="7A5857B9" w:rsidR="00761C98" w:rsidRPr="00761C98" w:rsidRDefault="00761C98" w:rsidP="00761C98">
      <w:pPr>
        <w:spacing w:after="0"/>
      </w:pPr>
      <w:r w:rsidRPr="00761C98">
        <w:t>Et une conclusion courte :</w:t>
      </w:r>
    </w:p>
    <w:p w14:paraId="1A8A84D1" w14:textId="77777777" w:rsidR="00761C98" w:rsidRPr="00761C98" w:rsidRDefault="00761C98" w:rsidP="00761C98">
      <w:pPr>
        <w:numPr>
          <w:ilvl w:val="0"/>
          <w:numId w:val="14"/>
        </w:numPr>
        <w:spacing w:after="0"/>
      </w:pPr>
      <w:r w:rsidRPr="00761C98">
        <w:t xml:space="preserve">DINOv2 obtient la meilleure validation </w:t>
      </w:r>
      <w:proofErr w:type="spellStart"/>
      <w:r w:rsidRPr="00761C98">
        <w:t>accuracy</w:t>
      </w:r>
      <w:proofErr w:type="spellEnd"/>
    </w:p>
    <w:p w14:paraId="17F45219" w14:textId="09D94B27" w:rsidR="00761C98" w:rsidRDefault="00761C98" w:rsidP="00761C98">
      <w:pPr>
        <w:numPr>
          <w:ilvl w:val="0"/>
          <w:numId w:val="14"/>
        </w:numPr>
      </w:pPr>
      <w:r w:rsidRPr="00761C98">
        <w:t>Donc DINOv2 est retenu comme modèle final</w:t>
      </w:r>
    </w:p>
    <w:p w14:paraId="023F37D7" w14:textId="7372D8CE" w:rsidR="00667823" w:rsidRPr="00667823" w:rsidRDefault="006663A4" w:rsidP="00667823">
      <w:pPr>
        <w:pStyle w:val="Titre2"/>
      </w:pPr>
      <w:bookmarkStart w:id="20" w:name="_Toc215747388"/>
      <w:r>
        <w:t>6</w:t>
      </w:r>
      <w:r w:rsidRPr="006663A4">
        <w:t xml:space="preserve">.2 </w:t>
      </w:r>
      <w:r w:rsidR="00667823" w:rsidRPr="00667823">
        <w:t>Métriques complémentaires</w:t>
      </w:r>
      <w:bookmarkEnd w:id="20"/>
    </w:p>
    <w:p w14:paraId="69923D8F" w14:textId="230DA1EA" w:rsidR="00590F56" w:rsidRPr="00590F56" w:rsidRDefault="00590F56" w:rsidP="00590F56">
      <w:pPr>
        <w:spacing w:after="0"/>
      </w:pPr>
      <w:r w:rsidRPr="00590F56">
        <w:t xml:space="preserve">Dans le cadre de cette preuve de concept, la métrique retenue pour comparer les modèles est la </w:t>
      </w:r>
      <w:r w:rsidRPr="00590F56">
        <w:rPr>
          <w:b/>
          <w:bCs/>
        </w:rPr>
        <w:t xml:space="preserve">Validation </w:t>
      </w:r>
      <w:proofErr w:type="spellStart"/>
      <w:r w:rsidRPr="00590F56">
        <w:rPr>
          <w:b/>
          <w:bCs/>
        </w:rPr>
        <w:t>Accuracy</w:t>
      </w:r>
      <w:proofErr w:type="spellEnd"/>
      <w:r w:rsidRPr="00590F56">
        <w:t>, conformément aux attentes pédagogiques.</w:t>
      </w:r>
      <w:r w:rsidRPr="00590F56">
        <w:br/>
        <w:t xml:space="preserve">Sur le </w:t>
      </w:r>
      <w:proofErr w:type="spellStart"/>
      <w:r w:rsidRPr="00590F56">
        <w:t>dataset</w:t>
      </w:r>
      <w:proofErr w:type="spellEnd"/>
      <w:r w:rsidRPr="00590F56">
        <w:t xml:space="preserve"> Stanford </w:t>
      </w:r>
      <w:proofErr w:type="spellStart"/>
      <w:r w:rsidRPr="00590F56">
        <w:t>Dogs</w:t>
      </w:r>
      <w:proofErr w:type="spellEnd"/>
      <w:r w:rsidRPr="00590F56">
        <w:t xml:space="preserve">, DINOv2 obtient une </w:t>
      </w:r>
      <w:proofErr w:type="spellStart"/>
      <w:r w:rsidRPr="00590F56">
        <w:t>accuracy</w:t>
      </w:r>
      <w:proofErr w:type="spellEnd"/>
      <w:r w:rsidRPr="00590F56">
        <w:t xml:space="preserve"> supérieure à celle de MobileNetV2 fine-</w:t>
      </w:r>
      <w:proofErr w:type="spellStart"/>
      <w:r w:rsidRPr="00590F56">
        <w:t>tuné</w:t>
      </w:r>
      <w:proofErr w:type="spellEnd"/>
      <w:r w:rsidRPr="00590F56">
        <w:t>.</w:t>
      </w:r>
    </w:p>
    <w:p w14:paraId="4E4DF112" w14:textId="5D0947ED" w:rsidR="00667823" w:rsidRPr="00667823" w:rsidRDefault="00590F56" w:rsidP="00667823">
      <w:pPr>
        <w:spacing w:after="0"/>
      </w:pPr>
      <w:r w:rsidRPr="00590F56">
        <w:rPr>
          <w:rFonts w:ascii="Segoe UI Symbol" w:hAnsi="Segoe UI Symbol" w:cs="Segoe UI Symbol"/>
        </w:rPr>
        <w:t>➡</w:t>
      </w:r>
      <w:r w:rsidRPr="00590F56">
        <w:t xml:space="preserve"> </w:t>
      </w:r>
      <w:r w:rsidRPr="00590F56">
        <w:rPr>
          <w:b/>
          <w:bCs/>
        </w:rPr>
        <w:t>DINOv2 est donc retenu comme modèle final pour la suite du projet.</w:t>
      </w:r>
    </w:p>
    <w:p w14:paraId="3F1722D7" w14:textId="488B6442" w:rsidR="006663A4" w:rsidRPr="006663A4" w:rsidRDefault="006663A4" w:rsidP="006663A4">
      <w:pPr>
        <w:pStyle w:val="Titre1"/>
      </w:pPr>
      <w:bookmarkStart w:id="21" w:name="_Toc215747389"/>
      <w:r>
        <w:t>7</w:t>
      </w:r>
      <w:r w:rsidRPr="006663A4">
        <w:t>. Discussion</w:t>
      </w:r>
      <w:bookmarkEnd w:id="21"/>
    </w:p>
    <w:p w14:paraId="75A055EA" w14:textId="4AF0A58C" w:rsidR="006663A4" w:rsidRPr="006663A4" w:rsidRDefault="006663A4" w:rsidP="006663A4">
      <w:pPr>
        <w:pStyle w:val="Titre2"/>
      </w:pPr>
      <w:bookmarkStart w:id="22" w:name="_Toc215747390"/>
      <w:r>
        <w:t>7</w:t>
      </w:r>
      <w:r w:rsidRPr="006663A4">
        <w:t>.1 Limites</w:t>
      </w:r>
      <w:bookmarkEnd w:id="22"/>
    </w:p>
    <w:p w14:paraId="230CDA9C" w14:textId="77777777" w:rsidR="006663A4" w:rsidRPr="006663A4" w:rsidRDefault="006663A4" w:rsidP="006663A4">
      <w:pPr>
        <w:numPr>
          <w:ilvl w:val="0"/>
          <w:numId w:val="8"/>
        </w:numPr>
        <w:spacing w:after="0"/>
      </w:pPr>
      <w:r w:rsidRPr="006663A4">
        <w:t xml:space="preserve">DINOv2 nécessite </w:t>
      </w:r>
      <w:proofErr w:type="spellStart"/>
      <w:r w:rsidRPr="006663A4">
        <w:t>PyTorch</w:t>
      </w:r>
      <w:proofErr w:type="spellEnd"/>
      <w:r w:rsidRPr="006663A4">
        <w:t xml:space="preserve"> + GPU pour être exploité efficacement.</w:t>
      </w:r>
    </w:p>
    <w:p w14:paraId="3F2B5C07" w14:textId="77777777" w:rsidR="006663A4" w:rsidRPr="006663A4" w:rsidRDefault="006663A4" w:rsidP="006663A4">
      <w:pPr>
        <w:numPr>
          <w:ilvl w:val="0"/>
          <w:numId w:val="8"/>
        </w:numPr>
        <w:spacing w:after="0"/>
      </w:pPr>
      <w:r w:rsidRPr="006663A4">
        <w:t>L’extraction d’</w:t>
      </w:r>
      <w:proofErr w:type="spellStart"/>
      <w:r w:rsidRPr="006663A4">
        <w:t>embeddings</w:t>
      </w:r>
      <w:proofErr w:type="spellEnd"/>
      <w:r w:rsidRPr="006663A4">
        <w:t xml:space="preserve"> ajoute un </w:t>
      </w:r>
      <w:proofErr w:type="spellStart"/>
      <w:r w:rsidRPr="006663A4">
        <w:t>sur-coût</w:t>
      </w:r>
      <w:proofErr w:type="spellEnd"/>
      <w:r w:rsidRPr="006663A4">
        <w:t xml:space="preserve"> en temps.</w:t>
      </w:r>
    </w:p>
    <w:p w14:paraId="7D764BB6" w14:textId="77777777" w:rsidR="006663A4" w:rsidRPr="006663A4" w:rsidRDefault="006663A4" w:rsidP="006663A4">
      <w:pPr>
        <w:numPr>
          <w:ilvl w:val="0"/>
          <w:numId w:val="8"/>
        </w:numPr>
        <w:spacing w:after="0"/>
      </w:pPr>
      <w:r w:rsidRPr="006663A4">
        <w:t xml:space="preserve">Le </w:t>
      </w:r>
      <w:proofErr w:type="spellStart"/>
      <w:r w:rsidRPr="006663A4">
        <w:t>dataset</w:t>
      </w:r>
      <w:proofErr w:type="spellEnd"/>
      <w:r w:rsidRPr="006663A4">
        <w:t xml:space="preserve"> Stanford </w:t>
      </w:r>
      <w:proofErr w:type="spellStart"/>
      <w:r w:rsidRPr="006663A4">
        <w:t>Dogs</w:t>
      </w:r>
      <w:proofErr w:type="spellEnd"/>
      <w:r w:rsidRPr="006663A4">
        <w:t xml:space="preserve"> reste complexe (120 classes très proches).</w:t>
      </w:r>
    </w:p>
    <w:p w14:paraId="3E4376C9" w14:textId="19EB1BD6" w:rsidR="006663A4" w:rsidRPr="006663A4" w:rsidRDefault="006663A4" w:rsidP="006663A4">
      <w:pPr>
        <w:pStyle w:val="Titre2"/>
      </w:pPr>
      <w:bookmarkStart w:id="23" w:name="_Toc215747391"/>
      <w:r>
        <w:t>7</w:t>
      </w:r>
      <w:r w:rsidRPr="006663A4">
        <w:t>.2 Perspectives</w:t>
      </w:r>
      <w:bookmarkEnd w:id="23"/>
    </w:p>
    <w:p w14:paraId="3D30C5A0" w14:textId="77777777" w:rsidR="006663A4" w:rsidRPr="006663A4" w:rsidRDefault="006663A4" w:rsidP="006663A4">
      <w:pPr>
        <w:numPr>
          <w:ilvl w:val="0"/>
          <w:numId w:val="9"/>
        </w:numPr>
        <w:spacing w:after="0"/>
      </w:pPr>
      <w:r w:rsidRPr="006663A4">
        <w:t>Fine-tuning complet de DINOv2 (meilleure précision, mais coûteux)</w:t>
      </w:r>
    </w:p>
    <w:p w14:paraId="131A6557" w14:textId="77777777" w:rsidR="006663A4" w:rsidRPr="006663A4" w:rsidRDefault="006663A4" w:rsidP="006663A4">
      <w:pPr>
        <w:numPr>
          <w:ilvl w:val="0"/>
          <w:numId w:val="9"/>
        </w:numPr>
        <w:spacing w:after="0"/>
      </w:pPr>
      <w:r w:rsidRPr="006663A4">
        <w:t>Augmentation de données plus riche</w:t>
      </w:r>
    </w:p>
    <w:p w14:paraId="76AE88C1" w14:textId="77777777" w:rsidR="006663A4" w:rsidRPr="006663A4" w:rsidRDefault="006663A4" w:rsidP="006663A4">
      <w:pPr>
        <w:numPr>
          <w:ilvl w:val="0"/>
          <w:numId w:val="9"/>
        </w:numPr>
        <w:spacing w:after="0"/>
      </w:pPr>
      <w:r w:rsidRPr="006663A4">
        <w:t xml:space="preserve">Comparaison avec MAE, </w:t>
      </w:r>
      <w:proofErr w:type="spellStart"/>
      <w:r w:rsidRPr="006663A4">
        <w:t>SimCLR</w:t>
      </w:r>
      <w:proofErr w:type="spellEnd"/>
      <w:r w:rsidRPr="006663A4">
        <w:t>, CLIP</w:t>
      </w:r>
    </w:p>
    <w:p w14:paraId="30A4BD97" w14:textId="0B147816" w:rsidR="006663A4" w:rsidRDefault="006663A4" w:rsidP="006663A4">
      <w:pPr>
        <w:numPr>
          <w:ilvl w:val="0"/>
          <w:numId w:val="9"/>
        </w:numPr>
        <w:spacing w:after="0"/>
      </w:pPr>
      <w:r w:rsidRPr="006663A4">
        <w:t>Adaptation du modèle en API pour classification en ligne</w:t>
      </w:r>
    </w:p>
    <w:p w14:paraId="09ED92F4" w14:textId="77777777" w:rsidR="00B157B8" w:rsidRPr="00B157B8" w:rsidRDefault="00B157B8" w:rsidP="00B157B8">
      <w:pPr>
        <w:pStyle w:val="Titre2"/>
      </w:pPr>
      <w:bookmarkStart w:id="24" w:name="_Toc215747392"/>
      <w:r w:rsidRPr="00B157B8">
        <w:t>7.3 Conclusion comparative</w:t>
      </w:r>
      <w:bookmarkEnd w:id="24"/>
    </w:p>
    <w:p w14:paraId="616A4B52" w14:textId="2C51CF15" w:rsidR="00590F56" w:rsidRPr="00590F56" w:rsidRDefault="00590F56" w:rsidP="00590F56">
      <w:pPr>
        <w:spacing w:after="0"/>
      </w:pPr>
      <w:r w:rsidRPr="00590F56">
        <w:t xml:space="preserve">Sur la base de la </w:t>
      </w:r>
      <w:r w:rsidRPr="00590F56">
        <w:rPr>
          <w:b/>
          <w:bCs/>
        </w:rPr>
        <w:t xml:space="preserve">Validation </w:t>
      </w:r>
      <w:proofErr w:type="spellStart"/>
      <w:r w:rsidRPr="00590F56">
        <w:rPr>
          <w:b/>
          <w:bCs/>
        </w:rPr>
        <w:t>Accuracy</w:t>
      </w:r>
      <w:proofErr w:type="spellEnd"/>
      <w:r w:rsidRPr="00590F56">
        <w:t>, DINOv2 obtient des performances légèrement supérieures à MobileNetV2.</w:t>
      </w:r>
      <w:r w:rsidRPr="00590F56">
        <w:br/>
        <w:t>Même utilisé uniquement comme extracteur de caractéristiques fixe, le Vision Transformer pré-entraîné capture des représentations visuelles plus riches que celles du CNN traditionnel.</w:t>
      </w:r>
    </w:p>
    <w:p w14:paraId="45D87270" w14:textId="77777777" w:rsidR="00590F56" w:rsidRPr="00590F56" w:rsidRDefault="00590F56" w:rsidP="00590F56">
      <w:pPr>
        <w:spacing w:after="0"/>
      </w:pPr>
      <w:r w:rsidRPr="00590F56">
        <w:t>Cette avance, bien que modérée, montre que :</w:t>
      </w:r>
    </w:p>
    <w:p w14:paraId="1BAB10E0" w14:textId="77777777" w:rsidR="00590F56" w:rsidRPr="00590F56" w:rsidRDefault="00590F56" w:rsidP="00590F56">
      <w:pPr>
        <w:numPr>
          <w:ilvl w:val="0"/>
          <w:numId w:val="15"/>
        </w:numPr>
        <w:spacing w:after="0"/>
      </w:pPr>
      <w:proofErr w:type="gramStart"/>
      <w:r w:rsidRPr="00590F56">
        <w:t>les</w:t>
      </w:r>
      <w:proofErr w:type="gramEnd"/>
      <w:r w:rsidRPr="00590F56">
        <w:t xml:space="preserve"> modèles auto-supervisés récents bénéficient d’un pré-entraînement massif qui les rend efficaces même avec un classifieur simple,</w:t>
      </w:r>
    </w:p>
    <w:p w14:paraId="0CB32138" w14:textId="77777777" w:rsidR="00590F56" w:rsidRPr="00590F56" w:rsidRDefault="00590F56" w:rsidP="00590F56">
      <w:pPr>
        <w:numPr>
          <w:ilvl w:val="0"/>
          <w:numId w:val="15"/>
        </w:numPr>
        <w:spacing w:after="0"/>
      </w:pPr>
      <w:r w:rsidRPr="00590F56">
        <w:t>DINOv2 est mieux adapté aux tâches de classification fine-grainée où les différences entre classes sont subtiles,</w:t>
      </w:r>
    </w:p>
    <w:p w14:paraId="4F0E0B87" w14:textId="77777777" w:rsidR="00590F56" w:rsidRPr="00590F56" w:rsidRDefault="00590F56" w:rsidP="00590F56">
      <w:pPr>
        <w:numPr>
          <w:ilvl w:val="0"/>
          <w:numId w:val="15"/>
        </w:numPr>
        <w:spacing w:after="0"/>
      </w:pPr>
      <w:proofErr w:type="gramStart"/>
      <w:r w:rsidRPr="00590F56">
        <w:t>il</w:t>
      </w:r>
      <w:proofErr w:type="gramEnd"/>
      <w:r w:rsidRPr="00590F56">
        <w:t xml:space="preserve"> constitue une alternative plus performante et plus moderne que MobileNetV2 pour ce type de problème.</w:t>
      </w:r>
    </w:p>
    <w:p w14:paraId="68DD1DFF" w14:textId="77777777" w:rsidR="00590F56" w:rsidRPr="00590F56" w:rsidRDefault="00590F56" w:rsidP="00590F56">
      <w:pPr>
        <w:spacing w:after="0"/>
      </w:pPr>
      <w:r w:rsidRPr="00590F56">
        <w:t>Ainsi, cette preuve de concept met en évidence l’intérêt des Vision Transformers auto-supervisés pour améliorer la classification d’images complexes, même dans un cadre d’entraînement limité.</w:t>
      </w:r>
    </w:p>
    <w:p w14:paraId="4450AE91" w14:textId="34628B96" w:rsidR="006663A4" w:rsidRPr="00667823" w:rsidRDefault="006663A4" w:rsidP="00044E6B">
      <w:pPr>
        <w:spacing w:after="0"/>
        <w:rPr>
          <w:lang w:val="en-US"/>
        </w:rPr>
      </w:pPr>
    </w:p>
    <w:p w14:paraId="060F1BD2" w14:textId="77777777" w:rsidR="006663A4" w:rsidRPr="00667823" w:rsidRDefault="006663A4" w:rsidP="006663A4">
      <w:pPr>
        <w:spacing w:after="0"/>
        <w:rPr>
          <w:lang w:val="en-US"/>
        </w:rPr>
      </w:pPr>
    </w:p>
    <w:p w14:paraId="178835B0" w14:textId="77777777" w:rsidR="006663A4" w:rsidRPr="00667823" w:rsidRDefault="006663A4" w:rsidP="006663A4">
      <w:pPr>
        <w:spacing w:after="0"/>
        <w:rPr>
          <w:lang w:val="en-US"/>
        </w:rPr>
      </w:pPr>
    </w:p>
    <w:sectPr w:rsidR="006663A4" w:rsidRPr="006678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576D"/>
    <w:multiLevelType w:val="multilevel"/>
    <w:tmpl w:val="510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269AC"/>
    <w:multiLevelType w:val="multilevel"/>
    <w:tmpl w:val="6F5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918FF"/>
    <w:multiLevelType w:val="multilevel"/>
    <w:tmpl w:val="5DD8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64078"/>
    <w:multiLevelType w:val="multilevel"/>
    <w:tmpl w:val="E1D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C1136"/>
    <w:multiLevelType w:val="multilevel"/>
    <w:tmpl w:val="CEB4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2522F"/>
    <w:multiLevelType w:val="multilevel"/>
    <w:tmpl w:val="4FC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45260"/>
    <w:multiLevelType w:val="multilevel"/>
    <w:tmpl w:val="DFD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34E9"/>
    <w:multiLevelType w:val="multilevel"/>
    <w:tmpl w:val="2F08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113E1"/>
    <w:multiLevelType w:val="multilevel"/>
    <w:tmpl w:val="8A5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143CC"/>
    <w:multiLevelType w:val="multilevel"/>
    <w:tmpl w:val="38C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B3237"/>
    <w:multiLevelType w:val="multilevel"/>
    <w:tmpl w:val="25E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D1066"/>
    <w:multiLevelType w:val="multilevel"/>
    <w:tmpl w:val="A68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838AD"/>
    <w:multiLevelType w:val="multilevel"/>
    <w:tmpl w:val="17E8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81240"/>
    <w:multiLevelType w:val="multilevel"/>
    <w:tmpl w:val="B99C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87737"/>
    <w:multiLevelType w:val="multilevel"/>
    <w:tmpl w:val="945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995779">
    <w:abstractNumId w:val="10"/>
  </w:num>
  <w:num w:numId="2" w16cid:durableId="1401714629">
    <w:abstractNumId w:val="11"/>
  </w:num>
  <w:num w:numId="3" w16cid:durableId="2016028048">
    <w:abstractNumId w:val="1"/>
  </w:num>
  <w:num w:numId="4" w16cid:durableId="2108310306">
    <w:abstractNumId w:val="8"/>
  </w:num>
  <w:num w:numId="5" w16cid:durableId="1053120213">
    <w:abstractNumId w:val="13"/>
  </w:num>
  <w:num w:numId="6" w16cid:durableId="610207789">
    <w:abstractNumId w:val="6"/>
  </w:num>
  <w:num w:numId="7" w16cid:durableId="1867214308">
    <w:abstractNumId w:val="3"/>
  </w:num>
  <w:num w:numId="8" w16cid:durableId="1808354874">
    <w:abstractNumId w:val="0"/>
  </w:num>
  <w:num w:numId="9" w16cid:durableId="264268491">
    <w:abstractNumId w:val="9"/>
  </w:num>
  <w:num w:numId="10" w16cid:durableId="1796630749">
    <w:abstractNumId w:val="7"/>
  </w:num>
  <w:num w:numId="11" w16cid:durableId="1121001197">
    <w:abstractNumId w:val="12"/>
  </w:num>
  <w:num w:numId="12" w16cid:durableId="376781740">
    <w:abstractNumId w:val="14"/>
  </w:num>
  <w:num w:numId="13" w16cid:durableId="1647510447">
    <w:abstractNumId w:val="5"/>
  </w:num>
  <w:num w:numId="14" w16cid:durableId="1669167292">
    <w:abstractNumId w:val="2"/>
  </w:num>
  <w:num w:numId="15" w16cid:durableId="1165776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A4"/>
    <w:rsid w:val="00044E6B"/>
    <w:rsid w:val="003356F4"/>
    <w:rsid w:val="00553B1D"/>
    <w:rsid w:val="00590F56"/>
    <w:rsid w:val="006663A4"/>
    <w:rsid w:val="00667823"/>
    <w:rsid w:val="007372B0"/>
    <w:rsid w:val="00743E3F"/>
    <w:rsid w:val="00761C98"/>
    <w:rsid w:val="00A82014"/>
    <w:rsid w:val="00AE04B5"/>
    <w:rsid w:val="00B157B8"/>
    <w:rsid w:val="00C34A1E"/>
    <w:rsid w:val="00C752C5"/>
    <w:rsid w:val="00D02F5A"/>
    <w:rsid w:val="00DF660C"/>
    <w:rsid w:val="00E269C7"/>
    <w:rsid w:val="00FB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84494"/>
  <w15:chartTrackingRefBased/>
  <w15:docId w15:val="{7BEC8E98-EC00-4534-B92D-2D89D2B9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66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6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6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66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66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63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63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63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63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63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63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63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63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63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6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63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63A4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663A4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663A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663A4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6663A4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6663A4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590F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1313</Words>
  <Characters>7225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25</vt:i4>
      </vt:variant>
    </vt:vector>
  </HeadingPairs>
  <TitlesOfParts>
    <vt:vector size="26" baseType="lpstr">
      <vt:lpstr/>
      <vt:lpstr>1. Introduction et contexte</vt:lpstr>
      <vt:lpstr>2. Données et préparation</vt:lpstr>
      <vt:lpstr>    2.1 Dataset</vt:lpstr>
      <vt:lpstr>    2.2 Prétraitements</vt:lpstr>
      <vt:lpstr>3. Méthodologie</vt:lpstr>
      <vt:lpstr>    3.1 Baseline : MobileNetV2 fine-tuned</vt:lpstr>
      <vt:lpstr>        Architecture</vt:lpstr>
      <vt:lpstr>        Hyperparamètres</vt:lpstr>
      <vt:lpstr>    3.2 Nouvelle méthode : DINOv2 + classifieur</vt:lpstr>
      <vt:lpstr>        Hyperparamètres</vt:lpstr>
      <vt:lpstr>4. Partie Mathématique</vt:lpstr>
      <vt:lpstr>    4.1 Fonction de perte (classification multi-classe)</vt:lpstr>
      <vt:lpstr>    4.2 Softmax du classifieur</vt:lpstr>
      <vt:lpstr>    4.3 MobileNetV2 – Bottleneck Inverted Residual (résumé)</vt:lpstr>
      <vt:lpstr>    4.4 DINOv2 – Vision Transformer (ViT)</vt:lpstr>
      <vt:lpstr>5. Implémentation</vt:lpstr>
      <vt:lpstr>    5.1 Code clé MobileNetV2 (extrait)</vt:lpstr>
      <vt:lpstr>    5.2 Code clé DINOv2 (extrait)</vt:lpstr>
      <vt:lpstr>6. Résultats</vt:lpstr>
      <vt:lpstr>    6.1 Performances comparées</vt:lpstr>
      <vt:lpstr>    6.2 Métriques complémentaires</vt:lpstr>
      <vt:lpstr>7. Discussion</vt:lpstr>
      <vt:lpstr>    7.1 Limites</vt:lpstr>
      <vt:lpstr>    7.2 Perspectives</vt:lpstr>
      <vt:lpstr>    7.3 Conclusion comparative</vt:lpstr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DUBREUIL Maelys</dc:creator>
  <cp:keywords/>
  <dc:description/>
  <cp:lastModifiedBy>Maëlys Dubreuil</cp:lastModifiedBy>
  <cp:revision>11</cp:revision>
  <dcterms:created xsi:type="dcterms:W3CDTF">2025-11-26T09:03:00Z</dcterms:created>
  <dcterms:modified xsi:type="dcterms:W3CDTF">2025-12-04T12:32:00Z</dcterms:modified>
</cp:coreProperties>
</file>