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2949" w:rsidRDefault="00D02949">
      <w:pPr>
        <w:rPr>
          <w:rFonts w:ascii="Arial" w:hAnsi="Arial" w:cs="Arial"/>
        </w:rPr>
      </w:pPr>
      <w:bookmarkStart w:id="0" w:name="_GoBack"/>
      <w:bookmarkEnd w:id="0"/>
    </w:p>
    <w:tbl>
      <w:tblPr>
        <w:tblW w:w="9923" w:type="dxa"/>
        <w:tblInd w:w="-147" w:type="dxa"/>
        <w:tblLayout w:type="fixed"/>
        <w:tblLook w:val="04A0" w:firstRow="1" w:lastRow="0" w:firstColumn="1" w:lastColumn="0" w:noHBand="0" w:noVBand="1"/>
      </w:tblPr>
      <w:tblGrid>
        <w:gridCol w:w="9923"/>
      </w:tblGrid>
      <w:tr w:rsidR="00D02949">
        <w:tc>
          <w:tcPr>
            <w:tcW w:w="9923" w:type="dxa"/>
            <w:tcBorders>
              <w:top w:val="single" w:sz="4" w:space="0" w:color="000000"/>
              <w:left w:val="single" w:sz="4" w:space="0" w:color="000000"/>
              <w:bottom w:val="single" w:sz="4" w:space="0" w:color="000000"/>
              <w:right w:val="single" w:sz="4" w:space="0" w:color="000000"/>
            </w:tcBorders>
            <w:shd w:val="clear" w:color="auto" w:fill="auto"/>
          </w:tcPr>
          <w:p w:rsidR="00D02949" w:rsidRDefault="00A201D9">
            <w:pPr>
              <w:widowControl w:val="0"/>
              <w:tabs>
                <w:tab w:val="left" w:pos="7822"/>
              </w:tabs>
              <w:spacing w:before="120" w:after="120"/>
              <w:rPr>
                <w:rFonts w:ascii="Arial" w:hAnsi="Arial" w:cs="Arial"/>
                <w:b/>
                <w:bCs/>
                <w:sz w:val="22"/>
                <w:szCs w:val="22"/>
              </w:rPr>
            </w:pPr>
            <w:r>
              <w:rPr>
                <w:rFonts w:ascii="Arial" w:hAnsi="Arial" w:cs="Arial"/>
                <w:b/>
                <w:bCs/>
                <w:sz w:val="22"/>
                <w:szCs w:val="22"/>
              </w:rPr>
              <w:t xml:space="preserve">BTS </w:t>
            </w:r>
            <w:r>
              <w:rPr>
                <w:rFonts w:ascii="Arial" w:hAnsi="Arial" w:cs="Arial"/>
                <w:b/>
                <w:caps/>
                <w:sz w:val="22"/>
                <w:szCs w:val="22"/>
              </w:rPr>
              <w:t>Services informatiques aux organisations</w:t>
            </w:r>
            <w:r>
              <w:rPr>
                <w:rFonts w:ascii="Arial" w:hAnsi="Arial" w:cs="Arial"/>
                <w:b/>
                <w:bCs/>
                <w:sz w:val="22"/>
                <w:szCs w:val="22"/>
              </w:rPr>
              <w:tab/>
              <w:t>SESSION 2026</w:t>
            </w:r>
          </w:p>
          <w:p w:rsidR="00D02949" w:rsidRDefault="00A201D9">
            <w:pPr>
              <w:spacing w:before="120" w:after="120"/>
              <w:jc w:val="center"/>
              <w:outlineLvl w:val="0"/>
              <w:rPr>
                <w:rFonts w:ascii="Arial" w:hAnsi="Arial" w:cs="Arial"/>
                <w:b/>
                <w:bCs/>
                <w:sz w:val="22"/>
                <w:szCs w:val="22"/>
              </w:rPr>
            </w:pPr>
            <w:r>
              <w:rPr>
                <w:rFonts w:ascii="Arial" w:hAnsi="Arial" w:cs="Arial"/>
                <w:b/>
                <w:bCs/>
                <w:sz w:val="22"/>
                <w:szCs w:val="22"/>
              </w:rPr>
              <w:t xml:space="preserve">ANNEXE 7-1-A : </w:t>
            </w:r>
            <w:r>
              <w:rPr>
                <w:rFonts w:ascii="Arial" w:hAnsi="Arial"/>
                <w:b/>
                <w:bCs/>
                <w:sz w:val="22"/>
                <w:szCs w:val="22"/>
              </w:rPr>
              <w:t>Fiche descriptive de réalisation professionnelle (recto)</w:t>
            </w:r>
          </w:p>
          <w:p w:rsidR="00D02949" w:rsidRDefault="00A201D9">
            <w:pPr>
              <w:spacing w:before="120" w:after="120"/>
              <w:jc w:val="center"/>
              <w:rPr>
                <w:rFonts w:ascii="Arial" w:hAnsi="Arial" w:cs="Arial"/>
                <w:bCs/>
                <w:sz w:val="22"/>
                <w:szCs w:val="22"/>
                <w:u w:val="single"/>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r>
              <w:rPr>
                <w:rFonts w:ascii="Arial" w:hAnsi="Arial"/>
                <w:b/>
                <w:bCs/>
                <w:sz w:val="22"/>
                <w:szCs w:val="22"/>
                <w:lang w:eastAsia="fr-FR"/>
              </w:rPr>
              <w:t xml:space="preserve">- </w:t>
            </w:r>
            <w:r>
              <w:rPr>
                <w:rFonts w:ascii="Arial" w:hAnsi="Arial"/>
                <w:b/>
                <w:sz w:val="22"/>
                <w:szCs w:val="22"/>
              </w:rPr>
              <w:t>Coefficient 4</w:t>
            </w:r>
          </w:p>
        </w:tc>
      </w:tr>
    </w:tbl>
    <w:p w:rsidR="00D02949" w:rsidRDefault="00D02949">
      <w:pPr>
        <w:outlineLvl w:val="0"/>
        <w:rPr>
          <w:rFonts w:ascii="Arial" w:hAnsi="Arial" w:cs="Arial"/>
          <w:bCs/>
          <w:sz w:val="11"/>
          <w:szCs w:val="11"/>
          <w:u w:val="single"/>
        </w:rPr>
      </w:pPr>
    </w:p>
    <w:tbl>
      <w:tblPr>
        <w:tblW w:w="9923" w:type="dxa"/>
        <w:tblInd w:w="-147" w:type="dxa"/>
        <w:tblLayout w:type="fixed"/>
        <w:tblCellMar>
          <w:left w:w="5" w:type="dxa"/>
          <w:right w:w="5" w:type="dxa"/>
        </w:tblCellMar>
        <w:tblLook w:val="0000" w:firstRow="0" w:lastRow="0" w:firstColumn="0" w:lastColumn="0" w:noHBand="0" w:noVBand="0"/>
      </w:tblPr>
      <w:tblGrid>
        <w:gridCol w:w="3118"/>
        <w:gridCol w:w="4111"/>
        <w:gridCol w:w="710"/>
        <w:gridCol w:w="1984"/>
      </w:tblGrid>
      <w:tr w:rsidR="00D02949">
        <w:trPr>
          <w:cantSplit/>
          <w:trHeight w:val="406"/>
        </w:trPr>
        <w:tc>
          <w:tcPr>
            <w:tcW w:w="7939" w:type="dxa"/>
            <w:gridSpan w:val="3"/>
            <w:tcBorders>
              <w:top w:val="single" w:sz="4" w:space="0" w:color="000000"/>
              <w:left w:val="single" w:sz="4" w:space="0" w:color="000000"/>
              <w:bottom w:val="single" w:sz="4" w:space="0" w:color="000000"/>
              <w:right w:val="single" w:sz="4" w:space="0" w:color="000000"/>
            </w:tcBorders>
            <w:vAlign w:val="center"/>
          </w:tcPr>
          <w:p w:rsidR="00D02949" w:rsidRDefault="00A201D9">
            <w:pPr>
              <w:snapToGrid w:val="0"/>
              <w:spacing w:before="120" w:after="120" w:line="276" w:lineRule="auto"/>
              <w:jc w:val="center"/>
              <w:rPr>
                <w:rFonts w:ascii="Arial" w:hAnsi="Arial"/>
                <w:b/>
                <w:sz w:val="20"/>
              </w:rPr>
            </w:pPr>
            <w:r>
              <w:rPr>
                <w:rFonts w:ascii="Arial" w:hAnsi="Arial"/>
                <w:b/>
              </w:rPr>
              <w:t xml:space="preserve">DESCRIPTION D’UNE RÉALISATION </w:t>
            </w:r>
            <w:r>
              <w:rPr>
                <w:rFonts w:ascii="Arial" w:hAnsi="Arial"/>
                <w:b/>
              </w:rPr>
              <w:t>PROFESSIONNELLE</w:t>
            </w:r>
          </w:p>
        </w:tc>
        <w:tc>
          <w:tcPr>
            <w:tcW w:w="1984" w:type="dxa"/>
            <w:tcBorders>
              <w:top w:val="single" w:sz="4" w:space="0" w:color="000000"/>
              <w:left w:val="single" w:sz="4" w:space="0" w:color="000000"/>
              <w:bottom w:val="single" w:sz="4" w:space="0" w:color="000000"/>
              <w:right w:val="single" w:sz="4" w:space="0" w:color="000000"/>
            </w:tcBorders>
            <w:vAlign w:val="center"/>
          </w:tcPr>
          <w:p w:rsidR="00D02949" w:rsidRDefault="00A201D9">
            <w:pPr>
              <w:tabs>
                <w:tab w:val="right" w:leader="dot" w:pos="1837"/>
              </w:tabs>
              <w:snapToGrid w:val="0"/>
              <w:spacing w:before="120" w:after="60" w:line="276" w:lineRule="auto"/>
              <w:rPr>
                <w:rFonts w:ascii="Arial" w:hAnsi="Arial"/>
                <w:b/>
                <w:sz w:val="20"/>
              </w:rPr>
            </w:pPr>
            <w:r>
              <w:rPr>
                <w:rFonts w:ascii="Arial" w:hAnsi="Arial"/>
                <w:b/>
                <w:sz w:val="20"/>
              </w:rPr>
              <w:t>N° réalisation : TP 2</w:t>
            </w:r>
          </w:p>
        </w:tc>
      </w:tr>
      <w:tr w:rsidR="00D02949">
        <w:trPr>
          <w:cantSplit/>
          <w:trHeight w:val="438"/>
        </w:trPr>
        <w:tc>
          <w:tcPr>
            <w:tcW w:w="7229" w:type="dxa"/>
            <w:gridSpan w:val="2"/>
            <w:tcBorders>
              <w:top w:val="single" w:sz="4" w:space="0" w:color="000000"/>
              <w:left w:val="single" w:sz="4" w:space="0" w:color="000000"/>
              <w:right w:val="single" w:sz="4" w:space="0" w:color="000000"/>
            </w:tcBorders>
          </w:tcPr>
          <w:p w:rsidR="00D02949" w:rsidRDefault="00A201D9">
            <w:pPr>
              <w:snapToGrid w:val="0"/>
              <w:spacing w:before="60" w:after="60" w:line="276" w:lineRule="auto"/>
              <w:rPr>
                <w:rFonts w:ascii="Arial" w:hAnsi="Arial"/>
                <w:b/>
                <w:sz w:val="20"/>
              </w:rPr>
            </w:pPr>
            <w:r>
              <w:rPr>
                <w:rFonts w:ascii="Arial" w:hAnsi="Arial"/>
                <w:b/>
                <w:sz w:val="20"/>
              </w:rPr>
              <w:t xml:space="preserve">Nom, prénom : </w:t>
            </w:r>
            <w:proofErr w:type="spellStart"/>
            <w:r>
              <w:rPr>
                <w:rFonts w:ascii="Arial" w:hAnsi="Arial"/>
                <w:b/>
                <w:sz w:val="20"/>
              </w:rPr>
              <w:t>Houssein</w:t>
            </w:r>
            <w:proofErr w:type="spellEnd"/>
            <w:r>
              <w:rPr>
                <w:rFonts w:ascii="Arial" w:hAnsi="Arial"/>
                <w:b/>
                <w:sz w:val="20"/>
              </w:rPr>
              <w:t xml:space="preserve"> </w:t>
            </w:r>
            <w:proofErr w:type="spellStart"/>
            <w:r>
              <w:rPr>
                <w:rFonts w:ascii="Arial" w:hAnsi="Arial"/>
                <w:b/>
                <w:sz w:val="20"/>
              </w:rPr>
              <w:t>Maëlys</w:t>
            </w:r>
            <w:proofErr w:type="spellEnd"/>
            <w:r>
              <w:rPr>
                <w:rFonts w:ascii="Arial" w:hAnsi="Arial"/>
                <w:b/>
                <w:sz w:val="20"/>
              </w:rPr>
              <w:t xml:space="preserve"> </w:t>
            </w:r>
          </w:p>
        </w:tc>
        <w:tc>
          <w:tcPr>
            <w:tcW w:w="2694" w:type="dxa"/>
            <w:gridSpan w:val="2"/>
            <w:tcBorders>
              <w:top w:val="single" w:sz="4" w:space="0" w:color="000000"/>
              <w:left w:val="single" w:sz="4" w:space="0" w:color="000000"/>
              <w:right w:val="single" w:sz="4" w:space="0" w:color="000000"/>
            </w:tcBorders>
          </w:tcPr>
          <w:p w:rsidR="00D02949" w:rsidRDefault="00A201D9">
            <w:pPr>
              <w:snapToGrid w:val="0"/>
              <w:spacing w:before="60" w:after="60" w:line="276" w:lineRule="auto"/>
              <w:rPr>
                <w:rFonts w:ascii="Arial" w:hAnsi="Arial"/>
                <w:b/>
                <w:sz w:val="20"/>
              </w:rPr>
            </w:pPr>
            <w:r>
              <w:rPr>
                <w:rFonts w:ascii="Arial" w:hAnsi="Arial"/>
                <w:b/>
                <w:sz w:val="20"/>
                <w:szCs w:val="20"/>
              </w:rPr>
              <w:t>N° candidat </w:t>
            </w:r>
            <w:proofErr w:type="gramStart"/>
            <w:r>
              <w:rPr>
                <w:rFonts w:ascii="Arial" w:hAnsi="Arial"/>
                <w:b/>
                <w:sz w:val="20"/>
                <w:szCs w:val="20"/>
              </w:rPr>
              <w:t>:</w:t>
            </w:r>
            <w:r>
              <w:rPr>
                <w:rFonts w:ascii="Roboto;sans-serif" w:hAnsi="Roboto;sans-serif"/>
                <w:color w:val="1D2125"/>
              </w:rPr>
              <w:t>7615000898</w:t>
            </w:r>
            <w:proofErr w:type="gramEnd"/>
            <w:r>
              <w:t xml:space="preserve"> </w:t>
            </w:r>
          </w:p>
        </w:tc>
      </w:tr>
      <w:tr w:rsidR="00D02949">
        <w:trPr>
          <w:cantSplit/>
          <w:trHeight w:val="406"/>
        </w:trPr>
        <w:tc>
          <w:tcPr>
            <w:tcW w:w="3118" w:type="dxa"/>
            <w:tcBorders>
              <w:top w:val="single" w:sz="4" w:space="0" w:color="000000"/>
              <w:left w:val="single" w:sz="4" w:space="0" w:color="000000"/>
              <w:bottom w:val="single" w:sz="4" w:space="0" w:color="000000"/>
            </w:tcBorders>
            <w:vAlign w:val="center"/>
          </w:tcPr>
          <w:p w:rsidR="00D02949" w:rsidRDefault="00A201D9">
            <w:pPr>
              <w:tabs>
                <w:tab w:val="right" w:pos="2554"/>
              </w:tabs>
              <w:snapToGrid w:val="0"/>
              <w:spacing w:before="120" w:after="120"/>
              <w:jc w:val="both"/>
              <w:rPr>
                <w:rFonts w:ascii="Arial" w:hAnsi="Arial"/>
                <w:b/>
                <w:sz w:val="20"/>
                <w:szCs w:val="21"/>
              </w:rPr>
            </w:pPr>
            <w:r>
              <w:rPr>
                <w:rFonts w:ascii="Arial" w:hAnsi="Arial"/>
                <w:b/>
                <w:sz w:val="20"/>
                <w:szCs w:val="21"/>
              </w:rPr>
              <w:t>Épreuve ponctuelle</w:t>
            </w:r>
            <w:r>
              <w:rPr>
                <w:rFonts w:ascii="Arial" w:hAnsi="Arial"/>
                <w:b/>
                <w:sz w:val="20"/>
                <w:szCs w:val="21"/>
              </w:rPr>
              <w:tab/>
            </w:r>
            <w:r>
              <w:fldChar w:fldCharType="begin">
                <w:ffData>
                  <w:name w:val="Bookmark"/>
                  <w:enabled/>
                  <w:calcOnExit w:val="0"/>
                  <w:checkBox>
                    <w:sizeAuto/>
                    <w:default w:val="0"/>
                  </w:checkBox>
                </w:ffData>
              </w:fldChar>
            </w:r>
            <w:r>
              <w:rPr>
                <w:rFonts w:ascii="Arial" w:hAnsi="Arial"/>
                <w:b/>
                <w:sz w:val="20"/>
                <w:szCs w:val="21"/>
              </w:rPr>
              <w:instrText xml:space="preserve"> FORMCHECKBOX </w:instrText>
            </w:r>
            <w:r>
              <w:rPr>
                <w:rFonts w:ascii="Arial" w:hAnsi="Arial"/>
                <w:b/>
                <w:sz w:val="20"/>
                <w:szCs w:val="21"/>
              </w:rPr>
            </w:r>
            <w:r>
              <w:rPr>
                <w:rFonts w:ascii="Arial" w:hAnsi="Arial"/>
                <w:b/>
                <w:sz w:val="20"/>
                <w:szCs w:val="21"/>
              </w:rPr>
              <w:fldChar w:fldCharType="separate"/>
            </w:r>
            <w:bookmarkStart w:id="1" w:name="Bookmark"/>
            <w:bookmarkEnd w:id="1"/>
            <w:r>
              <w:rPr>
                <w:rFonts w:ascii="Arial" w:hAnsi="Arial"/>
                <w:b/>
                <w:sz w:val="20"/>
                <w:szCs w:val="21"/>
              </w:rPr>
              <w:fldChar w:fldCharType="end"/>
            </w:r>
          </w:p>
        </w:tc>
        <w:tc>
          <w:tcPr>
            <w:tcW w:w="4111" w:type="dxa"/>
            <w:tcBorders>
              <w:top w:val="single" w:sz="4" w:space="0" w:color="000000"/>
              <w:bottom w:val="single" w:sz="4" w:space="0" w:color="000000"/>
              <w:right w:val="single" w:sz="4" w:space="0" w:color="000000"/>
            </w:tcBorders>
            <w:vAlign w:val="center"/>
          </w:tcPr>
          <w:p w:rsidR="00D02949" w:rsidRDefault="00A201D9">
            <w:pPr>
              <w:tabs>
                <w:tab w:val="right" w:pos="1986"/>
              </w:tabs>
              <w:snapToGrid w:val="0"/>
              <w:spacing w:before="120" w:after="120"/>
              <w:jc w:val="both"/>
              <w:rPr>
                <w:rFonts w:ascii="Arial" w:hAnsi="Arial"/>
                <w:b/>
                <w:sz w:val="20"/>
                <w:szCs w:val="21"/>
              </w:rPr>
            </w:pPr>
            <w:r>
              <w:rPr>
                <w:rFonts w:ascii="Arial" w:hAnsi="Arial"/>
                <w:b/>
                <w:sz w:val="20"/>
                <w:szCs w:val="21"/>
              </w:rPr>
              <w:t>Contrôle en cours de formation</w:t>
            </w:r>
            <w:r>
              <w:rPr>
                <w:rFonts w:ascii="Arial" w:hAnsi="Arial"/>
                <w:b/>
                <w:sz w:val="20"/>
                <w:szCs w:val="21"/>
              </w:rPr>
              <w:tab/>
            </w:r>
            <w:r>
              <w:fldChar w:fldCharType="begin">
                <w:ffData>
                  <w:name w:val="CheckBox"/>
                  <w:enabled/>
                  <w:calcOnExit w:val="0"/>
                  <w:checkBox>
                    <w:sizeAuto/>
                    <w:default w:val="0"/>
                    <w:checked/>
                  </w:checkBox>
                </w:ffData>
              </w:fldChar>
            </w:r>
            <w:r>
              <w:rPr>
                <w:rFonts w:ascii="Arial" w:hAnsi="Arial"/>
                <w:b/>
                <w:sz w:val="20"/>
                <w:szCs w:val="21"/>
              </w:rPr>
              <w:instrText xml:space="preserve"> FORMCHECKBOX </w:instrText>
            </w:r>
            <w:r>
              <w:rPr>
                <w:rFonts w:ascii="Arial" w:hAnsi="Arial"/>
                <w:b/>
                <w:sz w:val="20"/>
                <w:szCs w:val="21"/>
              </w:rPr>
            </w:r>
            <w:r>
              <w:rPr>
                <w:rFonts w:ascii="Arial" w:hAnsi="Arial"/>
                <w:b/>
                <w:sz w:val="20"/>
                <w:szCs w:val="21"/>
              </w:rPr>
              <w:fldChar w:fldCharType="separate"/>
            </w:r>
            <w:bookmarkStart w:id="2" w:name="CheckBox"/>
            <w:bookmarkEnd w:id="2"/>
            <w:r>
              <w:rPr>
                <w:rFonts w:ascii="Arial" w:hAnsi="Arial"/>
                <w:b/>
                <w:sz w:val="20"/>
                <w:szCs w:val="21"/>
              </w:rPr>
              <w:fldChar w:fldCharType="end"/>
            </w:r>
          </w:p>
        </w:tc>
        <w:tc>
          <w:tcPr>
            <w:tcW w:w="2694" w:type="dxa"/>
            <w:gridSpan w:val="2"/>
            <w:tcBorders>
              <w:top w:val="single" w:sz="4" w:space="0" w:color="000000"/>
              <w:bottom w:val="single" w:sz="4" w:space="0" w:color="000000"/>
              <w:right w:val="single" w:sz="4" w:space="0" w:color="000000"/>
            </w:tcBorders>
            <w:vAlign w:val="center"/>
          </w:tcPr>
          <w:p w:rsidR="00D02949" w:rsidRDefault="00A201D9">
            <w:pPr>
              <w:snapToGrid w:val="0"/>
              <w:spacing w:before="120" w:after="120" w:line="276" w:lineRule="auto"/>
              <w:jc w:val="both"/>
              <w:rPr>
                <w:rFonts w:ascii="Arial" w:hAnsi="Arial"/>
                <w:b/>
                <w:sz w:val="20"/>
                <w:szCs w:val="21"/>
              </w:rPr>
            </w:pPr>
            <w:r>
              <w:rPr>
                <w:rFonts w:ascii="Arial" w:hAnsi="Arial"/>
                <w:b/>
                <w:sz w:val="20"/>
                <w:szCs w:val="20"/>
              </w:rPr>
              <w:t xml:space="preserve">Date : </w:t>
            </w:r>
            <w:r>
              <w:rPr>
                <w:rFonts w:ascii="Arial" w:hAnsi="Arial"/>
                <w:b/>
                <w:bCs/>
                <w:sz w:val="20"/>
                <w:szCs w:val="20"/>
              </w:rPr>
              <w:t>21</w:t>
            </w:r>
            <w:r>
              <w:rPr>
                <w:rFonts w:ascii="Arial" w:hAnsi="Arial" w:cs="Arial"/>
                <w:b/>
                <w:bCs/>
                <w:sz w:val="20"/>
                <w:szCs w:val="20"/>
              </w:rPr>
              <w:t xml:space="preserve"> / 03 /2026</w:t>
            </w:r>
          </w:p>
        </w:tc>
      </w:tr>
      <w:tr w:rsidR="00D02949">
        <w:trPr>
          <w:cantSplit/>
          <w:trHeight w:val="510"/>
        </w:trPr>
        <w:tc>
          <w:tcPr>
            <w:tcW w:w="9923" w:type="dxa"/>
            <w:gridSpan w:val="4"/>
            <w:tcBorders>
              <w:top w:val="single" w:sz="4" w:space="0" w:color="000000"/>
              <w:left w:val="single" w:sz="4" w:space="0" w:color="000000"/>
              <w:bottom w:val="single" w:sz="4" w:space="0" w:color="000000"/>
              <w:right w:val="single" w:sz="4" w:space="0" w:color="000000"/>
            </w:tcBorders>
          </w:tcPr>
          <w:p w:rsidR="00D02949" w:rsidRDefault="00A201D9">
            <w:pPr>
              <w:pStyle w:val="Titre9"/>
              <w:tabs>
                <w:tab w:val="left" w:pos="0"/>
              </w:tabs>
              <w:snapToGrid w:val="0"/>
              <w:spacing w:before="0" w:after="0"/>
              <w:rPr>
                <w:b/>
                <w:sz w:val="20"/>
                <w:szCs w:val="24"/>
              </w:rPr>
            </w:pPr>
            <w:r>
              <w:rPr>
                <w:b/>
                <w:sz w:val="20"/>
                <w:szCs w:val="24"/>
              </w:rPr>
              <w:t xml:space="preserve">Contexte de la réalisation professionnelle : </w:t>
            </w:r>
            <w:r>
              <w:rPr>
                <w:b/>
                <w:sz w:val="20"/>
                <w:szCs w:val="24"/>
              </w:rPr>
              <w:t xml:space="preserve">TP 2 Atelier de professionnalisation </w:t>
            </w:r>
          </w:p>
          <w:p w:rsidR="00D02949" w:rsidRDefault="00D02949">
            <w:pPr>
              <w:rPr>
                <w:rFonts w:ascii="Arial" w:hAnsi="Arial" w:cs="Arial"/>
                <w:sz w:val="20"/>
              </w:rPr>
            </w:pPr>
          </w:p>
        </w:tc>
      </w:tr>
      <w:tr w:rsidR="00D02949">
        <w:trPr>
          <w:cantSplit/>
          <w:trHeight w:val="510"/>
        </w:trPr>
        <w:tc>
          <w:tcPr>
            <w:tcW w:w="9923" w:type="dxa"/>
            <w:gridSpan w:val="4"/>
            <w:tcBorders>
              <w:top w:val="single" w:sz="4" w:space="0" w:color="000000"/>
              <w:left w:val="single" w:sz="4" w:space="0" w:color="000000"/>
              <w:bottom w:val="single" w:sz="4" w:space="0" w:color="000000"/>
              <w:right w:val="single" w:sz="4" w:space="0" w:color="000000"/>
            </w:tcBorders>
          </w:tcPr>
          <w:p w:rsidR="00D02949" w:rsidRDefault="00A201D9">
            <w:pPr>
              <w:pStyle w:val="Titre9"/>
              <w:tabs>
                <w:tab w:val="left" w:pos="0"/>
              </w:tabs>
              <w:snapToGrid w:val="0"/>
              <w:spacing w:before="0" w:after="0"/>
              <w:rPr>
                <w:b/>
                <w:sz w:val="20"/>
                <w:szCs w:val="24"/>
              </w:rPr>
            </w:pPr>
            <w:r>
              <w:rPr>
                <w:b/>
                <w:sz w:val="20"/>
                <w:szCs w:val="24"/>
              </w:rPr>
              <w:t xml:space="preserve">Intitulé de la réalisation professionnelle : Atelier  2 de professionnalisation – </w:t>
            </w:r>
            <w:proofErr w:type="spellStart"/>
            <w:r>
              <w:rPr>
                <w:b/>
                <w:sz w:val="20"/>
                <w:szCs w:val="24"/>
              </w:rPr>
              <w:t>EvolSysWin</w:t>
            </w:r>
            <w:proofErr w:type="spellEnd"/>
          </w:p>
          <w:p w:rsidR="00D02949" w:rsidRDefault="00D02949">
            <w:pPr>
              <w:rPr>
                <w:rFonts w:ascii="Arial" w:hAnsi="Arial" w:cs="Arial"/>
                <w:sz w:val="20"/>
              </w:rPr>
            </w:pPr>
          </w:p>
        </w:tc>
      </w:tr>
      <w:tr w:rsidR="00D02949">
        <w:trPr>
          <w:cantSplit/>
          <w:trHeight w:val="624"/>
        </w:trPr>
        <w:tc>
          <w:tcPr>
            <w:tcW w:w="9923" w:type="dxa"/>
            <w:gridSpan w:val="4"/>
            <w:tcBorders>
              <w:top w:val="single" w:sz="4" w:space="0" w:color="000000"/>
              <w:left w:val="single" w:sz="4" w:space="0" w:color="000000"/>
              <w:bottom w:val="single" w:sz="4" w:space="0" w:color="000000"/>
              <w:right w:val="single" w:sz="4" w:space="0" w:color="000000"/>
            </w:tcBorders>
          </w:tcPr>
          <w:p w:rsidR="00D02949" w:rsidRDefault="00A201D9">
            <w:pPr>
              <w:pStyle w:val="Titre9"/>
              <w:tabs>
                <w:tab w:val="left" w:pos="0"/>
                <w:tab w:val="right" w:leader="dot" w:pos="5104"/>
                <w:tab w:val="right" w:leader="dot" w:pos="9781"/>
              </w:tabs>
              <w:spacing w:before="120" w:after="0" w:line="276" w:lineRule="auto"/>
              <w:rPr>
                <w:b/>
                <w:sz w:val="20"/>
                <w:szCs w:val="24"/>
              </w:rPr>
            </w:pPr>
            <w:r>
              <w:rPr>
                <w:b/>
                <w:sz w:val="20"/>
                <w:szCs w:val="24"/>
              </w:rPr>
              <w:t>Période de réalisation :</w:t>
            </w:r>
            <w:r>
              <w:rPr>
                <w:bCs/>
                <w:sz w:val="20"/>
                <w:szCs w:val="24"/>
              </w:rPr>
              <w:t xml:space="preserve"> 2026</w:t>
            </w:r>
            <w:r>
              <w:rPr>
                <w:b/>
                <w:sz w:val="20"/>
                <w:szCs w:val="24"/>
              </w:rPr>
              <w:t xml:space="preserve"> Lieu :</w:t>
            </w:r>
            <w:r>
              <w:rPr>
                <w:bCs/>
                <w:sz w:val="20"/>
                <w:szCs w:val="24"/>
              </w:rPr>
              <w:t xml:space="preserve"> Bordeaux </w:t>
            </w:r>
          </w:p>
          <w:p w:rsidR="00D02949" w:rsidRDefault="00A201D9">
            <w:pPr>
              <w:pStyle w:val="Titre9"/>
              <w:tabs>
                <w:tab w:val="left" w:pos="0"/>
              </w:tabs>
              <w:snapToGrid w:val="0"/>
              <w:spacing w:before="0" w:after="120" w:line="276" w:lineRule="auto"/>
              <w:rPr>
                <w:b/>
                <w:sz w:val="20"/>
                <w:szCs w:val="24"/>
              </w:rPr>
            </w:pPr>
            <w:r>
              <w:rPr>
                <w:b/>
                <w:sz w:val="20"/>
                <w:szCs w:val="24"/>
              </w:rPr>
              <w:t>Modalité :</w:t>
            </w:r>
            <w:r>
              <w:rPr>
                <w:b/>
                <w:sz w:val="20"/>
                <w:szCs w:val="24"/>
              </w:rPr>
              <w:tab/>
            </w:r>
            <w:r>
              <w:fldChar w:fldCharType="begin">
                <w:ffData>
                  <w:name w:val="CheckBox Copie 1"/>
                  <w:enabled/>
                  <w:calcOnExit w:val="0"/>
                  <w:checkBox>
                    <w:sizeAuto/>
                    <w:default w:val="0"/>
                    <w:checked/>
                  </w:checkBox>
                </w:ffData>
              </w:fldChar>
            </w:r>
            <w:r>
              <w:rPr>
                <w:b/>
                <w:sz w:val="20"/>
                <w:szCs w:val="24"/>
              </w:rPr>
              <w:instrText xml:space="preserve"> FORMCHECKBOX </w:instrText>
            </w:r>
            <w:r>
              <w:rPr>
                <w:b/>
                <w:sz w:val="20"/>
                <w:szCs w:val="24"/>
              </w:rPr>
            </w:r>
            <w:r>
              <w:rPr>
                <w:b/>
                <w:sz w:val="20"/>
                <w:szCs w:val="24"/>
              </w:rPr>
              <w:fldChar w:fldCharType="separate"/>
            </w:r>
            <w:bookmarkStart w:id="3" w:name="CheckBox_Copie_1"/>
            <w:bookmarkEnd w:id="3"/>
            <w:r>
              <w:rPr>
                <w:b/>
                <w:sz w:val="20"/>
                <w:szCs w:val="24"/>
              </w:rPr>
              <w:fldChar w:fldCharType="end"/>
            </w:r>
            <w:r>
              <w:rPr>
                <w:b/>
                <w:sz w:val="20"/>
                <w:szCs w:val="24"/>
              </w:rPr>
              <w:t xml:space="preserve">  Seul</w:t>
            </w:r>
            <w:bookmarkStart w:id="4" w:name="CheckBox_Copie_3"/>
            <w:r>
              <w:rPr>
                <w:b/>
                <w:sz w:val="20"/>
                <w:szCs w:val="24"/>
              </w:rPr>
              <w:t>(e)</w:t>
            </w:r>
            <w:r>
              <w:rPr>
                <w:b/>
                <w:sz w:val="20"/>
                <w:szCs w:val="24"/>
              </w:rPr>
              <w:tab/>
            </w:r>
            <w:r>
              <w:rPr>
                <w:b/>
                <w:sz w:val="20"/>
                <w:szCs w:val="24"/>
              </w:rPr>
              <w:tab/>
            </w:r>
            <w:r>
              <w:fldChar w:fldCharType="begin">
                <w:ffData>
                  <w:name w:val="CheckBox Copie 2"/>
                  <w:enabled/>
                  <w:calcOnExit w:val="0"/>
                  <w:checkBox>
                    <w:sizeAuto/>
                    <w:default w:val="0"/>
                  </w:checkBox>
                </w:ffData>
              </w:fldChar>
            </w:r>
            <w:r>
              <w:rPr>
                <w:b/>
                <w:sz w:val="20"/>
                <w:szCs w:val="24"/>
              </w:rPr>
              <w:instrText xml:space="preserve"> FORMCHECKBOX </w:instrText>
            </w:r>
            <w:r>
              <w:rPr>
                <w:b/>
                <w:sz w:val="20"/>
                <w:szCs w:val="24"/>
              </w:rPr>
            </w:r>
            <w:r>
              <w:rPr>
                <w:b/>
                <w:sz w:val="20"/>
                <w:szCs w:val="24"/>
              </w:rPr>
              <w:fldChar w:fldCharType="separate"/>
            </w:r>
            <w:bookmarkStart w:id="5" w:name="CheckBox_Copie_2"/>
            <w:bookmarkEnd w:id="5"/>
            <w:r>
              <w:rPr>
                <w:b/>
                <w:sz w:val="20"/>
                <w:szCs w:val="24"/>
              </w:rPr>
              <w:fldChar w:fldCharType="end"/>
            </w:r>
            <w:bookmarkEnd w:id="4"/>
            <w:r>
              <w:rPr>
                <w:b/>
                <w:sz w:val="20"/>
                <w:szCs w:val="24"/>
              </w:rPr>
              <w:t xml:space="preserve">  En équipe</w:t>
            </w:r>
          </w:p>
        </w:tc>
      </w:tr>
      <w:tr w:rsidR="00D02949">
        <w:trPr>
          <w:cantSplit/>
          <w:trHeight w:val="1077"/>
        </w:trPr>
        <w:tc>
          <w:tcPr>
            <w:tcW w:w="9923" w:type="dxa"/>
            <w:gridSpan w:val="4"/>
            <w:tcBorders>
              <w:top w:val="single" w:sz="4" w:space="0" w:color="000000"/>
              <w:left w:val="single" w:sz="4" w:space="0" w:color="000000"/>
              <w:bottom w:val="single" w:sz="4" w:space="0" w:color="000000"/>
              <w:right w:val="single" w:sz="4" w:space="0" w:color="000000"/>
            </w:tcBorders>
          </w:tcPr>
          <w:p w:rsidR="00D02949" w:rsidRDefault="00A201D9">
            <w:pPr>
              <w:pStyle w:val="Titre9"/>
              <w:snapToGrid w:val="0"/>
              <w:spacing w:before="0" w:after="0" w:line="276" w:lineRule="auto"/>
              <w:rPr>
                <w:b/>
                <w:bCs/>
                <w:sz w:val="20"/>
                <w:szCs w:val="20"/>
              </w:rPr>
            </w:pPr>
            <w:r>
              <w:rPr>
                <w:b/>
                <w:bCs/>
                <w:sz w:val="20"/>
                <w:szCs w:val="20"/>
              </w:rPr>
              <w:t>Compétences travaillées</w:t>
            </w:r>
          </w:p>
          <w:p w:rsidR="00D02949" w:rsidRDefault="00A201D9">
            <w:pPr>
              <w:tabs>
                <w:tab w:val="left" w:pos="1135"/>
              </w:tabs>
              <w:spacing w:line="276" w:lineRule="auto"/>
              <w:rPr>
                <w:rFonts w:ascii="Arial" w:hAnsi="Arial" w:cs="Arial"/>
                <w:bCs/>
                <w:sz w:val="20"/>
              </w:rPr>
            </w:pPr>
            <w:r>
              <w:rPr>
                <w:rFonts w:ascii="Arial" w:hAnsi="Arial" w:cs="Arial"/>
                <w:sz w:val="20"/>
              </w:rPr>
              <w:tab/>
            </w:r>
            <w:r>
              <w:fldChar w:fldCharType="begin">
                <w:ffData>
                  <w:name w:val="CheckBox Copie 4"/>
                  <w:enabled/>
                  <w:calcOnExit w:val="0"/>
                  <w:checkBox>
                    <w:sizeAuto/>
                    <w:default w:val="0"/>
                    <w:checked/>
                  </w:checkBox>
                </w:ffData>
              </w:fldChar>
            </w:r>
            <w:r>
              <w:rPr>
                <w:rFonts w:ascii="Arial" w:hAnsi="Arial" w:cs="Arial"/>
                <w:b/>
                <w:sz w:val="20"/>
              </w:rPr>
              <w:instrText xml:space="preserve"> FORMCHECKBOX </w:instrText>
            </w:r>
            <w:r>
              <w:rPr>
                <w:rFonts w:ascii="Arial" w:hAnsi="Arial" w:cs="Arial"/>
                <w:b/>
                <w:sz w:val="20"/>
              </w:rPr>
            </w:r>
            <w:r>
              <w:rPr>
                <w:rFonts w:ascii="Arial" w:hAnsi="Arial" w:cs="Arial"/>
                <w:b/>
                <w:sz w:val="20"/>
              </w:rPr>
              <w:fldChar w:fldCharType="separate"/>
            </w:r>
            <w:bookmarkStart w:id="6" w:name="CheckBox_Copie_4"/>
            <w:bookmarkEnd w:id="6"/>
            <w:r>
              <w:rPr>
                <w:rFonts w:ascii="Arial" w:hAnsi="Arial" w:cs="Arial"/>
                <w:b/>
                <w:sz w:val="20"/>
              </w:rPr>
              <w:fldChar w:fldCharType="end"/>
            </w:r>
            <w:r>
              <w:rPr>
                <w:rFonts w:ascii="Arial" w:hAnsi="Arial" w:cs="Arial"/>
                <w:b/>
                <w:sz w:val="20"/>
              </w:rPr>
              <w:t xml:space="preserve"> </w:t>
            </w:r>
            <w:r>
              <w:rPr>
                <w:rFonts w:ascii="Arial" w:hAnsi="Arial" w:cs="Arial"/>
                <w:bCs/>
                <w:sz w:val="20"/>
              </w:rPr>
              <w:t>Concevoir une solution d’infrastructure réseau</w:t>
            </w:r>
          </w:p>
          <w:p w:rsidR="00D02949" w:rsidRDefault="00A201D9">
            <w:pPr>
              <w:tabs>
                <w:tab w:val="left" w:pos="1135"/>
              </w:tabs>
              <w:spacing w:line="276" w:lineRule="auto"/>
              <w:rPr>
                <w:rFonts w:ascii="Arial" w:hAnsi="Arial" w:cs="Arial"/>
                <w:sz w:val="20"/>
              </w:rPr>
            </w:pPr>
            <w:r>
              <w:rPr>
                <w:rFonts w:ascii="Arial" w:hAnsi="Arial" w:cs="Arial"/>
                <w:sz w:val="20"/>
              </w:rPr>
              <w:tab/>
            </w:r>
            <w:r>
              <w:fldChar w:fldCharType="begin">
                <w:ffData>
                  <w:name w:val="CheckBox Copie 5"/>
                  <w:enabled/>
                  <w:calcOnExit w:val="0"/>
                  <w:checkBox>
                    <w:sizeAuto/>
                    <w:default w:val="0"/>
                    <w:checked/>
                  </w:checkBox>
                </w:ffData>
              </w:fldChar>
            </w:r>
            <w:r>
              <w:rPr>
                <w:rFonts w:ascii="Arial" w:hAnsi="Arial" w:cs="Arial"/>
                <w:b/>
                <w:sz w:val="20"/>
              </w:rPr>
              <w:instrText xml:space="preserve"> FORMCHECKBOX </w:instrText>
            </w:r>
            <w:r>
              <w:rPr>
                <w:rFonts w:ascii="Arial" w:hAnsi="Arial" w:cs="Arial"/>
                <w:b/>
                <w:sz w:val="20"/>
              </w:rPr>
            </w:r>
            <w:r>
              <w:rPr>
                <w:rFonts w:ascii="Arial" w:hAnsi="Arial" w:cs="Arial"/>
                <w:b/>
                <w:sz w:val="20"/>
              </w:rPr>
              <w:fldChar w:fldCharType="separate"/>
            </w:r>
            <w:bookmarkStart w:id="7" w:name="CheckBox_Copie_5"/>
            <w:bookmarkEnd w:id="7"/>
            <w:r>
              <w:rPr>
                <w:rFonts w:ascii="Arial" w:hAnsi="Arial" w:cs="Arial"/>
                <w:b/>
                <w:sz w:val="20"/>
              </w:rPr>
              <w:fldChar w:fldCharType="end"/>
            </w:r>
            <w:r>
              <w:rPr>
                <w:rFonts w:ascii="Arial" w:hAnsi="Arial" w:cs="Arial"/>
                <w:b/>
                <w:sz w:val="20"/>
              </w:rPr>
              <w:t xml:space="preserve"> </w:t>
            </w:r>
            <w:r>
              <w:rPr>
                <w:rFonts w:ascii="Arial" w:hAnsi="Arial" w:cs="Arial"/>
                <w:sz w:val="20"/>
              </w:rPr>
              <w:t>Installer, tester et déployer une solution d’infrastructure réseau</w:t>
            </w:r>
          </w:p>
          <w:p w:rsidR="00D02949" w:rsidRDefault="00A201D9">
            <w:pPr>
              <w:tabs>
                <w:tab w:val="left" w:pos="1135"/>
              </w:tabs>
              <w:spacing w:after="120" w:line="276" w:lineRule="auto"/>
              <w:rPr>
                <w:rFonts w:ascii="Arial" w:hAnsi="Arial" w:cs="Arial"/>
                <w:sz w:val="20"/>
              </w:rPr>
            </w:pPr>
            <w:r>
              <w:rPr>
                <w:rFonts w:ascii="Arial" w:hAnsi="Arial" w:cs="Arial"/>
                <w:sz w:val="20"/>
              </w:rPr>
              <w:tab/>
            </w:r>
            <w:r>
              <w:fldChar w:fldCharType="begin">
                <w:ffData>
                  <w:name w:val="CheckBox Copie 6"/>
                  <w:enabled/>
                  <w:calcOnExit w:val="0"/>
                  <w:checkBox>
                    <w:sizeAuto/>
                    <w:default w:val="0"/>
                  </w:checkBox>
                </w:ffData>
              </w:fldChar>
            </w:r>
            <w:r>
              <w:rPr>
                <w:rFonts w:ascii="Arial" w:hAnsi="Arial" w:cs="Arial"/>
                <w:b/>
                <w:sz w:val="20"/>
              </w:rPr>
              <w:instrText xml:space="preserve"> FORMCHECKBOX </w:instrText>
            </w:r>
            <w:r>
              <w:rPr>
                <w:rFonts w:ascii="Arial" w:hAnsi="Arial" w:cs="Arial"/>
                <w:b/>
                <w:sz w:val="20"/>
              </w:rPr>
            </w:r>
            <w:r>
              <w:rPr>
                <w:rFonts w:ascii="Arial" w:hAnsi="Arial" w:cs="Arial"/>
                <w:b/>
                <w:sz w:val="20"/>
              </w:rPr>
              <w:fldChar w:fldCharType="separate"/>
            </w:r>
            <w:bookmarkStart w:id="8" w:name="CheckBox_Copie_6"/>
            <w:bookmarkEnd w:id="8"/>
            <w:r>
              <w:rPr>
                <w:rFonts w:ascii="Arial" w:hAnsi="Arial" w:cs="Arial"/>
                <w:b/>
                <w:sz w:val="20"/>
              </w:rPr>
              <w:fldChar w:fldCharType="end"/>
            </w:r>
            <w:r>
              <w:rPr>
                <w:rFonts w:ascii="Arial" w:hAnsi="Arial" w:cs="Arial"/>
                <w:b/>
                <w:sz w:val="20"/>
              </w:rPr>
              <w:t xml:space="preserve"> </w:t>
            </w:r>
            <w:r>
              <w:rPr>
                <w:rFonts w:ascii="Arial" w:hAnsi="Arial" w:cs="Arial"/>
                <w:sz w:val="20"/>
              </w:rPr>
              <w:t>Exploiter, dépanner et superviser une solution d’infrastructure réseau</w:t>
            </w:r>
          </w:p>
        </w:tc>
      </w:tr>
      <w:tr w:rsidR="00D02949">
        <w:trPr>
          <w:cantSplit/>
          <w:trHeight w:val="1077"/>
        </w:trPr>
        <w:tc>
          <w:tcPr>
            <w:tcW w:w="9923" w:type="dxa"/>
            <w:gridSpan w:val="4"/>
            <w:tcBorders>
              <w:top w:val="single" w:sz="4" w:space="0" w:color="000000"/>
              <w:left w:val="single" w:sz="4" w:space="0" w:color="000000"/>
              <w:bottom w:val="single" w:sz="4" w:space="0" w:color="000000"/>
              <w:right w:val="single" w:sz="4" w:space="0" w:color="000000"/>
            </w:tcBorders>
          </w:tcPr>
          <w:p w:rsidR="00D02949" w:rsidRDefault="00A201D9">
            <w:pPr>
              <w:snapToGrid w:val="0"/>
              <w:jc w:val="both"/>
              <w:rPr>
                <w:rFonts w:ascii="Arial" w:hAnsi="Arial" w:cs="Arial"/>
                <w:b/>
                <w:sz w:val="20"/>
              </w:rPr>
            </w:pPr>
            <w:r>
              <w:rPr>
                <w:rFonts w:ascii="Arial" w:hAnsi="Arial" w:cs="Arial"/>
                <w:b/>
                <w:sz w:val="20"/>
              </w:rPr>
              <w:t>Conditions de réalisation</w:t>
            </w:r>
            <w:r>
              <w:rPr>
                <w:rStyle w:val="Appelnotedebasdep"/>
                <w:rFonts w:ascii="Arial" w:hAnsi="Arial" w:cs="Arial"/>
                <w:b/>
                <w:sz w:val="20"/>
              </w:rPr>
              <w:footnoteReference w:id="1"/>
            </w:r>
            <w:r>
              <w:rPr>
                <w:rFonts w:ascii="Arial" w:hAnsi="Arial" w:cs="Arial"/>
                <w:b/>
                <w:sz w:val="20"/>
              </w:rPr>
              <w:t xml:space="preserve"> (ressources fournies, résultats attendus)</w:t>
            </w:r>
          </w:p>
          <w:p w:rsidR="00D02949" w:rsidRDefault="00D02949">
            <w:pPr>
              <w:jc w:val="both"/>
              <w:rPr>
                <w:rFonts w:cs="Arial"/>
                <w:b/>
              </w:rPr>
            </w:pPr>
          </w:p>
          <w:p w:rsidR="00D02949" w:rsidRDefault="00A201D9">
            <w:pPr>
              <w:jc w:val="both"/>
              <w:rPr>
                <w:rFonts w:ascii="Arial" w:hAnsi="Arial" w:cs="Arial"/>
              </w:rPr>
            </w:pPr>
            <w:r>
              <w:rPr>
                <w:rFonts w:ascii="Arial" w:hAnsi="Arial" w:cs="Arial"/>
              </w:rPr>
              <w:t xml:space="preserve">Ce travail a été réalisé dans le cadre </w:t>
            </w:r>
            <w:r>
              <w:rPr>
                <w:rFonts w:ascii="Arial" w:hAnsi="Arial" w:cs="Arial"/>
              </w:rPr>
              <w:t>d’un TP de mise en situation professionnelle, visant à simuler l’intégration d’un client (</w:t>
            </w:r>
            <w:proofErr w:type="spellStart"/>
            <w:r>
              <w:rPr>
                <w:rFonts w:ascii="Arial" w:hAnsi="Arial" w:cs="Arial"/>
              </w:rPr>
              <w:t>ValorElec</w:t>
            </w:r>
            <w:proofErr w:type="spellEnd"/>
            <w:r>
              <w:rPr>
                <w:rFonts w:ascii="Arial" w:hAnsi="Arial" w:cs="Arial"/>
              </w:rPr>
              <w:t>) au sein d’une infrastructure existante.</w:t>
            </w:r>
          </w:p>
          <w:p w:rsidR="00D02949" w:rsidRDefault="00D02949">
            <w:pPr>
              <w:jc w:val="both"/>
              <w:rPr>
                <w:rFonts w:cs="Arial"/>
              </w:rPr>
            </w:pPr>
          </w:p>
          <w:p w:rsidR="00D02949" w:rsidRDefault="00A201D9">
            <w:pPr>
              <w:pStyle w:val="Corpsdetexte"/>
              <w:jc w:val="both"/>
              <w:rPr>
                <w:rFonts w:ascii="Arial" w:hAnsi="Arial" w:cs="Arial"/>
              </w:rPr>
            </w:pPr>
            <w:r>
              <w:rPr>
                <w:rFonts w:ascii="Arial" w:hAnsi="Arial" w:cs="Arial"/>
              </w:rPr>
              <w:t>Les ressources fournies comprenaient :</w:t>
            </w:r>
          </w:p>
          <w:p w:rsidR="00D02949" w:rsidRDefault="00A201D9">
            <w:pPr>
              <w:pStyle w:val="Corpsdetexte"/>
              <w:numPr>
                <w:ilvl w:val="0"/>
                <w:numId w:val="1"/>
              </w:numPr>
              <w:tabs>
                <w:tab w:val="clear" w:pos="707"/>
                <w:tab w:val="left" w:pos="0"/>
              </w:tabs>
              <w:spacing w:after="0"/>
              <w:rPr>
                <w:rFonts w:ascii="Arial" w:hAnsi="Arial"/>
              </w:rPr>
            </w:pPr>
            <w:r>
              <w:rPr>
                <w:rFonts w:ascii="Arial" w:hAnsi="Arial"/>
              </w:rPr>
              <w:t>un environnement virtualisé permettant la création de machines virtuelles ;</w:t>
            </w:r>
          </w:p>
          <w:p w:rsidR="00D02949" w:rsidRDefault="00A201D9">
            <w:pPr>
              <w:pStyle w:val="Corpsdetexte"/>
              <w:numPr>
                <w:ilvl w:val="0"/>
                <w:numId w:val="1"/>
              </w:numPr>
              <w:tabs>
                <w:tab w:val="clear" w:pos="707"/>
                <w:tab w:val="left" w:pos="0"/>
              </w:tabs>
              <w:spacing w:after="0"/>
              <w:rPr>
                <w:rFonts w:ascii="Arial" w:hAnsi="Arial"/>
              </w:rPr>
            </w:pPr>
            <w:r>
              <w:rPr>
                <w:rFonts w:ascii="Arial" w:hAnsi="Arial"/>
              </w:rPr>
              <w:t>un énoncé détaillant les besoins du client (utilisateurs, services, sécurité, stockage) ;</w:t>
            </w:r>
          </w:p>
          <w:p w:rsidR="00D02949" w:rsidRDefault="00A201D9">
            <w:pPr>
              <w:pStyle w:val="Corpsdetexte"/>
              <w:numPr>
                <w:ilvl w:val="0"/>
                <w:numId w:val="1"/>
              </w:numPr>
              <w:tabs>
                <w:tab w:val="clear" w:pos="707"/>
                <w:tab w:val="left" w:pos="0"/>
              </w:tabs>
              <w:spacing w:after="0"/>
              <w:rPr>
                <w:rFonts w:ascii="Arial" w:hAnsi="Arial"/>
              </w:rPr>
            </w:pPr>
            <w:r>
              <w:rPr>
                <w:rFonts w:ascii="Arial" w:hAnsi="Arial"/>
              </w:rPr>
              <w:t>une architecture réseau à reproduire avec segmentation en VLAN ;</w:t>
            </w:r>
          </w:p>
          <w:p w:rsidR="00D02949" w:rsidRDefault="00A201D9">
            <w:pPr>
              <w:pStyle w:val="Corpsdetexte"/>
              <w:numPr>
                <w:ilvl w:val="0"/>
                <w:numId w:val="1"/>
              </w:numPr>
              <w:tabs>
                <w:tab w:val="clear" w:pos="707"/>
                <w:tab w:val="left" w:pos="0"/>
              </w:tabs>
              <w:rPr>
                <w:rFonts w:ascii="Arial" w:hAnsi="Arial"/>
              </w:rPr>
            </w:pPr>
            <w:r>
              <w:rPr>
                <w:rFonts w:ascii="Arial" w:hAnsi="Arial"/>
              </w:rPr>
              <w:t>des outils d’administration système et réseau.</w:t>
            </w:r>
          </w:p>
          <w:p w:rsidR="00D02949" w:rsidRDefault="00A201D9">
            <w:pPr>
              <w:pStyle w:val="Corpsdetexte"/>
              <w:rPr>
                <w:rFonts w:ascii="Arial" w:hAnsi="Arial"/>
              </w:rPr>
            </w:pPr>
            <w:r>
              <w:rPr>
                <w:rFonts w:ascii="Arial" w:hAnsi="Arial"/>
              </w:rPr>
              <w:t>Les résultats attendus étaient :</w:t>
            </w:r>
          </w:p>
          <w:p w:rsidR="00D02949" w:rsidRDefault="00A201D9">
            <w:pPr>
              <w:pStyle w:val="Corpsdetexte"/>
              <w:numPr>
                <w:ilvl w:val="0"/>
                <w:numId w:val="2"/>
              </w:numPr>
              <w:tabs>
                <w:tab w:val="clear" w:pos="707"/>
                <w:tab w:val="left" w:pos="0"/>
              </w:tabs>
              <w:spacing w:after="0"/>
              <w:rPr>
                <w:rFonts w:ascii="Arial" w:hAnsi="Arial"/>
              </w:rPr>
            </w:pPr>
            <w:r>
              <w:rPr>
                <w:rFonts w:ascii="Arial" w:hAnsi="Arial"/>
              </w:rPr>
              <w:t xml:space="preserve">la mise en place </w:t>
            </w:r>
            <w:r>
              <w:rPr>
                <w:rFonts w:ascii="Arial" w:hAnsi="Arial"/>
              </w:rPr>
              <w:t>d’une architecture Active Directory fonctionnelle ;</w:t>
            </w:r>
          </w:p>
          <w:p w:rsidR="00D02949" w:rsidRDefault="00A201D9">
            <w:pPr>
              <w:pStyle w:val="Corpsdetexte"/>
              <w:numPr>
                <w:ilvl w:val="0"/>
                <w:numId w:val="2"/>
              </w:numPr>
              <w:tabs>
                <w:tab w:val="clear" w:pos="707"/>
                <w:tab w:val="left" w:pos="0"/>
              </w:tabs>
              <w:spacing w:after="0"/>
              <w:rPr>
                <w:rFonts w:ascii="Arial" w:hAnsi="Arial"/>
              </w:rPr>
            </w:pPr>
            <w:r>
              <w:rPr>
                <w:rFonts w:ascii="Arial" w:hAnsi="Arial"/>
              </w:rPr>
              <w:t>la création et l’automatisation des comptes utilisateurs ;</w:t>
            </w:r>
          </w:p>
          <w:p w:rsidR="00D02949" w:rsidRDefault="00A201D9">
            <w:pPr>
              <w:pStyle w:val="Corpsdetexte"/>
              <w:numPr>
                <w:ilvl w:val="0"/>
                <w:numId w:val="2"/>
              </w:numPr>
              <w:tabs>
                <w:tab w:val="clear" w:pos="707"/>
                <w:tab w:val="left" w:pos="0"/>
              </w:tabs>
              <w:spacing w:after="0"/>
              <w:rPr>
                <w:rFonts w:ascii="Arial" w:hAnsi="Arial"/>
              </w:rPr>
            </w:pPr>
            <w:r>
              <w:rPr>
                <w:rFonts w:ascii="Arial" w:hAnsi="Arial"/>
              </w:rPr>
              <w:t>la mise en place d’un serveur de fichiers sécurisé ;</w:t>
            </w:r>
          </w:p>
          <w:p w:rsidR="00D02949" w:rsidRDefault="00A201D9">
            <w:pPr>
              <w:pStyle w:val="Corpsdetexte"/>
              <w:numPr>
                <w:ilvl w:val="0"/>
                <w:numId w:val="2"/>
              </w:numPr>
              <w:tabs>
                <w:tab w:val="clear" w:pos="707"/>
                <w:tab w:val="left" w:pos="0"/>
              </w:tabs>
              <w:spacing w:after="0"/>
              <w:rPr>
                <w:rFonts w:ascii="Arial" w:hAnsi="Arial"/>
              </w:rPr>
            </w:pPr>
            <w:r>
              <w:rPr>
                <w:rFonts w:ascii="Arial" w:hAnsi="Arial"/>
              </w:rPr>
              <w:t>l’application de stratégies de sécurité (GPO) ;</w:t>
            </w:r>
          </w:p>
          <w:p w:rsidR="00D02949" w:rsidRDefault="00A201D9">
            <w:pPr>
              <w:pStyle w:val="Corpsdetexte"/>
              <w:numPr>
                <w:ilvl w:val="0"/>
                <w:numId w:val="2"/>
              </w:numPr>
              <w:tabs>
                <w:tab w:val="clear" w:pos="707"/>
                <w:tab w:val="left" w:pos="0"/>
              </w:tabs>
              <w:rPr>
                <w:rFonts w:ascii="Arial" w:hAnsi="Arial"/>
              </w:rPr>
            </w:pPr>
            <w:r>
              <w:rPr>
                <w:rFonts w:ascii="Arial" w:hAnsi="Arial"/>
              </w:rPr>
              <w:t>la validation du bon fonctionnement de l’ens</w:t>
            </w:r>
            <w:r>
              <w:rPr>
                <w:rFonts w:ascii="Arial" w:hAnsi="Arial"/>
              </w:rPr>
              <w:t>emble (tests réseau, accès aux ressources, déploiement logiciel).</w:t>
            </w:r>
          </w:p>
          <w:p w:rsidR="00D02949" w:rsidRDefault="00A201D9">
            <w:pPr>
              <w:pStyle w:val="Corpsdetexte"/>
              <w:rPr>
                <w:rFonts w:ascii="Arial" w:hAnsi="Arial"/>
              </w:rPr>
            </w:pPr>
            <w:r>
              <w:rPr>
                <w:rFonts w:ascii="Arial" w:hAnsi="Arial"/>
              </w:rPr>
              <w:t>L’ensemble du travail devait être structuré, documenté et fonctionnel, en respectant les bonnes pratiques professionnelles.</w:t>
            </w:r>
          </w:p>
          <w:p w:rsidR="00D02949" w:rsidRDefault="00D02949">
            <w:pPr>
              <w:pStyle w:val="Titre9"/>
              <w:tabs>
                <w:tab w:val="left" w:pos="0"/>
              </w:tabs>
              <w:snapToGrid w:val="0"/>
              <w:spacing w:before="0" w:after="0" w:line="276" w:lineRule="auto"/>
              <w:rPr>
                <w:bCs/>
                <w:sz w:val="20"/>
                <w:szCs w:val="24"/>
              </w:rPr>
            </w:pPr>
          </w:p>
        </w:tc>
      </w:tr>
      <w:tr w:rsidR="00D02949">
        <w:trPr>
          <w:cantSplit/>
          <w:trHeight w:val="1077"/>
        </w:trPr>
        <w:tc>
          <w:tcPr>
            <w:tcW w:w="9923" w:type="dxa"/>
            <w:gridSpan w:val="4"/>
            <w:tcBorders>
              <w:top w:val="single" w:sz="4" w:space="0" w:color="000000"/>
              <w:left w:val="single" w:sz="4" w:space="0" w:color="000000"/>
              <w:bottom w:val="single" w:sz="4" w:space="0" w:color="000000"/>
              <w:right w:val="single" w:sz="4" w:space="0" w:color="000000"/>
            </w:tcBorders>
          </w:tcPr>
          <w:p w:rsidR="00D02949" w:rsidRDefault="00A201D9">
            <w:pPr>
              <w:pStyle w:val="Corpsdetexte"/>
              <w:jc w:val="both"/>
              <w:rPr>
                <w:rFonts w:ascii="Arial" w:hAnsi="Arial" w:cs="Arial"/>
                <w:bCs/>
                <w:sz w:val="20"/>
              </w:rPr>
            </w:pPr>
            <w:r>
              <w:rPr>
                <w:rStyle w:val="lev"/>
                <w:rFonts w:ascii="Arial" w:hAnsi="Arial" w:cs="Arial"/>
                <w:b w:val="0"/>
                <w:bCs w:val="0"/>
              </w:rPr>
              <w:lastRenderedPageBreak/>
              <w:t>Ressources matérielles :</w:t>
            </w:r>
          </w:p>
          <w:p w:rsidR="00D02949" w:rsidRDefault="00A201D9">
            <w:pPr>
              <w:pStyle w:val="Corpsdetexte"/>
              <w:numPr>
                <w:ilvl w:val="0"/>
                <w:numId w:val="3"/>
              </w:numPr>
              <w:tabs>
                <w:tab w:val="clear" w:pos="707"/>
                <w:tab w:val="left" w:pos="0"/>
              </w:tabs>
              <w:spacing w:after="0"/>
              <w:rPr>
                <w:rFonts w:ascii="Arial" w:hAnsi="Arial"/>
              </w:rPr>
            </w:pPr>
            <w:r>
              <w:rPr>
                <w:rFonts w:ascii="Arial" w:hAnsi="Arial"/>
              </w:rPr>
              <w:t>Ordinateur personnel</w:t>
            </w:r>
          </w:p>
          <w:p w:rsidR="00D02949" w:rsidRDefault="00A201D9">
            <w:pPr>
              <w:pStyle w:val="Corpsdetexte"/>
              <w:numPr>
                <w:ilvl w:val="0"/>
                <w:numId w:val="3"/>
              </w:numPr>
              <w:tabs>
                <w:tab w:val="clear" w:pos="707"/>
                <w:tab w:val="left" w:pos="0"/>
              </w:tabs>
              <w:rPr>
                <w:rFonts w:ascii="Arial" w:hAnsi="Arial"/>
              </w:rPr>
            </w:pPr>
            <w:r>
              <w:rPr>
                <w:rFonts w:ascii="Arial" w:hAnsi="Arial"/>
              </w:rPr>
              <w:t xml:space="preserve">Environnement de </w:t>
            </w:r>
            <w:r>
              <w:rPr>
                <w:rFonts w:ascii="Arial" w:hAnsi="Arial"/>
              </w:rPr>
              <w:t>virtualisation</w:t>
            </w:r>
          </w:p>
          <w:p w:rsidR="00D02949" w:rsidRDefault="00A201D9">
            <w:pPr>
              <w:pStyle w:val="Corpsdetexte"/>
            </w:pPr>
            <w:r>
              <w:rPr>
                <w:rStyle w:val="lev"/>
                <w:rFonts w:ascii="Arial" w:hAnsi="Arial"/>
                <w:b w:val="0"/>
                <w:bCs w:val="0"/>
              </w:rPr>
              <w:t>Ressources logicielles :</w:t>
            </w:r>
          </w:p>
          <w:p w:rsidR="00D02949" w:rsidRDefault="00A201D9">
            <w:pPr>
              <w:pStyle w:val="Corpsdetexte"/>
              <w:numPr>
                <w:ilvl w:val="0"/>
                <w:numId w:val="4"/>
              </w:numPr>
              <w:tabs>
                <w:tab w:val="clear" w:pos="707"/>
                <w:tab w:val="left" w:pos="0"/>
              </w:tabs>
              <w:spacing w:after="0"/>
              <w:rPr>
                <w:rFonts w:ascii="Arial" w:hAnsi="Arial"/>
              </w:rPr>
            </w:pPr>
            <w:r>
              <w:rPr>
                <w:rFonts w:ascii="Arial" w:hAnsi="Arial"/>
              </w:rPr>
              <w:t xml:space="preserve">Oracle </w:t>
            </w:r>
            <w:proofErr w:type="spellStart"/>
            <w:r>
              <w:rPr>
                <w:rFonts w:ascii="Arial" w:hAnsi="Arial"/>
              </w:rPr>
              <w:t>VirtualBox</w:t>
            </w:r>
            <w:proofErr w:type="spellEnd"/>
            <w:r>
              <w:rPr>
                <w:rFonts w:ascii="Arial" w:hAnsi="Arial"/>
              </w:rPr>
              <w:t xml:space="preserve"> : création et gestion des machines virtuelles</w:t>
            </w:r>
          </w:p>
          <w:p w:rsidR="00D02949" w:rsidRDefault="00A201D9">
            <w:pPr>
              <w:pStyle w:val="Corpsdetexte"/>
              <w:numPr>
                <w:ilvl w:val="0"/>
                <w:numId w:val="4"/>
              </w:numPr>
              <w:tabs>
                <w:tab w:val="clear" w:pos="707"/>
                <w:tab w:val="left" w:pos="0"/>
              </w:tabs>
              <w:spacing w:after="0"/>
              <w:rPr>
                <w:rFonts w:ascii="Arial" w:hAnsi="Arial"/>
              </w:rPr>
            </w:pPr>
            <w:r>
              <w:rPr>
                <w:rFonts w:ascii="Arial" w:hAnsi="Arial"/>
              </w:rPr>
              <w:t>Systèmes d’exploitation :</w:t>
            </w:r>
          </w:p>
          <w:p w:rsidR="00D02949" w:rsidRPr="006B6668" w:rsidRDefault="00A201D9">
            <w:pPr>
              <w:pStyle w:val="Corpsdetexte"/>
              <w:numPr>
                <w:ilvl w:val="1"/>
                <w:numId w:val="4"/>
              </w:numPr>
              <w:tabs>
                <w:tab w:val="left" w:pos="0"/>
              </w:tabs>
              <w:spacing w:after="0"/>
              <w:rPr>
                <w:rFonts w:ascii="Arial" w:hAnsi="Arial"/>
                <w:lang w:val="en-US"/>
              </w:rPr>
            </w:pPr>
            <w:r w:rsidRPr="006B6668">
              <w:rPr>
                <w:rFonts w:ascii="Arial" w:hAnsi="Arial"/>
                <w:lang w:val="en-US"/>
              </w:rPr>
              <w:t>Windows Server (Active Directory, GPO)</w:t>
            </w:r>
          </w:p>
          <w:p w:rsidR="00D02949" w:rsidRDefault="00A201D9">
            <w:pPr>
              <w:pStyle w:val="Corpsdetexte"/>
              <w:numPr>
                <w:ilvl w:val="1"/>
                <w:numId w:val="4"/>
              </w:numPr>
              <w:tabs>
                <w:tab w:val="left" w:pos="0"/>
              </w:tabs>
              <w:spacing w:after="0"/>
              <w:rPr>
                <w:rFonts w:ascii="Arial" w:hAnsi="Arial"/>
              </w:rPr>
            </w:pPr>
            <w:r>
              <w:rPr>
                <w:rFonts w:ascii="Arial" w:hAnsi="Arial"/>
              </w:rPr>
              <w:t>Debian (tests réseau, services)</w:t>
            </w:r>
          </w:p>
          <w:p w:rsidR="00D02949" w:rsidRDefault="00A201D9">
            <w:pPr>
              <w:pStyle w:val="Corpsdetexte"/>
              <w:numPr>
                <w:ilvl w:val="0"/>
                <w:numId w:val="4"/>
              </w:numPr>
              <w:tabs>
                <w:tab w:val="clear" w:pos="707"/>
                <w:tab w:val="left" w:pos="0"/>
              </w:tabs>
              <w:spacing w:after="0"/>
              <w:rPr>
                <w:rFonts w:ascii="Arial" w:hAnsi="Arial"/>
              </w:rPr>
            </w:pPr>
            <w:proofErr w:type="spellStart"/>
            <w:r>
              <w:rPr>
                <w:rFonts w:ascii="Arial" w:hAnsi="Arial"/>
              </w:rPr>
              <w:t>TrueNAS</w:t>
            </w:r>
            <w:proofErr w:type="spellEnd"/>
            <w:r>
              <w:rPr>
                <w:rFonts w:ascii="Arial" w:hAnsi="Arial"/>
              </w:rPr>
              <w:t xml:space="preserve"> : serveur de stockage </w:t>
            </w:r>
            <w:proofErr w:type="spellStart"/>
            <w:r>
              <w:rPr>
                <w:rFonts w:ascii="Arial" w:hAnsi="Arial"/>
              </w:rPr>
              <w:t>iSCSI</w:t>
            </w:r>
            <w:proofErr w:type="spellEnd"/>
          </w:p>
          <w:p w:rsidR="00D02949" w:rsidRDefault="00A201D9">
            <w:pPr>
              <w:pStyle w:val="Corpsdetexte"/>
              <w:numPr>
                <w:ilvl w:val="0"/>
                <w:numId w:val="4"/>
              </w:numPr>
              <w:tabs>
                <w:tab w:val="clear" w:pos="707"/>
                <w:tab w:val="left" w:pos="0"/>
              </w:tabs>
              <w:spacing w:after="0"/>
              <w:rPr>
                <w:rFonts w:ascii="Arial" w:hAnsi="Arial"/>
              </w:rPr>
            </w:pPr>
            <w:r>
              <w:rPr>
                <w:rFonts w:ascii="Arial" w:hAnsi="Arial"/>
              </w:rPr>
              <w:t xml:space="preserve">Active Directory : </w:t>
            </w:r>
            <w:r>
              <w:rPr>
                <w:rFonts w:ascii="Arial" w:hAnsi="Arial"/>
              </w:rPr>
              <w:t>gestion des utilisateurs et des ressources</w:t>
            </w:r>
          </w:p>
          <w:p w:rsidR="00D02949" w:rsidRDefault="00A201D9">
            <w:pPr>
              <w:pStyle w:val="Corpsdetexte"/>
              <w:numPr>
                <w:ilvl w:val="0"/>
                <w:numId w:val="4"/>
              </w:numPr>
              <w:tabs>
                <w:tab w:val="clear" w:pos="707"/>
                <w:tab w:val="left" w:pos="0"/>
              </w:tabs>
              <w:spacing w:after="0"/>
              <w:rPr>
                <w:rFonts w:ascii="Arial" w:hAnsi="Arial"/>
              </w:rPr>
            </w:pPr>
            <w:r>
              <w:rPr>
                <w:rFonts w:ascii="Arial" w:hAnsi="Arial"/>
              </w:rPr>
              <w:t>PowerShell : automatisation des tâches</w:t>
            </w:r>
          </w:p>
          <w:p w:rsidR="00D02949" w:rsidRDefault="00A201D9">
            <w:pPr>
              <w:pStyle w:val="Corpsdetexte"/>
              <w:numPr>
                <w:ilvl w:val="0"/>
                <w:numId w:val="4"/>
              </w:numPr>
              <w:tabs>
                <w:tab w:val="clear" w:pos="707"/>
                <w:tab w:val="left" w:pos="0"/>
              </w:tabs>
              <w:rPr>
                <w:rFonts w:ascii="Arial" w:hAnsi="Arial"/>
              </w:rPr>
            </w:pPr>
            <w:r>
              <w:rPr>
                <w:rFonts w:ascii="Arial" w:hAnsi="Arial"/>
              </w:rPr>
              <w:t>Cisco Packet Tracer : simulation réseau (VLAN, routage)</w:t>
            </w:r>
          </w:p>
          <w:p w:rsidR="00D02949" w:rsidRDefault="00D02949">
            <w:pPr>
              <w:jc w:val="both"/>
              <w:rPr>
                <w:rFonts w:ascii="Arial" w:hAnsi="Arial" w:cs="Arial"/>
              </w:rPr>
            </w:pPr>
          </w:p>
          <w:p w:rsidR="00D02949" w:rsidRDefault="00A201D9">
            <w:pPr>
              <w:pStyle w:val="Corpsdetexte"/>
              <w:jc w:val="both"/>
              <w:rPr>
                <w:rFonts w:ascii="Arial" w:hAnsi="Arial" w:cs="Arial"/>
                <w:bCs/>
                <w:sz w:val="20"/>
              </w:rPr>
            </w:pPr>
            <w:r>
              <w:rPr>
                <w:rStyle w:val="lev"/>
                <w:rFonts w:ascii="Arial" w:hAnsi="Arial" w:cs="Arial"/>
                <w:b w:val="0"/>
                <w:bCs w:val="0"/>
              </w:rPr>
              <w:t>Ressources réseau :</w:t>
            </w:r>
          </w:p>
          <w:p w:rsidR="00D02949" w:rsidRDefault="00A201D9">
            <w:pPr>
              <w:pStyle w:val="Corpsdetexte"/>
              <w:numPr>
                <w:ilvl w:val="0"/>
                <w:numId w:val="5"/>
              </w:numPr>
              <w:tabs>
                <w:tab w:val="clear" w:pos="707"/>
                <w:tab w:val="left" w:pos="0"/>
              </w:tabs>
              <w:spacing w:after="0"/>
              <w:rPr>
                <w:rFonts w:ascii="Arial" w:hAnsi="Arial"/>
              </w:rPr>
            </w:pPr>
            <w:r>
              <w:rPr>
                <w:rFonts w:ascii="Arial" w:hAnsi="Arial"/>
              </w:rPr>
              <w:t>Configuration VLAN (10, 20, 30)</w:t>
            </w:r>
          </w:p>
          <w:p w:rsidR="00D02949" w:rsidRDefault="00A201D9">
            <w:pPr>
              <w:pStyle w:val="Corpsdetexte"/>
              <w:numPr>
                <w:ilvl w:val="0"/>
                <w:numId w:val="5"/>
              </w:numPr>
              <w:tabs>
                <w:tab w:val="clear" w:pos="707"/>
                <w:tab w:val="left" w:pos="0"/>
              </w:tabs>
              <w:spacing w:after="0"/>
              <w:rPr>
                <w:rFonts w:ascii="Arial" w:hAnsi="Arial"/>
              </w:rPr>
            </w:pPr>
            <w:r>
              <w:rPr>
                <w:rFonts w:ascii="Arial" w:hAnsi="Arial"/>
              </w:rPr>
              <w:t>Routage inter-VLAN</w:t>
            </w:r>
          </w:p>
          <w:p w:rsidR="00D02949" w:rsidRDefault="00A201D9">
            <w:pPr>
              <w:pStyle w:val="Corpsdetexte"/>
              <w:numPr>
                <w:ilvl w:val="0"/>
                <w:numId w:val="5"/>
              </w:numPr>
              <w:tabs>
                <w:tab w:val="clear" w:pos="707"/>
                <w:tab w:val="left" w:pos="0"/>
              </w:tabs>
              <w:rPr>
                <w:rFonts w:ascii="Arial" w:hAnsi="Arial"/>
              </w:rPr>
            </w:pPr>
            <w:r>
              <w:rPr>
                <w:rFonts w:ascii="Arial" w:hAnsi="Arial"/>
              </w:rPr>
              <w:t>Adressage IP structuré</w:t>
            </w:r>
          </w:p>
          <w:p w:rsidR="00D02949" w:rsidRDefault="00A201D9">
            <w:pPr>
              <w:pStyle w:val="Corpsdetexte"/>
            </w:pPr>
            <w:r>
              <w:rPr>
                <w:rStyle w:val="lev"/>
                <w:rFonts w:ascii="Arial" w:hAnsi="Arial"/>
                <w:b w:val="0"/>
                <w:bCs w:val="0"/>
              </w:rPr>
              <w:t xml:space="preserve">Ressources </w:t>
            </w:r>
            <w:r>
              <w:rPr>
                <w:rStyle w:val="lev"/>
                <w:rFonts w:ascii="Arial" w:hAnsi="Arial"/>
                <w:b w:val="0"/>
                <w:bCs w:val="0"/>
              </w:rPr>
              <w:t>documentaires :</w:t>
            </w:r>
          </w:p>
          <w:p w:rsidR="00D02949" w:rsidRDefault="00A201D9">
            <w:pPr>
              <w:pStyle w:val="Corpsdetexte"/>
              <w:numPr>
                <w:ilvl w:val="0"/>
                <w:numId w:val="6"/>
              </w:numPr>
              <w:tabs>
                <w:tab w:val="clear" w:pos="707"/>
                <w:tab w:val="left" w:pos="0"/>
              </w:tabs>
              <w:spacing w:after="0"/>
            </w:pPr>
            <w:r>
              <w:rPr>
                <w:rFonts w:ascii="Arial" w:hAnsi="Arial"/>
              </w:rPr>
              <w:t xml:space="preserve">Documentation officielle Microsoft (Active Directory, GPO), script :  </w:t>
            </w:r>
            <w:bookmarkStart w:id="9" w:name="docs-internal-guid-271622a7-7fff-4728-f6"/>
            <w:bookmarkEnd w:id="9"/>
            <w:r>
              <w:rPr>
                <w:rFonts w:ascii="Arial" w:hAnsi="Arial"/>
                <w:color w:val="1D2125"/>
                <w:shd w:val="clear" w:color="auto" w:fill="FFFFFF"/>
              </w:rPr>
              <w:t> </w:t>
            </w:r>
            <w:hyperlink r:id="rId8">
              <w:r>
                <w:rPr>
                  <w:rStyle w:val="Lienhypertexte"/>
                  <w:rFonts w:ascii="Arial" w:hAnsi="Arial"/>
                  <w:i/>
                  <w:color w:val="1155CC"/>
                  <w:shd w:val="clear" w:color="auto" w:fill="FFFFFF"/>
                </w:rPr>
                <w:t>https://www.youtube.com/watch?v=cgVbXXIOoTc&amp;t=734s</w:t>
              </w:r>
            </w:hyperlink>
            <w:r>
              <w:rPr>
                <w:rFonts w:ascii="Arial" w:hAnsi="Arial"/>
                <w:color w:val="1D2125"/>
                <w:shd w:val="clear" w:color="auto" w:fill="FFFFFF"/>
              </w:rPr>
              <w:t> </w:t>
            </w:r>
          </w:p>
          <w:p w:rsidR="00D02949" w:rsidRDefault="00A201D9">
            <w:pPr>
              <w:pStyle w:val="Corpsdetexte"/>
              <w:numPr>
                <w:ilvl w:val="0"/>
                <w:numId w:val="6"/>
              </w:numPr>
              <w:tabs>
                <w:tab w:val="clear" w:pos="707"/>
                <w:tab w:val="left" w:pos="0"/>
              </w:tabs>
              <w:spacing w:after="0"/>
              <w:rPr>
                <w:rFonts w:ascii="Arial" w:hAnsi="Arial"/>
              </w:rPr>
            </w:pPr>
            <w:r>
              <w:rPr>
                <w:rFonts w:ascii="Arial" w:hAnsi="Arial"/>
              </w:rPr>
              <w:t>Documentation Cisco (VLAN, routage)</w:t>
            </w:r>
          </w:p>
          <w:p w:rsidR="00D02949" w:rsidRDefault="00A201D9">
            <w:pPr>
              <w:pStyle w:val="Corpsdetexte"/>
              <w:numPr>
                <w:ilvl w:val="0"/>
                <w:numId w:val="6"/>
              </w:numPr>
              <w:tabs>
                <w:tab w:val="clear" w:pos="707"/>
                <w:tab w:val="left" w:pos="0"/>
              </w:tabs>
              <w:spacing w:after="0"/>
              <w:rPr>
                <w:rFonts w:ascii="Arial" w:hAnsi="Arial"/>
              </w:rPr>
            </w:pPr>
            <w:r>
              <w:rPr>
                <w:rFonts w:ascii="Arial" w:hAnsi="Arial"/>
              </w:rPr>
              <w:t xml:space="preserve">Documentation </w:t>
            </w:r>
            <w:proofErr w:type="spellStart"/>
            <w:r>
              <w:rPr>
                <w:rFonts w:ascii="Arial" w:hAnsi="Arial"/>
              </w:rPr>
              <w:t>TrueNAS</w:t>
            </w:r>
            <w:proofErr w:type="spellEnd"/>
            <w:r>
              <w:rPr>
                <w:rFonts w:ascii="Arial" w:hAnsi="Arial"/>
              </w:rPr>
              <w:t xml:space="preserve"> (stockage </w:t>
            </w:r>
            <w:proofErr w:type="spellStart"/>
            <w:r>
              <w:rPr>
                <w:rFonts w:ascii="Arial" w:hAnsi="Arial"/>
              </w:rPr>
              <w:t>iSCSI</w:t>
            </w:r>
            <w:proofErr w:type="spellEnd"/>
            <w:r>
              <w:rPr>
                <w:rFonts w:ascii="Arial" w:hAnsi="Arial"/>
              </w:rPr>
              <w:t>)</w:t>
            </w:r>
          </w:p>
          <w:p w:rsidR="00D02949" w:rsidRDefault="00A201D9">
            <w:pPr>
              <w:pStyle w:val="Corpsdetexte"/>
              <w:numPr>
                <w:ilvl w:val="0"/>
                <w:numId w:val="6"/>
              </w:numPr>
              <w:tabs>
                <w:tab w:val="clear" w:pos="707"/>
                <w:tab w:val="left" w:pos="0"/>
              </w:tabs>
              <w:rPr>
                <w:rFonts w:ascii="Arial" w:hAnsi="Arial"/>
              </w:rPr>
            </w:pPr>
            <w:r>
              <w:rPr>
                <w:rFonts w:ascii="Arial" w:hAnsi="Arial"/>
                <w:b/>
              </w:rPr>
              <w:t>Supports de cours CNED</w:t>
            </w:r>
          </w:p>
        </w:tc>
      </w:tr>
      <w:tr w:rsidR="00D02949">
        <w:trPr>
          <w:cantSplit/>
          <w:trHeight w:val="850"/>
        </w:trPr>
        <w:tc>
          <w:tcPr>
            <w:tcW w:w="9923" w:type="dxa"/>
            <w:gridSpan w:val="4"/>
            <w:tcBorders>
              <w:top w:val="single" w:sz="4" w:space="0" w:color="000000"/>
              <w:left w:val="single" w:sz="4" w:space="0" w:color="000000"/>
              <w:bottom w:val="single" w:sz="4" w:space="0" w:color="000000"/>
              <w:right w:val="single" w:sz="4" w:space="0" w:color="000000"/>
            </w:tcBorders>
          </w:tcPr>
          <w:p w:rsidR="00D02949" w:rsidRDefault="00A201D9">
            <w:pPr>
              <w:snapToGrid w:val="0"/>
              <w:jc w:val="both"/>
              <w:rPr>
                <w:rFonts w:ascii="Arial" w:hAnsi="Arial" w:cs="Arial"/>
                <w:b/>
                <w:sz w:val="20"/>
              </w:rPr>
            </w:pPr>
            <w:r>
              <w:rPr>
                <w:rFonts w:ascii="Arial" w:hAnsi="Arial" w:cs="Arial"/>
                <w:b/>
                <w:bCs/>
                <w:sz w:val="20"/>
                <w:szCs w:val="20"/>
              </w:rPr>
              <w:lastRenderedPageBreak/>
              <w:t xml:space="preserve">Modalités d’accès aux productions </w:t>
            </w:r>
            <w:r>
              <w:rPr>
                <w:rStyle w:val="Appelnotedebasdep"/>
                <w:rFonts w:ascii="Arial" w:hAnsi="Arial" w:cs="Arial"/>
                <w:b/>
                <w:bCs/>
                <w:sz w:val="20"/>
                <w:szCs w:val="20"/>
              </w:rPr>
              <w:footnoteReference w:id="2"/>
            </w:r>
            <w:r>
              <w:rPr>
                <w:rFonts w:ascii="Arial" w:hAnsi="Arial" w:cs="Arial"/>
                <w:b/>
                <w:bCs/>
                <w:sz w:val="20"/>
                <w:szCs w:val="20"/>
              </w:rPr>
              <w:t xml:space="preserve"> et à leur documentation </w:t>
            </w:r>
            <w:r>
              <w:rPr>
                <w:rStyle w:val="Appelnotedebasdep"/>
                <w:rFonts w:ascii="Arial" w:hAnsi="Arial" w:cs="Arial"/>
                <w:b/>
                <w:bCs/>
                <w:sz w:val="20"/>
                <w:szCs w:val="20"/>
              </w:rPr>
              <w:footnoteReference w:id="3"/>
            </w:r>
          </w:p>
          <w:p w:rsidR="00D02949" w:rsidRDefault="00D02949">
            <w:pPr>
              <w:jc w:val="both"/>
              <w:rPr>
                <w:rFonts w:cs="Arial"/>
                <w:b/>
              </w:rPr>
            </w:pPr>
          </w:p>
          <w:p w:rsidR="00D02949" w:rsidRDefault="00A201D9">
            <w:pPr>
              <w:pStyle w:val="Corpsdetexte"/>
              <w:jc w:val="both"/>
              <w:rPr>
                <w:rFonts w:ascii="Arial" w:hAnsi="Arial" w:cs="Arial"/>
              </w:rPr>
            </w:pPr>
            <w:r>
              <w:rPr>
                <w:rFonts w:ascii="Arial" w:hAnsi="Arial" w:cs="Arial"/>
              </w:rPr>
              <w:t>Les productions réalisées dans le cadre de ce TP sont accessibles de plusieurs manières :</w:t>
            </w:r>
          </w:p>
          <w:p w:rsidR="00D02949" w:rsidRDefault="00A201D9">
            <w:pPr>
              <w:pStyle w:val="Corpsdetexte"/>
              <w:numPr>
                <w:ilvl w:val="0"/>
                <w:numId w:val="7"/>
              </w:numPr>
              <w:tabs>
                <w:tab w:val="clear" w:pos="707"/>
                <w:tab w:val="left" w:pos="0"/>
              </w:tabs>
              <w:spacing w:after="0"/>
              <w:rPr>
                <w:rFonts w:ascii="Arial" w:hAnsi="Arial"/>
              </w:rPr>
            </w:pPr>
            <w:r>
              <w:rPr>
                <w:rFonts w:ascii="Arial" w:hAnsi="Arial"/>
              </w:rPr>
              <w:t xml:space="preserve">Les machines </w:t>
            </w:r>
            <w:r>
              <w:rPr>
                <w:rFonts w:ascii="Arial" w:hAnsi="Arial"/>
              </w:rPr>
              <w:t xml:space="preserve">virtuelles (serveur, </w:t>
            </w:r>
            <w:r>
              <w:rPr>
                <w:rFonts w:ascii="Arial" w:hAnsi="Arial"/>
              </w:rPr>
              <w:t xml:space="preserve">clients, </w:t>
            </w:r>
            <w:proofErr w:type="spellStart"/>
            <w:r>
              <w:rPr>
                <w:rFonts w:ascii="Arial" w:hAnsi="Arial"/>
              </w:rPr>
              <w:t>TrueNAS</w:t>
            </w:r>
            <w:proofErr w:type="spellEnd"/>
            <w:r>
              <w:rPr>
                <w:rFonts w:ascii="Arial" w:hAnsi="Arial"/>
              </w:rPr>
              <w:t>) permettent de visualiser directement l’infrastructure mise en place.</w:t>
            </w:r>
          </w:p>
          <w:p w:rsidR="00D02949" w:rsidRDefault="00A201D9">
            <w:pPr>
              <w:pStyle w:val="Corpsdetexte"/>
              <w:numPr>
                <w:ilvl w:val="0"/>
                <w:numId w:val="7"/>
              </w:numPr>
              <w:tabs>
                <w:tab w:val="clear" w:pos="707"/>
                <w:tab w:val="left" w:pos="0"/>
              </w:tabs>
              <w:spacing w:after="0"/>
              <w:rPr>
                <w:rFonts w:ascii="Arial" w:hAnsi="Arial"/>
              </w:rPr>
            </w:pPr>
            <w:r>
              <w:rPr>
                <w:rFonts w:ascii="Arial" w:hAnsi="Arial"/>
              </w:rPr>
              <w:t>Active Directory est accessible via la console d’administration sur le serveur Windows.</w:t>
            </w:r>
          </w:p>
          <w:p w:rsidR="00D02949" w:rsidRDefault="00A201D9">
            <w:pPr>
              <w:pStyle w:val="Corpsdetexte"/>
              <w:numPr>
                <w:ilvl w:val="0"/>
                <w:numId w:val="7"/>
              </w:numPr>
              <w:tabs>
                <w:tab w:val="clear" w:pos="707"/>
                <w:tab w:val="left" w:pos="0"/>
              </w:tabs>
              <w:spacing w:after="0"/>
              <w:rPr>
                <w:rFonts w:ascii="Arial" w:hAnsi="Arial"/>
              </w:rPr>
            </w:pPr>
            <w:r>
              <w:rPr>
                <w:rFonts w:ascii="Arial" w:hAnsi="Arial"/>
              </w:rPr>
              <w:t>Les scripts PowerShell sont disponibles sous forme de fichiers (.ps1), permettant</w:t>
            </w:r>
            <w:r>
              <w:rPr>
                <w:rFonts w:ascii="Arial" w:hAnsi="Arial"/>
              </w:rPr>
              <w:t xml:space="preserve"> de reproduire l’automatisation des tâches.</w:t>
            </w:r>
          </w:p>
          <w:p w:rsidR="00D02949" w:rsidRDefault="00A201D9">
            <w:pPr>
              <w:pStyle w:val="Corpsdetexte"/>
              <w:numPr>
                <w:ilvl w:val="0"/>
                <w:numId w:val="7"/>
              </w:numPr>
              <w:tabs>
                <w:tab w:val="clear" w:pos="707"/>
                <w:tab w:val="left" w:pos="0"/>
              </w:tabs>
              <w:spacing w:after="0"/>
              <w:rPr>
                <w:rFonts w:ascii="Arial" w:hAnsi="Arial"/>
              </w:rPr>
            </w:pPr>
            <w:r>
              <w:rPr>
                <w:rFonts w:ascii="Arial" w:hAnsi="Arial"/>
              </w:rPr>
              <w:t>Les configurations réseau peuvent être consultées via les équipements simulés (routeur, switch).</w:t>
            </w:r>
          </w:p>
          <w:p w:rsidR="00D02949" w:rsidRDefault="00A201D9">
            <w:pPr>
              <w:pStyle w:val="Corpsdetexte"/>
              <w:numPr>
                <w:ilvl w:val="0"/>
                <w:numId w:val="7"/>
              </w:numPr>
              <w:tabs>
                <w:tab w:val="clear" w:pos="707"/>
                <w:tab w:val="left" w:pos="0"/>
              </w:tabs>
              <w:rPr>
                <w:rFonts w:ascii="Arial" w:hAnsi="Arial"/>
              </w:rPr>
            </w:pPr>
            <w:r>
              <w:rPr>
                <w:rFonts w:ascii="Arial" w:hAnsi="Arial"/>
              </w:rPr>
              <w:t>Les GPO sont accessibles via la console de gestion des stratégies de groupe (GPMC).</w:t>
            </w:r>
          </w:p>
          <w:p w:rsidR="00D02949" w:rsidRDefault="00A201D9">
            <w:pPr>
              <w:pStyle w:val="Corpsdetexte"/>
              <w:rPr>
                <w:rFonts w:ascii="Arial" w:hAnsi="Arial"/>
              </w:rPr>
            </w:pPr>
            <w:r>
              <w:rPr>
                <w:rFonts w:ascii="Arial" w:hAnsi="Arial"/>
              </w:rPr>
              <w:t xml:space="preserve">La documentation associée </w:t>
            </w:r>
            <w:r>
              <w:rPr>
                <w:rFonts w:ascii="Arial" w:hAnsi="Arial"/>
              </w:rPr>
              <w:t>comprend :</w:t>
            </w:r>
          </w:p>
          <w:p w:rsidR="00D02949" w:rsidRDefault="00A201D9">
            <w:pPr>
              <w:pStyle w:val="Corpsdetexte"/>
              <w:numPr>
                <w:ilvl w:val="0"/>
                <w:numId w:val="8"/>
              </w:numPr>
              <w:tabs>
                <w:tab w:val="clear" w:pos="720"/>
                <w:tab w:val="left" w:pos="0"/>
              </w:tabs>
              <w:spacing w:after="0"/>
              <w:rPr>
                <w:rFonts w:ascii="Arial" w:hAnsi="Arial"/>
              </w:rPr>
            </w:pPr>
            <w:r>
              <w:rPr>
                <w:rFonts w:ascii="Arial" w:hAnsi="Arial"/>
              </w:rPr>
              <w:t>le compte rendu détaillé du TP ;</w:t>
            </w:r>
          </w:p>
          <w:p w:rsidR="00D02949" w:rsidRDefault="00A201D9">
            <w:pPr>
              <w:pStyle w:val="Corpsdetexte"/>
              <w:numPr>
                <w:ilvl w:val="0"/>
                <w:numId w:val="8"/>
              </w:numPr>
              <w:tabs>
                <w:tab w:val="clear" w:pos="720"/>
                <w:tab w:val="left" w:pos="0"/>
              </w:tabs>
              <w:spacing w:after="0"/>
              <w:rPr>
                <w:rFonts w:ascii="Arial" w:hAnsi="Arial"/>
              </w:rPr>
            </w:pPr>
            <w:r>
              <w:rPr>
                <w:rFonts w:ascii="Arial" w:hAnsi="Arial"/>
              </w:rPr>
              <w:t>les captures d’écran des configurations réalisées ;</w:t>
            </w:r>
          </w:p>
          <w:p w:rsidR="00D02949" w:rsidRDefault="00A201D9">
            <w:pPr>
              <w:pStyle w:val="Corpsdetexte"/>
              <w:numPr>
                <w:ilvl w:val="0"/>
                <w:numId w:val="9"/>
              </w:numPr>
              <w:tabs>
                <w:tab w:val="clear" w:pos="720"/>
                <w:tab w:val="left" w:pos="0"/>
              </w:tabs>
              <w:spacing w:after="0"/>
              <w:rPr>
                <w:rFonts w:ascii="Arial" w:hAnsi="Arial"/>
              </w:rPr>
            </w:pPr>
            <w:r>
              <w:rPr>
                <w:rFonts w:ascii="Arial" w:hAnsi="Arial"/>
              </w:rPr>
              <w:t>les scripts utilisés pour l’automatisation ;</w:t>
            </w:r>
          </w:p>
          <w:p w:rsidR="00D02949" w:rsidRDefault="00A201D9">
            <w:pPr>
              <w:pStyle w:val="Corpsdetexte"/>
              <w:numPr>
                <w:ilvl w:val="0"/>
                <w:numId w:val="10"/>
              </w:numPr>
              <w:tabs>
                <w:tab w:val="clear" w:pos="720"/>
                <w:tab w:val="left" w:pos="0"/>
              </w:tabs>
              <w:rPr>
                <w:rFonts w:ascii="Arial" w:hAnsi="Arial"/>
              </w:rPr>
            </w:pPr>
            <w:r>
              <w:rPr>
                <w:rFonts w:ascii="Arial" w:hAnsi="Arial"/>
              </w:rPr>
              <w:t xml:space="preserve">les résultats des tests (connectivité, déploiement, sécurité). </w:t>
            </w:r>
          </w:p>
          <w:p w:rsidR="00D02949" w:rsidRDefault="00D02949">
            <w:pPr>
              <w:pStyle w:val="Corpsdetexte"/>
              <w:rPr>
                <w:rFonts w:ascii="Arial" w:hAnsi="Arial"/>
              </w:rPr>
            </w:pPr>
          </w:p>
          <w:p w:rsidR="00D02949" w:rsidRDefault="00A201D9">
            <w:pPr>
              <w:snapToGrid w:val="0"/>
              <w:spacing w:line="276" w:lineRule="auto"/>
              <w:rPr>
                <w:rFonts w:ascii="Arial" w:hAnsi="Arial" w:cs="Arial"/>
                <w:bCs/>
                <w:sz w:val="20"/>
                <w:szCs w:val="20"/>
              </w:rPr>
            </w:pPr>
            <w:r>
              <w:rPr>
                <w:rFonts w:cs="Arial"/>
                <w:b/>
                <w:sz w:val="20"/>
                <w:szCs w:val="20"/>
              </w:rPr>
              <w:t xml:space="preserve">Descriptif de la réalisation professionnelle, y </w:t>
            </w:r>
            <w:r>
              <w:rPr>
                <w:rFonts w:cs="Arial"/>
                <w:b/>
                <w:sz w:val="20"/>
                <w:szCs w:val="20"/>
              </w:rPr>
              <w:t>compris les productions réalisées et schémas explicatifs :</w:t>
            </w:r>
          </w:p>
          <w:p w:rsidR="00D02949" w:rsidRDefault="00D02949">
            <w:pPr>
              <w:pStyle w:val="Corpsdetexte"/>
              <w:jc w:val="both"/>
              <w:rPr>
                <w:rFonts w:ascii="Arial" w:hAnsi="Arial" w:cs="Arial"/>
              </w:rPr>
            </w:pPr>
          </w:p>
          <w:p w:rsidR="00D02949" w:rsidRDefault="00A201D9">
            <w:pPr>
              <w:pStyle w:val="Corpsdetexte"/>
              <w:jc w:val="both"/>
              <w:rPr>
                <w:rFonts w:ascii="Arial" w:hAnsi="Arial" w:cs="Arial"/>
              </w:rPr>
            </w:pPr>
            <w:r>
              <w:rPr>
                <w:rFonts w:ascii="Arial" w:hAnsi="Arial" w:cs="Arial"/>
              </w:rPr>
              <w:t>Les productions réalisées dans le cadre de ce TP sont accessibles de plusieurs manières :</w:t>
            </w:r>
          </w:p>
          <w:p w:rsidR="00D02949" w:rsidRDefault="00A201D9">
            <w:pPr>
              <w:pStyle w:val="Corpsdetexte"/>
              <w:numPr>
                <w:ilvl w:val="0"/>
                <w:numId w:val="46"/>
              </w:numPr>
              <w:tabs>
                <w:tab w:val="clear" w:pos="707"/>
                <w:tab w:val="left" w:pos="0"/>
              </w:tabs>
              <w:spacing w:after="0"/>
              <w:rPr>
                <w:rFonts w:ascii="Arial" w:hAnsi="Arial"/>
              </w:rPr>
            </w:pPr>
            <w:r>
              <w:rPr>
                <w:rFonts w:ascii="Arial" w:hAnsi="Arial"/>
              </w:rPr>
              <w:t xml:space="preserve">Les machines virtuelles (serveur, clients, </w:t>
            </w:r>
            <w:proofErr w:type="spellStart"/>
            <w:r>
              <w:rPr>
                <w:rFonts w:ascii="Arial" w:hAnsi="Arial"/>
              </w:rPr>
              <w:t>TrueNAS</w:t>
            </w:r>
            <w:proofErr w:type="spellEnd"/>
            <w:r>
              <w:rPr>
                <w:rFonts w:ascii="Arial" w:hAnsi="Arial"/>
              </w:rPr>
              <w:t xml:space="preserve">) permettent de visualiser directement l’infrastructure </w:t>
            </w:r>
            <w:r>
              <w:rPr>
                <w:rFonts w:ascii="Arial" w:hAnsi="Arial"/>
              </w:rPr>
              <w:t>mise en place.</w:t>
            </w:r>
          </w:p>
          <w:p w:rsidR="00D02949" w:rsidRDefault="00A201D9">
            <w:pPr>
              <w:pStyle w:val="Corpsdetexte"/>
              <w:numPr>
                <w:ilvl w:val="0"/>
                <w:numId w:val="46"/>
              </w:numPr>
              <w:tabs>
                <w:tab w:val="clear" w:pos="707"/>
                <w:tab w:val="left" w:pos="0"/>
              </w:tabs>
              <w:spacing w:after="0"/>
              <w:rPr>
                <w:rFonts w:ascii="Arial" w:hAnsi="Arial"/>
              </w:rPr>
            </w:pPr>
            <w:r>
              <w:rPr>
                <w:rFonts w:ascii="Arial" w:hAnsi="Arial"/>
              </w:rPr>
              <w:t>Active Directory est accessible via la console d’administration sur le serveur Windows.</w:t>
            </w:r>
          </w:p>
          <w:p w:rsidR="00D02949" w:rsidRDefault="00A201D9">
            <w:pPr>
              <w:pStyle w:val="Corpsdetexte"/>
              <w:numPr>
                <w:ilvl w:val="0"/>
                <w:numId w:val="46"/>
              </w:numPr>
              <w:tabs>
                <w:tab w:val="clear" w:pos="707"/>
                <w:tab w:val="left" w:pos="0"/>
              </w:tabs>
              <w:spacing w:after="0"/>
              <w:rPr>
                <w:rFonts w:ascii="Arial" w:hAnsi="Arial"/>
              </w:rPr>
            </w:pPr>
            <w:r>
              <w:rPr>
                <w:rFonts w:ascii="Arial" w:hAnsi="Arial"/>
              </w:rPr>
              <w:t>Les scripts PowerShell sont disponibles sous forme de fichiers (.ps1), permettant de reproduire l’automatisation des tâches.</w:t>
            </w:r>
          </w:p>
          <w:p w:rsidR="00D02949" w:rsidRDefault="00A201D9">
            <w:pPr>
              <w:pStyle w:val="Corpsdetexte"/>
              <w:numPr>
                <w:ilvl w:val="0"/>
                <w:numId w:val="46"/>
              </w:numPr>
              <w:tabs>
                <w:tab w:val="clear" w:pos="707"/>
                <w:tab w:val="left" w:pos="0"/>
              </w:tabs>
              <w:spacing w:after="0"/>
              <w:rPr>
                <w:rFonts w:ascii="Arial" w:hAnsi="Arial"/>
              </w:rPr>
            </w:pPr>
            <w:r>
              <w:rPr>
                <w:rFonts w:ascii="Arial" w:hAnsi="Arial"/>
              </w:rPr>
              <w:t>Les configurations réseau pe</w:t>
            </w:r>
            <w:r>
              <w:rPr>
                <w:rFonts w:ascii="Arial" w:hAnsi="Arial"/>
              </w:rPr>
              <w:t>uvent être consultées via les équipements simulés (routeur, switch).</w:t>
            </w:r>
          </w:p>
          <w:p w:rsidR="00D02949" w:rsidRDefault="00A201D9">
            <w:pPr>
              <w:pStyle w:val="Corpsdetexte"/>
              <w:numPr>
                <w:ilvl w:val="0"/>
                <w:numId w:val="46"/>
              </w:numPr>
              <w:tabs>
                <w:tab w:val="clear" w:pos="707"/>
                <w:tab w:val="left" w:pos="0"/>
              </w:tabs>
              <w:rPr>
                <w:rFonts w:ascii="Arial" w:hAnsi="Arial"/>
              </w:rPr>
            </w:pPr>
            <w:r>
              <w:rPr>
                <w:rFonts w:ascii="Arial" w:hAnsi="Arial"/>
              </w:rPr>
              <w:t>Les GPO sont accessibles via la console de gestion des stratégies de groupe (GPMC).</w:t>
            </w:r>
          </w:p>
          <w:p w:rsidR="00D02949" w:rsidRDefault="00A201D9">
            <w:pPr>
              <w:pStyle w:val="Corpsdetexte"/>
              <w:rPr>
                <w:rFonts w:ascii="Arial" w:hAnsi="Arial"/>
              </w:rPr>
            </w:pPr>
            <w:r>
              <w:rPr>
                <w:rFonts w:ascii="Arial" w:hAnsi="Arial"/>
              </w:rPr>
              <w:t>La documentation associée comprend :</w:t>
            </w:r>
          </w:p>
          <w:p w:rsidR="00D02949" w:rsidRDefault="00A201D9">
            <w:pPr>
              <w:pStyle w:val="Corpsdetexte"/>
              <w:numPr>
                <w:ilvl w:val="0"/>
                <w:numId w:val="47"/>
              </w:numPr>
              <w:tabs>
                <w:tab w:val="clear" w:pos="720"/>
                <w:tab w:val="left" w:pos="0"/>
              </w:tabs>
              <w:spacing w:after="0"/>
              <w:rPr>
                <w:rFonts w:ascii="Arial" w:hAnsi="Arial"/>
              </w:rPr>
            </w:pPr>
            <w:r>
              <w:rPr>
                <w:rFonts w:ascii="Arial" w:hAnsi="Arial"/>
              </w:rPr>
              <w:t>le compte rendu détaillé du TP ;</w:t>
            </w:r>
          </w:p>
          <w:p w:rsidR="00D02949" w:rsidRDefault="00A201D9">
            <w:pPr>
              <w:pStyle w:val="Corpsdetexte"/>
              <w:numPr>
                <w:ilvl w:val="0"/>
                <w:numId w:val="47"/>
              </w:numPr>
              <w:tabs>
                <w:tab w:val="clear" w:pos="720"/>
                <w:tab w:val="left" w:pos="0"/>
              </w:tabs>
              <w:spacing w:after="0"/>
              <w:rPr>
                <w:rFonts w:ascii="Arial" w:hAnsi="Arial"/>
              </w:rPr>
            </w:pPr>
            <w:r>
              <w:rPr>
                <w:rFonts w:ascii="Arial" w:hAnsi="Arial"/>
              </w:rPr>
              <w:t>les captures d’écran des configur</w:t>
            </w:r>
            <w:r>
              <w:rPr>
                <w:rFonts w:ascii="Arial" w:hAnsi="Arial"/>
              </w:rPr>
              <w:t>ations réalisées ;</w:t>
            </w:r>
          </w:p>
          <w:p w:rsidR="00D02949" w:rsidRDefault="00A201D9">
            <w:pPr>
              <w:pStyle w:val="Corpsdetexte"/>
              <w:numPr>
                <w:ilvl w:val="0"/>
                <w:numId w:val="48"/>
              </w:numPr>
              <w:tabs>
                <w:tab w:val="clear" w:pos="720"/>
                <w:tab w:val="left" w:pos="0"/>
              </w:tabs>
              <w:spacing w:after="0"/>
              <w:rPr>
                <w:rFonts w:ascii="Arial" w:hAnsi="Arial"/>
              </w:rPr>
            </w:pPr>
            <w:r>
              <w:rPr>
                <w:rFonts w:ascii="Arial" w:hAnsi="Arial"/>
              </w:rPr>
              <w:t>les scripts utilisés pour l’automatisation ;</w:t>
            </w:r>
          </w:p>
          <w:p w:rsidR="00D02949" w:rsidRDefault="00A201D9">
            <w:pPr>
              <w:pStyle w:val="Corpsdetexte"/>
              <w:numPr>
                <w:ilvl w:val="0"/>
                <w:numId w:val="49"/>
              </w:numPr>
              <w:tabs>
                <w:tab w:val="clear" w:pos="720"/>
                <w:tab w:val="left" w:pos="0"/>
              </w:tabs>
              <w:rPr>
                <w:rFonts w:ascii="Arial" w:hAnsi="Arial"/>
              </w:rPr>
            </w:pPr>
            <w:r>
              <w:rPr>
                <w:rFonts w:ascii="Arial" w:hAnsi="Arial"/>
              </w:rPr>
              <w:t xml:space="preserve">les résultats des tests (connectivité, déploiement, sécurité). </w:t>
            </w:r>
          </w:p>
          <w:p w:rsidR="00D02949" w:rsidRDefault="00D02949">
            <w:pPr>
              <w:pStyle w:val="Corpsdetexte"/>
              <w:rPr>
                <w:rFonts w:ascii="Arial" w:hAnsi="Arial"/>
              </w:rPr>
            </w:pPr>
          </w:p>
          <w:p w:rsidR="00D02949" w:rsidRDefault="00D02949">
            <w:pPr>
              <w:pStyle w:val="Corpsdetexte"/>
              <w:rPr>
                <w:rFonts w:ascii="Arial" w:hAnsi="Arial"/>
              </w:rPr>
            </w:pPr>
          </w:p>
          <w:p w:rsidR="00D02949" w:rsidRDefault="00D02949">
            <w:pPr>
              <w:pStyle w:val="Corpsdetexte"/>
              <w:rPr>
                <w:rFonts w:ascii="Arial" w:hAnsi="Arial"/>
              </w:rPr>
            </w:pPr>
          </w:p>
          <w:p w:rsidR="00D02949" w:rsidRDefault="00D02949">
            <w:pPr>
              <w:pStyle w:val="Corpsdetexte"/>
              <w:rPr>
                <w:rFonts w:ascii="Arial" w:hAnsi="Arial"/>
              </w:rPr>
            </w:pPr>
          </w:p>
          <w:p w:rsidR="00D02949" w:rsidRDefault="00D02949">
            <w:pPr>
              <w:pStyle w:val="Corpsdetexte"/>
              <w:rPr>
                <w:rFonts w:ascii="Arial" w:hAnsi="Arial"/>
              </w:rPr>
            </w:pPr>
          </w:p>
          <w:p w:rsidR="00D02949" w:rsidRDefault="00D02949">
            <w:pPr>
              <w:pStyle w:val="Corpsdetexte"/>
              <w:rPr>
                <w:rFonts w:ascii="Arial" w:hAnsi="Arial"/>
              </w:rPr>
            </w:pPr>
          </w:p>
          <w:p w:rsidR="00D02949" w:rsidRDefault="00D02949">
            <w:pPr>
              <w:pStyle w:val="Corpsdetexte"/>
              <w:rPr>
                <w:rFonts w:ascii="Arial" w:hAnsi="Arial"/>
              </w:rPr>
            </w:pPr>
          </w:p>
          <w:p w:rsidR="00D02949" w:rsidRDefault="00D02949">
            <w:pPr>
              <w:pStyle w:val="Corpsdetexte"/>
              <w:rPr>
                <w:rFonts w:ascii="Arial" w:hAnsi="Arial"/>
              </w:rPr>
            </w:pPr>
          </w:p>
          <w:p w:rsidR="00D02949" w:rsidRDefault="00D02949">
            <w:pPr>
              <w:pStyle w:val="Corpsdetexte"/>
              <w:rPr>
                <w:rFonts w:ascii="Arial" w:hAnsi="Arial"/>
              </w:rPr>
            </w:pPr>
          </w:p>
          <w:p w:rsidR="00D02949" w:rsidRDefault="00D02949">
            <w:pPr>
              <w:pStyle w:val="Corpsdetexte"/>
              <w:rPr>
                <w:rFonts w:ascii="Arial" w:hAnsi="Arial"/>
              </w:rPr>
            </w:pPr>
          </w:p>
          <w:p w:rsidR="00D02949" w:rsidRDefault="00D02949">
            <w:pPr>
              <w:pStyle w:val="Corpsdetexte"/>
              <w:rPr>
                <w:rFonts w:ascii="Arial" w:hAnsi="Arial"/>
              </w:rPr>
            </w:pPr>
          </w:p>
        </w:tc>
      </w:tr>
    </w:tbl>
    <w:p w:rsidR="00D02949" w:rsidRDefault="00A201D9">
      <w:pPr>
        <w:suppressAutoHyphens w:val="0"/>
        <w:rPr>
          <w:rFonts w:ascii="Arial" w:hAnsi="Arial" w:cs="Arial"/>
          <w:b/>
          <w:bCs/>
          <w:sz w:val="22"/>
          <w:szCs w:val="22"/>
        </w:rPr>
      </w:pPr>
      <w:r>
        <w:lastRenderedPageBreak/>
        <w:br w:type="page"/>
      </w:r>
    </w:p>
    <w:tbl>
      <w:tblPr>
        <w:tblW w:w="9923" w:type="dxa"/>
        <w:tblInd w:w="-147" w:type="dxa"/>
        <w:tblLayout w:type="fixed"/>
        <w:tblLook w:val="04A0" w:firstRow="1" w:lastRow="0" w:firstColumn="1" w:lastColumn="0" w:noHBand="0" w:noVBand="1"/>
      </w:tblPr>
      <w:tblGrid>
        <w:gridCol w:w="9923"/>
      </w:tblGrid>
      <w:tr w:rsidR="00D02949">
        <w:tc>
          <w:tcPr>
            <w:tcW w:w="9923" w:type="dxa"/>
            <w:tcBorders>
              <w:top w:val="single" w:sz="4" w:space="0" w:color="000000"/>
              <w:left w:val="single" w:sz="4" w:space="0" w:color="000000"/>
              <w:bottom w:val="single" w:sz="4" w:space="0" w:color="000000"/>
              <w:right w:val="single" w:sz="4" w:space="0" w:color="000000"/>
            </w:tcBorders>
            <w:shd w:val="clear" w:color="auto" w:fill="auto"/>
          </w:tcPr>
          <w:p w:rsidR="00D02949" w:rsidRDefault="00A201D9">
            <w:pPr>
              <w:pageBreakBefore/>
              <w:widowControl w:val="0"/>
              <w:tabs>
                <w:tab w:val="left" w:pos="7822"/>
              </w:tabs>
              <w:spacing w:after="120"/>
              <w:rPr>
                <w:rFonts w:ascii="Arial" w:hAnsi="Arial" w:cs="Arial"/>
                <w:b/>
                <w:bCs/>
                <w:sz w:val="22"/>
                <w:szCs w:val="22"/>
              </w:rPr>
            </w:pPr>
            <w:r>
              <w:rPr>
                <w:rFonts w:ascii="Arial" w:hAnsi="Arial" w:cs="Arial"/>
                <w:b/>
                <w:bCs/>
                <w:sz w:val="22"/>
                <w:szCs w:val="22"/>
              </w:rPr>
              <w:lastRenderedPageBreak/>
              <w:t xml:space="preserve">BTS </w:t>
            </w:r>
            <w:r>
              <w:rPr>
                <w:rFonts w:ascii="Arial" w:hAnsi="Arial" w:cs="Arial"/>
                <w:b/>
                <w:caps/>
                <w:sz w:val="22"/>
                <w:szCs w:val="22"/>
              </w:rPr>
              <w:t>Services informatiques aux organisations</w:t>
            </w:r>
            <w:r>
              <w:rPr>
                <w:rFonts w:ascii="Arial" w:hAnsi="Arial" w:cs="Arial"/>
                <w:b/>
                <w:bCs/>
                <w:sz w:val="22"/>
                <w:szCs w:val="22"/>
              </w:rPr>
              <w:tab/>
              <w:t xml:space="preserve">SESSION </w:t>
            </w:r>
            <w:r>
              <w:rPr>
                <w:rFonts w:ascii="Arial" w:hAnsi="Arial" w:cs="Arial"/>
                <w:b/>
                <w:bCs/>
                <w:sz w:val="22"/>
                <w:szCs w:val="22"/>
                <w:highlight w:val="yellow"/>
              </w:rPr>
              <w:t>2026</w:t>
            </w:r>
          </w:p>
          <w:p w:rsidR="00D02949" w:rsidRDefault="00A201D9">
            <w:pPr>
              <w:spacing w:before="120" w:after="120"/>
              <w:jc w:val="center"/>
              <w:outlineLvl w:val="0"/>
              <w:rPr>
                <w:rFonts w:ascii="Arial" w:hAnsi="Arial" w:cs="Arial"/>
                <w:b/>
                <w:bCs/>
                <w:sz w:val="22"/>
                <w:szCs w:val="22"/>
              </w:rPr>
            </w:pPr>
            <w:r>
              <w:rPr>
                <w:rFonts w:ascii="Arial" w:hAnsi="Arial" w:cs="Arial"/>
                <w:b/>
                <w:bCs/>
                <w:sz w:val="22"/>
                <w:szCs w:val="22"/>
              </w:rPr>
              <w:t xml:space="preserve">ANNEXE 7-1-A : </w:t>
            </w:r>
            <w:r>
              <w:rPr>
                <w:rFonts w:ascii="Arial" w:hAnsi="Arial"/>
                <w:b/>
                <w:bCs/>
                <w:sz w:val="22"/>
                <w:szCs w:val="22"/>
              </w:rPr>
              <w:t xml:space="preserve">Fiche descriptive de réalisation professionnelle </w:t>
            </w:r>
            <w:r>
              <w:br/>
            </w:r>
            <w:r>
              <w:rPr>
                <w:rFonts w:ascii="Arial" w:hAnsi="Arial" w:cs="Arial"/>
                <w:b/>
                <w:bCs/>
                <w:sz w:val="22"/>
                <w:szCs w:val="22"/>
              </w:rPr>
              <w:t>(verso, éventuellement pages suivantes)</w:t>
            </w:r>
          </w:p>
          <w:p w:rsidR="00D02949" w:rsidRDefault="00A201D9">
            <w:pPr>
              <w:spacing w:before="120" w:after="120"/>
              <w:jc w:val="center"/>
              <w:rPr>
                <w:rFonts w:ascii="Arial" w:hAnsi="Arial" w:cs="Arial"/>
                <w:bCs/>
                <w:sz w:val="22"/>
                <w:szCs w:val="22"/>
                <w:u w:val="single"/>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r>
              <w:rPr>
                <w:rFonts w:ascii="Arial" w:hAnsi="Arial"/>
                <w:b/>
                <w:bCs/>
                <w:sz w:val="22"/>
                <w:szCs w:val="22"/>
                <w:lang w:eastAsia="fr-FR"/>
              </w:rPr>
              <w:t xml:space="preserve">- </w:t>
            </w:r>
            <w:r>
              <w:rPr>
                <w:rFonts w:ascii="Arial" w:hAnsi="Arial"/>
                <w:b/>
                <w:sz w:val="22"/>
                <w:szCs w:val="22"/>
              </w:rPr>
              <w:t>Coefficient 4</w:t>
            </w:r>
          </w:p>
        </w:tc>
      </w:tr>
    </w:tbl>
    <w:p w:rsidR="00D02949" w:rsidRDefault="00D02949">
      <w:pPr>
        <w:outlineLvl w:val="0"/>
        <w:rPr>
          <w:rFonts w:ascii="Arial" w:hAnsi="Arial" w:cs="Arial"/>
          <w:bCs/>
          <w:sz w:val="11"/>
          <w:szCs w:val="11"/>
          <w:u w:val="single"/>
        </w:rPr>
      </w:pPr>
    </w:p>
    <w:tbl>
      <w:tblPr>
        <w:tblW w:w="9690" w:type="dxa"/>
        <w:tblInd w:w="91" w:type="dxa"/>
        <w:tblLayout w:type="fixed"/>
        <w:tblCellMar>
          <w:left w:w="5" w:type="dxa"/>
          <w:right w:w="5" w:type="dxa"/>
        </w:tblCellMar>
        <w:tblLook w:val="0000" w:firstRow="0" w:lastRow="0" w:firstColumn="0" w:lastColumn="0" w:noHBand="0" w:noVBand="0"/>
      </w:tblPr>
      <w:tblGrid>
        <w:gridCol w:w="9690"/>
      </w:tblGrid>
      <w:tr w:rsidR="00D02949">
        <w:trPr>
          <w:cantSplit/>
          <w:trHeight w:val="406"/>
        </w:trPr>
        <w:tc>
          <w:tcPr>
            <w:tcW w:w="9690" w:type="dxa"/>
            <w:tcBorders>
              <w:top w:val="single" w:sz="4" w:space="0" w:color="000000"/>
              <w:left w:val="single" w:sz="4" w:space="0" w:color="000000"/>
              <w:bottom w:val="single" w:sz="4" w:space="0" w:color="000000"/>
              <w:right w:val="single" w:sz="4" w:space="0" w:color="000000"/>
            </w:tcBorders>
            <w:vAlign w:val="center"/>
          </w:tcPr>
          <w:p w:rsidR="00D02949" w:rsidRDefault="00A201D9">
            <w:pPr>
              <w:pStyle w:val="Titre2"/>
              <w:suppressAutoHyphens w:val="0"/>
              <w:rPr>
                <w:rFonts w:ascii="Arial;sans-serif" w:hAnsi="Arial;sans-serif" w:cs="Arial" w:hint="eastAsia"/>
                <w:bCs/>
                <w:sz w:val="34"/>
                <w:szCs w:val="22"/>
              </w:rPr>
            </w:pPr>
            <w:bookmarkStart w:id="10" w:name="docs-internal-guid-f73619e3-7fff-b83e-ba"/>
            <w:bookmarkEnd w:id="10"/>
            <w:r>
              <w:rPr>
                <w:rFonts w:ascii="Arial;sans-serif" w:hAnsi="Arial;sans-serif" w:cs="Arial"/>
                <w:bCs/>
                <w:i/>
                <w:color w:val="000000"/>
                <w:sz w:val="34"/>
                <w:szCs w:val="22"/>
              </w:rPr>
              <w:lastRenderedPageBreak/>
              <w:t>Sommaire</w:t>
            </w:r>
          </w:p>
          <w:p w:rsidR="00D02949" w:rsidRDefault="00A201D9">
            <w:pPr>
              <w:pStyle w:val="Corpsdetexte"/>
              <w:spacing w:before="240" w:after="240" w:line="331" w:lineRule="auto"/>
              <w:rPr>
                <w:rFonts w:ascii="Arial;sans-serif" w:hAnsi="Arial;sans-serif"/>
                <w:i/>
                <w:color w:val="000000"/>
                <w:sz w:val="30"/>
              </w:rPr>
            </w:pPr>
            <w:r>
              <w:rPr>
                <w:rFonts w:ascii="Arial;sans-serif" w:hAnsi="Arial;sans-serif"/>
                <w:i/>
                <w:color w:val="000000"/>
                <w:sz w:val="30"/>
              </w:rPr>
              <w:t>Introduction</w:t>
            </w:r>
          </w:p>
          <w:p w:rsidR="00D02949" w:rsidRDefault="00A201D9">
            <w:pPr>
              <w:pStyle w:val="Corpsdetexte"/>
              <w:spacing w:before="240" w:after="240" w:line="331" w:lineRule="auto"/>
              <w:rPr>
                <w:rFonts w:ascii="Arial;sans-serif" w:hAnsi="Arial;sans-serif"/>
                <w:i/>
                <w:color w:val="000000"/>
                <w:sz w:val="30"/>
              </w:rPr>
            </w:pPr>
            <w:r>
              <w:rPr>
                <w:rFonts w:ascii="Arial;sans-serif" w:hAnsi="Arial;sans-serif"/>
                <w:i/>
                <w:color w:val="000000"/>
                <w:sz w:val="30"/>
              </w:rPr>
              <w:t>Description de la maquette réseau</w:t>
            </w:r>
          </w:p>
          <w:p w:rsidR="00D02949" w:rsidRDefault="00A201D9">
            <w:pPr>
              <w:pStyle w:val="Corpsdetexte"/>
              <w:spacing w:before="240" w:after="240" w:line="331" w:lineRule="auto"/>
              <w:rPr>
                <w:rFonts w:ascii="Arial;sans-serif" w:hAnsi="Arial;sans-serif"/>
                <w:i/>
                <w:color w:val="000000"/>
                <w:sz w:val="30"/>
              </w:rPr>
            </w:pPr>
            <w:r>
              <w:rPr>
                <w:rFonts w:ascii="Arial;sans-serif" w:hAnsi="Arial;sans-serif"/>
                <w:i/>
                <w:color w:val="000000"/>
                <w:sz w:val="30"/>
              </w:rPr>
              <w:t xml:space="preserve">Mission 1 – Mise en </w:t>
            </w:r>
            <w:r>
              <w:rPr>
                <w:rFonts w:ascii="Arial;sans-serif" w:hAnsi="Arial;sans-serif"/>
                <w:i/>
                <w:color w:val="000000"/>
                <w:sz w:val="30"/>
              </w:rPr>
              <w:t>place de l'architecture Active Directory</w:t>
            </w:r>
          </w:p>
          <w:p w:rsidR="00D02949" w:rsidRDefault="00A201D9">
            <w:pPr>
              <w:pStyle w:val="Corpsdetexte"/>
              <w:numPr>
                <w:ilvl w:val="0"/>
                <w:numId w:val="11"/>
              </w:numPr>
              <w:tabs>
                <w:tab w:val="clear" w:pos="707"/>
                <w:tab w:val="left" w:pos="0"/>
              </w:tabs>
              <w:spacing w:before="240" w:after="0" w:line="331" w:lineRule="auto"/>
              <w:rPr>
                <w:rFonts w:ascii="Arial;sans-serif" w:hAnsi="Arial;sans-serif"/>
                <w:i/>
                <w:color w:val="000000"/>
                <w:sz w:val="30"/>
              </w:rPr>
            </w:pPr>
            <w:r>
              <w:rPr>
                <w:rFonts w:ascii="Arial;sans-serif" w:hAnsi="Arial;sans-serif"/>
                <w:i/>
                <w:color w:val="000000"/>
                <w:sz w:val="30"/>
              </w:rPr>
              <w:t>Tâche 1 : Création de l'architecture Active Directory</w:t>
            </w:r>
          </w:p>
          <w:p w:rsidR="00D02949" w:rsidRDefault="00A201D9">
            <w:pPr>
              <w:pStyle w:val="Corpsdetexte"/>
              <w:numPr>
                <w:ilvl w:val="0"/>
                <w:numId w:val="11"/>
              </w:numPr>
              <w:tabs>
                <w:tab w:val="clear" w:pos="707"/>
                <w:tab w:val="left" w:pos="0"/>
              </w:tabs>
              <w:spacing w:after="0" w:line="331" w:lineRule="auto"/>
              <w:rPr>
                <w:rFonts w:ascii="Arial;sans-serif" w:hAnsi="Arial;sans-serif"/>
                <w:i/>
                <w:color w:val="000000"/>
                <w:sz w:val="30"/>
              </w:rPr>
            </w:pPr>
            <w:r>
              <w:rPr>
                <w:rFonts w:ascii="Arial;sans-serif" w:hAnsi="Arial;sans-serif"/>
                <w:i/>
                <w:color w:val="000000"/>
                <w:sz w:val="30"/>
              </w:rPr>
              <w:t>Tâche 2.1 : Automatisation des tâches d'administration</w:t>
            </w:r>
          </w:p>
          <w:p w:rsidR="00D02949" w:rsidRDefault="00A201D9">
            <w:pPr>
              <w:pStyle w:val="Corpsdetexte"/>
              <w:numPr>
                <w:ilvl w:val="0"/>
                <w:numId w:val="11"/>
              </w:numPr>
              <w:tabs>
                <w:tab w:val="clear" w:pos="707"/>
                <w:tab w:val="left" w:pos="0"/>
              </w:tabs>
              <w:spacing w:after="240" w:line="331" w:lineRule="auto"/>
              <w:rPr>
                <w:rFonts w:ascii="Arial;sans-serif" w:hAnsi="Arial;sans-serif"/>
                <w:i/>
                <w:color w:val="000000"/>
                <w:sz w:val="30"/>
              </w:rPr>
            </w:pPr>
            <w:r>
              <w:rPr>
                <w:rFonts w:ascii="Arial;sans-serif" w:hAnsi="Arial;sans-serif"/>
                <w:i/>
                <w:color w:val="000000"/>
                <w:sz w:val="30"/>
              </w:rPr>
              <w:t>Tâche 2.2 : Création automatisée des utilisateurs à partir d'un fichier CSV</w:t>
            </w:r>
          </w:p>
          <w:p w:rsidR="00D02949" w:rsidRDefault="00A201D9">
            <w:pPr>
              <w:pStyle w:val="Corpsdetexte"/>
              <w:spacing w:before="240" w:after="240" w:line="331" w:lineRule="auto"/>
              <w:rPr>
                <w:rFonts w:ascii="Arial;sans-serif" w:hAnsi="Arial;sans-serif"/>
                <w:i/>
                <w:color w:val="000000"/>
                <w:sz w:val="30"/>
              </w:rPr>
            </w:pPr>
            <w:r>
              <w:rPr>
                <w:rFonts w:ascii="Arial;sans-serif" w:hAnsi="Arial;sans-serif"/>
                <w:i/>
                <w:color w:val="000000"/>
                <w:sz w:val="30"/>
              </w:rPr>
              <w:t>Mission 2 – Mise en place d'un</w:t>
            </w:r>
            <w:r>
              <w:rPr>
                <w:rFonts w:ascii="Arial;sans-serif" w:hAnsi="Arial;sans-serif"/>
                <w:i/>
                <w:color w:val="000000"/>
                <w:sz w:val="30"/>
              </w:rPr>
              <w:t xml:space="preserve"> serveur de fichiers</w:t>
            </w:r>
          </w:p>
          <w:p w:rsidR="00D02949" w:rsidRDefault="00A201D9">
            <w:pPr>
              <w:pStyle w:val="Corpsdetexte"/>
              <w:numPr>
                <w:ilvl w:val="0"/>
                <w:numId w:val="12"/>
              </w:numPr>
              <w:tabs>
                <w:tab w:val="clear" w:pos="707"/>
                <w:tab w:val="left" w:pos="0"/>
              </w:tabs>
              <w:spacing w:before="240" w:after="0" w:line="331" w:lineRule="auto"/>
              <w:rPr>
                <w:rFonts w:ascii="Arial;sans-serif" w:hAnsi="Arial;sans-serif"/>
                <w:i/>
                <w:color w:val="000000"/>
                <w:sz w:val="30"/>
              </w:rPr>
            </w:pPr>
            <w:r>
              <w:rPr>
                <w:rFonts w:ascii="Arial;sans-serif" w:hAnsi="Arial;sans-serif"/>
                <w:i/>
                <w:color w:val="000000"/>
                <w:sz w:val="30"/>
              </w:rPr>
              <w:t xml:space="preserve">Tâche 1 : Mise en place d'un serveur de stockage </w:t>
            </w:r>
            <w:proofErr w:type="spellStart"/>
            <w:r>
              <w:rPr>
                <w:rFonts w:ascii="Arial;sans-serif" w:hAnsi="Arial;sans-serif"/>
                <w:i/>
                <w:color w:val="000000"/>
                <w:sz w:val="30"/>
              </w:rPr>
              <w:t>iSCSI</w:t>
            </w:r>
            <w:proofErr w:type="spellEnd"/>
            <w:r>
              <w:rPr>
                <w:rFonts w:ascii="Arial;sans-serif" w:hAnsi="Arial;sans-serif"/>
                <w:i/>
                <w:color w:val="000000"/>
                <w:sz w:val="30"/>
              </w:rPr>
              <w:t xml:space="preserve"> (</w:t>
            </w:r>
            <w:proofErr w:type="spellStart"/>
            <w:r>
              <w:rPr>
                <w:rFonts w:ascii="Arial;sans-serif" w:hAnsi="Arial;sans-serif"/>
                <w:i/>
                <w:color w:val="000000"/>
                <w:sz w:val="30"/>
              </w:rPr>
              <w:t>TrueNAS</w:t>
            </w:r>
            <w:proofErr w:type="spellEnd"/>
            <w:r>
              <w:rPr>
                <w:rFonts w:ascii="Arial;sans-serif" w:hAnsi="Arial;sans-serif"/>
                <w:i/>
                <w:color w:val="000000"/>
                <w:sz w:val="30"/>
              </w:rPr>
              <w:t>)</w:t>
            </w:r>
          </w:p>
          <w:p w:rsidR="00D02949" w:rsidRDefault="00A201D9">
            <w:pPr>
              <w:pStyle w:val="Corpsdetexte"/>
              <w:numPr>
                <w:ilvl w:val="0"/>
                <w:numId w:val="12"/>
              </w:numPr>
              <w:tabs>
                <w:tab w:val="clear" w:pos="707"/>
                <w:tab w:val="left" w:pos="0"/>
              </w:tabs>
              <w:spacing w:after="240" w:line="331" w:lineRule="auto"/>
              <w:rPr>
                <w:rFonts w:ascii="Arial;sans-serif" w:hAnsi="Arial;sans-serif"/>
                <w:i/>
                <w:color w:val="000000"/>
                <w:sz w:val="30"/>
              </w:rPr>
            </w:pPr>
            <w:r>
              <w:rPr>
                <w:rFonts w:ascii="Arial;sans-serif" w:hAnsi="Arial;sans-serif"/>
                <w:i/>
                <w:color w:val="000000"/>
                <w:sz w:val="30"/>
              </w:rPr>
              <w:t>Tâche 2 : Étude d'implémentation d'une racine DFS</w:t>
            </w:r>
          </w:p>
          <w:p w:rsidR="00D02949" w:rsidRDefault="00A201D9">
            <w:pPr>
              <w:pStyle w:val="Corpsdetexte"/>
              <w:spacing w:before="240" w:after="240" w:line="331" w:lineRule="auto"/>
              <w:rPr>
                <w:rFonts w:ascii="Arial;sans-serif" w:hAnsi="Arial;sans-serif"/>
                <w:i/>
                <w:color w:val="000000"/>
                <w:sz w:val="30"/>
              </w:rPr>
            </w:pPr>
            <w:r>
              <w:rPr>
                <w:rFonts w:ascii="Arial;sans-serif" w:hAnsi="Arial;sans-serif"/>
                <w:i/>
                <w:color w:val="000000"/>
                <w:sz w:val="30"/>
              </w:rPr>
              <w:t>Mission 3 – Automatiser la mise en place de la sécurité sur les partages</w:t>
            </w:r>
          </w:p>
          <w:p w:rsidR="00D02949" w:rsidRDefault="00A201D9">
            <w:pPr>
              <w:pStyle w:val="Corpsdetexte"/>
              <w:numPr>
                <w:ilvl w:val="0"/>
                <w:numId w:val="13"/>
              </w:numPr>
              <w:tabs>
                <w:tab w:val="clear" w:pos="707"/>
                <w:tab w:val="left" w:pos="0"/>
              </w:tabs>
              <w:spacing w:before="240" w:after="0" w:line="331" w:lineRule="auto"/>
              <w:rPr>
                <w:rFonts w:ascii="Arial;sans-serif" w:hAnsi="Arial;sans-serif"/>
                <w:i/>
                <w:color w:val="000000"/>
                <w:sz w:val="30"/>
              </w:rPr>
            </w:pPr>
            <w:r>
              <w:rPr>
                <w:rFonts w:ascii="Arial;sans-serif" w:hAnsi="Arial;sans-serif"/>
                <w:i/>
                <w:color w:val="000000"/>
                <w:sz w:val="30"/>
              </w:rPr>
              <w:t>Tâche 1 : Organisation des utilisateurs, groupe</w:t>
            </w:r>
            <w:r>
              <w:rPr>
                <w:rFonts w:ascii="Arial;sans-serif" w:hAnsi="Arial;sans-serif"/>
                <w:i/>
                <w:color w:val="000000"/>
                <w:sz w:val="30"/>
              </w:rPr>
              <w:t>s et droits</w:t>
            </w:r>
          </w:p>
          <w:p w:rsidR="00D02949" w:rsidRDefault="00A201D9">
            <w:pPr>
              <w:pStyle w:val="Corpsdetexte"/>
              <w:numPr>
                <w:ilvl w:val="0"/>
                <w:numId w:val="13"/>
              </w:numPr>
              <w:tabs>
                <w:tab w:val="clear" w:pos="707"/>
                <w:tab w:val="left" w:pos="0"/>
              </w:tabs>
              <w:spacing w:after="240" w:line="331" w:lineRule="auto"/>
              <w:rPr>
                <w:rFonts w:ascii="Arial;sans-serif" w:hAnsi="Arial;sans-serif"/>
                <w:i/>
                <w:color w:val="000000"/>
                <w:sz w:val="30"/>
              </w:rPr>
            </w:pPr>
            <w:r>
              <w:rPr>
                <w:rFonts w:ascii="Arial;sans-serif" w:hAnsi="Arial;sans-serif"/>
                <w:i/>
                <w:color w:val="000000"/>
                <w:sz w:val="30"/>
              </w:rPr>
              <w:t>Tâche 2 : Sécurisation des partages</w:t>
            </w:r>
          </w:p>
          <w:p w:rsidR="00D02949" w:rsidRDefault="00A201D9">
            <w:pPr>
              <w:pStyle w:val="Corpsdetexte"/>
              <w:spacing w:before="240" w:after="240" w:line="331" w:lineRule="auto"/>
              <w:rPr>
                <w:rFonts w:ascii="Arial;sans-serif" w:hAnsi="Arial;sans-serif"/>
                <w:i/>
                <w:color w:val="000000"/>
                <w:sz w:val="30"/>
              </w:rPr>
            </w:pPr>
            <w:r>
              <w:rPr>
                <w:rFonts w:ascii="Arial;sans-serif" w:hAnsi="Arial;sans-serif"/>
                <w:i/>
                <w:color w:val="000000"/>
                <w:sz w:val="30"/>
              </w:rPr>
              <w:t>Mission 4 – Mettre en place des stratégies de groupe (GPO)</w:t>
            </w:r>
          </w:p>
          <w:p w:rsidR="00D02949" w:rsidRDefault="00A201D9">
            <w:pPr>
              <w:pStyle w:val="Corpsdetexte"/>
              <w:numPr>
                <w:ilvl w:val="0"/>
                <w:numId w:val="14"/>
              </w:numPr>
              <w:tabs>
                <w:tab w:val="clear" w:pos="707"/>
                <w:tab w:val="left" w:pos="0"/>
              </w:tabs>
              <w:spacing w:before="240" w:after="0" w:line="331" w:lineRule="auto"/>
              <w:rPr>
                <w:rFonts w:ascii="Arial;sans-serif" w:hAnsi="Arial;sans-serif"/>
                <w:i/>
                <w:color w:val="000000"/>
                <w:sz w:val="30"/>
              </w:rPr>
            </w:pPr>
            <w:r>
              <w:rPr>
                <w:rFonts w:ascii="Arial;sans-serif" w:hAnsi="Arial;sans-serif"/>
                <w:i/>
                <w:color w:val="000000"/>
                <w:sz w:val="30"/>
              </w:rPr>
              <w:t>Tâche 1 : Déploiement d'Adobe Acrobat Reader via GPO</w:t>
            </w:r>
          </w:p>
          <w:p w:rsidR="00D02949" w:rsidRDefault="00A201D9">
            <w:pPr>
              <w:pStyle w:val="Corpsdetexte"/>
              <w:numPr>
                <w:ilvl w:val="0"/>
                <w:numId w:val="14"/>
              </w:numPr>
              <w:tabs>
                <w:tab w:val="clear" w:pos="707"/>
                <w:tab w:val="left" w:pos="0"/>
              </w:tabs>
              <w:spacing w:after="240" w:line="331" w:lineRule="auto"/>
              <w:rPr>
                <w:rFonts w:ascii="Arial;sans-serif" w:hAnsi="Arial;sans-serif"/>
                <w:i/>
                <w:color w:val="000000"/>
                <w:sz w:val="30"/>
              </w:rPr>
            </w:pPr>
            <w:r>
              <w:rPr>
                <w:rFonts w:ascii="Arial;sans-serif" w:hAnsi="Arial;sans-serif"/>
                <w:i/>
                <w:color w:val="000000"/>
                <w:sz w:val="30"/>
              </w:rPr>
              <w:t>Tâche 2 : Application de stratégies de sécurité via GPO</w:t>
            </w:r>
          </w:p>
          <w:p w:rsidR="00D02949" w:rsidRDefault="00A201D9">
            <w:pPr>
              <w:pStyle w:val="Corpsdetexte"/>
              <w:spacing w:before="240" w:after="240" w:line="331" w:lineRule="auto"/>
              <w:rPr>
                <w:rFonts w:ascii="Arial;sans-serif" w:hAnsi="Arial;sans-serif"/>
                <w:sz w:val="30"/>
              </w:rPr>
            </w:pPr>
            <w:r>
              <w:rPr>
                <w:rFonts w:ascii="Arial;sans-serif" w:hAnsi="Arial;sans-serif"/>
                <w:i/>
                <w:color w:val="000000"/>
                <w:sz w:val="30"/>
              </w:rPr>
              <w:t>Bilan final</w:t>
            </w: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A201D9">
            <w:pPr>
              <w:pStyle w:val="Corpsdetexte"/>
              <w:snapToGrid w:val="0"/>
              <w:rPr>
                <w:rFonts w:ascii="Arial" w:hAnsi="Arial"/>
                <w:bCs/>
                <w:sz w:val="20"/>
                <w:szCs w:val="20"/>
              </w:rPr>
            </w:pPr>
            <w:bookmarkStart w:id="11" w:name="docs-internal-guid-8522d86d-7fff-8211-06"/>
            <w:bookmarkEnd w:id="11"/>
            <w:r>
              <w:rPr>
                <w:rFonts w:ascii="Arial;sans-serif" w:hAnsi="Arial;sans-serif"/>
                <w:b/>
                <w:bCs/>
                <w:color w:val="000000"/>
                <w:sz w:val="30"/>
                <w:szCs w:val="20"/>
              </w:rPr>
              <w:lastRenderedPageBreak/>
              <w:t>Introduction</w:t>
            </w:r>
          </w:p>
          <w:p w:rsidR="00D02949" w:rsidRDefault="00A201D9">
            <w:pPr>
              <w:pStyle w:val="Corpsdetexte"/>
              <w:snapToGrid w:val="0"/>
              <w:spacing w:before="240" w:after="240" w:line="331" w:lineRule="auto"/>
              <w:rPr>
                <w:rFonts w:ascii="Arial" w:hAnsi="Arial"/>
                <w:bCs/>
                <w:sz w:val="20"/>
                <w:szCs w:val="20"/>
              </w:rPr>
            </w:pPr>
            <w:r>
              <w:rPr>
                <w:rFonts w:ascii="Arial;sans-serif" w:hAnsi="Arial;sans-serif"/>
                <w:bCs/>
                <w:color w:val="000000"/>
                <w:sz w:val="22"/>
                <w:szCs w:val="20"/>
              </w:rPr>
              <w:t xml:space="preserve">Dans le cadre de l’intégration d’un nouveau client nommé </w:t>
            </w:r>
            <w:proofErr w:type="spellStart"/>
            <w:r>
              <w:rPr>
                <w:rFonts w:ascii="Arial;sans-serif" w:hAnsi="Arial;sans-serif"/>
                <w:bCs/>
                <w:i/>
                <w:color w:val="000000"/>
                <w:sz w:val="22"/>
                <w:szCs w:val="20"/>
              </w:rPr>
              <w:t>ValorElec</w:t>
            </w:r>
            <w:proofErr w:type="spellEnd"/>
            <w:r>
              <w:rPr>
                <w:rFonts w:ascii="Arial" w:hAnsi="Arial"/>
                <w:bCs/>
                <w:color w:val="000000"/>
                <w:sz w:val="20"/>
                <w:szCs w:val="20"/>
              </w:rPr>
              <w:t xml:space="preserve"> </w:t>
            </w:r>
            <w:r>
              <w:rPr>
                <w:rFonts w:ascii="Arial;sans-serif" w:hAnsi="Arial;sans-serif"/>
                <w:bCs/>
                <w:color w:val="000000"/>
                <w:sz w:val="22"/>
                <w:szCs w:val="20"/>
              </w:rPr>
              <w:t xml:space="preserve">au sein de l’infrastructure de </w:t>
            </w:r>
            <w:r>
              <w:rPr>
                <w:rFonts w:ascii="Arial;sans-serif" w:hAnsi="Arial;sans-serif"/>
                <w:bCs/>
                <w:i/>
                <w:color w:val="000000"/>
                <w:sz w:val="22"/>
                <w:szCs w:val="20"/>
              </w:rPr>
              <w:t>TiersLieux86</w:t>
            </w:r>
            <w:r>
              <w:rPr>
                <w:rFonts w:ascii="Arial;sans-serif" w:hAnsi="Arial;sans-serif"/>
                <w:bCs/>
                <w:color w:val="000000"/>
                <w:sz w:val="22"/>
                <w:szCs w:val="20"/>
              </w:rPr>
              <w:t>, il est nécessaire de mettre en place une architecture réseau et système adaptée à ses besoins.</w:t>
            </w:r>
          </w:p>
          <w:p w:rsidR="00D02949" w:rsidRDefault="00A201D9">
            <w:pPr>
              <w:pStyle w:val="Corpsdetexte"/>
              <w:snapToGrid w:val="0"/>
              <w:spacing w:before="240" w:after="240" w:line="331" w:lineRule="auto"/>
              <w:rPr>
                <w:rFonts w:ascii="Arial;sans-serif" w:hAnsi="Arial;sans-serif"/>
                <w:bCs/>
                <w:color w:val="000000"/>
                <w:sz w:val="22"/>
                <w:szCs w:val="20"/>
              </w:rPr>
            </w:pPr>
            <w:r>
              <w:rPr>
                <w:rFonts w:ascii="Arial;sans-serif" w:hAnsi="Arial;sans-serif"/>
                <w:bCs/>
                <w:color w:val="000000"/>
                <w:sz w:val="22"/>
                <w:szCs w:val="20"/>
              </w:rPr>
              <w:t xml:space="preserve">Afin de garantir un accueil dans de bonnes </w:t>
            </w:r>
            <w:r>
              <w:rPr>
                <w:rFonts w:ascii="Arial;sans-serif" w:hAnsi="Arial;sans-serif"/>
                <w:bCs/>
                <w:color w:val="000000"/>
                <w:sz w:val="22"/>
                <w:szCs w:val="20"/>
              </w:rPr>
              <w:t>conditions, plusieurs éléments doivent être déployés :</w:t>
            </w:r>
          </w:p>
          <w:p w:rsidR="00D02949" w:rsidRDefault="00A201D9">
            <w:pPr>
              <w:pStyle w:val="Corpsdetexte"/>
              <w:numPr>
                <w:ilvl w:val="0"/>
                <w:numId w:val="15"/>
              </w:numPr>
              <w:tabs>
                <w:tab w:val="clear" w:pos="709"/>
                <w:tab w:val="left" w:pos="0"/>
              </w:tabs>
              <w:snapToGrid w:val="0"/>
              <w:spacing w:before="240" w:after="0" w:line="331" w:lineRule="auto"/>
              <w:rPr>
                <w:rFonts w:ascii="Arial;sans-serif" w:hAnsi="Arial;sans-serif"/>
                <w:bCs/>
                <w:color w:val="000000"/>
                <w:sz w:val="22"/>
                <w:szCs w:val="20"/>
              </w:rPr>
            </w:pPr>
            <w:r>
              <w:rPr>
                <w:rFonts w:ascii="Arial;sans-serif" w:hAnsi="Arial;sans-serif"/>
                <w:bCs/>
                <w:color w:val="000000"/>
                <w:sz w:val="22"/>
                <w:szCs w:val="20"/>
              </w:rPr>
              <w:t>l’installation de 20 postes informatiques destinés aux collaborateurs ;</w:t>
            </w:r>
          </w:p>
          <w:p w:rsidR="00D02949" w:rsidRDefault="00A201D9">
            <w:pPr>
              <w:pStyle w:val="Corpsdetexte"/>
              <w:numPr>
                <w:ilvl w:val="0"/>
                <w:numId w:val="15"/>
              </w:numPr>
              <w:tabs>
                <w:tab w:val="clear" w:pos="709"/>
                <w:tab w:val="left" w:pos="0"/>
              </w:tabs>
              <w:snapToGrid w:val="0"/>
              <w:spacing w:after="0" w:line="331" w:lineRule="auto"/>
              <w:rPr>
                <w:rFonts w:ascii="Arial;sans-serif" w:hAnsi="Arial;sans-serif"/>
                <w:bCs/>
                <w:color w:val="000000"/>
                <w:sz w:val="22"/>
                <w:szCs w:val="20"/>
              </w:rPr>
            </w:pPr>
            <w:r>
              <w:rPr>
                <w:rFonts w:ascii="Arial;sans-serif" w:hAnsi="Arial;sans-serif"/>
                <w:bCs/>
                <w:color w:val="000000"/>
                <w:sz w:val="22"/>
                <w:szCs w:val="20"/>
              </w:rPr>
              <w:t>l’intégration de ces postes au réseau existant ;</w:t>
            </w:r>
          </w:p>
          <w:p w:rsidR="00D02949" w:rsidRDefault="00A201D9">
            <w:pPr>
              <w:pStyle w:val="Corpsdetexte"/>
              <w:numPr>
                <w:ilvl w:val="0"/>
                <w:numId w:val="15"/>
              </w:numPr>
              <w:tabs>
                <w:tab w:val="clear" w:pos="709"/>
                <w:tab w:val="left" w:pos="0"/>
              </w:tabs>
              <w:snapToGrid w:val="0"/>
              <w:spacing w:after="0" w:line="331" w:lineRule="auto"/>
              <w:rPr>
                <w:rFonts w:ascii="Arial;sans-serif" w:hAnsi="Arial;sans-serif"/>
                <w:bCs/>
                <w:color w:val="000000"/>
                <w:sz w:val="22"/>
                <w:szCs w:val="20"/>
              </w:rPr>
            </w:pPr>
            <w:r>
              <w:rPr>
                <w:rFonts w:ascii="Arial;sans-serif" w:hAnsi="Arial;sans-serif"/>
                <w:bCs/>
                <w:color w:val="000000"/>
                <w:sz w:val="22"/>
                <w:szCs w:val="20"/>
              </w:rPr>
              <w:t>la mise en place d’un commutateur (Switch) pour assurer la connexion des équipem</w:t>
            </w:r>
            <w:r>
              <w:rPr>
                <w:rFonts w:ascii="Arial;sans-serif" w:hAnsi="Arial;sans-serif"/>
                <w:bCs/>
                <w:color w:val="000000"/>
                <w:sz w:val="22"/>
                <w:szCs w:val="20"/>
              </w:rPr>
              <w:t>ents ;</w:t>
            </w:r>
          </w:p>
          <w:p w:rsidR="00D02949" w:rsidRDefault="00A201D9">
            <w:pPr>
              <w:pStyle w:val="Corpsdetexte"/>
              <w:numPr>
                <w:ilvl w:val="0"/>
                <w:numId w:val="15"/>
              </w:numPr>
              <w:tabs>
                <w:tab w:val="clear" w:pos="709"/>
                <w:tab w:val="left" w:pos="0"/>
              </w:tabs>
              <w:snapToGrid w:val="0"/>
              <w:spacing w:after="0" w:line="331" w:lineRule="auto"/>
              <w:rPr>
                <w:rFonts w:ascii="Arial;sans-serif" w:hAnsi="Arial;sans-serif"/>
                <w:bCs/>
                <w:color w:val="000000"/>
                <w:sz w:val="22"/>
                <w:szCs w:val="20"/>
              </w:rPr>
            </w:pPr>
            <w:r>
              <w:rPr>
                <w:rFonts w:ascii="Arial;sans-serif" w:hAnsi="Arial;sans-serif"/>
                <w:bCs/>
                <w:color w:val="000000"/>
                <w:sz w:val="22"/>
                <w:szCs w:val="20"/>
              </w:rPr>
              <w:t xml:space="preserve">la configuration du réseau local sur le site de </w:t>
            </w:r>
            <w:proofErr w:type="spellStart"/>
            <w:r>
              <w:rPr>
                <w:rFonts w:ascii="Arial;sans-serif" w:hAnsi="Arial;sans-serif"/>
                <w:bCs/>
                <w:color w:val="000000"/>
                <w:sz w:val="22"/>
                <w:szCs w:val="20"/>
              </w:rPr>
              <w:t>Chasseneuil</w:t>
            </w:r>
            <w:proofErr w:type="spellEnd"/>
            <w:r>
              <w:rPr>
                <w:rFonts w:ascii="Arial;sans-serif" w:hAnsi="Arial;sans-serif"/>
                <w:bCs/>
                <w:color w:val="000000"/>
                <w:sz w:val="22"/>
                <w:szCs w:val="20"/>
              </w:rPr>
              <w:t xml:space="preserve"> ;</w:t>
            </w:r>
          </w:p>
          <w:p w:rsidR="00D02949" w:rsidRDefault="00A201D9">
            <w:pPr>
              <w:pStyle w:val="Corpsdetexte"/>
              <w:numPr>
                <w:ilvl w:val="0"/>
                <w:numId w:val="15"/>
              </w:numPr>
              <w:tabs>
                <w:tab w:val="clear" w:pos="709"/>
                <w:tab w:val="left" w:pos="0"/>
              </w:tabs>
              <w:snapToGrid w:val="0"/>
              <w:spacing w:after="240" w:line="331" w:lineRule="auto"/>
              <w:rPr>
                <w:rFonts w:ascii="Arial;sans-serif" w:hAnsi="Arial;sans-serif"/>
                <w:bCs/>
                <w:color w:val="000000"/>
                <w:sz w:val="22"/>
                <w:szCs w:val="20"/>
              </w:rPr>
            </w:pPr>
            <w:r>
              <w:rPr>
                <w:rFonts w:ascii="Arial;sans-serif" w:hAnsi="Arial;sans-serif"/>
                <w:bCs/>
                <w:color w:val="000000"/>
                <w:sz w:val="22"/>
                <w:szCs w:val="20"/>
              </w:rPr>
              <w:t>l’intégration de ce site dans l’architecture multi-site de l’entreprise.</w:t>
            </w:r>
          </w:p>
          <w:p w:rsidR="00D02949" w:rsidRDefault="00A201D9">
            <w:pPr>
              <w:pStyle w:val="Corpsdetexte"/>
              <w:snapToGrid w:val="0"/>
              <w:spacing w:before="240" w:after="240" w:line="331" w:lineRule="auto"/>
              <w:rPr>
                <w:rFonts w:ascii="Arial;sans-serif" w:hAnsi="Arial;sans-serif"/>
                <w:bCs/>
                <w:color w:val="000000"/>
                <w:sz w:val="22"/>
                <w:szCs w:val="20"/>
              </w:rPr>
            </w:pPr>
            <w:r>
              <w:rPr>
                <w:rFonts w:ascii="Arial;sans-serif" w:hAnsi="Arial;sans-serif"/>
                <w:bCs/>
                <w:color w:val="000000"/>
                <w:sz w:val="22"/>
                <w:szCs w:val="20"/>
              </w:rPr>
              <w:t>Cette infrastructure doit permettre :</w:t>
            </w:r>
          </w:p>
          <w:p w:rsidR="00D02949" w:rsidRDefault="00A201D9">
            <w:pPr>
              <w:pStyle w:val="Corpsdetexte"/>
              <w:numPr>
                <w:ilvl w:val="0"/>
                <w:numId w:val="16"/>
              </w:numPr>
              <w:tabs>
                <w:tab w:val="clear" w:pos="709"/>
                <w:tab w:val="left" w:pos="0"/>
              </w:tabs>
              <w:snapToGrid w:val="0"/>
              <w:spacing w:before="240" w:after="0" w:line="331" w:lineRule="auto"/>
              <w:rPr>
                <w:rFonts w:ascii="Arial;sans-serif" w:hAnsi="Arial;sans-serif"/>
                <w:bCs/>
                <w:color w:val="000000"/>
                <w:sz w:val="22"/>
                <w:szCs w:val="20"/>
              </w:rPr>
            </w:pPr>
            <w:r>
              <w:rPr>
                <w:rFonts w:ascii="Arial;sans-serif" w:hAnsi="Arial;sans-serif"/>
                <w:bCs/>
                <w:color w:val="000000"/>
                <w:sz w:val="22"/>
                <w:szCs w:val="20"/>
              </w:rPr>
              <w:t>l’accès aux ressources du système d’information ;</w:t>
            </w:r>
          </w:p>
          <w:p w:rsidR="00D02949" w:rsidRDefault="00A201D9">
            <w:pPr>
              <w:pStyle w:val="Corpsdetexte"/>
              <w:numPr>
                <w:ilvl w:val="0"/>
                <w:numId w:val="16"/>
              </w:numPr>
              <w:tabs>
                <w:tab w:val="clear" w:pos="709"/>
                <w:tab w:val="left" w:pos="0"/>
              </w:tabs>
              <w:snapToGrid w:val="0"/>
              <w:spacing w:after="0" w:line="331" w:lineRule="auto"/>
              <w:rPr>
                <w:rFonts w:ascii="Arial;sans-serif" w:hAnsi="Arial;sans-serif"/>
                <w:bCs/>
                <w:color w:val="000000"/>
                <w:sz w:val="22"/>
                <w:szCs w:val="20"/>
              </w:rPr>
            </w:pPr>
            <w:r>
              <w:rPr>
                <w:rFonts w:ascii="Arial;sans-serif" w:hAnsi="Arial;sans-serif"/>
                <w:bCs/>
                <w:color w:val="000000"/>
                <w:sz w:val="22"/>
                <w:szCs w:val="20"/>
              </w:rPr>
              <w:t xml:space="preserve">la communication avec les </w:t>
            </w:r>
            <w:r>
              <w:rPr>
                <w:rFonts w:ascii="Arial;sans-serif" w:hAnsi="Arial;sans-serif"/>
                <w:bCs/>
                <w:color w:val="000000"/>
                <w:sz w:val="22"/>
                <w:szCs w:val="20"/>
              </w:rPr>
              <w:t>autres sites de l’entreprise ;</w:t>
            </w:r>
          </w:p>
          <w:p w:rsidR="00D02949" w:rsidRDefault="00A201D9">
            <w:pPr>
              <w:pStyle w:val="Corpsdetexte"/>
              <w:numPr>
                <w:ilvl w:val="0"/>
                <w:numId w:val="16"/>
              </w:numPr>
              <w:tabs>
                <w:tab w:val="clear" w:pos="709"/>
                <w:tab w:val="left" w:pos="0"/>
              </w:tabs>
              <w:snapToGrid w:val="0"/>
              <w:spacing w:after="240" w:line="331" w:lineRule="auto"/>
              <w:rPr>
                <w:rFonts w:ascii="Arial;sans-serif" w:hAnsi="Arial;sans-serif"/>
                <w:bCs/>
                <w:color w:val="000000"/>
                <w:sz w:val="22"/>
                <w:szCs w:val="20"/>
              </w:rPr>
            </w:pPr>
            <w:r>
              <w:rPr>
                <w:rFonts w:ascii="Arial;sans-serif" w:hAnsi="Arial;sans-serif"/>
                <w:bCs/>
                <w:color w:val="000000"/>
                <w:sz w:val="22"/>
                <w:szCs w:val="20"/>
              </w:rPr>
              <w:t>un fonctionnement sécurisé, fiable et performant du réseau.</w:t>
            </w:r>
          </w:p>
          <w:p w:rsidR="00D02949" w:rsidRDefault="00A201D9">
            <w:pPr>
              <w:pStyle w:val="Corpsdetexte"/>
              <w:snapToGrid w:val="0"/>
              <w:spacing w:before="240" w:after="240" w:line="331" w:lineRule="auto"/>
              <w:rPr>
                <w:rFonts w:ascii="Arial;sans-serif" w:hAnsi="Arial;sans-serif"/>
                <w:bCs/>
                <w:color w:val="000000"/>
                <w:sz w:val="22"/>
                <w:szCs w:val="20"/>
              </w:rPr>
            </w:pPr>
            <w:r>
              <w:rPr>
                <w:rFonts w:ascii="Arial;sans-serif" w:hAnsi="Arial;sans-serif"/>
                <w:bCs/>
                <w:color w:val="000000"/>
                <w:sz w:val="22"/>
                <w:szCs w:val="20"/>
              </w:rPr>
              <w:t xml:space="preserve">Dans ce contexte, une maquette réseau a été réalisée afin de simuler l’architecture mise en place. Celle-ci repose sur l’utilisation de VLAN permettant de segmenter </w:t>
            </w:r>
            <w:r>
              <w:rPr>
                <w:rFonts w:ascii="Arial;sans-serif" w:hAnsi="Arial;sans-serif"/>
                <w:bCs/>
                <w:color w:val="000000"/>
                <w:sz w:val="22"/>
                <w:szCs w:val="20"/>
              </w:rPr>
              <w:t>le réseau en fonction des différents services de l’entreprise (R&amp;D, Commercial, Direction)</w:t>
            </w:r>
          </w:p>
          <w:p w:rsidR="00D02949" w:rsidRDefault="00A201D9">
            <w:pPr>
              <w:pStyle w:val="Corpsdetexte"/>
              <w:snapToGrid w:val="0"/>
              <w:spacing w:after="0"/>
              <w:rPr>
                <w:rFonts w:ascii="Arial" w:hAnsi="Arial"/>
                <w:bCs/>
                <w:sz w:val="20"/>
                <w:szCs w:val="20"/>
              </w:rPr>
            </w:pPr>
            <w:r>
              <w:rPr>
                <w:rFonts w:ascii="Arial" w:hAnsi="Arial"/>
                <w:bCs/>
                <w:sz w:val="20"/>
                <w:szCs w:val="20"/>
              </w:rPr>
              <w:br/>
            </w: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A201D9">
            <w:pPr>
              <w:pStyle w:val="Corpsdetexte"/>
              <w:snapToGrid w:val="0"/>
              <w:rPr>
                <w:rFonts w:ascii="Arial" w:hAnsi="Arial"/>
                <w:bCs/>
                <w:sz w:val="20"/>
                <w:szCs w:val="20"/>
              </w:rPr>
            </w:pPr>
            <w:r>
              <w:rPr>
                <w:rFonts w:ascii="Roboto;sans-serif" w:hAnsi="Roboto;sans-serif"/>
                <w:b/>
                <w:bCs/>
                <w:i/>
                <w:color w:val="1D2125"/>
                <w:sz w:val="22"/>
                <w:szCs w:val="20"/>
                <w:u w:val="single"/>
                <w:shd w:val="clear" w:color="auto" w:fill="FFFFFF"/>
              </w:rPr>
              <w:t>Description de la maquette réseau</w:t>
            </w:r>
          </w:p>
          <w:p w:rsidR="00D02949" w:rsidRDefault="00A201D9">
            <w:pPr>
              <w:pStyle w:val="Corpsdetexte"/>
              <w:snapToGrid w:val="0"/>
              <w:spacing w:before="240"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lastRenderedPageBreak/>
              <w:t>La maquette réalisée s’appuie sur les équipements suivants :</w:t>
            </w:r>
          </w:p>
          <w:p w:rsidR="00D02949" w:rsidRDefault="00A201D9">
            <w:pPr>
              <w:pStyle w:val="Corpsdetexte"/>
              <w:numPr>
                <w:ilvl w:val="0"/>
                <w:numId w:val="17"/>
              </w:numPr>
              <w:tabs>
                <w:tab w:val="clear" w:pos="709"/>
                <w:tab w:val="left" w:pos="0"/>
              </w:tabs>
              <w:snapToGrid w:val="0"/>
              <w:spacing w:before="240" w:after="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 xml:space="preserve">un routeur de type ISR 331 configuré avec </w:t>
            </w:r>
            <w:r>
              <w:rPr>
                <w:rFonts w:ascii="Roboto;sans-serif" w:hAnsi="Roboto;sans-serif"/>
                <w:bCs/>
                <w:i/>
                <w:color w:val="1D2125"/>
                <w:sz w:val="22"/>
                <w:szCs w:val="20"/>
                <w:shd w:val="clear" w:color="auto" w:fill="FFFFFF"/>
              </w:rPr>
              <w:t>plusieurs sous-interfaces (VLAN) ;</w:t>
            </w:r>
          </w:p>
          <w:p w:rsidR="00D02949" w:rsidRDefault="00A201D9">
            <w:pPr>
              <w:pStyle w:val="Corpsdetexte"/>
              <w:numPr>
                <w:ilvl w:val="0"/>
                <w:numId w:val="17"/>
              </w:numPr>
              <w:tabs>
                <w:tab w:val="clear" w:pos="709"/>
                <w:tab w:val="left" w:pos="0"/>
              </w:tabs>
              <w:snapToGrid w:val="0"/>
              <w:spacing w:after="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un switch Cisco 2960 permettant la connexion des postes ;</w:t>
            </w:r>
          </w:p>
          <w:p w:rsidR="00D02949" w:rsidRDefault="00A201D9">
            <w:pPr>
              <w:pStyle w:val="Corpsdetexte"/>
              <w:numPr>
                <w:ilvl w:val="0"/>
                <w:numId w:val="17"/>
              </w:numPr>
              <w:tabs>
                <w:tab w:val="clear" w:pos="709"/>
                <w:tab w:val="left" w:pos="0"/>
              </w:tabs>
              <w:snapToGrid w:val="0"/>
              <w:spacing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trois postes clients représentant les différents services.</w:t>
            </w:r>
          </w:p>
          <w:p w:rsidR="00D02949" w:rsidRDefault="00A201D9">
            <w:pPr>
              <w:pStyle w:val="Corpsdetexte"/>
              <w:snapToGrid w:val="0"/>
              <w:spacing w:before="240"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Le réseau est segmenté en trois VLAN :</w:t>
            </w:r>
          </w:p>
          <w:p w:rsidR="00D02949" w:rsidRDefault="00A201D9">
            <w:pPr>
              <w:pStyle w:val="Corpsdetexte"/>
              <w:numPr>
                <w:ilvl w:val="0"/>
                <w:numId w:val="18"/>
              </w:numPr>
              <w:tabs>
                <w:tab w:val="clear" w:pos="709"/>
                <w:tab w:val="left" w:pos="0"/>
              </w:tabs>
              <w:snapToGrid w:val="0"/>
              <w:spacing w:before="240" w:after="0" w:line="331" w:lineRule="auto"/>
              <w:rPr>
                <w:rFonts w:ascii="Roboto;sans-serif" w:hAnsi="Roboto;sans-serif"/>
                <w:bCs/>
                <w:i/>
                <w:color w:val="1D2125"/>
                <w:sz w:val="22"/>
                <w:szCs w:val="20"/>
              </w:rPr>
            </w:pPr>
            <w:r>
              <w:rPr>
                <w:rFonts w:ascii="Roboto;sans-serif" w:hAnsi="Roboto;sans-serif"/>
                <w:b/>
                <w:bCs/>
                <w:i/>
                <w:color w:val="1D2125"/>
                <w:sz w:val="22"/>
                <w:szCs w:val="20"/>
                <w:shd w:val="clear" w:color="auto" w:fill="FFFFFF"/>
              </w:rPr>
              <w:t>VLAN 10</w:t>
            </w:r>
            <w:r>
              <w:rPr>
                <w:rFonts w:ascii="Roboto;sans-serif" w:hAnsi="Roboto;sans-serif"/>
                <w:bCs/>
                <w:i/>
                <w:color w:val="1D2125"/>
                <w:sz w:val="22"/>
                <w:szCs w:val="20"/>
                <w:shd w:val="clear" w:color="auto" w:fill="FFFFFF"/>
              </w:rPr>
              <w:t xml:space="preserve"> : service R&amp;D → 192.168.10.0/24</w:t>
            </w:r>
          </w:p>
          <w:p w:rsidR="00D02949" w:rsidRDefault="00A201D9">
            <w:pPr>
              <w:pStyle w:val="Corpsdetexte"/>
              <w:numPr>
                <w:ilvl w:val="0"/>
                <w:numId w:val="18"/>
              </w:numPr>
              <w:tabs>
                <w:tab w:val="clear" w:pos="709"/>
                <w:tab w:val="left" w:pos="0"/>
              </w:tabs>
              <w:snapToGrid w:val="0"/>
              <w:spacing w:after="0" w:line="331" w:lineRule="auto"/>
              <w:rPr>
                <w:rFonts w:ascii="Roboto;sans-serif" w:hAnsi="Roboto;sans-serif"/>
                <w:bCs/>
                <w:i/>
                <w:color w:val="1D2125"/>
                <w:sz w:val="22"/>
                <w:szCs w:val="20"/>
              </w:rPr>
            </w:pPr>
            <w:r>
              <w:rPr>
                <w:rFonts w:ascii="Roboto;sans-serif" w:hAnsi="Roboto;sans-serif"/>
                <w:b/>
                <w:bCs/>
                <w:i/>
                <w:color w:val="1D2125"/>
                <w:sz w:val="22"/>
                <w:szCs w:val="20"/>
                <w:shd w:val="clear" w:color="auto" w:fill="FFFFFF"/>
              </w:rPr>
              <w:t>VLAN 20</w:t>
            </w:r>
            <w:r>
              <w:rPr>
                <w:rFonts w:ascii="Roboto;sans-serif" w:hAnsi="Roboto;sans-serif"/>
                <w:bCs/>
                <w:i/>
                <w:color w:val="1D2125"/>
                <w:sz w:val="22"/>
                <w:szCs w:val="20"/>
                <w:shd w:val="clear" w:color="auto" w:fill="FFFFFF"/>
              </w:rPr>
              <w:t xml:space="preserve"> : service Commercial → 192.168.20.0/24</w:t>
            </w:r>
          </w:p>
          <w:p w:rsidR="00D02949" w:rsidRDefault="00A201D9">
            <w:pPr>
              <w:pStyle w:val="Corpsdetexte"/>
              <w:numPr>
                <w:ilvl w:val="0"/>
                <w:numId w:val="18"/>
              </w:numPr>
              <w:tabs>
                <w:tab w:val="clear" w:pos="709"/>
                <w:tab w:val="left" w:pos="0"/>
              </w:tabs>
              <w:snapToGrid w:val="0"/>
              <w:spacing w:after="240" w:line="331" w:lineRule="auto"/>
              <w:rPr>
                <w:rFonts w:ascii="Roboto;sans-serif" w:hAnsi="Roboto;sans-serif"/>
                <w:bCs/>
                <w:i/>
                <w:color w:val="1D2125"/>
                <w:sz w:val="22"/>
                <w:szCs w:val="20"/>
              </w:rPr>
            </w:pPr>
            <w:r>
              <w:rPr>
                <w:rFonts w:ascii="Roboto;sans-serif" w:hAnsi="Roboto;sans-serif"/>
                <w:b/>
                <w:bCs/>
                <w:i/>
                <w:color w:val="1D2125"/>
                <w:sz w:val="22"/>
                <w:szCs w:val="20"/>
                <w:shd w:val="clear" w:color="auto" w:fill="FFFFFF"/>
              </w:rPr>
              <w:t>VLAN 30</w:t>
            </w:r>
            <w:r>
              <w:rPr>
                <w:rFonts w:ascii="Roboto;sans-serif" w:hAnsi="Roboto;sans-serif"/>
                <w:bCs/>
                <w:i/>
                <w:color w:val="1D2125"/>
                <w:sz w:val="22"/>
                <w:szCs w:val="20"/>
                <w:shd w:val="clear" w:color="auto" w:fill="FFFFFF"/>
              </w:rPr>
              <w:t xml:space="preserve"> : service Direction → 192.168.30.0/24</w:t>
            </w:r>
          </w:p>
          <w:p w:rsidR="00D02949" w:rsidRDefault="00A201D9">
            <w:pPr>
              <w:pStyle w:val="Corpsdetexte"/>
              <w:snapToGrid w:val="0"/>
              <w:spacing w:before="240"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Chaque VLAN possède une passerelle configurée sur le routeur :</w:t>
            </w:r>
          </w:p>
          <w:p w:rsidR="00D02949" w:rsidRDefault="00A201D9">
            <w:pPr>
              <w:pStyle w:val="Corpsdetexte"/>
              <w:numPr>
                <w:ilvl w:val="0"/>
                <w:numId w:val="19"/>
              </w:numPr>
              <w:tabs>
                <w:tab w:val="clear" w:pos="709"/>
                <w:tab w:val="left" w:pos="0"/>
              </w:tabs>
              <w:snapToGrid w:val="0"/>
              <w:spacing w:before="240" w:after="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192.168.10.254</w:t>
            </w:r>
          </w:p>
          <w:p w:rsidR="00D02949" w:rsidRDefault="00A201D9">
            <w:pPr>
              <w:pStyle w:val="Corpsdetexte"/>
              <w:numPr>
                <w:ilvl w:val="0"/>
                <w:numId w:val="19"/>
              </w:numPr>
              <w:tabs>
                <w:tab w:val="clear" w:pos="709"/>
                <w:tab w:val="left" w:pos="0"/>
              </w:tabs>
              <w:snapToGrid w:val="0"/>
              <w:spacing w:after="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192.168.20.254</w:t>
            </w:r>
          </w:p>
          <w:p w:rsidR="00D02949" w:rsidRDefault="00A201D9">
            <w:pPr>
              <w:pStyle w:val="Corpsdetexte"/>
              <w:numPr>
                <w:ilvl w:val="0"/>
                <w:numId w:val="19"/>
              </w:numPr>
              <w:tabs>
                <w:tab w:val="clear" w:pos="709"/>
                <w:tab w:val="left" w:pos="0"/>
              </w:tabs>
              <w:snapToGrid w:val="0"/>
              <w:spacing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192.168.30.254</w:t>
            </w:r>
          </w:p>
          <w:p w:rsidR="00D02949" w:rsidRDefault="00A201D9">
            <w:pPr>
              <w:pStyle w:val="Corpsdetexte"/>
              <w:snapToGrid w:val="0"/>
              <w:spacing w:before="240"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Cette configuration permet d’assurer la communication entre le</w:t>
            </w:r>
            <w:r>
              <w:rPr>
                <w:rFonts w:ascii="Roboto;sans-serif" w:hAnsi="Roboto;sans-serif"/>
                <w:bCs/>
                <w:i/>
                <w:color w:val="1D2125"/>
                <w:sz w:val="22"/>
                <w:szCs w:val="20"/>
                <w:shd w:val="clear" w:color="auto" w:fill="FFFFFF"/>
              </w:rPr>
              <w:t>s différents réseaux via le routage inter-VLAN.</w:t>
            </w:r>
          </w:p>
          <w:p w:rsidR="00D02949" w:rsidRDefault="00A201D9">
            <w:pPr>
              <w:pStyle w:val="Corpsdetexte"/>
              <w:snapToGrid w:val="0"/>
              <w:spacing w:before="240" w:after="240" w:line="331" w:lineRule="auto"/>
              <w:rPr>
                <w:rFonts w:ascii="Roboto;sans-serif" w:hAnsi="Roboto;sans-serif"/>
                <w:b/>
                <w:bCs/>
                <w:i/>
                <w:color w:val="1D2125"/>
                <w:sz w:val="22"/>
                <w:szCs w:val="20"/>
                <w:u w:val="single"/>
                <w:shd w:val="clear" w:color="auto" w:fill="FFFFFF"/>
              </w:rPr>
            </w:pPr>
            <w:r>
              <w:rPr>
                <w:rFonts w:ascii="Roboto;sans-serif" w:hAnsi="Roboto;sans-serif"/>
                <w:b/>
                <w:bCs/>
                <w:i/>
                <w:color w:val="1D2125"/>
                <w:sz w:val="22"/>
                <w:szCs w:val="20"/>
                <w:u w:val="single"/>
                <w:shd w:val="clear" w:color="auto" w:fill="FFFFFF"/>
              </w:rPr>
              <w:t>Test de connectivité : </w:t>
            </w:r>
          </w:p>
          <w:p w:rsidR="00D02949" w:rsidRDefault="00A201D9">
            <w:pPr>
              <w:pStyle w:val="Corpsdetexte"/>
              <w:snapToGrid w:val="0"/>
              <w:spacing w:before="240" w:after="240" w:line="331" w:lineRule="auto"/>
              <w:rPr>
                <w:rFonts w:ascii="Roboto;sans-serif" w:hAnsi="Roboto;sans-serif"/>
                <w:b/>
                <w:bCs/>
                <w:i/>
                <w:color w:val="1D2125"/>
                <w:sz w:val="22"/>
                <w:szCs w:val="20"/>
                <w:shd w:val="clear" w:color="auto" w:fill="FFFFFF"/>
              </w:rPr>
            </w:pPr>
            <w:r>
              <w:rPr>
                <w:rFonts w:ascii="Roboto;sans-serif" w:hAnsi="Roboto;sans-serif"/>
                <w:b/>
                <w:bCs/>
                <w:i/>
                <w:color w:val="1D2125"/>
                <w:sz w:val="22"/>
                <w:szCs w:val="20"/>
                <w:shd w:val="clear" w:color="auto" w:fill="FFFFFF"/>
              </w:rPr>
              <w:t>Afin de vérifier le bon fonctionnement du réseau, un test de communication a été réalisé depuis le routeur vers un poste du VLAN 30.</w:t>
            </w:r>
          </w:p>
          <w:p w:rsidR="00D02949" w:rsidRDefault="00A201D9">
            <w:pPr>
              <w:pStyle w:val="Corpsdetexte"/>
              <w:snapToGrid w:val="0"/>
              <w:spacing w:after="0" w:line="331" w:lineRule="auto"/>
              <w:rPr>
                <w:rFonts w:ascii="Arial" w:hAnsi="Arial"/>
                <w:bCs/>
                <w:color w:val="1D2125"/>
                <w:sz w:val="20"/>
                <w:szCs w:val="20"/>
                <w:shd w:val="clear" w:color="auto" w:fill="FFFFFF"/>
              </w:rPr>
            </w:pPr>
            <w:r>
              <w:rPr>
                <w:rFonts w:ascii="Arial" w:hAnsi="Arial"/>
                <w:bCs/>
                <w:noProof/>
                <w:color w:val="1D2125"/>
                <w:sz w:val="20"/>
                <w:szCs w:val="20"/>
                <w:shd w:val="clear" w:color="auto" w:fill="FFFFFF"/>
                <w:lang w:eastAsia="fr-FR"/>
              </w:rPr>
              <w:drawing>
                <wp:inline distT="0" distB="0" distL="0" distR="0">
                  <wp:extent cx="3378200" cy="5848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stretch>
                            <a:fillRect/>
                          </a:stretch>
                        </pic:blipFill>
                        <pic:spPr bwMode="auto">
                          <a:xfrm>
                            <a:off x="0" y="0"/>
                            <a:ext cx="3378200" cy="584835"/>
                          </a:xfrm>
                          <a:prstGeom prst="rect">
                            <a:avLst/>
                          </a:prstGeom>
                          <a:noFill/>
                        </pic:spPr>
                      </pic:pic>
                    </a:graphicData>
                  </a:graphic>
                </wp:inline>
              </w:drawing>
            </w:r>
          </w:p>
          <w:p w:rsidR="00D02949" w:rsidRDefault="00A201D9">
            <w:pPr>
              <w:pStyle w:val="Corpsdetexte"/>
              <w:snapToGrid w:val="0"/>
              <w:spacing w:before="240" w:after="240" w:line="331" w:lineRule="auto"/>
              <w:rPr>
                <w:rFonts w:ascii="Arial;sans-serif" w:hAnsi="Arial;sans-serif"/>
                <w:bCs/>
                <w:color w:val="000000"/>
                <w:sz w:val="22"/>
                <w:szCs w:val="20"/>
              </w:rPr>
            </w:pPr>
            <w:r>
              <w:rPr>
                <w:rFonts w:ascii="Arial;sans-serif" w:hAnsi="Arial;sans-serif"/>
                <w:bCs/>
                <w:color w:val="000000"/>
                <w:sz w:val="22"/>
                <w:szCs w:val="20"/>
              </w:rPr>
              <w:t xml:space="preserve">Ce test confirme que la communication entre le </w:t>
            </w:r>
            <w:r>
              <w:rPr>
                <w:rFonts w:ascii="Arial;sans-serif" w:hAnsi="Arial;sans-serif"/>
                <w:bCs/>
                <w:color w:val="000000"/>
                <w:sz w:val="22"/>
                <w:szCs w:val="20"/>
              </w:rPr>
              <w:t>routeur et les postes du réseau est fonctionnelle, bien que quelques pertes de paquets puissent être observées.</w:t>
            </w:r>
          </w:p>
          <w:p w:rsidR="00D02949" w:rsidRDefault="00A201D9">
            <w:pPr>
              <w:pStyle w:val="Corpsdetexte"/>
              <w:snapToGrid w:val="0"/>
              <w:spacing w:after="0"/>
              <w:rPr>
                <w:rFonts w:ascii="Arial" w:hAnsi="Arial"/>
                <w:bCs/>
                <w:sz w:val="20"/>
                <w:szCs w:val="20"/>
              </w:rPr>
            </w:pPr>
            <w:r>
              <w:rPr>
                <w:rFonts w:ascii="Arial" w:hAnsi="Arial"/>
                <w:bCs/>
                <w:sz w:val="20"/>
                <w:szCs w:val="20"/>
              </w:rPr>
              <w:br/>
            </w:r>
          </w:p>
          <w:p w:rsidR="00D02949" w:rsidRDefault="00D02949">
            <w:pPr>
              <w:snapToGrid w:val="0"/>
              <w:spacing w:line="276" w:lineRule="auto"/>
              <w:rPr>
                <w:rFonts w:ascii="Arial" w:hAnsi="Arial"/>
                <w:bCs/>
                <w:sz w:val="20"/>
                <w:szCs w:val="20"/>
              </w:rPr>
            </w:pPr>
          </w:p>
          <w:p w:rsidR="00D02949" w:rsidRDefault="00A201D9">
            <w:pPr>
              <w:snapToGrid w:val="0"/>
              <w:spacing w:line="276" w:lineRule="auto"/>
              <w:rPr>
                <w:rFonts w:ascii="Arial" w:hAnsi="Arial"/>
                <w:bCs/>
                <w:sz w:val="20"/>
                <w:szCs w:val="20"/>
              </w:rPr>
            </w:pPr>
            <w:bookmarkStart w:id="12" w:name="docs-internal-guid-45bf32d1-7fff-eba9-28"/>
            <w:bookmarkEnd w:id="12"/>
            <w:r>
              <w:rPr>
                <w:rFonts w:ascii="Arial" w:hAnsi="Arial"/>
                <w:bCs/>
                <w:noProof/>
                <w:color w:val="1D2125"/>
                <w:sz w:val="20"/>
                <w:szCs w:val="20"/>
                <w:shd w:val="clear" w:color="auto" w:fill="FFFFFF"/>
                <w:lang w:eastAsia="fr-FR"/>
              </w:rPr>
              <w:lastRenderedPageBreak/>
              <w:drawing>
                <wp:inline distT="0" distB="0" distL="0" distR="0">
                  <wp:extent cx="3743325" cy="30099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a:stretch>
                            <a:fillRect/>
                          </a:stretch>
                        </pic:blipFill>
                        <pic:spPr bwMode="auto">
                          <a:xfrm>
                            <a:off x="0" y="0"/>
                            <a:ext cx="3743325" cy="3009900"/>
                          </a:xfrm>
                          <a:prstGeom prst="rect">
                            <a:avLst/>
                          </a:prstGeom>
                          <a:noFill/>
                        </pic:spPr>
                      </pic:pic>
                    </a:graphicData>
                  </a:graphic>
                </wp:inline>
              </w:drawing>
            </w:r>
            <w:r>
              <w:rPr>
                <w:rFonts w:ascii="Arial" w:hAnsi="Arial"/>
                <w:bCs/>
                <w:sz w:val="20"/>
                <w:szCs w:val="20"/>
              </w:rPr>
              <w:t xml:space="preserve"> </w:t>
            </w: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A201D9">
            <w:pPr>
              <w:pStyle w:val="Corpsdetexte"/>
              <w:snapToGrid w:val="0"/>
              <w:rPr>
                <w:rFonts w:ascii="Arial" w:hAnsi="Arial"/>
                <w:bCs/>
                <w:sz w:val="20"/>
                <w:szCs w:val="20"/>
              </w:rPr>
            </w:pPr>
            <w:bookmarkStart w:id="13" w:name="docs-internal-guid-059b68de-7fff-9900-4e"/>
            <w:bookmarkEnd w:id="13"/>
            <w:r>
              <w:rPr>
                <w:rFonts w:ascii="Arial;sans-serif" w:hAnsi="Arial;sans-serif"/>
                <w:b/>
                <w:bCs/>
                <w:color w:val="000000"/>
                <w:sz w:val="30"/>
                <w:szCs w:val="20"/>
              </w:rPr>
              <w:t>Mission 1 </w:t>
            </w:r>
          </w:p>
          <w:p w:rsidR="00D02949" w:rsidRDefault="00A201D9">
            <w:pPr>
              <w:pStyle w:val="Corpsdetexte"/>
              <w:snapToGrid w:val="0"/>
              <w:spacing w:before="240" w:after="240" w:line="331" w:lineRule="auto"/>
              <w:rPr>
                <w:rFonts w:ascii="Arial;sans-serif" w:hAnsi="Arial;sans-serif"/>
                <w:b/>
                <w:bCs/>
                <w:color w:val="000000"/>
                <w:sz w:val="22"/>
                <w:szCs w:val="20"/>
                <w:u w:val="single"/>
              </w:rPr>
            </w:pPr>
            <w:r>
              <w:rPr>
                <w:rFonts w:ascii="Arial;sans-serif" w:hAnsi="Arial;sans-serif"/>
                <w:b/>
                <w:bCs/>
                <w:color w:val="000000"/>
                <w:sz w:val="22"/>
                <w:szCs w:val="20"/>
                <w:u w:val="single"/>
              </w:rPr>
              <w:t>Tâche 1 : Création de l’architecture Active Directory</w:t>
            </w:r>
          </w:p>
          <w:p w:rsidR="00D02949" w:rsidRDefault="00A201D9">
            <w:pPr>
              <w:pStyle w:val="Corpsdetexte"/>
              <w:snapToGrid w:val="0"/>
              <w:spacing w:before="240" w:after="240" w:line="331" w:lineRule="auto"/>
              <w:rPr>
                <w:rFonts w:ascii="Arial" w:hAnsi="Arial"/>
                <w:bCs/>
                <w:sz w:val="20"/>
                <w:szCs w:val="20"/>
              </w:rPr>
            </w:pPr>
            <w:r>
              <w:rPr>
                <w:rFonts w:ascii="Arial;sans-serif" w:hAnsi="Arial;sans-serif"/>
                <w:b/>
                <w:bCs/>
                <w:color w:val="000000"/>
                <w:sz w:val="22"/>
                <w:szCs w:val="20"/>
              </w:rPr>
              <w:t xml:space="preserve">Objectif </w:t>
            </w:r>
            <w:proofErr w:type="gramStart"/>
            <w:r>
              <w:rPr>
                <w:rFonts w:ascii="Arial;sans-serif" w:hAnsi="Arial;sans-serif"/>
                <w:b/>
                <w:bCs/>
                <w:color w:val="000000"/>
                <w:sz w:val="22"/>
                <w:szCs w:val="20"/>
              </w:rPr>
              <w:t>:</w:t>
            </w:r>
            <w:proofErr w:type="gramEnd"/>
            <w:r>
              <w:rPr>
                <w:rFonts w:ascii="Arial;sans-serif" w:hAnsi="Arial;sans-serif"/>
                <w:b/>
                <w:bCs/>
                <w:color w:val="000000"/>
                <w:sz w:val="22"/>
                <w:szCs w:val="20"/>
              </w:rPr>
              <w:br/>
            </w:r>
            <w:r>
              <w:rPr>
                <w:rFonts w:ascii="Arial;sans-serif" w:hAnsi="Arial;sans-serif"/>
                <w:bCs/>
                <w:color w:val="000000"/>
                <w:sz w:val="22"/>
                <w:szCs w:val="20"/>
              </w:rPr>
              <w:t xml:space="preserve">Mettre en place une organisation logique </w:t>
            </w:r>
            <w:r>
              <w:rPr>
                <w:rFonts w:ascii="Arial;sans-serif" w:hAnsi="Arial;sans-serif"/>
                <w:bCs/>
                <w:color w:val="000000"/>
                <w:sz w:val="22"/>
                <w:szCs w:val="20"/>
              </w:rPr>
              <w:t xml:space="preserve">dans Active Directory pour accueillir les utilisateurs de l’entreprise </w:t>
            </w:r>
            <w:proofErr w:type="spellStart"/>
            <w:r>
              <w:rPr>
                <w:rFonts w:ascii="Arial;sans-serif" w:hAnsi="Arial;sans-serif"/>
                <w:bCs/>
                <w:color w:val="000000"/>
                <w:sz w:val="22"/>
                <w:szCs w:val="20"/>
              </w:rPr>
              <w:t>ValorElec</w:t>
            </w:r>
            <w:proofErr w:type="spellEnd"/>
            <w:r>
              <w:rPr>
                <w:rFonts w:ascii="Arial;sans-serif" w:hAnsi="Arial;sans-serif"/>
                <w:bCs/>
                <w:color w:val="000000"/>
                <w:sz w:val="22"/>
                <w:szCs w:val="20"/>
              </w:rPr>
              <w:t>.</w:t>
            </w:r>
          </w:p>
          <w:p w:rsidR="00D02949" w:rsidRDefault="00A201D9">
            <w:pPr>
              <w:pStyle w:val="Corpsdetexte"/>
              <w:snapToGrid w:val="0"/>
              <w:spacing w:before="240" w:after="240" w:line="331" w:lineRule="auto"/>
              <w:rPr>
                <w:rFonts w:ascii="Arial" w:hAnsi="Arial"/>
                <w:bCs/>
                <w:sz w:val="20"/>
                <w:szCs w:val="20"/>
              </w:rPr>
            </w:pPr>
            <w:r>
              <w:rPr>
                <w:rFonts w:ascii="Arial;sans-serif" w:hAnsi="Arial;sans-serif"/>
                <w:b/>
                <w:bCs/>
                <w:color w:val="000000"/>
                <w:sz w:val="22"/>
                <w:szCs w:val="20"/>
              </w:rPr>
              <w:t xml:space="preserve">Travail réalisé </w:t>
            </w:r>
            <w:proofErr w:type="gramStart"/>
            <w:r>
              <w:rPr>
                <w:rFonts w:ascii="Arial;sans-serif" w:hAnsi="Arial;sans-serif"/>
                <w:b/>
                <w:bCs/>
                <w:color w:val="000000"/>
                <w:sz w:val="22"/>
                <w:szCs w:val="20"/>
              </w:rPr>
              <w:t>:</w:t>
            </w:r>
            <w:proofErr w:type="gramEnd"/>
            <w:r>
              <w:rPr>
                <w:rFonts w:ascii="Arial;sans-serif" w:hAnsi="Arial;sans-serif"/>
                <w:b/>
                <w:bCs/>
                <w:color w:val="000000"/>
                <w:sz w:val="22"/>
                <w:szCs w:val="20"/>
              </w:rPr>
              <w:br/>
            </w:r>
            <w:r>
              <w:rPr>
                <w:rFonts w:ascii="Arial;sans-serif" w:hAnsi="Arial;sans-serif"/>
                <w:bCs/>
                <w:color w:val="000000"/>
                <w:sz w:val="22"/>
                <w:szCs w:val="20"/>
              </w:rPr>
              <w:t xml:space="preserve">J’ai créé une unité d’organisation principale nommée </w:t>
            </w:r>
            <w:proofErr w:type="spellStart"/>
            <w:r>
              <w:rPr>
                <w:rFonts w:ascii="Arial;sans-serif" w:hAnsi="Arial;sans-serif"/>
                <w:bCs/>
                <w:i/>
                <w:color w:val="000000"/>
                <w:sz w:val="22"/>
                <w:szCs w:val="20"/>
              </w:rPr>
              <w:t>ValorElec</w:t>
            </w:r>
            <w:proofErr w:type="spellEnd"/>
            <w:r>
              <w:rPr>
                <w:rFonts w:ascii="Arial" w:hAnsi="Arial"/>
                <w:bCs/>
                <w:color w:val="000000"/>
                <w:sz w:val="20"/>
                <w:szCs w:val="20"/>
              </w:rPr>
              <w:t xml:space="preserve"> </w:t>
            </w:r>
            <w:r>
              <w:rPr>
                <w:rFonts w:ascii="Arial;sans-serif" w:hAnsi="Arial;sans-serif"/>
                <w:bCs/>
                <w:color w:val="000000"/>
                <w:sz w:val="22"/>
                <w:szCs w:val="20"/>
              </w:rPr>
              <w:t>dans le domaine TiersLieux86.</w:t>
            </w:r>
            <w:r>
              <w:rPr>
                <w:rFonts w:ascii="Arial;sans-serif" w:hAnsi="Arial;sans-serif"/>
                <w:bCs/>
                <w:color w:val="000000"/>
                <w:sz w:val="22"/>
                <w:szCs w:val="20"/>
              </w:rPr>
              <w:br/>
              <w:t>À l’intérieur, j’ai structuré les services en plusieurs OU :</w:t>
            </w:r>
          </w:p>
          <w:p w:rsidR="00D02949" w:rsidRDefault="00A201D9">
            <w:pPr>
              <w:pStyle w:val="Corpsdetexte"/>
              <w:numPr>
                <w:ilvl w:val="0"/>
                <w:numId w:val="20"/>
              </w:numPr>
              <w:tabs>
                <w:tab w:val="clear" w:pos="709"/>
                <w:tab w:val="left" w:pos="0"/>
              </w:tabs>
              <w:snapToGrid w:val="0"/>
              <w:spacing w:before="240" w:after="0" w:line="331" w:lineRule="auto"/>
              <w:rPr>
                <w:rFonts w:ascii="Arial;sans-serif" w:hAnsi="Arial;sans-serif"/>
                <w:bCs/>
                <w:color w:val="000000"/>
                <w:sz w:val="22"/>
                <w:szCs w:val="20"/>
              </w:rPr>
            </w:pPr>
            <w:r>
              <w:rPr>
                <w:rFonts w:ascii="Arial;sans-serif" w:hAnsi="Arial;sans-serif"/>
                <w:bCs/>
                <w:color w:val="000000"/>
                <w:sz w:val="22"/>
                <w:szCs w:val="20"/>
              </w:rPr>
              <w:t>R&amp;</w:t>
            </w:r>
            <w:r>
              <w:rPr>
                <w:rFonts w:ascii="Arial;sans-serif" w:hAnsi="Arial;sans-serif"/>
                <w:bCs/>
                <w:color w:val="000000"/>
                <w:sz w:val="22"/>
                <w:szCs w:val="20"/>
              </w:rPr>
              <w:t>D (10 utilisateurs)</w:t>
            </w:r>
          </w:p>
          <w:p w:rsidR="00D02949" w:rsidRDefault="00A201D9">
            <w:pPr>
              <w:pStyle w:val="Corpsdetexte"/>
              <w:numPr>
                <w:ilvl w:val="0"/>
                <w:numId w:val="20"/>
              </w:numPr>
              <w:tabs>
                <w:tab w:val="clear" w:pos="709"/>
                <w:tab w:val="left" w:pos="0"/>
              </w:tabs>
              <w:snapToGrid w:val="0"/>
              <w:spacing w:after="0" w:line="331" w:lineRule="auto"/>
              <w:rPr>
                <w:rFonts w:ascii="Arial;sans-serif" w:hAnsi="Arial;sans-serif"/>
                <w:bCs/>
                <w:color w:val="000000"/>
                <w:sz w:val="22"/>
                <w:szCs w:val="20"/>
              </w:rPr>
            </w:pPr>
            <w:r>
              <w:rPr>
                <w:rFonts w:ascii="Arial;sans-serif" w:hAnsi="Arial;sans-serif"/>
                <w:bCs/>
                <w:color w:val="000000"/>
                <w:sz w:val="22"/>
                <w:szCs w:val="20"/>
              </w:rPr>
              <w:t>Commercial (1 utilisateur)</w:t>
            </w:r>
          </w:p>
          <w:p w:rsidR="00D02949" w:rsidRDefault="00A201D9">
            <w:pPr>
              <w:pStyle w:val="Corpsdetexte"/>
              <w:numPr>
                <w:ilvl w:val="0"/>
                <w:numId w:val="20"/>
              </w:numPr>
              <w:tabs>
                <w:tab w:val="clear" w:pos="709"/>
                <w:tab w:val="left" w:pos="0"/>
              </w:tabs>
              <w:snapToGrid w:val="0"/>
              <w:spacing w:after="240" w:line="331" w:lineRule="auto"/>
              <w:rPr>
                <w:rFonts w:ascii="Arial;sans-serif" w:hAnsi="Arial;sans-serif"/>
                <w:bCs/>
                <w:color w:val="000000"/>
                <w:sz w:val="22"/>
                <w:szCs w:val="20"/>
              </w:rPr>
            </w:pPr>
            <w:r>
              <w:rPr>
                <w:rFonts w:ascii="Arial;sans-serif" w:hAnsi="Arial;sans-serif"/>
                <w:bCs/>
                <w:color w:val="000000"/>
                <w:sz w:val="22"/>
                <w:szCs w:val="20"/>
              </w:rPr>
              <w:lastRenderedPageBreak/>
              <w:t>Direction (8 utilisateurs)</w:t>
            </w:r>
          </w:p>
          <w:p w:rsidR="00D02949" w:rsidRDefault="00A201D9">
            <w:pPr>
              <w:pStyle w:val="Corpsdetexte"/>
              <w:snapToGrid w:val="0"/>
              <w:spacing w:before="240" w:after="240" w:line="331" w:lineRule="auto"/>
              <w:rPr>
                <w:rFonts w:ascii="Arial;sans-serif" w:hAnsi="Arial;sans-serif"/>
                <w:bCs/>
                <w:color w:val="000000"/>
                <w:sz w:val="22"/>
                <w:szCs w:val="20"/>
              </w:rPr>
            </w:pPr>
            <w:r>
              <w:rPr>
                <w:rFonts w:ascii="Arial;sans-serif" w:hAnsi="Arial;sans-serif"/>
                <w:bCs/>
                <w:color w:val="000000"/>
                <w:sz w:val="22"/>
                <w:szCs w:val="20"/>
              </w:rPr>
              <w:t>Cette organisation permet de :</w:t>
            </w:r>
          </w:p>
          <w:p w:rsidR="00D02949" w:rsidRDefault="00A201D9">
            <w:pPr>
              <w:pStyle w:val="Corpsdetexte"/>
              <w:numPr>
                <w:ilvl w:val="0"/>
                <w:numId w:val="21"/>
              </w:numPr>
              <w:tabs>
                <w:tab w:val="clear" w:pos="709"/>
                <w:tab w:val="left" w:pos="0"/>
              </w:tabs>
              <w:snapToGrid w:val="0"/>
              <w:spacing w:before="240" w:after="0" w:line="331" w:lineRule="auto"/>
              <w:rPr>
                <w:rFonts w:ascii="Arial;sans-serif" w:hAnsi="Arial;sans-serif"/>
                <w:bCs/>
                <w:color w:val="000000"/>
                <w:sz w:val="22"/>
                <w:szCs w:val="20"/>
              </w:rPr>
            </w:pPr>
            <w:r>
              <w:rPr>
                <w:rFonts w:ascii="Arial;sans-serif" w:hAnsi="Arial;sans-serif"/>
                <w:bCs/>
                <w:color w:val="000000"/>
                <w:sz w:val="22"/>
                <w:szCs w:val="20"/>
              </w:rPr>
              <w:t>faciliter l’administration</w:t>
            </w:r>
          </w:p>
          <w:p w:rsidR="00D02949" w:rsidRDefault="00A201D9">
            <w:pPr>
              <w:pStyle w:val="Corpsdetexte"/>
              <w:numPr>
                <w:ilvl w:val="0"/>
                <w:numId w:val="21"/>
              </w:numPr>
              <w:tabs>
                <w:tab w:val="clear" w:pos="709"/>
                <w:tab w:val="left" w:pos="0"/>
              </w:tabs>
              <w:snapToGrid w:val="0"/>
              <w:spacing w:after="0" w:line="331" w:lineRule="auto"/>
              <w:rPr>
                <w:rFonts w:ascii="Arial;sans-serif" w:hAnsi="Arial;sans-serif"/>
                <w:bCs/>
                <w:color w:val="000000"/>
                <w:sz w:val="22"/>
                <w:szCs w:val="20"/>
              </w:rPr>
            </w:pPr>
            <w:r>
              <w:rPr>
                <w:rFonts w:ascii="Arial;sans-serif" w:hAnsi="Arial;sans-serif"/>
                <w:bCs/>
                <w:color w:val="000000"/>
                <w:sz w:val="22"/>
                <w:szCs w:val="20"/>
              </w:rPr>
              <w:t>appliquer des stratégies de groupe (GPO)</w:t>
            </w:r>
          </w:p>
          <w:p w:rsidR="00D02949" w:rsidRDefault="00A201D9">
            <w:pPr>
              <w:pStyle w:val="Corpsdetexte"/>
              <w:numPr>
                <w:ilvl w:val="0"/>
                <w:numId w:val="21"/>
              </w:numPr>
              <w:tabs>
                <w:tab w:val="clear" w:pos="709"/>
                <w:tab w:val="left" w:pos="0"/>
              </w:tabs>
              <w:snapToGrid w:val="0"/>
              <w:spacing w:after="240" w:line="331" w:lineRule="auto"/>
              <w:rPr>
                <w:rFonts w:ascii="Arial;sans-serif" w:hAnsi="Arial;sans-serif"/>
                <w:bCs/>
                <w:color w:val="000000"/>
                <w:sz w:val="22"/>
                <w:szCs w:val="20"/>
              </w:rPr>
            </w:pPr>
            <w:r>
              <w:rPr>
                <w:rFonts w:ascii="Arial;sans-serif" w:hAnsi="Arial;sans-serif"/>
                <w:bCs/>
                <w:color w:val="000000"/>
                <w:sz w:val="22"/>
                <w:szCs w:val="20"/>
              </w:rPr>
              <w:t>organiser les droits d’accès</w:t>
            </w:r>
          </w:p>
          <w:p w:rsidR="00D02949" w:rsidRDefault="00A201D9">
            <w:pPr>
              <w:pStyle w:val="Corpsdetexte"/>
              <w:snapToGrid w:val="0"/>
              <w:spacing w:before="240" w:after="240" w:line="331" w:lineRule="auto"/>
              <w:rPr>
                <w:rFonts w:ascii="Arial" w:hAnsi="Arial"/>
                <w:bCs/>
                <w:sz w:val="20"/>
                <w:szCs w:val="20"/>
              </w:rPr>
            </w:pPr>
            <w:r>
              <w:rPr>
                <w:rFonts w:ascii="Arial;sans-serif" w:hAnsi="Arial;sans-serif"/>
                <w:b/>
                <w:bCs/>
                <w:color w:val="000000"/>
                <w:sz w:val="22"/>
                <w:szCs w:val="20"/>
              </w:rPr>
              <w:t xml:space="preserve">Résultat </w:t>
            </w:r>
            <w:proofErr w:type="gramStart"/>
            <w:r>
              <w:rPr>
                <w:rFonts w:ascii="Arial;sans-serif" w:hAnsi="Arial;sans-serif"/>
                <w:b/>
                <w:bCs/>
                <w:color w:val="000000"/>
                <w:sz w:val="22"/>
                <w:szCs w:val="20"/>
              </w:rPr>
              <w:t>:</w:t>
            </w:r>
            <w:proofErr w:type="gramEnd"/>
            <w:r>
              <w:rPr>
                <w:rFonts w:ascii="Arial;sans-serif" w:hAnsi="Arial;sans-serif"/>
                <w:b/>
                <w:bCs/>
                <w:color w:val="000000"/>
                <w:sz w:val="22"/>
                <w:szCs w:val="20"/>
              </w:rPr>
              <w:br/>
            </w:r>
            <w:r>
              <w:rPr>
                <w:rFonts w:ascii="Arial;sans-serif" w:hAnsi="Arial;sans-serif"/>
                <w:bCs/>
                <w:color w:val="000000"/>
                <w:sz w:val="22"/>
                <w:szCs w:val="20"/>
              </w:rPr>
              <w:t xml:space="preserve">Les OU ont été correctement créées et </w:t>
            </w:r>
            <w:r>
              <w:rPr>
                <w:rFonts w:ascii="Arial;sans-serif" w:hAnsi="Arial;sans-serif"/>
                <w:bCs/>
                <w:color w:val="000000"/>
                <w:sz w:val="22"/>
                <w:szCs w:val="20"/>
              </w:rPr>
              <w:t>visibles dans Active Directory.</w:t>
            </w:r>
          </w:p>
          <w:p w:rsidR="00D02949" w:rsidRDefault="00A201D9">
            <w:pPr>
              <w:pStyle w:val="Corpsdetexte"/>
              <w:snapToGrid w:val="0"/>
              <w:spacing w:before="240" w:after="240" w:line="331" w:lineRule="auto"/>
              <w:rPr>
                <w:rFonts w:ascii="Arial" w:hAnsi="Arial"/>
                <w:bCs/>
                <w:color w:val="000000"/>
                <w:sz w:val="20"/>
                <w:szCs w:val="20"/>
              </w:rPr>
            </w:pPr>
            <w:r>
              <w:rPr>
                <w:rFonts w:ascii="Arial" w:hAnsi="Arial"/>
                <w:bCs/>
                <w:noProof/>
                <w:color w:val="000000"/>
                <w:sz w:val="20"/>
                <w:szCs w:val="20"/>
                <w:lang w:eastAsia="fr-FR"/>
              </w:rPr>
              <w:drawing>
                <wp:inline distT="0" distB="0" distL="0" distR="0">
                  <wp:extent cx="1838960" cy="221488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1"/>
                          <a:stretch>
                            <a:fillRect/>
                          </a:stretch>
                        </pic:blipFill>
                        <pic:spPr bwMode="auto">
                          <a:xfrm>
                            <a:off x="0" y="0"/>
                            <a:ext cx="1838960" cy="2214880"/>
                          </a:xfrm>
                          <a:prstGeom prst="rect">
                            <a:avLst/>
                          </a:prstGeom>
                          <a:noFill/>
                        </pic:spPr>
                      </pic:pic>
                    </a:graphicData>
                  </a:graphic>
                </wp:inline>
              </w:drawing>
            </w:r>
          </w:p>
          <w:p w:rsidR="00D02949" w:rsidRDefault="00A201D9">
            <w:pPr>
              <w:pStyle w:val="Corpsdetexte"/>
              <w:snapToGrid w:val="0"/>
              <w:spacing w:before="240" w:after="240" w:line="331" w:lineRule="auto"/>
              <w:rPr>
                <w:rFonts w:ascii="Arial" w:hAnsi="Arial"/>
                <w:bCs/>
                <w:sz w:val="20"/>
                <w:szCs w:val="20"/>
              </w:rPr>
            </w:pPr>
            <w:r>
              <w:rPr>
                <w:rFonts w:ascii="Arial;sans-serif" w:hAnsi="Arial;sans-serif"/>
                <w:b/>
                <w:bCs/>
                <w:color w:val="000000"/>
                <w:sz w:val="30"/>
                <w:szCs w:val="20"/>
              </w:rPr>
              <w:t xml:space="preserve">Bilan </w:t>
            </w:r>
            <w:proofErr w:type="gramStart"/>
            <w:r>
              <w:rPr>
                <w:rFonts w:ascii="Arial;sans-serif" w:hAnsi="Arial;sans-serif"/>
                <w:b/>
                <w:bCs/>
                <w:color w:val="000000"/>
                <w:sz w:val="30"/>
                <w:szCs w:val="20"/>
              </w:rPr>
              <w:t>:</w:t>
            </w:r>
            <w:proofErr w:type="gramEnd"/>
            <w:r>
              <w:rPr>
                <w:rFonts w:ascii="Arial;sans-serif" w:hAnsi="Arial;sans-serif"/>
                <w:b/>
                <w:bCs/>
                <w:color w:val="000000"/>
                <w:sz w:val="22"/>
                <w:szCs w:val="20"/>
              </w:rPr>
              <w:br/>
            </w:r>
            <w:r>
              <w:rPr>
                <w:rFonts w:ascii="Arial;sans-serif" w:hAnsi="Arial;sans-serif"/>
                <w:bCs/>
                <w:color w:val="000000"/>
                <w:sz w:val="22"/>
                <w:szCs w:val="20"/>
              </w:rPr>
              <w:t>L’objectif est atteint : l’architecture est claire, organisée et prête à accueillir les utilisateurs.</w:t>
            </w:r>
          </w:p>
          <w:p w:rsidR="00D02949" w:rsidRDefault="00D02949">
            <w:pPr>
              <w:pStyle w:val="Corpsdetexte"/>
              <w:snapToGrid w:val="0"/>
              <w:spacing w:after="0" w:line="331" w:lineRule="auto"/>
              <w:rPr>
                <w:rFonts w:ascii="Arial;sans-serif" w:hAnsi="Arial;sans-serif"/>
                <w:b/>
                <w:bCs/>
                <w:color w:val="000000"/>
                <w:sz w:val="22"/>
                <w:szCs w:val="20"/>
                <w:u w:val="single"/>
              </w:rPr>
            </w:pPr>
          </w:p>
          <w:p w:rsidR="00D02949" w:rsidRDefault="00D02949">
            <w:pPr>
              <w:pStyle w:val="Corpsdetexte"/>
              <w:snapToGrid w:val="0"/>
              <w:spacing w:after="0" w:line="331" w:lineRule="auto"/>
              <w:rPr>
                <w:rFonts w:ascii="Arial;sans-serif" w:hAnsi="Arial;sans-serif"/>
                <w:b/>
                <w:bCs/>
                <w:color w:val="000000"/>
                <w:sz w:val="22"/>
                <w:szCs w:val="20"/>
                <w:u w:val="single"/>
              </w:rPr>
            </w:pPr>
          </w:p>
          <w:p w:rsidR="00D02949" w:rsidRDefault="00D02949">
            <w:pPr>
              <w:pStyle w:val="Corpsdetexte"/>
              <w:snapToGrid w:val="0"/>
              <w:spacing w:after="0" w:line="331" w:lineRule="auto"/>
              <w:rPr>
                <w:rFonts w:ascii="Arial;sans-serif" w:hAnsi="Arial;sans-serif"/>
                <w:b/>
                <w:bCs/>
                <w:color w:val="000000"/>
                <w:sz w:val="22"/>
                <w:szCs w:val="20"/>
                <w:u w:val="single"/>
              </w:rPr>
            </w:pPr>
          </w:p>
          <w:p w:rsidR="00D02949" w:rsidRDefault="00D02949">
            <w:pPr>
              <w:pStyle w:val="Corpsdetexte"/>
              <w:snapToGrid w:val="0"/>
              <w:spacing w:after="0" w:line="331" w:lineRule="auto"/>
              <w:rPr>
                <w:rFonts w:ascii="Arial;sans-serif" w:hAnsi="Arial;sans-serif"/>
                <w:b/>
                <w:bCs/>
                <w:color w:val="000000"/>
                <w:sz w:val="22"/>
                <w:szCs w:val="20"/>
                <w:u w:val="single"/>
              </w:rPr>
            </w:pPr>
          </w:p>
          <w:p w:rsidR="00D02949" w:rsidRDefault="00D02949">
            <w:pPr>
              <w:pStyle w:val="Corpsdetexte"/>
              <w:snapToGrid w:val="0"/>
              <w:spacing w:after="0" w:line="331" w:lineRule="auto"/>
              <w:rPr>
                <w:rFonts w:ascii="Arial;sans-serif" w:hAnsi="Arial;sans-serif"/>
                <w:b/>
                <w:bCs/>
                <w:color w:val="000000"/>
                <w:sz w:val="22"/>
                <w:szCs w:val="20"/>
                <w:u w:val="single"/>
              </w:rPr>
            </w:pPr>
          </w:p>
          <w:p w:rsidR="00D02949" w:rsidRDefault="00D02949">
            <w:pPr>
              <w:pStyle w:val="Corpsdetexte"/>
              <w:snapToGrid w:val="0"/>
              <w:spacing w:after="0" w:line="331" w:lineRule="auto"/>
              <w:rPr>
                <w:rFonts w:ascii="Arial;sans-serif" w:hAnsi="Arial;sans-serif"/>
                <w:b/>
                <w:bCs/>
                <w:color w:val="000000"/>
                <w:sz w:val="22"/>
                <w:szCs w:val="20"/>
                <w:u w:val="single"/>
              </w:rPr>
            </w:pPr>
          </w:p>
          <w:p w:rsidR="00D02949" w:rsidRDefault="00A201D9">
            <w:pPr>
              <w:pStyle w:val="Corpsdetexte"/>
              <w:snapToGrid w:val="0"/>
              <w:spacing w:after="0" w:line="331" w:lineRule="auto"/>
              <w:rPr>
                <w:rFonts w:ascii="Arial;sans-serif" w:hAnsi="Arial;sans-serif"/>
                <w:b/>
                <w:bCs/>
                <w:color w:val="000000"/>
                <w:sz w:val="22"/>
                <w:szCs w:val="20"/>
                <w:u w:val="single"/>
              </w:rPr>
            </w:pPr>
            <w:r>
              <w:rPr>
                <w:rFonts w:ascii="Arial;sans-serif" w:hAnsi="Arial;sans-serif"/>
                <w:b/>
                <w:bCs/>
                <w:color w:val="000000"/>
                <w:sz w:val="22"/>
                <w:szCs w:val="20"/>
                <w:u w:val="single"/>
              </w:rPr>
              <w:t>Tâche 2.1 : Automatisation des tâches d’administration</w:t>
            </w:r>
          </w:p>
          <w:p w:rsidR="00D02949" w:rsidRDefault="00A201D9">
            <w:pPr>
              <w:pStyle w:val="Corpsdetexte"/>
              <w:snapToGrid w:val="0"/>
              <w:spacing w:before="240" w:after="240" w:line="331" w:lineRule="auto"/>
              <w:rPr>
                <w:rFonts w:ascii="Arial" w:hAnsi="Arial"/>
                <w:bCs/>
                <w:sz w:val="20"/>
                <w:szCs w:val="20"/>
              </w:rPr>
            </w:pPr>
            <w:r>
              <w:rPr>
                <w:rFonts w:ascii="Arial;sans-serif" w:hAnsi="Arial;sans-serif"/>
                <w:b/>
                <w:bCs/>
                <w:color w:val="000000"/>
                <w:sz w:val="22"/>
                <w:szCs w:val="20"/>
              </w:rPr>
              <w:t xml:space="preserve">Objectif </w:t>
            </w:r>
            <w:proofErr w:type="gramStart"/>
            <w:r>
              <w:rPr>
                <w:rFonts w:ascii="Arial;sans-serif" w:hAnsi="Arial;sans-serif"/>
                <w:b/>
                <w:bCs/>
                <w:color w:val="000000"/>
                <w:sz w:val="22"/>
                <w:szCs w:val="20"/>
              </w:rPr>
              <w:t>:</w:t>
            </w:r>
            <w:proofErr w:type="gramEnd"/>
            <w:r>
              <w:rPr>
                <w:rFonts w:ascii="Arial;sans-serif" w:hAnsi="Arial;sans-serif"/>
                <w:b/>
                <w:bCs/>
                <w:color w:val="000000"/>
                <w:sz w:val="22"/>
                <w:szCs w:val="20"/>
              </w:rPr>
              <w:br/>
            </w:r>
            <w:r>
              <w:rPr>
                <w:rFonts w:ascii="Arial;sans-serif" w:hAnsi="Arial;sans-serif"/>
                <w:bCs/>
                <w:color w:val="000000"/>
                <w:sz w:val="22"/>
                <w:szCs w:val="20"/>
              </w:rPr>
              <w:t>Automatiser la création des utilisateurs</w:t>
            </w:r>
            <w:r>
              <w:rPr>
                <w:rFonts w:ascii="Arial;sans-serif" w:hAnsi="Arial;sans-serif"/>
                <w:bCs/>
                <w:color w:val="000000"/>
                <w:sz w:val="22"/>
                <w:szCs w:val="20"/>
              </w:rPr>
              <w:t xml:space="preserve"> et groupes pour gagner du temps et éviter les erreurs.</w:t>
            </w:r>
          </w:p>
          <w:p w:rsidR="00D02949" w:rsidRDefault="00A201D9">
            <w:pPr>
              <w:pStyle w:val="Corpsdetexte"/>
              <w:snapToGrid w:val="0"/>
              <w:spacing w:before="240" w:after="240" w:line="331" w:lineRule="auto"/>
              <w:rPr>
                <w:rFonts w:ascii="Arial" w:hAnsi="Arial"/>
                <w:bCs/>
                <w:sz w:val="20"/>
                <w:szCs w:val="20"/>
              </w:rPr>
            </w:pPr>
            <w:r>
              <w:rPr>
                <w:rFonts w:ascii="Arial;sans-serif" w:hAnsi="Arial;sans-serif"/>
                <w:b/>
                <w:bCs/>
                <w:color w:val="000000"/>
                <w:sz w:val="22"/>
                <w:szCs w:val="20"/>
              </w:rPr>
              <w:t xml:space="preserve">Travail réalisé </w:t>
            </w:r>
            <w:proofErr w:type="gramStart"/>
            <w:r>
              <w:rPr>
                <w:rFonts w:ascii="Arial;sans-serif" w:hAnsi="Arial;sans-serif"/>
                <w:b/>
                <w:bCs/>
                <w:color w:val="000000"/>
                <w:sz w:val="22"/>
                <w:szCs w:val="20"/>
              </w:rPr>
              <w:t>:</w:t>
            </w:r>
            <w:proofErr w:type="gramEnd"/>
            <w:r>
              <w:rPr>
                <w:rFonts w:ascii="Arial;sans-serif" w:hAnsi="Arial;sans-serif"/>
                <w:b/>
                <w:bCs/>
                <w:color w:val="000000"/>
                <w:sz w:val="22"/>
                <w:szCs w:val="20"/>
              </w:rPr>
              <w:br/>
            </w:r>
            <w:r>
              <w:rPr>
                <w:rFonts w:ascii="Arial;sans-serif" w:hAnsi="Arial;sans-serif"/>
                <w:bCs/>
                <w:color w:val="000000"/>
                <w:sz w:val="22"/>
                <w:szCs w:val="20"/>
              </w:rPr>
              <w:t>J’ai utilisé PowerShell avec un fichier CSV contenant les informations des utilisateurs (nom, prénom, fonction).</w:t>
            </w:r>
          </w:p>
          <w:p w:rsidR="00D02949" w:rsidRDefault="00A201D9">
            <w:pPr>
              <w:pStyle w:val="Corpsdetexte"/>
              <w:snapToGrid w:val="0"/>
              <w:spacing w:before="240" w:after="240" w:line="331" w:lineRule="auto"/>
              <w:rPr>
                <w:rFonts w:ascii="Arial;sans-serif" w:hAnsi="Arial;sans-serif"/>
                <w:bCs/>
                <w:color w:val="000000"/>
                <w:sz w:val="22"/>
                <w:szCs w:val="20"/>
              </w:rPr>
            </w:pPr>
            <w:r>
              <w:rPr>
                <w:rFonts w:ascii="Arial;sans-serif" w:hAnsi="Arial;sans-serif"/>
                <w:bCs/>
                <w:color w:val="000000"/>
                <w:sz w:val="22"/>
                <w:szCs w:val="20"/>
              </w:rPr>
              <w:t>Le script permet de :</w:t>
            </w:r>
          </w:p>
          <w:p w:rsidR="00D02949" w:rsidRDefault="00A201D9">
            <w:pPr>
              <w:pStyle w:val="Corpsdetexte"/>
              <w:numPr>
                <w:ilvl w:val="0"/>
                <w:numId w:val="22"/>
              </w:numPr>
              <w:tabs>
                <w:tab w:val="clear" w:pos="709"/>
                <w:tab w:val="left" w:pos="0"/>
              </w:tabs>
              <w:snapToGrid w:val="0"/>
              <w:spacing w:before="240" w:after="0" w:line="331" w:lineRule="auto"/>
              <w:rPr>
                <w:rFonts w:ascii="Arial;sans-serif" w:hAnsi="Arial;sans-serif"/>
                <w:bCs/>
                <w:color w:val="000000"/>
                <w:sz w:val="22"/>
                <w:szCs w:val="20"/>
              </w:rPr>
            </w:pPr>
            <w:r>
              <w:rPr>
                <w:rFonts w:ascii="Arial;sans-serif" w:hAnsi="Arial;sans-serif"/>
                <w:bCs/>
                <w:color w:val="000000"/>
                <w:sz w:val="22"/>
                <w:szCs w:val="20"/>
              </w:rPr>
              <w:t>lire le fichier CSV</w:t>
            </w:r>
          </w:p>
          <w:p w:rsidR="00D02949" w:rsidRDefault="00A201D9">
            <w:pPr>
              <w:pStyle w:val="Corpsdetexte"/>
              <w:numPr>
                <w:ilvl w:val="0"/>
                <w:numId w:val="22"/>
              </w:numPr>
              <w:tabs>
                <w:tab w:val="clear" w:pos="709"/>
                <w:tab w:val="left" w:pos="0"/>
              </w:tabs>
              <w:snapToGrid w:val="0"/>
              <w:spacing w:after="0" w:line="331" w:lineRule="auto"/>
              <w:rPr>
                <w:rFonts w:ascii="Arial;sans-serif" w:hAnsi="Arial;sans-serif"/>
                <w:bCs/>
                <w:color w:val="000000"/>
                <w:sz w:val="22"/>
                <w:szCs w:val="20"/>
              </w:rPr>
            </w:pPr>
            <w:r>
              <w:rPr>
                <w:rFonts w:ascii="Arial;sans-serif" w:hAnsi="Arial;sans-serif"/>
                <w:bCs/>
                <w:color w:val="000000"/>
                <w:sz w:val="22"/>
                <w:szCs w:val="20"/>
              </w:rPr>
              <w:t xml:space="preserve">créer automatiquement les </w:t>
            </w:r>
            <w:r>
              <w:rPr>
                <w:rFonts w:ascii="Arial;sans-serif" w:hAnsi="Arial;sans-serif"/>
                <w:bCs/>
                <w:color w:val="000000"/>
                <w:sz w:val="22"/>
                <w:szCs w:val="20"/>
              </w:rPr>
              <w:t>comptes utilisateurs</w:t>
            </w:r>
          </w:p>
          <w:p w:rsidR="00D02949" w:rsidRDefault="00A201D9">
            <w:pPr>
              <w:pStyle w:val="Corpsdetexte"/>
              <w:numPr>
                <w:ilvl w:val="0"/>
                <w:numId w:val="22"/>
              </w:numPr>
              <w:tabs>
                <w:tab w:val="clear" w:pos="709"/>
                <w:tab w:val="left" w:pos="0"/>
              </w:tabs>
              <w:snapToGrid w:val="0"/>
              <w:spacing w:after="0" w:line="331" w:lineRule="auto"/>
              <w:rPr>
                <w:rFonts w:ascii="Arial;sans-serif" w:hAnsi="Arial;sans-serif"/>
                <w:bCs/>
                <w:color w:val="000000"/>
                <w:sz w:val="22"/>
                <w:szCs w:val="20"/>
              </w:rPr>
            </w:pPr>
            <w:r>
              <w:rPr>
                <w:rFonts w:ascii="Arial;sans-serif" w:hAnsi="Arial;sans-serif"/>
                <w:bCs/>
                <w:color w:val="000000"/>
                <w:sz w:val="22"/>
                <w:szCs w:val="20"/>
              </w:rPr>
              <w:t>attribuer un mot de passe par défaut</w:t>
            </w:r>
          </w:p>
          <w:p w:rsidR="00D02949" w:rsidRDefault="00A201D9">
            <w:pPr>
              <w:pStyle w:val="Corpsdetexte"/>
              <w:numPr>
                <w:ilvl w:val="0"/>
                <w:numId w:val="22"/>
              </w:numPr>
              <w:tabs>
                <w:tab w:val="clear" w:pos="709"/>
                <w:tab w:val="left" w:pos="0"/>
              </w:tabs>
              <w:snapToGrid w:val="0"/>
              <w:spacing w:after="240" w:line="331" w:lineRule="auto"/>
              <w:rPr>
                <w:rFonts w:ascii="Arial;sans-serif" w:hAnsi="Arial;sans-serif"/>
                <w:bCs/>
                <w:color w:val="000000"/>
                <w:sz w:val="22"/>
                <w:szCs w:val="20"/>
              </w:rPr>
            </w:pPr>
            <w:r>
              <w:rPr>
                <w:rFonts w:ascii="Arial;sans-serif" w:hAnsi="Arial;sans-serif"/>
                <w:bCs/>
                <w:color w:val="000000"/>
                <w:sz w:val="22"/>
                <w:szCs w:val="20"/>
              </w:rPr>
              <w:lastRenderedPageBreak/>
              <w:t>intégrer les utilisateurs dans l’OU correspondante</w:t>
            </w:r>
          </w:p>
          <w:p w:rsidR="00D02949" w:rsidRDefault="00A201D9">
            <w:pPr>
              <w:pStyle w:val="Corpsdetexte"/>
              <w:snapToGrid w:val="0"/>
              <w:spacing w:before="240" w:after="240" w:line="331" w:lineRule="auto"/>
              <w:rPr>
                <w:rFonts w:ascii="Arial;sans-serif" w:hAnsi="Arial;sans-serif"/>
                <w:b/>
                <w:bCs/>
                <w:color w:val="000000"/>
                <w:sz w:val="22"/>
                <w:szCs w:val="20"/>
              </w:rPr>
            </w:pPr>
            <w:r>
              <w:rPr>
                <w:rFonts w:ascii="Arial;sans-serif" w:hAnsi="Arial;sans-serif"/>
                <w:b/>
                <w:bCs/>
                <w:color w:val="000000"/>
                <w:sz w:val="22"/>
                <w:szCs w:val="20"/>
              </w:rPr>
              <w:t>Exemple de script utilisé :</w:t>
            </w:r>
          </w:p>
          <w:p w:rsidR="00D02949" w:rsidRDefault="00A201D9">
            <w:pPr>
              <w:pStyle w:val="Corpsdetexte"/>
              <w:snapToGrid w:val="0"/>
              <w:spacing w:before="240" w:after="240" w:line="331" w:lineRule="auto"/>
              <w:rPr>
                <w:rFonts w:ascii="Arial" w:hAnsi="Arial"/>
                <w:bCs/>
                <w:sz w:val="20"/>
                <w:szCs w:val="20"/>
              </w:rPr>
            </w:pPr>
            <w:r>
              <w:rPr>
                <w:rFonts w:ascii="Arial" w:hAnsi="Arial"/>
                <w:bCs/>
                <w:color w:val="000000"/>
                <w:sz w:val="20"/>
                <w:szCs w:val="20"/>
              </w:rPr>
              <w:t>   </w:t>
            </w:r>
            <w:r>
              <w:rPr>
                <w:rFonts w:ascii="Arial" w:hAnsi="Arial"/>
                <w:bCs/>
                <w:noProof/>
                <w:color w:val="000000"/>
                <w:sz w:val="20"/>
                <w:szCs w:val="20"/>
                <w:lang w:eastAsia="fr-FR"/>
              </w:rPr>
              <w:drawing>
                <wp:inline distT="0" distB="0" distL="0" distR="0">
                  <wp:extent cx="3088005" cy="16446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2"/>
                          <a:stretch>
                            <a:fillRect/>
                          </a:stretch>
                        </pic:blipFill>
                        <pic:spPr bwMode="auto">
                          <a:xfrm>
                            <a:off x="0" y="0"/>
                            <a:ext cx="3088005" cy="1644650"/>
                          </a:xfrm>
                          <a:prstGeom prst="rect">
                            <a:avLst/>
                          </a:prstGeom>
                          <a:noFill/>
                        </pic:spPr>
                      </pic:pic>
                    </a:graphicData>
                  </a:graphic>
                </wp:inline>
              </w:drawing>
            </w:r>
            <w:r>
              <w:rPr>
                <w:rFonts w:ascii="Arial" w:hAnsi="Arial"/>
                <w:bCs/>
                <w:noProof/>
                <w:color w:val="000000"/>
                <w:sz w:val="20"/>
                <w:szCs w:val="20"/>
                <w:lang w:eastAsia="fr-FR"/>
              </w:rPr>
              <w:drawing>
                <wp:inline distT="0" distB="0" distL="0" distR="0">
                  <wp:extent cx="2686050" cy="17335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3"/>
                          <a:stretch>
                            <a:fillRect/>
                          </a:stretch>
                        </pic:blipFill>
                        <pic:spPr bwMode="auto">
                          <a:xfrm>
                            <a:off x="0" y="0"/>
                            <a:ext cx="2686050" cy="1733550"/>
                          </a:xfrm>
                          <a:prstGeom prst="rect">
                            <a:avLst/>
                          </a:prstGeom>
                          <a:noFill/>
                        </pic:spPr>
                      </pic:pic>
                    </a:graphicData>
                  </a:graphic>
                </wp:inline>
              </w:drawing>
            </w:r>
          </w:p>
          <w:p w:rsidR="00D02949" w:rsidRDefault="00A201D9">
            <w:pPr>
              <w:pStyle w:val="Corpsdetexte"/>
              <w:snapToGrid w:val="0"/>
              <w:spacing w:after="0" w:line="331" w:lineRule="auto"/>
              <w:rPr>
                <w:rFonts w:ascii="Arial" w:hAnsi="Arial"/>
                <w:bCs/>
                <w:sz w:val="20"/>
                <w:szCs w:val="20"/>
              </w:rPr>
            </w:pPr>
            <w:r>
              <w:rPr>
                <w:rFonts w:ascii="Arial;sans-serif" w:hAnsi="Arial;sans-serif"/>
                <w:b/>
                <w:bCs/>
                <w:color w:val="000000"/>
                <w:sz w:val="30"/>
                <w:szCs w:val="20"/>
              </w:rPr>
              <w:t xml:space="preserve">Résultat </w:t>
            </w:r>
            <w:r>
              <w:rPr>
                <w:rFonts w:ascii="Arial;sans-serif" w:hAnsi="Arial;sans-serif"/>
                <w:b/>
                <w:bCs/>
                <w:color w:val="000000"/>
                <w:sz w:val="22"/>
                <w:szCs w:val="20"/>
              </w:rPr>
              <w:t>:</w:t>
            </w:r>
          </w:p>
          <w:p w:rsidR="00D02949" w:rsidRDefault="00A201D9">
            <w:pPr>
              <w:pStyle w:val="Corpsdetexte"/>
              <w:snapToGrid w:val="0"/>
              <w:spacing w:after="0" w:line="331" w:lineRule="auto"/>
              <w:rPr>
                <w:rFonts w:ascii="Arial;sans-serif" w:hAnsi="Arial;sans-serif"/>
                <w:bCs/>
                <w:color w:val="000000"/>
                <w:sz w:val="22"/>
                <w:szCs w:val="20"/>
              </w:rPr>
            </w:pPr>
            <w:r>
              <w:rPr>
                <w:rFonts w:ascii="Arial;sans-serif" w:hAnsi="Arial;sans-serif"/>
                <w:bCs/>
                <w:color w:val="000000"/>
                <w:sz w:val="22"/>
                <w:szCs w:val="20"/>
              </w:rPr>
              <w:t>Les utilisateurs ont été créés automatiquement dans Active Directory.</w:t>
            </w:r>
          </w:p>
          <w:p w:rsidR="00D02949" w:rsidRDefault="00A201D9">
            <w:pPr>
              <w:pStyle w:val="Corpsdetexte"/>
              <w:snapToGrid w:val="0"/>
              <w:spacing w:before="240" w:after="240" w:line="331" w:lineRule="auto"/>
              <w:rPr>
                <w:rFonts w:ascii="Arial" w:hAnsi="Arial"/>
                <w:bCs/>
                <w:color w:val="000000"/>
                <w:sz w:val="20"/>
                <w:szCs w:val="20"/>
              </w:rPr>
            </w:pPr>
            <w:r>
              <w:rPr>
                <w:rFonts w:ascii="Arial" w:hAnsi="Arial"/>
                <w:bCs/>
                <w:noProof/>
                <w:color w:val="000000"/>
                <w:sz w:val="20"/>
                <w:szCs w:val="20"/>
                <w:lang w:eastAsia="fr-FR"/>
              </w:rPr>
              <w:drawing>
                <wp:inline distT="0" distB="0" distL="0" distR="0">
                  <wp:extent cx="6353175" cy="155257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4"/>
                          <a:stretch>
                            <a:fillRect/>
                          </a:stretch>
                        </pic:blipFill>
                        <pic:spPr bwMode="auto">
                          <a:xfrm>
                            <a:off x="0" y="0"/>
                            <a:ext cx="6353175" cy="1552575"/>
                          </a:xfrm>
                          <a:prstGeom prst="rect">
                            <a:avLst/>
                          </a:prstGeom>
                          <a:noFill/>
                        </pic:spPr>
                      </pic:pic>
                    </a:graphicData>
                  </a:graphic>
                </wp:inline>
              </w:drawing>
            </w:r>
          </w:p>
          <w:p w:rsidR="00D02949" w:rsidRDefault="00D02949">
            <w:pPr>
              <w:pStyle w:val="Corpsdetexte"/>
              <w:snapToGrid w:val="0"/>
              <w:spacing w:after="0" w:line="331" w:lineRule="auto"/>
              <w:rPr>
                <w:rFonts w:ascii="Arial;sans-serif" w:hAnsi="Arial;sans-serif"/>
                <w:b/>
                <w:bCs/>
                <w:color w:val="000000"/>
                <w:sz w:val="22"/>
                <w:szCs w:val="20"/>
                <w:u w:val="single"/>
              </w:rPr>
            </w:pPr>
          </w:p>
          <w:p w:rsidR="00D02949" w:rsidRDefault="00D02949">
            <w:pPr>
              <w:pStyle w:val="Corpsdetexte"/>
              <w:snapToGrid w:val="0"/>
              <w:spacing w:after="0" w:line="331" w:lineRule="auto"/>
              <w:rPr>
                <w:rFonts w:ascii="Arial;sans-serif" w:hAnsi="Arial;sans-serif"/>
                <w:b/>
                <w:bCs/>
                <w:color w:val="000000"/>
                <w:sz w:val="22"/>
                <w:szCs w:val="20"/>
                <w:u w:val="single"/>
              </w:rPr>
            </w:pPr>
          </w:p>
          <w:p w:rsidR="00D02949" w:rsidRDefault="00D02949">
            <w:pPr>
              <w:pStyle w:val="Corpsdetexte"/>
              <w:snapToGrid w:val="0"/>
              <w:spacing w:after="0" w:line="331" w:lineRule="auto"/>
              <w:rPr>
                <w:rFonts w:ascii="Arial;sans-serif" w:hAnsi="Arial;sans-serif"/>
                <w:b/>
                <w:bCs/>
                <w:color w:val="000000"/>
                <w:sz w:val="22"/>
                <w:szCs w:val="20"/>
                <w:u w:val="single"/>
              </w:rPr>
            </w:pPr>
          </w:p>
          <w:p w:rsidR="00D02949" w:rsidRDefault="00D02949">
            <w:pPr>
              <w:pStyle w:val="Corpsdetexte"/>
              <w:snapToGrid w:val="0"/>
              <w:spacing w:after="0" w:line="331" w:lineRule="auto"/>
              <w:rPr>
                <w:rFonts w:ascii="Arial;sans-serif" w:hAnsi="Arial;sans-serif"/>
                <w:b/>
                <w:bCs/>
                <w:color w:val="000000"/>
                <w:sz w:val="22"/>
                <w:szCs w:val="20"/>
                <w:u w:val="single"/>
              </w:rPr>
            </w:pPr>
          </w:p>
          <w:p w:rsidR="00D02949" w:rsidRDefault="00D02949">
            <w:pPr>
              <w:pStyle w:val="Corpsdetexte"/>
              <w:snapToGrid w:val="0"/>
              <w:spacing w:after="0" w:line="331" w:lineRule="auto"/>
              <w:rPr>
                <w:rFonts w:ascii="Arial;sans-serif" w:hAnsi="Arial;sans-serif"/>
                <w:b/>
                <w:bCs/>
                <w:color w:val="000000"/>
                <w:sz w:val="22"/>
                <w:szCs w:val="20"/>
                <w:u w:val="single"/>
              </w:rPr>
            </w:pPr>
          </w:p>
          <w:p w:rsidR="00D02949" w:rsidRDefault="00D02949">
            <w:pPr>
              <w:pStyle w:val="Corpsdetexte"/>
              <w:snapToGrid w:val="0"/>
              <w:spacing w:after="0" w:line="331" w:lineRule="auto"/>
              <w:rPr>
                <w:rFonts w:ascii="Arial;sans-serif" w:hAnsi="Arial;sans-serif"/>
                <w:b/>
                <w:bCs/>
                <w:color w:val="000000"/>
                <w:sz w:val="22"/>
                <w:szCs w:val="20"/>
                <w:u w:val="single"/>
              </w:rPr>
            </w:pPr>
          </w:p>
          <w:p w:rsidR="00D02949" w:rsidRDefault="00D02949">
            <w:pPr>
              <w:pStyle w:val="Corpsdetexte"/>
              <w:snapToGrid w:val="0"/>
              <w:spacing w:after="0" w:line="331" w:lineRule="auto"/>
              <w:rPr>
                <w:rFonts w:ascii="Arial;sans-serif" w:hAnsi="Arial;sans-serif"/>
                <w:b/>
                <w:bCs/>
                <w:color w:val="000000"/>
                <w:sz w:val="22"/>
                <w:szCs w:val="20"/>
                <w:u w:val="single"/>
              </w:rPr>
            </w:pPr>
          </w:p>
          <w:p w:rsidR="00D02949" w:rsidRDefault="00A201D9">
            <w:pPr>
              <w:pStyle w:val="Corpsdetexte"/>
              <w:snapToGrid w:val="0"/>
              <w:spacing w:after="0" w:line="331" w:lineRule="auto"/>
              <w:rPr>
                <w:rFonts w:ascii="Arial;sans-serif" w:hAnsi="Arial;sans-serif"/>
                <w:b/>
                <w:bCs/>
                <w:color w:val="000000"/>
                <w:sz w:val="22"/>
                <w:szCs w:val="20"/>
                <w:u w:val="single"/>
              </w:rPr>
            </w:pPr>
            <w:r>
              <w:rPr>
                <w:rFonts w:ascii="Arial;sans-serif" w:hAnsi="Arial;sans-serif"/>
                <w:b/>
                <w:bCs/>
                <w:color w:val="000000"/>
                <w:sz w:val="22"/>
                <w:szCs w:val="20"/>
                <w:u w:val="single"/>
              </w:rPr>
              <w:t xml:space="preserve">Tâche 2.2 : Création </w:t>
            </w:r>
            <w:r>
              <w:rPr>
                <w:rFonts w:ascii="Arial;sans-serif" w:hAnsi="Arial;sans-serif"/>
                <w:b/>
                <w:bCs/>
                <w:color w:val="000000"/>
                <w:sz w:val="22"/>
                <w:szCs w:val="20"/>
                <w:u w:val="single"/>
              </w:rPr>
              <w:t>automatisée des utilisateurs à partir d’un fichier CSV</w:t>
            </w:r>
          </w:p>
          <w:p w:rsidR="00D02949" w:rsidRDefault="00A201D9">
            <w:pPr>
              <w:pStyle w:val="Corpsdetexte"/>
              <w:snapToGrid w:val="0"/>
              <w:spacing w:before="240" w:after="240" w:line="331" w:lineRule="auto"/>
              <w:rPr>
                <w:rFonts w:ascii="Arial" w:hAnsi="Arial"/>
                <w:bCs/>
                <w:sz w:val="20"/>
                <w:szCs w:val="20"/>
              </w:rPr>
            </w:pPr>
            <w:r>
              <w:rPr>
                <w:rFonts w:ascii="Arial;sans-serif" w:hAnsi="Arial;sans-serif"/>
                <w:bCs/>
                <w:color w:val="000000"/>
                <w:sz w:val="22"/>
                <w:szCs w:val="20"/>
              </w:rPr>
              <w:t xml:space="preserve">Afin de faciliter l’ajout des 20 utilisateurs de l’entreprise </w:t>
            </w:r>
            <w:proofErr w:type="spellStart"/>
            <w:r>
              <w:rPr>
                <w:rFonts w:ascii="Arial;sans-serif" w:hAnsi="Arial;sans-serif"/>
                <w:bCs/>
                <w:i/>
                <w:color w:val="000000"/>
                <w:sz w:val="22"/>
                <w:szCs w:val="20"/>
              </w:rPr>
              <w:t>ValorElec</w:t>
            </w:r>
            <w:proofErr w:type="spellEnd"/>
            <w:r>
              <w:rPr>
                <w:rFonts w:ascii="Arial;sans-serif" w:hAnsi="Arial;sans-serif"/>
                <w:bCs/>
                <w:color w:val="000000"/>
                <w:sz w:val="22"/>
                <w:szCs w:val="20"/>
              </w:rPr>
              <w:t>, j’ai mis en place un script PowerShell permettant d’automatiser leur création dans Active Directory.</w:t>
            </w:r>
          </w:p>
          <w:p w:rsidR="00D02949" w:rsidRDefault="00A201D9">
            <w:pPr>
              <w:pStyle w:val="Corpsdetexte"/>
              <w:snapToGrid w:val="0"/>
              <w:spacing w:before="240" w:after="240" w:line="331" w:lineRule="auto"/>
              <w:rPr>
                <w:rFonts w:ascii="Arial" w:hAnsi="Arial"/>
                <w:bCs/>
                <w:sz w:val="20"/>
                <w:szCs w:val="20"/>
              </w:rPr>
            </w:pPr>
            <w:r>
              <w:rPr>
                <w:rFonts w:ascii="Arial;sans-serif" w:hAnsi="Arial;sans-serif"/>
                <w:b/>
                <w:bCs/>
                <w:color w:val="000000"/>
                <w:sz w:val="22"/>
                <w:szCs w:val="20"/>
              </w:rPr>
              <w:t xml:space="preserve">Principe </w:t>
            </w:r>
            <w:proofErr w:type="gramStart"/>
            <w:r>
              <w:rPr>
                <w:rFonts w:ascii="Arial;sans-serif" w:hAnsi="Arial;sans-serif"/>
                <w:b/>
                <w:bCs/>
                <w:color w:val="000000"/>
                <w:sz w:val="22"/>
                <w:szCs w:val="20"/>
              </w:rPr>
              <w:t>:</w:t>
            </w:r>
            <w:proofErr w:type="gramEnd"/>
            <w:r>
              <w:rPr>
                <w:rFonts w:ascii="Arial;sans-serif" w:hAnsi="Arial;sans-serif"/>
                <w:b/>
                <w:bCs/>
                <w:color w:val="000000"/>
                <w:sz w:val="22"/>
                <w:szCs w:val="20"/>
              </w:rPr>
              <w:br/>
            </w:r>
            <w:r>
              <w:rPr>
                <w:rFonts w:ascii="Arial;sans-serif" w:hAnsi="Arial;sans-serif"/>
                <w:bCs/>
                <w:color w:val="000000"/>
                <w:sz w:val="22"/>
                <w:szCs w:val="20"/>
              </w:rPr>
              <w:t>Le script s’appu</w:t>
            </w:r>
            <w:r>
              <w:rPr>
                <w:rFonts w:ascii="Arial;sans-serif" w:hAnsi="Arial;sans-serif"/>
                <w:bCs/>
                <w:color w:val="000000"/>
                <w:sz w:val="22"/>
                <w:szCs w:val="20"/>
              </w:rPr>
              <w:t>ie sur un fichier CSV contenant les informations des utilisateurs (prénom, nom, fonction). Ces données sont ensuite importées et traitées automatiquement.</w:t>
            </w:r>
          </w:p>
          <w:p w:rsidR="00D02949" w:rsidRDefault="00D02949">
            <w:pPr>
              <w:pStyle w:val="Corpsdetexte"/>
              <w:snapToGrid w:val="0"/>
              <w:rPr>
                <w:rFonts w:ascii="Arial" w:hAnsi="Arial"/>
                <w:bCs/>
                <w:sz w:val="20"/>
                <w:szCs w:val="20"/>
              </w:rPr>
            </w:pPr>
          </w:p>
          <w:p w:rsidR="00D02949" w:rsidRDefault="00A201D9">
            <w:pPr>
              <w:pStyle w:val="Corpsdetexte"/>
              <w:snapToGrid w:val="0"/>
              <w:spacing w:after="0" w:line="331" w:lineRule="auto"/>
              <w:rPr>
                <w:rFonts w:ascii="Arial" w:hAnsi="Arial"/>
                <w:bCs/>
                <w:color w:val="1D2125"/>
                <w:sz w:val="20"/>
                <w:szCs w:val="20"/>
                <w:shd w:val="clear" w:color="auto" w:fill="FFFFFF"/>
              </w:rPr>
            </w:pPr>
            <w:r>
              <w:rPr>
                <w:rFonts w:ascii="Arial" w:hAnsi="Arial"/>
                <w:bCs/>
                <w:noProof/>
                <w:color w:val="1D2125"/>
                <w:sz w:val="20"/>
                <w:szCs w:val="20"/>
                <w:shd w:val="clear" w:color="auto" w:fill="FFFFFF"/>
                <w:lang w:eastAsia="fr-FR"/>
              </w:rPr>
              <w:lastRenderedPageBreak/>
              <w:drawing>
                <wp:inline distT="0" distB="0" distL="0" distR="0">
                  <wp:extent cx="3867150" cy="417195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5"/>
                          <a:stretch>
                            <a:fillRect/>
                          </a:stretch>
                        </pic:blipFill>
                        <pic:spPr bwMode="auto">
                          <a:xfrm>
                            <a:off x="0" y="0"/>
                            <a:ext cx="3867150" cy="4171950"/>
                          </a:xfrm>
                          <a:prstGeom prst="rect">
                            <a:avLst/>
                          </a:prstGeom>
                          <a:noFill/>
                        </pic:spPr>
                      </pic:pic>
                    </a:graphicData>
                  </a:graphic>
                </wp:inline>
              </w:drawing>
            </w:r>
          </w:p>
          <w:p w:rsidR="00D02949" w:rsidRDefault="00A201D9">
            <w:pPr>
              <w:pStyle w:val="Corpsdetexte"/>
              <w:snapToGrid w:val="0"/>
              <w:spacing w:before="240" w:after="240" w:line="331" w:lineRule="auto"/>
              <w:rPr>
                <w:rFonts w:ascii="Roboto;sans-serif" w:hAnsi="Roboto;sans-serif"/>
                <w:b/>
                <w:bCs/>
                <w:i/>
                <w:color w:val="1D2125"/>
                <w:sz w:val="22"/>
                <w:szCs w:val="20"/>
                <w:shd w:val="clear" w:color="auto" w:fill="FFFFFF"/>
              </w:rPr>
            </w:pPr>
            <w:r>
              <w:rPr>
                <w:rFonts w:ascii="Roboto;sans-serif" w:hAnsi="Roboto;sans-serif"/>
                <w:b/>
                <w:bCs/>
                <w:i/>
                <w:color w:val="1D2125"/>
                <w:sz w:val="22"/>
                <w:szCs w:val="20"/>
                <w:shd w:val="clear" w:color="auto" w:fill="FFFFFF"/>
              </w:rPr>
              <w:t>Fonctionnement du script :</w:t>
            </w:r>
          </w:p>
          <w:p w:rsidR="00D02949" w:rsidRDefault="00A201D9">
            <w:pPr>
              <w:pStyle w:val="Corpsdetexte"/>
              <w:numPr>
                <w:ilvl w:val="0"/>
                <w:numId w:val="23"/>
              </w:numPr>
              <w:tabs>
                <w:tab w:val="clear" w:pos="709"/>
                <w:tab w:val="left" w:pos="0"/>
              </w:tabs>
              <w:snapToGrid w:val="0"/>
              <w:spacing w:before="240" w:after="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Importation du fichier CSV contenant les utilisateurs</w:t>
            </w:r>
          </w:p>
          <w:p w:rsidR="00D02949" w:rsidRDefault="00A201D9">
            <w:pPr>
              <w:pStyle w:val="Corpsdetexte"/>
              <w:numPr>
                <w:ilvl w:val="0"/>
                <w:numId w:val="23"/>
              </w:numPr>
              <w:tabs>
                <w:tab w:val="clear" w:pos="709"/>
                <w:tab w:val="left" w:pos="0"/>
              </w:tabs>
              <w:snapToGrid w:val="0"/>
              <w:spacing w:after="0" w:line="331" w:lineRule="auto"/>
              <w:rPr>
                <w:rFonts w:ascii="Roboto;sans-serif" w:hAnsi="Roboto;sans-serif"/>
                <w:bCs/>
                <w:i/>
                <w:color w:val="1D2125"/>
                <w:sz w:val="22"/>
                <w:szCs w:val="20"/>
              </w:rPr>
            </w:pPr>
            <w:r>
              <w:rPr>
                <w:rFonts w:ascii="Roboto;sans-serif" w:hAnsi="Roboto;sans-serif"/>
                <w:bCs/>
                <w:i/>
                <w:color w:val="1D2125"/>
                <w:sz w:val="22"/>
                <w:szCs w:val="20"/>
                <w:shd w:val="clear" w:color="auto" w:fill="FFFFFF"/>
              </w:rPr>
              <w:t xml:space="preserve">Parcours de chaque ligne du fichier grâce à une boucle </w:t>
            </w:r>
            <w:proofErr w:type="spellStart"/>
            <w:r>
              <w:rPr>
                <w:rFonts w:ascii="Roboto Mono;monospace" w:hAnsi="Roboto Mono;monospace"/>
                <w:bCs/>
                <w:i/>
                <w:color w:val="188038"/>
                <w:sz w:val="22"/>
                <w:szCs w:val="20"/>
                <w:shd w:val="clear" w:color="auto" w:fill="FFFFFF"/>
              </w:rPr>
              <w:t>foreach</w:t>
            </w:r>
            <w:proofErr w:type="spellEnd"/>
          </w:p>
          <w:p w:rsidR="00D02949" w:rsidRDefault="00A201D9">
            <w:pPr>
              <w:pStyle w:val="Corpsdetexte"/>
              <w:numPr>
                <w:ilvl w:val="0"/>
                <w:numId w:val="23"/>
              </w:numPr>
              <w:tabs>
                <w:tab w:val="clear" w:pos="709"/>
                <w:tab w:val="left" w:pos="0"/>
              </w:tabs>
              <w:snapToGrid w:val="0"/>
              <w:spacing w:after="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Récupération des informations (prénom, nom, fonction)</w:t>
            </w:r>
          </w:p>
          <w:p w:rsidR="00D02949" w:rsidRDefault="00A201D9">
            <w:pPr>
              <w:pStyle w:val="Corpsdetexte"/>
              <w:numPr>
                <w:ilvl w:val="0"/>
                <w:numId w:val="23"/>
              </w:numPr>
              <w:tabs>
                <w:tab w:val="clear" w:pos="709"/>
                <w:tab w:val="left" w:pos="0"/>
              </w:tabs>
              <w:snapToGrid w:val="0"/>
              <w:spacing w:after="0" w:line="331" w:lineRule="auto"/>
              <w:rPr>
                <w:rFonts w:ascii="Roboto;sans-serif" w:hAnsi="Roboto;sans-serif"/>
                <w:bCs/>
                <w:i/>
                <w:color w:val="1D2125"/>
                <w:sz w:val="22"/>
                <w:szCs w:val="20"/>
              </w:rPr>
            </w:pPr>
            <w:r>
              <w:rPr>
                <w:rFonts w:ascii="Roboto;sans-serif" w:hAnsi="Roboto;sans-serif"/>
                <w:bCs/>
                <w:i/>
                <w:color w:val="1D2125"/>
                <w:sz w:val="22"/>
                <w:szCs w:val="20"/>
                <w:shd w:val="clear" w:color="auto" w:fill="FFFFFF"/>
              </w:rPr>
              <w:t xml:space="preserve">Génération automatique d’un identifiant unique (login) sous la forme </w:t>
            </w:r>
            <w:proofErr w:type="gramStart"/>
            <w:r>
              <w:rPr>
                <w:rFonts w:ascii="Roboto;sans-serif" w:hAnsi="Roboto;sans-serif"/>
                <w:bCs/>
                <w:i/>
                <w:color w:val="1D2125"/>
                <w:sz w:val="22"/>
                <w:szCs w:val="20"/>
                <w:shd w:val="clear" w:color="auto" w:fill="FFFFFF"/>
              </w:rPr>
              <w:t>:</w:t>
            </w:r>
            <w:proofErr w:type="gramEnd"/>
            <w:r>
              <w:rPr>
                <w:rFonts w:ascii="Roboto;sans-serif" w:hAnsi="Roboto;sans-serif"/>
                <w:bCs/>
                <w:i/>
                <w:color w:val="1D2125"/>
                <w:sz w:val="22"/>
                <w:szCs w:val="20"/>
                <w:shd w:val="clear" w:color="auto" w:fill="FFFFFF"/>
              </w:rPr>
              <w:br/>
              <w:t xml:space="preserve">→ première lettre du prénom + nom (ex : </w:t>
            </w:r>
            <w:proofErr w:type="spellStart"/>
            <w:r>
              <w:rPr>
                <w:rFonts w:ascii="Roboto;sans-serif" w:hAnsi="Roboto;sans-serif"/>
                <w:bCs/>
                <w:i/>
                <w:color w:val="1D2125"/>
                <w:sz w:val="22"/>
                <w:szCs w:val="20"/>
                <w:shd w:val="clear" w:color="auto" w:fill="FFFFFF"/>
              </w:rPr>
              <w:t>g.mensoi</w:t>
            </w:r>
            <w:proofErr w:type="spellEnd"/>
            <w:r>
              <w:rPr>
                <w:rFonts w:ascii="Roboto;sans-serif" w:hAnsi="Roboto;sans-serif"/>
                <w:bCs/>
                <w:i/>
                <w:color w:val="1D2125"/>
                <w:sz w:val="22"/>
                <w:szCs w:val="20"/>
                <w:shd w:val="clear" w:color="auto" w:fill="FFFFFF"/>
              </w:rPr>
              <w:t>)</w:t>
            </w:r>
          </w:p>
          <w:p w:rsidR="00D02949" w:rsidRDefault="00A201D9">
            <w:pPr>
              <w:pStyle w:val="Corpsdetexte"/>
              <w:numPr>
                <w:ilvl w:val="0"/>
                <w:numId w:val="23"/>
              </w:numPr>
              <w:tabs>
                <w:tab w:val="clear" w:pos="709"/>
                <w:tab w:val="left" w:pos="0"/>
              </w:tabs>
              <w:snapToGrid w:val="0"/>
              <w:spacing w:after="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Création d’une adr</w:t>
            </w:r>
            <w:r>
              <w:rPr>
                <w:rFonts w:ascii="Roboto;sans-serif" w:hAnsi="Roboto;sans-serif"/>
                <w:bCs/>
                <w:i/>
                <w:color w:val="1D2125"/>
                <w:sz w:val="22"/>
                <w:szCs w:val="20"/>
                <w:shd w:val="clear" w:color="auto" w:fill="FFFFFF"/>
              </w:rPr>
              <w:t>esse e-mail associée</w:t>
            </w:r>
          </w:p>
          <w:p w:rsidR="00D02949" w:rsidRDefault="00A201D9">
            <w:pPr>
              <w:pStyle w:val="Corpsdetexte"/>
              <w:numPr>
                <w:ilvl w:val="0"/>
                <w:numId w:val="23"/>
              </w:numPr>
              <w:tabs>
                <w:tab w:val="clear" w:pos="709"/>
                <w:tab w:val="left" w:pos="0"/>
              </w:tabs>
              <w:snapToGrid w:val="0"/>
              <w:spacing w:after="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Attribution d’un mot de passe par défaut</w:t>
            </w:r>
          </w:p>
          <w:p w:rsidR="00D02949" w:rsidRDefault="00A201D9">
            <w:pPr>
              <w:pStyle w:val="Corpsdetexte"/>
              <w:numPr>
                <w:ilvl w:val="0"/>
                <w:numId w:val="23"/>
              </w:numPr>
              <w:tabs>
                <w:tab w:val="clear" w:pos="709"/>
                <w:tab w:val="left" w:pos="0"/>
              </w:tabs>
              <w:snapToGrid w:val="0"/>
              <w:spacing w:after="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Vérification de l’existence de l’utilisateur dans Active Directory</w:t>
            </w:r>
          </w:p>
          <w:p w:rsidR="00D02949" w:rsidRDefault="00A201D9">
            <w:pPr>
              <w:pStyle w:val="Corpsdetexte"/>
              <w:numPr>
                <w:ilvl w:val="0"/>
                <w:numId w:val="23"/>
              </w:numPr>
              <w:tabs>
                <w:tab w:val="clear" w:pos="709"/>
                <w:tab w:val="left" w:pos="0"/>
              </w:tabs>
              <w:snapToGrid w:val="0"/>
              <w:spacing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Création du compte si celui-ci n’existe pas</w:t>
            </w:r>
          </w:p>
          <w:p w:rsidR="00D02949" w:rsidRDefault="00D02949">
            <w:pPr>
              <w:pStyle w:val="Corpsdetexte"/>
              <w:snapToGrid w:val="0"/>
              <w:spacing w:before="240" w:after="240" w:line="331" w:lineRule="auto"/>
              <w:rPr>
                <w:rFonts w:ascii="Roboto;sans-serif" w:hAnsi="Roboto;sans-serif"/>
                <w:bCs/>
                <w:i/>
                <w:color w:val="1D2125"/>
                <w:sz w:val="22"/>
                <w:szCs w:val="20"/>
                <w:shd w:val="clear" w:color="auto" w:fill="FFFFFF"/>
              </w:rPr>
            </w:pPr>
          </w:p>
          <w:p w:rsidR="00D02949" w:rsidRDefault="00A201D9">
            <w:pPr>
              <w:pStyle w:val="Corpsdetexte"/>
              <w:snapToGrid w:val="0"/>
              <w:spacing w:before="240"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Chaque utilisateur est ensuite :</w:t>
            </w:r>
          </w:p>
          <w:p w:rsidR="00D02949" w:rsidRDefault="00A201D9">
            <w:pPr>
              <w:pStyle w:val="Corpsdetexte"/>
              <w:numPr>
                <w:ilvl w:val="0"/>
                <w:numId w:val="24"/>
              </w:numPr>
              <w:tabs>
                <w:tab w:val="clear" w:pos="709"/>
                <w:tab w:val="left" w:pos="0"/>
              </w:tabs>
              <w:snapToGrid w:val="0"/>
              <w:spacing w:before="240" w:after="0" w:line="331" w:lineRule="auto"/>
              <w:rPr>
                <w:rFonts w:ascii="Roboto;sans-serif" w:hAnsi="Roboto;sans-serif"/>
                <w:bCs/>
                <w:i/>
                <w:color w:val="1D2125"/>
                <w:sz w:val="22"/>
                <w:szCs w:val="20"/>
              </w:rPr>
            </w:pPr>
            <w:r>
              <w:rPr>
                <w:rFonts w:ascii="Roboto;sans-serif" w:hAnsi="Roboto;sans-serif"/>
                <w:bCs/>
                <w:i/>
                <w:color w:val="1D2125"/>
                <w:sz w:val="22"/>
                <w:szCs w:val="20"/>
                <w:shd w:val="clear" w:color="auto" w:fill="FFFFFF"/>
              </w:rPr>
              <w:t xml:space="preserve">ajouté dans l’unité d’organisation </w:t>
            </w:r>
            <w:proofErr w:type="spellStart"/>
            <w:r>
              <w:rPr>
                <w:rFonts w:ascii="Roboto;sans-serif" w:hAnsi="Roboto;sans-serif"/>
                <w:b/>
                <w:bCs/>
                <w:i/>
                <w:color w:val="1D2125"/>
                <w:sz w:val="22"/>
                <w:szCs w:val="20"/>
                <w:shd w:val="clear" w:color="auto" w:fill="FFFFFF"/>
              </w:rPr>
              <w:t>ValorElec</w:t>
            </w:r>
            <w:proofErr w:type="spellEnd"/>
          </w:p>
          <w:p w:rsidR="00D02949" w:rsidRDefault="00A201D9">
            <w:pPr>
              <w:pStyle w:val="Corpsdetexte"/>
              <w:numPr>
                <w:ilvl w:val="0"/>
                <w:numId w:val="24"/>
              </w:numPr>
              <w:tabs>
                <w:tab w:val="clear" w:pos="709"/>
                <w:tab w:val="left" w:pos="0"/>
              </w:tabs>
              <w:snapToGrid w:val="0"/>
              <w:spacing w:after="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activé</w:t>
            </w:r>
          </w:p>
          <w:p w:rsidR="00D02949" w:rsidRDefault="00A201D9">
            <w:pPr>
              <w:pStyle w:val="Corpsdetexte"/>
              <w:numPr>
                <w:ilvl w:val="0"/>
                <w:numId w:val="24"/>
              </w:numPr>
              <w:tabs>
                <w:tab w:val="clear" w:pos="709"/>
                <w:tab w:val="left" w:pos="0"/>
              </w:tabs>
              <w:snapToGrid w:val="0"/>
              <w:spacing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configuré pour changer son mot de passe à la première connexion</w:t>
            </w:r>
          </w:p>
          <w:p w:rsidR="00D02949" w:rsidRDefault="00A201D9">
            <w:pPr>
              <w:pStyle w:val="Corpsdetexte"/>
              <w:snapToGrid w:val="0"/>
              <w:spacing w:after="0" w:line="331" w:lineRule="auto"/>
              <w:rPr>
                <w:rFonts w:ascii="Arial" w:hAnsi="Arial"/>
                <w:bCs/>
                <w:color w:val="1D2125"/>
                <w:sz w:val="20"/>
                <w:szCs w:val="20"/>
                <w:shd w:val="clear" w:color="auto" w:fill="FFFFFF"/>
              </w:rPr>
            </w:pPr>
            <w:r>
              <w:rPr>
                <w:rFonts w:ascii="Arial" w:hAnsi="Arial"/>
                <w:bCs/>
                <w:noProof/>
                <w:color w:val="1D2125"/>
                <w:sz w:val="20"/>
                <w:szCs w:val="20"/>
                <w:shd w:val="clear" w:color="auto" w:fill="FFFFFF"/>
                <w:lang w:eastAsia="fr-FR"/>
              </w:rPr>
              <w:lastRenderedPageBreak/>
              <w:drawing>
                <wp:inline distT="0" distB="0" distL="0" distR="0">
                  <wp:extent cx="6296025" cy="562927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6"/>
                          <a:stretch>
                            <a:fillRect/>
                          </a:stretch>
                        </pic:blipFill>
                        <pic:spPr bwMode="auto">
                          <a:xfrm>
                            <a:off x="0" y="0"/>
                            <a:ext cx="6296025" cy="5629275"/>
                          </a:xfrm>
                          <a:prstGeom prst="rect">
                            <a:avLst/>
                          </a:prstGeom>
                          <a:noFill/>
                        </pic:spPr>
                      </pic:pic>
                    </a:graphicData>
                  </a:graphic>
                </wp:inline>
              </w:drawing>
            </w:r>
          </w:p>
          <w:p w:rsidR="00D02949" w:rsidRDefault="00A201D9">
            <w:pPr>
              <w:pStyle w:val="Corpsdetexte"/>
              <w:snapToGrid w:val="0"/>
              <w:spacing w:after="0" w:line="331" w:lineRule="auto"/>
              <w:rPr>
                <w:rFonts w:ascii="Arial" w:hAnsi="Arial"/>
                <w:bCs/>
                <w:color w:val="1D2125"/>
                <w:sz w:val="20"/>
                <w:szCs w:val="20"/>
                <w:shd w:val="clear" w:color="auto" w:fill="FFFFFF"/>
              </w:rPr>
            </w:pPr>
            <w:r>
              <w:rPr>
                <w:rFonts w:ascii="Arial" w:hAnsi="Arial"/>
                <w:bCs/>
                <w:noProof/>
                <w:color w:val="1D2125"/>
                <w:sz w:val="20"/>
                <w:szCs w:val="20"/>
                <w:shd w:val="clear" w:color="auto" w:fill="FFFFFF"/>
                <w:lang w:eastAsia="fr-FR"/>
              </w:rPr>
              <w:drawing>
                <wp:inline distT="0" distB="0" distL="0" distR="0">
                  <wp:extent cx="4076700" cy="234315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7"/>
                          <a:stretch>
                            <a:fillRect/>
                          </a:stretch>
                        </pic:blipFill>
                        <pic:spPr bwMode="auto">
                          <a:xfrm>
                            <a:off x="0" y="0"/>
                            <a:ext cx="4076700" cy="2343150"/>
                          </a:xfrm>
                          <a:prstGeom prst="rect">
                            <a:avLst/>
                          </a:prstGeom>
                          <a:noFill/>
                        </pic:spPr>
                      </pic:pic>
                    </a:graphicData>
                  </a:graphic>
                </wp:inline>
              </w:drawing>
            </w:r>
          </w:p>
          <w:p w:rsidR="00D02949" w:rsidRDefault="00A201D9">
            <w:pPr>
              <w:pStyle w:val="Corpsdetexte"/>
              <w:snapToGrid w:val="0"/>
              <w:spacing w:before="240" w:after="240" w:line="331" w:lineRule="auto"/>
              <w:rPr>
                <w:rFonts w:ascii="Arial;sans-serif" w:hAnsi="Arial;sans-serif"/>
                <w:bCs/>
                <w:i/>
                <w:color w:val="000000"/>
                <w:sz w:val="22"/>
                <w:szCs w:val="20"/>
              </w:rPr>
            </w:pPr>
            <w:r>
              <w:rPr>
                <w:rFonts w:ascii="Arial;sans-serif" w:hAnsi="Arial;sans-serif"/>
                <w:bCs/>
                <w:i/>
                <w:color w:val="000000"/>
                <w:sz w:val="22"/>
                <w:szCs w:val="20"/>
              </w:rPr>
              <w:t>Les 20 utilisateurs ont été créés automatiquement avec succès, comme le montre la console PowerShell.</w:t>
            </w:r>
          </w:p>
          <w:p w:rsidR="00D02949" w:rsidRDefault="00A201D9">
            <w:pPr>
              <w:pStyle w:val="Corpsdetexte"/>
              <w:snapToGrid w:val="0"/>
              <w:spacing w:after="0" w:line="331" w:lineRule="auto"/>
              <w:rPr>
                <w:rFonts w:ascii="Arial" w:hAnsi="Arial"/>
                <w:bCs/>
                <w:color w:val="1D2125"/>
                <w:sz w:val="20"/>
                <w:szCs w:val="20"/>
                <w:shd w:val="clear" w:color="auto" w:fill="FFFFFF"/>
              </w:rPr>
            </w:pPr>
            <w:r>
              <w:rPr>
                <w:rFonts w:ascii="Arial" w:hAnsi="Arial"/>
                <w:bCs/>
                <w:noProof/>
                <w:color w:val="1D2125"/>
                <w:sz w:val="20"/>
                <w:szCs w:val="20"/>
                <w:shd w:val="clear" w:color="auto" w:fill="FFFFFF"/>
                <w:lang w:eastAsia="fr-FR"/>
              </w:rPr>
              <w:lastRenderedPageBreak/>
              <w:drawing>
                <wp:inline distT="0" distB="0" distL="0" distR="0">
                  <wp:extent cx="5038725" cy="310515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8"/>
                          <a:stretch>
                            <a:fillRect/>
                          </a:stretch>
                        </pic:blipFill>
                        <pic:spPr bwMode="auto">
                          <a:xfrm>
                            <a:off x="0" y="0"/>
                            <a:ext cx="5038725" cy="3105150"/>
                          </a:xfrm>
                          <a:prstGeom prst="rect">
                            <a:avLst/>
                          </a:prstGeom>
                          <a:noFill/>
                        </pic:spPr>
                      </pic:pic>
                    </a:graphicData>
                  </a:graphic>
                </wp:inline>
              </w:drawing>
            </w:r>
          </w:p>
          <w:p w:rsidR="00D02949" w:rsidRDefault="00A201D9">
            <w:pPr>
              <w:pStyle w:val="Corpsdetexte"/>
              <w:snapToGrid w:val="0"/>
              <w:spacing w:before="240" w:after="240" w:line="331" w:lineRule="auto"/>
              <w:rPr>
                <w:rFonts w:ascii="Arial;sans-serif" w:hAnsi="Arial;sans-serif"/>
                <w:b/>
                <w:bCs/>
                <w:i/>
                <w:color w:val="000000"/>
                <w:sz w:val="22"/>
                <w:szCs w:val="20"/>
              </w:rPr>
            </w:pPr>
            <w:r>
              <w:rPr>
                <w:rFonts w:ascii="Arial;sans-serif" w:hAnsi="Arial;sans-serif"/>
                <w:b/>
                <w:bCs/>
                <w:i/>
                <w:color w:val="000000"/>
                <w:sz w:val="22"/>
                <w:szCs w:val="20"/>
              </w:rPr>
              <w:t>Bilan :</w:t>
            </w:r>
          </w:p>
          <w:p w:rsidR="00D02949" w:rsidRDefault="00A201D9">
            <w:pPr>
              <w:pStyle w:val="Corpsdetexte"/>
              <w:snapToGrid w:val="0"/>
              <w:spacing w:before="240" w:after="240" w:line="331" w:lineRule="auto"/>
              <w:rPr>
                <w:rFonts w:ascii="Arial;sans-serif" w:hAnsi="Arial;sans-serif"/>
                <w:bCs/>
                <w:i/>
                <w:color w:val="000000"/>
                <w:sz w:val="22"/>
                <w:szCs w:val="20"/>
              </w:rPr>
            </w:pPr>
            <w:r>
              <w:rPr>
                <w:rFonts w:ascii="Arial;sans-serif" w:hAnsi="Arial;sans-serif"/>
                <w:bCs/>
                <w:i/>
                <w:color w:val="000000"/>
                <w:sz w:val="22"/>
                <w:szCs w:val="20"/>
              </w:rPr>
              <w:t xml:space="preserve">L’automatisation permet un gain de temps important et réduit les </w:t>
            </w:r>
            <w:r>
              <w:rPr>
                <w:rFonts w:ascii="Arial;sans-serif" w:hAnsi="Arial;sans-serif"/>
                <w:bCs/>
                <w:i/>
                <w:color w:val="000000"/>
                <w:sz w:val="22"/>
                <w:szCs w:val="20"/>
              </w:rPr>
              <w:t>erreurs humaines.</w:t>
            </w:r>
          </w:p>
          <w:p w:rsidR="00D02949" w:rsidRDefault="00A201D9">
            <w:pPr>
              <w:pStyle w:val="Titre2"/>
              <w:snapToGrid w:val="0"/>
              <w:spacing w:before="360" w:after="80" w:line="331" w:lineRule="auto"/>
              <w:rPr>
                <w:rFonts w:ascii="Arial;sans-serif" w:eastAsia="Times" w:hAnsi="Arial;sans-serif" w:cs="Times"/>
                <w:b/>
                <w:bCs/>
                <w:i/>
                <w:color w:val="000000"/>
                <w:sz w:val="22"/>
                <w:szCs w:val="20"/>
              </w:rPr>
            </w:pPr>
            <w:r>
              <w:rPr>
                <w:rFonts w:ascii="Arial;sans-serif" w:eastAsia="Times" w:hAnsi="Arial;sans-serif" w:cs="Times"/>
                <w:b/>
                <w:bCs/>
                <w:i/>
                <w:color w:val="000000"/>
                <w:sz w:val="22"/>
                <w:szCs w:val="20"/>
              </w:rPr>
              <w:t>Compétences mobilisées mission 1 : </w:t>
            </w:r>
          </w:p>
          <w:p w:rsidR="00D02949" w:rsidRDefault="00A201D9">
            <w:pPr>
              <w:pStyle w:val="Corpsdetexte"/>
              <w:numPr>
                <w:ilvl w:val="0"/>
                <w:numId w:val="25"/>
              </w:numPr>
              <w:tabs>
                <w:tab w:val="clear" w:pos="709"/>
                <w:tab w:val="left" w:pos="0"/>
              </w:tabs>
              <w:snapToGrid w:val="0"/>
              <w:spacing w:before="240" w:after="0" w:line="331" w:lineRule="auto"/>
              <w:rPr>
                <w:rFonts w:ascii="Arial;sans-serif" w:hAnsi="Arial;sans-serif"/>
                <w:bCs/>
                <w:i/>
                <w:color w:val="000000"/>
                <w:sz w:val="22"/>
                <w:szCs w:val="20"/>
              </w:rPr>
            </w:pPr>
            <w:r>
              <w:rPr>
                <w:rFonts w:ascii="Arial;sans-serif" w:hAnsi="Arial;sans-serif"/>
                <w:b/>
                <w:bCs/>
                <w:i/>
                <w:color w:val="000000"/>
                <w:sz w:val="22"/>
                <w:szCs w:val="20"/>
              </w:rPr>
              <w:t>B1.1 : gérer le patrimoine informatique</w:t>
            </w:r>
            <w:r>
              <w:rPr>
                <w:rFonts w:ascii="Arial;sans-serif" w:hAnsi="Arial;sans-serif"/>
                <w:b/>
                <w:bCs/>
                <w:i/>
                <w:color w:val="000000"/>
                <w:sz w:val="22"/>
                <w:szCs w:val="20"/>
              </w:rPr>
              <w:br/>
            </w:r>
            <w:r>
              <w:rPr>
                <w:rFonts w:ascii="Arial;sans-serif" w:hAnsi="Arial;sans-serif"/>
                <w:bCs/>
                <w:i/>
                <w:color w:val="000000"/>
                <w:sz w:val="22"/>
                <w:szCs w:val="20"/>
              </w:rPr>
              <w:t>→ création et organisation d’Active Directory</w:t>
            </w:r>
          </w:p>
          <w:p w:rsidR="00D02949" w:rsidRDefault="00A201D9">
            <w:pPr>
              <w:pStyle w:val="Corpsdetexte"/>
              <w:numPr>
                <w:ilvl w:val="0"/>
                <w:numId w:val="25"/>
              </w:numPr>
              <w:tabs>
                <w:tab w:val="clear" w:pos="709"/>
                <w:tab w:val="left" w:pos="0"/>
              </w:tabs>
              <w:snapToGrid w:val="0"/>
              <w:spacing w:after="0" w:line="331" w:lineRule="auto"/>
              <w:rPr>
                <w:rFonts w:ascii="Arial;sans-serif" w:hAnsi="Arial;sans-serif"/>
                <w:bCs/>
                <w:i/>
                <w:color w:val="000000"/>
                <w:sz w:val="22"/>
                <w:szCs w:val="20"/>
              </w:rPr>
            </w:pPr>
            <w:r>
              <w:rPr>
                <w:rFonts w:ascii="Arial;sans-serif" w:hAnsi="Arial;sans-serif"/>
                <w:b/>
                <w:bCs/>
                <w:i/>
                <w:color w:val="000000"/>
                <w:sz w:val="22"/>
                <w:szCs w:val="20"/>
              </w:rPr>
              <w:t>B1.2 : répondre aux incidents et demandes</w:t>
            </w:r>
            <w:r>
              <w:rPr>
                <w:rFonts w:ascii="Arial;sans-serif" w:hAnsi="Arial;sans-serif"/>
                <w:b/>
                <w:bCs/>
                <w:i/>
                <w:color w:val="000000"/>
                <w:sz w:val="22"/>
                <w:szCs w:val="20"/>
              </w:rPr>
              <w:br/>
            </w:r>
            <w:r>
              <w:rPr>
                <w:rFonts w:ascii="Arial;sans-serif" w:hAnsi="Arial;sans-serif"/>
                <w:bCs/>
                <w:i/>
                <w:color w:val="000000"/>
                <w:sz w:val="22"/>
                <w:szCs w:val="20"/>
              </w:rPr>
              <w:t>→ automatisation pour éviter les erreurs</w:t>
            </w:r>
          </w:p>
          <w:p w:rsidR="00D02949" w:rsidRDefault="00A201D9">
            <w:pPr>
              <w:pStyle w:val="Corpsdetexte"/>
              <w:numPr>
                <w:ilvl w:val="0"/>
                <w:numId w:val="25"/>
              </w:numPr>
              <w:tabs>
                <w:tab w:val="clear" w:pos="709"/>
                <w:tab w:val="left" w:pos="0"/>
              </w:tabs>
              <w:snapToGrid w:val="0"/>
              <w:spacing w:after="0" w:line="331" w:lineRule="auto"/>
              <w:rPr>
                <w:rFonts w:ascii="Arial;sans-serif" w:hAnsi="Arial;sans-serif"/>
                <w:bCs/>
                <w:i/>
                <w:color w:val="000000"/>
                <w:sz w:val="22"/>
                <w:szCs w:val="20"/>
              </w:rPr>
            </w:pPr>
            <w:r>
              <w:rPr>
                <w:rFonts w:ascii="Arial;sans-serif" w:hAnsi="Arial;sans-serif"/>
                <w:b/>
                <w:bCs/>
                <w:i/>
                <w:color w:val="000000"/>
                <w:sz w:val="22"/>
                <w:szCs w:val="20"/>
              </w:rPr>
              <w:t>B1.4 : travailler en mode projet</w:t>
            </w:r>
            <w:r>
              <w:rPr>
                <w:rFonts w:ascii="Arial;sans-serif" w:hAnsi="Arial;sans-serif"/>
                <w:b/>
                <w:bCs/>
                <w:i/>
                <w:color w:val="000000"/>
                <w:sz w:val="22"/>
                <w:szCs w:val="20"/>
              </w:rPr>
              <w:br/>
            </w:r>
            <w:r>
              <w:rPr>
                <w:rFonts w:ascii="Arial;sans-serif" w:hAnsi="Arial;sans-serif"/>
                <w:bCs/>
                <w:i/>
                <w:color w:val="000000"/>
                <w:sz w:val="22"/>
                <w:szCs w:val="20"/>
              </w:rPr>
              <w:t>→ réalisation des missions étape par étape</w:t>
            </w:r>
          </w:p>
          <w:p w:rsidR="00D02949" w:rsidRDefault="00A201D9">
            <w:pPr>
              <w:pStyle w:val="Corpsdetexte"/>
              <w:numPr>
                <w:ilvl w:val="0"/>
                <w:numId w:val="25"/>
              </w:numPr>
              <w:tabs>
                <w:tab w:val="clear" w:pos="709"/>
                <w:tab w:val="left" w:pos="0"/>
              </w:tabs>
              <w:snapToGrid w:val="0"/>
              <w:spacing w:after="240" w:line="331" w:lineRule="auto"/>
              <w:rPr>
                <w:rFonts w:ascii="Arial;sans-serif" w:hAnsi="Arial;sans-serif"/>
                <w:bCs/>
                <w:i/>
                <w:color w:val="000000"/>
                <w:sz w:val="22"/>
                <w:szCs w:val="20"/>
              </w:rPr>
            </w:pPr>
            <w:r>
              <w:rPr>
                <w:rFonts w:ascii="Arial;sans-serif" w:hAnsi="Arial;sans-serif"/>
                <w:b/>
                <w:bCs/>
                <w:i/>
                <w:color w:val="000000"/>
                <w:sz w:val="22"/>
                <w:szCs w:val="20"/>
              </w:rPr>
              <w:t>B1.5 : mise à disposition d’un service</w:t>
            </w:r>
            <w:r>
              <w:rPr>
                <w:rFonts w:ascii="Arial;sans-serif" w:hAnsi="Arial;sans-serif"/>
                <w:b/>
                <w:bCs/>
                <w:i/>
                <w:color w:val="000000"/>
                <w:sz w:val="22"/>
                <w:szCs w:val="20"/>
              </w:rPr>
              <w:br/>
            </w:r>
            <w:r>
              <w:rPr>
                <w:rFonts w:ascii="Arial;sans-serif" w:hAnsi="Arial;sans-serif"/>
                <w:bCs/>
                <w:i/>
                <w:color w:val="000000"/>
                <w:sz w:val="22"/>
                <w:szCs w:val="20"/>
              </w:rPr>
              <w:t>→ création des comptes utilisateurs</w:t>
            </w: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A201D9">
            <w:pPr>
              <w:pStyle w:val="Corpsdetexte"/>
              <w:snapToGrid w:val="0"/>
              <w:rPr>
                <w:rFonts w:ascii="Arial" w:hAnsi="Arial"/>
                <w:bCs/>
                <w:sz w:val="20"/>
                <w:szCs w:val="20"/>
              </w:rPr>
            </w:pPr>
            <w:bookmarkStart w:id="14" w:name="docs-internal-guid-38b9074a-7fff-d9f0-0d"/>
            <w:bookmarkEnd w:id="14"/>
            <w:r>
              <w:rPr>
                <w:rFonts w:ascii="Arial;sans-serif" w:hAnsi="Arial;sans-serif"/>
                <w:b/>
                <w:bCs/>
                <w:color w:val="000000"/>
                <w:sz w:val="30"/>
                <w:szCs w:val="20"/>
              </w:rPr>
              <w:t>Mission 2 : Mise en place d’un serveur de fichiers</w:t>
            </w:r>
          </w:p>
          <w:p w:rsidR="00D02949" w:rsidRDefault="00A201D9">
            <w:pPr>
              <w:pStyle w:val="Corpsdetexte"/>
              <w:snapToGrid w:val="0"/>
              <w:spacing w:before="240" w:after="240" w:line="331" w:lineRule="auto"/>
              <w:rPr>
                <w:rFonts w:ascii="Arial;sans-serif" w:hAnsi="Arial;sans-serif"/>
                <w:b/>
                <w:bCs/>
                <w:color w:val="000000"/>
                <w:sz w:val="22"/>
                <w:szCs w:val="20"/>
                <w:u w:val="single"/>
              </w:rPr>
            </w:pPr>
            <w:r>
              <w:rPr>
                <w:rFonts w:ascii="Arial;sans-serif" w:hAnsi="Arial;sans-serif"/>
                <w:b/>
                <w:bCs/>
                <w:color w:val="000000"/>
                <w:sz w:val="22"/>
                <w:szCs w:val="20"/>
                <w:u w:val="single"/>
              </w:rPr>
              <w:lastRenderedPageBreak/>
              <w:t xml:space="preserve">Tâche 1 : Mise en place d’un serveur de stockage </w:t>
            </w:r>
            <w:proofErr w:type="spellStart"/>
            <w:r>
              <w:rPr>
                <w:rFonts w:ascii="Arial;sans-serif" w:hAnsi="Arial;sans-serif"/>
                <w:b/>
                <w:bCs/>
                <w:color w:val="000000"/>
                <w:sz w:val="22"/>
                <w:szCs w:val="20"/>
                <w:u w:val="single"/>
              </w:rPr>
              <w:t>iSCSI</w:t>
            </w:r>
            <w:proofErr w:type="spellEnd"/>
            <w:r>
              <w:rPr>
                <w:rFonts w:ascii="Arial;sans-serif" w:hAnsi="Arial;sans-serif"/>
                <w:b/>
                <w:bCs/>
                <w:color w:val="000000"/>
                <w:sz w:val="22"/>
                <w:szCs w:val="20"/>
                <w:u w:val="single"/>
              </w:rPr>
              <w:t xml:space="preserve"> (</w:t>
            </w:r>
            <w:proofErr w:type="spellStart"/>
            <w:r>
              <w:rPr>
                <w:rFonts w:ascii="Arial;sans-serif" w:hAnsi="Arial;sans-serif"/>
                <w:b/>
                <w:bCs/>
                <w:color w:val="000000"/>
                <w:sz w:val="22"/>
                <w:szCs w:val="20"/>
                <w:u w:val="single"/>
              </w:rPr>
              <w:t>TrueNAS</w:t>
            </w:r>
            <w:proofErr w:type="spellEnd"/>
            <w:r>
              <w:rPr>
                <w:rFonts w:ascii="Arial;sans-serif" w:hAnsi="Arial;sans-serif"/>
                <w:b/>
                <w:bCs/>
                <w:color w:val="000000"/>
                <w:sz w:val="22"/>
                <w:szCs w:val="20"/>
                <w:u w:val="single"/>
              </w:rPr>
              <w:t>)</w:t>
            </w:r>
          </w:p>
          <w:p w:rsidR="00D02949" w:rsidRDefault="00A201D9">
            <w:pPr>
              <w:pStyle w:val="Corpsdetexte"/>
              <w:snapToGrid w:val="0"/>
              <w:spacing w:before="240" w:after="240" w:line="331" w:lineRule="auto"/>
              <w:rPr>
                <w:rFonts w:ascii="Arial" w:hAnsi="Arial"/>
                <w:bCs/>
                <w:sz w:val="20"/>
                <w:szCs w:val="20"/>
              </w:rPr>
            </w:pPr>
            <w:r>
              <w:rPr>
                <w:rFonts w:ascii="Arial;sans-serif" w:hAnsi="Arial;sans-serif"/>
                <w:b/>
                <w:bCs/>
                <w:color w:val="000000"/>
                <w:sz w:val="22"/>
                <w:szCs w:val="20"/>
              </w:rPr>
              <w:t xml:space="preserve">Objectif </w:t>
            </w:r>
            <w:r>
              <w:rPr>
                <w:rFonts w:ascii="Arial;sans-serif" w:hAnsi="Arial;sans-serif"/>
                <w:bCs/>
                <w:color w:val="000000"/>
                <w:sz w:val="22"/>
                <w:szCs w:val="20"/>
              </w:rPr>
              <w:t>:</w:t>
            </w:r>
          </w:p>
          <w:p w:rsidR="00D02949" w:rsidRDefault="00A201D9">
            <w:pPr>
              <w:pStyle w:val="Corpsdetexte"/>
              <w:snapToGrid w:val="0"/>
              <w:spacing w:before="240" w:after="240" w:line="331" w:lineRule="auto"/>
              <w:rPr>
                <w:rFonts w:ascii="Arial;sans-serif" w:hAnsi="Arial;sans-serif"/>
                <w:bCs/>
                <w:color w:val="000000"/>
                <w:sz w:val="22"/>
                <w:szCs w:val="20"/>
              </w:rPr>
            </w:pPr>
            <w:r>
              <w:rPr>
                <w:rFonts w:ascii="Arial;sans-serif" w:hAnsi="Arial;sans-serif"/>
                <w:bCs/>
                <w:color w:val="000000"/>
                <w:sz w:val="22"/>
                <w:szCs w:val="20"/>
              </w:rPr>
              <w:t xml:space="preserve">Mettre en place un serveur de fichiers basé sur une solution de stockage </w:t>
            </w:r>
            <w:proofErr w:type="spellStart"/>
            <w:r>
              <w:rPr>
                <w:rFonts w:ascii="Arial;sans-serif" w:hAnsi="Arial;sans-serif"/>
                <w:bCs/>
                <w:color w:val="000000"/>
                <w:sz w:val="22"/>
                <w:szCs w:val="20"/>
              </w:rPr>
              <w:t>iSCSI</w:t>
            </w:r>
            <w:proofErr w:type="spellEnd"/>
            <w:r>
              <w:rPr>
                <w:rFonts w:ascii="Arial;sans-serif" w:hAnsi="Arial;sans-serif"/>
                <w:bCs/>
                <w:color w:val="000000"/>
                <w:sz w:val="22"/>
                <w:szCs w:val="20"/>
              </w:rPr>
              <w:t xml:space="preserve"> afin de centraliser les données et les rendre accessibles sur le réseau.</w:t>
            </w:r>
          </w:p>
          <w:p w:rsidR="00D02949" w:rsidRDefault="00A201D9">
            <w:pPr>
              <w:pStyle w:val="Corpsdetexte"/>
              <w:snapToGrid w:val="0"/>
              <w:spacing w:before="240" w:after="240" w:line="331" w:lineRule="auto"/>
              <w:rPr>
                <w:rFonts w:ascii="Arial;sans-serif" w:hAnsi="Arial;sans-serif"/>
                <w:b/>
                <w:bCs/>
                <w:color w:val="000000"/>
                <w:sz w:val="22"/>
                <w:szCs w:val="20"/>
              </w:rPr>
            </w:pPr>
            <w:r>
              <w:rPr>
                <w:rFonts w:ascii="Arial;sans-serif" w:hAnsi="Arial;sans-serif"/>
                <w:b/>
                <w:bCs/>
                <w:color w:val="000000"/>
                <w:sz w:val="22"/>
                <w:szCs w:val="20"/>
              </w:rPr>
              <w:t>Travail réalisé : </w:t>
            </w:r>
          </w:p>
          <w:p w:rsidR="00D02949" w:rsidRDefault="00A201D9">
            <w:pPr>
              <w:pStyle w:val="Corpsdetexte"/>
              <w:snapToGrid w:val="0"/>
              <w:spacing w:before="240" w:after="240" w:line="331" w:lineRule="auto"/>
              <w:rPr>
                <w:rFonts w:ascii="Arial" w:hAnsi="Arial"/>
                <w:bCs/>
                <w:sz w:val="20"/>
                <w:szCs w:val="20"/>
              </w:rPr>
            </w:pPr>
            <w:r>
              <w:rPr>
                <w:rFonts w:ascii="Arial;sans-serif" w:hAnsi="Arial;sans-serif"/>
                <w:bCs/>
                <w:color w:val="000000"/>
                <w:sz w:val="22"/>
                <w:szCs w:val="20"/>
              </w:rPr>
              <w:t xml:space="preserve">Pour répondre à cette demande, j’ai installé une machine virtuelle sous </w:t>
            </w:r>
            <w:r>
              <w:rPr>
                <w:rFonts w:ascii="Arial;sans-serif" w:hAnsi="Arial;sans-serif"/>
                <w:b/>
                <w:bCs/>
                <w:color w:val="000000"/>
                <w:sz w:val="22"/>
                <w:szCs w:val="20"/>
              </w:rPr>
              <w:t xml:space="preserve">Oracle </w:t>
            </w:r>
            <w:proofErr w:type="spellStart"/>
            <w:r>
              <w:rPr>
                <w:rFonts w:ascii="Arial;sans-serif" w:hAnsi="Arial;sans-serif"/>
                <w:b/>
                <w:bCs/>
                <w:color w:val="000000"/>
                <w:sz w:val="22"/>
                <w:szCs w:val="20"/>
              </w:rPr>
              <w:t>VirtualBox</w:t>
            </w:r>
            <w:proofErr w:type="spellEnd"/>
            <w:r>
              <w:rPr>
                <w:rFonts w:ascii="Arial" w:hAnsi="Arial"/>
                <w:bCs/>
                <w:color w:val="000000"/>
                <w:sz w:val="20"/>
                <w:szCs w:val="20"/>
              </w:rPr>
              <w:t xml:space="preserve"> </w:t>
            </w:r>
            <w:r>
              <w:rPr>
                <w:rFonts w:ascii="Arial;sans-serif" w:hAnsi="Arial;sans-serif"/>
                <w:bCs/>
                <w:color w:val="000000"/>
                <w:sz w:val="22"/>
                <w:szCs w:val="20"/>
              </w:rPr>
              <w:t xml:space="preserve">hébergeant le système </w:t>
            </w:r>
            <w:proofErr w:type="spellStart"/>
            <w:r>
              <w:rPr>
                <w:rFonts w:ascii="Arial;sans-serif" w:hAnsi="Arial;sans-serif"/>
                <w:b/>
                <w:bCs/>
                <w:color w:val="000000"/>
                <w:sz w:val="22"/>
                <w:szCs w:val="20"/>
              </w:rPr>
              <w:t>TrueNAS</w:t>
            </w:r>
            <w:proofErr w:type="spellEnd"/>
            <w:r>
              <w:rPr>
                <w:rFonts w:ascii="Arial;sans-serif" w:hAnsi="Arial;sans-serif"/>
                <w:bCs/>
                <w:color w:val="000000"/>
                <w:sz w:val="22"/>
                <w:szCs w:val="20"/>
              </w:rPr>
              <w:t>, qui permet de gérer du stockage réseau.</w:t>
            </w:r>
          </w:p>
          <w:p w:rsidR="00D02949" w:rsidRDefault="00A201D9">
            <w:pPr>
              <w:pStyle w:val="Corpsdetexte"/>
              <w:snapToGrid w:val="0"/>
              <w:spacing w:before="240" w:after="240" w:line="331" w:lineRule="auto"/>
              <w:rPr>
                <w:rFonts w:ascii="Arial;sans-serif" w:hAnsi="Arial;sans-serif"/>
                <w:bCs/>
                <w:color w:val="000000"/>
                <w:sz w:val="22"/>
                <w:szCs w:val="20"/>
              </w:rPr>
            </w:pPr>
            <w:r>
              <w:rPr>
                <w:rFonts w:ascii="Arial;sans-serif" w:hAnsi="Arial;sans-serif"/>
                <w:bCs/>
                <w:color w:val="000000"/>
                <w:sz w:val="22"/>
                <w:szCs w:val="20"/>
              </w:rPr>
              <w:t>Une fois la machine démarrée :</w:t>
            </w:r>
          </w:p>
          <w:p w:rsidR="00D02949" w:rsidRDefault="00A201D9">
            <w:pPr>
              <w:pStyle w:val="Corpsdetexte"/>
              <w:numPr>
                <w:ilvl w:val="0"/>
                <w:numId w:val="26"/>
              </w:numPr>
              <w:tabs>
                <w:tab w:val="clear" w:pos="709"/>
                <w:tab w:val="left" w:pos="0"/>
              </w:tabs>
              <w:snapToGrid w:val="0"/>
              <w:spacing w:before="240" w:after="0" w:line="331" w:lineRule="auto"/>
              <w:rPr>
                <w:rFonts w:ascii="Arial;sans-serif" w:hAnsi="Arial;sans-serif"/>
                <w:bCs/>
                <w:color w:val="000000"/>
                <w:sz w:val="22"/>
                <w:szCs w:val="20"/>
              </w:rPr>
            </w:pPr>
            <w:r>
              <w:rPr>
                <w:rFonts w:ascii="Arial;sans-serif" w:hAnsi="Arial;sans-serif"/>
                <w:bCs/>
                <w:color w:val="000000"/>
                <w:sz w:val="22"/>
                <w:szCs w:val="20"/>
              </w:rPr>
              <w:t xml:space="preserve">l’interface web de </w:t>
            </w:r>
            <w:proofErr w:type="spellStart"/>
            <w:r>
              <w:rPr>
                <w:rFonts w:ascii="Arial;sans-serif" w:hAnsi="Arial;sans-serif"/>
                <w:bCs/>
                <w:color w:val="000000"/>
                <w:sz w:val="22"/>
                <w:szCs w:val="20"/>
              </w:rPr>
              <w:t>TrueNAS</w:t>
            </w:r>
            <w:proofErr w:type="spellEnd"/>
            <w:r>
              <w:rPr>
                <w:rFonts w:ascii="Arial;sans-serif" w:hAnsi="Arial;sans-serif"/>
                <w:bCs/>
                <w:color w:val="000000"/>
                <w:sz w:val="22"/>
                <w:szCs w:val="20"/>
              </w:rPr>
              <w:t xml:space="preserve"> est accessible via une adresse IP (ex : </w:t>
            </w:r>
            <w:r>
              <w:rPr>
                <w:rFonts w:ascii="Roboto Mono;monospace" w:hAnsi="Roboto Mono;monospace"/>
                <w:bCs/>
                <w:color w:val="188038"/>
                <w:sz w:val="22"/>
                <w:szCs w:val="20"/>
              </w:rPr>
              <w:t>http://172.20.10.6</w:t>
            </w:r>
            <w:r>
              <w:rPr>
                <w:rFonts w:ascii="Arial;sans-serif" w:hAnsi="Arial;sans-serif"/>
                <w:bCs/>
                <w:color w:val="000000"/>
                <w:sz w:val="22"/>
                <w:szCs w:val="20"/>
              </w:rPr>
              <w:t>)</w:t>
            </w:r>
          </w:p>
          <w:p w:rsidR="00D02949" w:rsidRDefault="00A201D9">
            <w:pPr>
              <w:pStyle w:val="Corpsdetexte"/>
              <w:numPr>
                <w:ilvl w:val="0"/>
                <w:numId w:val="26"/>
              </w:numPr>
              <w:tabs>
                <w:tab w:val="clear" w:pos="709"/>
                <w:tab w:val="left" w:pos="0"/>
              </w:tabs>
              <w:snapToGrid w:val="0"/>
              <w:spacing w:after="0" w:line="331" w:lineRule="auto"/>
              <w:rPr>
                <w:rFonts w:ascii="Arial;sans-serif" w:hAnsi="Arial;sans-serif"/>
                <w:bCs/>
                <w:color w:val="000000"/>
                <w:sz w:val="22"/>
                <w:szCs w:val="20"/>
              </w:rPr>
            </w:pPr>
            <w:r>
              <w:rPr>
                <w:rFonts w:ascii="Arial;sans-serif" w:hAnsi="Arial;sans-serif"/>
                <w:bCs/>
                <w:color w:val="000000"/>
                <w:sz w:val="22"/>
                <w:szCs w:val="20"/>
              </w:rPr>
              <w:t>j’ai configuré les paramètres de base du serveur</w:t>
            </w:r>
          </w:p>
          <w:p w:rsidR="00D02949" w:rsidRDefault="00A201D9">
            <w:pPr>
              <w:pStyle w:val="Corpsdetexte"/>
              <w:numPr>
                <w:ilvl w:val="0"/>
                <w:numId w:val="26"/>
              </w:numPr>
              <w:tabs>
                <w:tab w:val="clear" w:pos="709"/>
                <w:tab w:val="left" w:pos="0"/>
              </w:tabs>
              <w:snapToGrid w:val="0"/>
              <w:spacing w:after="240" w:line="331" w:lineRule="auto"/>
              <w:rPr>
                <w:rFonts w:ascii="Arial;sans-serif" w:hAnsi="Arial;sans-serif"/>
                <w:bCs/>
                <w:color w:val="000000"/>
                <w:sz w:val="22"/>
                <w:szCs w:val="20"/>
              </w:rPr>
            </w:pPr>
            <w:r>
              <w:rPr>
                <w:rFonts w:ascii="Arial;sans-serif" w:hAnsi="Arial;sans-serif"/>
                <w:bCs/>
                <w:color w:val="000000"/>
                <w:sz w:val="22"/>
                <w:szCs w:val="20"/>
              </w:rPr>
              <w:t>j’ai vérifié le bon fonctionnement du système via le tableau de bord (CPU, mémoire, état du système)</w:t>
            </w:r>
          </w:p>
          <w:p w:rsidR="00D02949" w:rsidRDefault="00A201D9">
            <w:pPr>
              <w:pStyle w:val="Corpsdetexte"/>
              <w:snapToGrid w:val="0"/>
              <w:spacing w:after="0" w:line="331" w:lineRule="auto"/>
              <w:rPr>
                <w:rFonts w:ascii="Arial" w:hAnsi="Arial"/>
                <w:bCs/>
                <w:color w:val="1D2125"/>
                <w:sz w:val="20"/>
                <w:szCs w:val="20"/>
                <w:shd w:val="clear" w:color="auto" w:fill="FFFFFF"/>
              </w:rPr>
            </w:pPr>
            <w:r>
              <w:rPr>
                <w:rFonts w:ascii="Arial" w:hAnsi="Arial"/>
                <w:bCs/>
                <w:noProof/>
                <w:color w:val="1D2125"/>
                <w:sz w:val="20"/>
                <w:szCs w:val="20"/>
                <w:shd w:val="clear" w:color="auto" w:fill="FFFFFF"/>
                <w:lang w:eastAsia="fr-FR"/>
              </w:rPr>
              <w:drawing>
                <wp:inline distT="0" distB="0" distL="0" distR="0">
                  <wp:extent cx="3933825" cy="306705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9"/>
                          <a:stretch>
                            <a:fillRect/>
                          </a:stretch>
                        </pic:blipFill>
                        <pic:spPr bwMode="auto">
                          <a:xfrm>
                            <a:off x="0" y="0"/>
                            <a:ext cx="3933825" cy="3067050"/>
                          </a:xfrm>
                          <a:prstGeom prst="rect">
                            <a:avLst/>
                          </a:prstGeom>
                          <a:noFill/>
                        </pic:spPr>
                      </pic:pic>
                    </a:graphicData>
                  </a:graphic>
                </wp:inline>
              </w:drawing>
            </w:r>
          </w:p>
          <w:p w:rsidR="00D02949" w:rsidRDefault="00A201D9">
            <w:pPr>
              <w:pStyle w:val="Corpsdetexte"/>
              <w:snapToGrid w:val="0"/>
              <w:spacing w:after="0" w:line="331" w:lineRule="auto"/>
              <w:rPr>
                <w:rFonts w:ascii="Roboto;sans-serif" w:hAnsi="Roboto;sans-serif"/>
                <w:bCs/>
                <w:sz w:val="22"/>
                <w:szCs w:val="20"/>
              </w:rPr>
            </w:pPr>
            <w:r>
              <w:rPr>
                <w:rFonts w:ascii="Roboto;sans-serif" w:hAnsi="Roboto;sans-serif"/>
                <w:b/>
                <w:bCs/>
                <w:i/>
                <w:color w:val="1D2125"/>
                <w:sz w:val="22"/>
                <w:szCs w:val="20"/>
                <w:shd w:val="clear" w:color="auto" w:fill="FFFFFF"/>
              </w:rPr>
              <w:t>Configuration du stockage : </w:t>
            </w:r>
          </w:p>
          <w:p w:rsidR="00D02949" w:rsidRDefault="00A201D9">
            <w:pPr>
              <w:pStyle w:val="Corpsdetexte"/>
              <w:snapToGrid w:val="0"/>
              <w:spacing w:before="240" w:after="240" w:line="331" w:lineRule="auto"/>
              <w:rPr>
                <w:rFonts w:ascii="Arial" w:hAnsi="Arial"/>
                <w:bCs/>
                <w:sz w:val="20"/>
                <w:szCs w:val="20"/>
              </w:rPr>
            </w:pPr>
            <w:r>
              <w:rPr>
                <w:rFonts w:ascii="Roboto;sans-serif" w:hAnsi="Roboto;sans-serif"/>
                <w:bCs/>
                <w:color w:val="1D2125"/>
                <w:sz w:val="22"/>
                <w:szCs w:val="20"/>
                <w:shd w:val="clear" w:color="auto" w:fill="FFFFFF"/>
              </w:rPr>
              <w:t xml:space="preserve">Le serveur </w:t>
            </w:r>
            <w:proofErr w:type="spellStart"/>
            <w:r>
              <w:rPr>
                <w:rFonts w:ascii="Roboto;sans-serif" w:hAnsi="Roboto;sans-serif"/>
                <w:bCs/>
                <w:color w:val="1D2125"/>
                <w:sz w:val="22"/>
                <w:szCs w:val="20"/>
                <w:shd w:val="clear" w:color="auto" w:fill="FFFFFF"/>
              </w:rPr>
              <w:t>TrueNAS</w:t>
            </w:r>
            <w:proofErr w:type="spellEnd"/>
            <w:r>
              <w:rPr>
                <w:rFonts w:ascii="Roboto;sans-serif" w:hAnsi="Roboto;sans-serif"/>
                <w:bCs/>
                <w:color w:val="1D2125"/>
                <w:sz w:val="22"/>
                <w:szCs w:val="20"/>
                <w:shd w:val="clear" w:color="auto" w:fill="FFFFFF"/>
              </w:rPr>
              <w:t xml:space="preserve"> permet de créer des espaces de stockage accessibles via le protocole </w:t>
            </w:r>
            <w:proofErr w:type="spellStart"/>
            <w:r>
              <w:rPr>
                <w:rFonts w:ascii="Roboto;sans-serif" w:hAnsi="Roboto;sans-serif"/>
                <w:b/>
                <w:bCs/>
                <w:color w:val="1D2125"/>
                <w:sz w:val="22"/>
                <w:szCs w:val="20"/>
                <w:shd w:val="clear" w:color="auto" w:fill="FFFFFF"/>
              </w:rPr>
              <w:t>iSCSI</w:t>
            </w:r>
            <w:proofErr w:type="spellEnd"/>
            <w:r>
              <w:rPr>
                <w:rFonts w:ascii="Roboto;sans-serif" w:hAnsi="Roboto;sans-serif"/>
                <w:bCs/>
                <w:color w:val="1D2125"/>
                <w:sz w:val="22"/>
                <w:szCs w:val="20"/>
                <w:shd w:val="clear" w:color="auto" w:fill="FFFFFF"/>
              </w:rPr>
              <w:t xml:space="preserve">, utilisé pour simuler un </w:t>
            </w:r>
            <w:r>
              <w:rPr>
                <w:rFonts w:ascii="Roboto;sans-serif" w:hAnsi="Roboto;sans-serif"/>
                <w:bCs/>
                <w:color w:val="1D2125"/>
                <w:sz w:val="22"/>
                <w:szCs w:val="20"/>
                <w:shd w:val="clear" w:color="auto" w:fill="FFFFFF"/>
              </w:rPr>
              <w:t>disque distant sur le réseau.</w:t>
            </w:r>
          </w:p>
          <w:p w:rsidR="00D02949" w:rsidRDefault="00D02949">
            <w:pPr>
              <w:pStyle w:val="Corpsdetexte"/>
              <w:snapToGrid w:val="0"/>
              <w:spacing w:before="240" w:after="240" w:line="331" w:lineRule="auto"/>
              <w:rPr>
                <w:rFonts w:ascii="Roboto;sans-serif" w:hAnsi="Roboto;sans-serif"/>
                <w:color w:val="1D2125"/>
                <w:sz w:val="22"/>
                <w:shd w:val="clear" w:color="auto" w:fill="FFFFFF"/>
              </w:rPr>
            </w:pPr>
          </w:p>
          <w:p w:rsidR="00D02949" w:rsidRDefault="00D02949">
            <w:pPr>
              <w:pStyle w:val="Corpsdetexte"/>
              <w:snapToGrid w:val="0"/>
              <w:spacing w:before="240" w:after="240" w:line="331" w:lineRule="auto"/>
              <w:rPr>
                <w:rFonts w:ascii="Roboto;sans-serif" w:hAnsi="Roboto;sans-serif"/>
                <w:color w:val="1D2125"/>
                <w:sz w:val="22"/>
                <w:shd w:val="clear" w:color="auto" w:fill="FFFFFF"/>
              </w:rPr>
            </w:pPr>
          </w:p>
          <w:p w:rsidR="00D02949" w:rsidRDefault="00A201D9">
            <w:pPr>
              <w:pStyle w:val="Corpsdetexte"/>
              <w:snapToGrid w:val="0"/>
              <w:spacing w:before="240" w:after="240" w:line="331" w:lineRule="auto"/>
              <w:rPr>
                <w:rFonts w:ascii="Roboto;sans-serif" w:hAnsi="Roboto;sans-serif"/>
                <w:bCs/>
                <w:color w:val="1D2125"/>
                <w:sz w:val="22"/>
                <w:szCs w:val="20"/>
                <w:shd w:val="clear" w:color="auto" w:fill="FFFFFF"/>
              </w:rPr>
            </w:pPr>
            <w:r>
              <w:rPr>
                <w:rFonts w:ascii="Roboto;sans-serif" w:hAnsi="Roboto;sans-serif"/>
                <w:bCs/>
                <w:color w:val="1D2125"/>
                <w:sz w:val="22"/>
                <w:szCs w:val="20"/>
                <w:shd w:val="clear" w:color="auto" w:fill="FFFFFF"/>
              </w:rPr>
              <w:t>Cela permet :</w:t>
            </w:r>
          </w:p>
          <w:p w:rsidR="00D02949" w:rsidRDefault="00A201D9">
            <w:pPr>
              <w:pStyle w:val="Corpsdetexte"/>
              <w:numPr>
                <w:ilvl w:val="0"/>
                <w:numId w:val="27"/>
              </w:numPr>
              <w:tabs>
                <w:tab w:val="clear" w:pos="709"/>
                <w:tab w:val="left" w:pos="0"/>
              </w:tabs>
              <w:snapToGrid w:val="0"/>
              <w:spacing w:before="240" w:after="0" w:line="331" w:lineRule="auto"/>
              <w:rPr>
                <w:rFonts w:ascii="Roboto;sans-serif" w:hAnsi="Roboto;sans-serif"/>
                <w:bCs/>
                <w:color w:val="1D2125"/>
                <w:sz w:val="22"/>
                <w:szCs w:val="20"/>
                <w:shd w:val="clear" w:color="auto" w:fill="FFFFFF"/>
              </w:rPr>
            </w:pPr>
            <w:r>
              <w:rPr>
                <w:rFonts w:ascii="Roboto;sans-serif" w:hAnsi="Roboto;sans-serif"/>
                <w:bCs/>
                <w:color w:val="1D2125"/>
                <w:sz w:val="22"/>
                <w:szCs w:val="20"/>
                <w:shd w:val="clear" w:color="auto" w:fill="FFFFFF"/>
              </w:rPr>
              <w:t>de centraliser les données</w:t>
            </w:r>
          </w:p>
          <w:p w:rsidR="00D02949" w:rsidRDefault="00A201D9">
            <w:pPr>
              <w:pStyle w:val="Corpsdetexte"/>
              <w:numPr>
                <w:ilvl w:val="0"/>
                <w:numId w:val="27"/>
              </w:numPr>
              <w:tabs>
                <w:tab w:val="clear" w:pos="709"/>
                <w:tab w:val="left" w:pos="0"/>
              </w:tabs>
              <w:snapToGrid w:val="0"/>
              <w:spacing w:after="0" w:line="331" w:lineRule="auto"/>
              <w:rPr>
                <w:rFonts w:ascii="Roboto;sans-serif" w:hAnsi="Roboto;sans-serif"/>
                <w:bCs/>
                <w:color w:val="1D2125"/>
                <w:sz w:val="22"/>
                <w:szCs w:val="20"/>
                <w:shd w:val="clear" w:color="auto" w:fill="FFFFFF"/>
              </w:rPr>
            </w:pPr>
            <w:r>
              <w:rPr>
                <w:rFonts w:ascii="Roboto;sans-serif" w:hAnsi="Roboto;sans-serif"/>
                <w:bCs/>
                <w:color w:val="1D2125"/>
                <w:sz w:val="22"/>
                <w:szCs w:val="20"/>
                <w:shd w:val="clear" w:color="auto" w:fill="FFFFFF"/>
              </w:rPr>
              <w:t>de faciliter l’accès pour plusieurs machines</w:t>
            </w:r>
          </w:p>
          <w:p w:rsidR="00D02949" w:rsidRDefault="00A201D9">
            <w:pPr>
              <w:pStyle w:val="Corpsdetexte"/>
              <w:numPr>
                <w:ilvl w:val="0"/>
                <w:numId w:val="27"/>
              </w:numPr>
              <w:tabs>
                <w:tab w:val="clear" w:pos="709"/>
                <w:tab w:val="left" w:pos="0"/>
              </w:tabs>
              <w:snapToGrid w:val="0"/>
              <w:spacing w:after="240" w:line="331" w:lineRule="auto"/>
              <w:rPr>
                <w:rFonts w:ascii="Roboto;sans-serif" w:hAnsi="Roboto;sans-serif"/>
                <w:bCs/>
                <w:color w:val="1D2125"/>
                <w:sz w:val="22"/>
                <w:szCs w:val="20"/>
                <w:shd w:val="clear" w:color="auto" w:fill="FFFFFF"/>
              </w:rPr>
            </w:pPr>
            <w:r>
              <w:rPr>
                <w:rFonts w:ascii="Roboto;sans-serif" w:hAnsi="Roboto;sans-serif"/>
                <w:bCs/>
                <w:color w:val="1D2125"/>
                <w:sz w:val="22"/>
                <w:szCs w:val="20"/>
                <w:shd w:val="clear" w:color="auto" w:fill="FFFFFF"/>
              </w:rPr>
              <w:lastRenderedPageBreak/>
              <w:t>d’améliorer la gestion du stockage</w:t>
            </w:r>
          </w:p>
          <w:p w:rsidR="00D02949" w:rsidRDefault="00A201D9">
            <w:pPr>
              <w:pStyle w:val="Corpsdetexte"/>
              <w:snapToGrid w:val="0"/>
              <w:spacing w:after="0" w:line="331" w:lineRule="auto"/>
              <w:rPr>
                <w:rFonts w:ascii="Roboto;sans-serif" w:hAnsi="Roboto;sans-serif"/>
                <w:bCs/>
                <w:sz w:val="22"/>
                <w:szCs w:val="20"/>
              </w:rPr>
            </w:pPr>
            <w:r>
              <w:rPr>
                <w:rFonts w:ascii="Roboto;sans-serif" w:hAnsi="Roboto;sans-serif"/>
                <w:b/>
                <w:bCs/>
                <w:i/>
                <w:color w:val="1D2125"/>
                <w:sz w:val="22"/>
                <w:szCs w:val="20"/>
                <w:shd w:val="clear" w:color="auto" w:fill="FFFFFF"/>
              </w:rPr>
              <w:t>Résultat obtenu : </w:t>
            </w:r>
          </w:p>
          <w:p w:rsidR="00D02949" w:rsidRDefault="00A201D9">
            <w:pPr>
              <w:pStyle w:val="Corpsdetexte"/>
              <w:snapToGrid w:val="0"/>
              <w:spacing w:before="240"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 xml:space="preserve">Le serveur </w:t>
            </w:r>
            <w:proofErr w:type="spellStart"/>
            <w:r>
              <w:rPr>
                <w:rFonts w:ascii="Roboto;sans-serif" w:hAnsi="Roboto;sans-serif"/>
                <w:bCs/>
                <w:i/>
                <w:color w:val="1D2125"/>
                <w:sz w:val="22"/>
                <w:szCs w:val="20"/>
                <w:shd w:val="clear" w:color="auto" w:fill="FFFFFF"/>
              </w:rPr>
              <w:t>TrueNAS</w:t>
            </w:r>
            <w:proofErr w:type="spellEnd"/>
            <w:r>
              <w:rPr>
                <w:rFonts w:ascii="Roboto;sans-serif" w:hAnsi="Roboto;sans-serif"/>
                <w:bCs/>
                <w:i/>
                <w:color w:val="1D2125"/>
                <w:sz w:val="22"/>
                <w:szCs w:val="20"/>
                <w:shd w:val="clear" w:color="auto" w:fill="FFFFFF"/>
              </w:rPr>
              <w:t xml:space="preserve"> est correctement installé et fonctionnel :</w:t>
            </w:r>
          </w:p>
          <w:p w:rsidR="00D02949" w:rsidRDefault="00A201D9">
            <w:pPr>
              <w:pStyle w:val="Corpsdetexte"/>
              <w:numPr>
                <w:ilvl w:val="0"/>
                <w:numId w:val="28"/>
              </w:numPr>
              <w:tabs>
                <w:tab w:val="clear" w:pos="709"/>
                <w:tab w:val="left" w:pos="0"/>
              </w:tabs>
              <w:snapToGrid w:val="0"/>
              <w:spacing w:before="240" w:after="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 xml:space="preserve">la machine virtuelle </w:t>
            </w:r>
            <w:r>
              <w:rPr>
                <w:rFonts w:ascii="Roboto;sans-serif" w:hAnsi="Roboto;sans-serif"/>
                <w:bCs/>
                <w:i/>
                <w:color w:val="1D2125"/>
                <w:sz w:val="22"/>
                <w:szCs w:val="20"/>
                <w:shd w:val="clear" w:color="auto" w:fill="FFFFFF"/>
              </w:rPr>
              <w:t>est active</w:t>
            </w:r>
          </w:p>
          <w:p w:rsidR="00D02949" w:rsidRDefault="00A201D9">
            <w:pPr>
              <w:pStyle w:val="Corpsdetexte"/>
              <w:numPr>
                <w:ilvl w:val="0"/>
                <w:numId w:val="28"/>
              </w:numPr>
              <w:tabs>
                <w:tab w:val="clear" w:pos="709"/>
                <w:tab w:val="left" w:pos="0"/>
              </w:tabs>
              <w:snapToGrid w:val="0"/>
              <w:spacing w:after="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l’interface web est accessible</w:t>
            </w:r>
          </w:p>
          <w:p w:rsidR="00D02949" w:rsidRDefault="00A201D9">
            <w:pPr>
              <w:pStyle w:val="Corpsdetexte"/>
              <w:numPr>
                <w:ilvl w:val="0"/>
                <w:numId w:val="28"/>
              </w:numPr>
              <w:tabs>
                <w:tab w:val="clear" w:pos="709"/>
                <w:tab w:val="left" w:pos="0"/>
              </w:tabs>
              <w:snapToGrid w:val="0"/>
              <w:spacing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les ressources système sont opérationnelles (CPU, RAM)</w:t>
            </w:r>
          </w:p>
          <w:p w:rsidR="00D02949" w:rsidRDefault="00A201D9">
            <w:pPr>
              <w:pStyle w:val="Corpsdetexte"/>
              <w:snapToGrid w:val="0"/>
              <w:spacing w:after="0" w:line="331" w:lineRule="auto"/>
              <w:rPr>
                <w:rFonts w:ascii="Arial" w:hAnsi="Arial"/>
                <w:bCs/>
                <w:color w:val="1D2125"/>
                <w:sz w:val="20"/>
                <w:szCs w:val="20"/>
                <w:shd w:val="clear" w:color="auto" w:fill="FFFFFF"/>
              </w:rPr>
            </w:pPr>
            <w:r>
              <w:rPr>
                <w:rFonts w:ascii="Arial" w:hAnsi="Arial"/>
                <w:bCs/>
                <w:noProof/>
                <w:color w:val="1D2125"/>
                <w:sz w:val="20"/>
                <w:szCs w:val="20"/>
                <w:shd w:val="clear" w:color="auto" w:fill="FFFFFF"/>
                <w:lang w:eastAsia="fr-FR"/>
              </w:rPr>
              <w:drawing>
                <wp:inline distT="0" distB="0" distL="0" distR="0">
                  <wp:extent cx="7867650" cy="400050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20"/>
                          <a:stretch>
                            <a:fillRect/>
                          </a:stretch>
                        </pic:blipFill>
                        <pic:spPr bwMode="auto">
                          <a:xfrm>
                            <a:off x="0" y="0"/>
                            <a:ext cx="7867650" cy="4000500"/>
                          </a:xfrm>
                          <a:prstGeom prst="rect">
                            <a:avLst/>
                          </a:prstGeom>
                          <a:noFill/>
                        </pic:spPr>
                      </pic:pic>
                    </a:graphicData>
                  </a:graphic>
                </wp:inline>
              </w:drawing>
            </w:r>
          </w:p>
          <w:p w:rsidR="00D02949" w:rsidRDefault="00D02949">
            <w:pPr>
              <w:pStyle w:val="Corpsdetexte"/>
              <w:snapToGrid w:val="0"/>
              <w:rPr>
                <w:rFonts w:ascii="Arial" w:hAnsi="Arial"/>
                <w:bCs/>
                <w:sz w:val="20"/>
                <w:szCs w:val="20"/>
              </w:rPr>
            </w:pPr>
          </w:p>
          <w:p w:rsidR="00D02949" w:rsidRDefault="00A201D9">
            <w:pPr>
              <w:pStyle w:val="Corpsdetexte"/>
              <w:snapToGrid w:val="0"/>
              <w:spacing w:before="240"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 xml:space="preserve">La mise en place du serveur de fichiers via </w:t>
            </w:r>
            <w:proofErr w:type="spellStart"/>
            <w:r>
              <w:rPr>
                <w:rFonts w:ascii="Roboto;sans-serif" w:hAnsi="Roboto;sans-serif"/>
                <w:bCs/>
                <w:i/>
                <w:color w:val="1D2125"/>
                <w:sz w:val="22"/>
                <w:szCs w:val="20"/>
                <w:shd w:val="clear" w:color="auto" w:fill="FFFFFF"/>
              </w:rPr>
              <w:t>TrueNAS</w:t>
            </w:r>
            <w:proofErr w:type="spellEnd"/>
            <w:r>
              <w:rPr>
                <w:rFonts w:ascii="Roboto;sans-serif" w:hAnsi="Roboto;sans-serif"/>
                <w:bCs/>
                <w:i/>
                <w:color w:val="1D2125"/>
                <w:sz w:val="22"/>
                <w:szCs w:val="20"/>
                <w:shd w:val="clear" w:color="auto" w:fill="FFFFFF"/>
              </w:rPr>
              <w:t xml:space="preserve"> permet de disposer d’une solution de stockage centralisée, accessible sur le réseau.</w:t>
            </w:r>
          </w:p>
          <w:p w:rsidR="00D02949" w:rsidRDefault="00A201D9">
            <w:pPr>
              <w:pStyle w:val="Corpsdetexte"/>
              <w:snapToGrid w:val="0"/>
              <w:spacing w:before="240"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 xml:space="preserve">L’utilisation du </w:t>
            </w:r>
            <w:r>
              <w:rPr>
                <w:rFonts w:ascii="Roboto;sans-serif" w:hAnsi="Roboto;sans-serif"/>
                <w:bCs/>
                <w:i/>
                <w:color w:val="1D2125"/>
                <w:sz w:val="22"/>
                <w:szCs w:val="20"/>
                <w:shd w:val="clear" w:color="auto" w:fill="FFFFFF"/>
              </w:rPr>
              <w:t xml:space="preserve">protocole </w:t>
            </w:r>
            <w:proofErr w:type="spellStart"/>
            <w:r>
              <w:rPr>
                <w:rFonts w:ascii="Roboto;sans-serif" w:hAnsi="Roboto;sans-serif"/>
                <w:bCs/>
                <w:i/>
                <w:color w:val="1D2125"/>
                <w:sz w:val="22"/>
                <w:szCs w:val="20"/>
                <w:shd w:val="clear" w:color="auto" w:fill="FFFFFF"/>
              </w:rPr>
              <w:t>iSCSI</w:t>
            </w:r>
            <w:proofErr w:type="spellEnd"/>
            <w:r>
              <w:rPr>
                <w:rFonts w:ascii="Roboto;sans-serif" w:hAnsi="Roboto;sans-serif"/>
                <w:bCs/>
                <w:i/>
                <w:color w:val="1D2125"/>
                <w:sz w:val="22"/>
                <w:szCs w:val="20"/>
                <w:shd w:val="clear" w:color="auto" w:fill="FFFFFF"/>
              </w:rPr>
              <w:t xml:space="preserve"> offre une solution performante et adaptée aux environnements professionnels nécessitant un partage de ressources sécurisé et fiable.</w:t>
            </w:r>
          </w:p>
          <w:p w:rsidR="00D02949" w:rsidRDefault="00D02949">
            <w:pPr>
              <w:pStyle w:val="Titre2"/>
              <w:snapToGrid w:val="0"/>
              <w:spacing w:before="360" w:after="80" w:line="331" w:lineRule="auto"/>
              <w:rPr>
                <w:rFonts w:ascii="Roboto;sans-serif" w:eastAsia="Times" w:hAnsi="Roboto;sans-serif" w:cs="Times"/>
                <w:b/>
                <w:bCs/>
                <w:i/>
                <w:color w:val="1D2125"/>
                <w:sz w:val="34"/>
                <w:szCs w:val="20"/>
                <w:shd w:val="clear" w:color="auto" w:fill="FFFFFF"/>
              </w:rPr>
            </w:pPr>
          </w:p>
          <w:p w:rsidR="00D02949" w:rsidRDefault="00A201D9">
            <w:pPr>
              <w:pStyle w:val="Titre2"/>
              <w:snapToGrid w:val="0"/>
              <w:spacing w:before="360" w:after="80" w:line="331" w:lineRule="auto"/>
              <w:rPr>
                <w:rFonts w:ascii="Roboto;sans-serif" w:eastAsia="Times" w:hAnsi="Roboto;sans-serif" w:cs="Times"/>
                <w:b/>
                <w:bCs/>
                <w:i/>
                <w:color w:val="1D2125"/>
                <w:sz w:val="34"/>
                <w:szCs w:val="20"/>
                <w:shd w:val="clear" w:color="auto" w:fill="FFFFFF"/>
              </w:rPr>
            </w:pPr>
            <w:r>
              <w:rPr>
                <w:rFonts w:ascii="Roboto;sans-serif" w:eastAsia="Times" w:hAnsi="Roboto;sans-serif" w:cs="Times"/>
                <w:b/>
                <w:bCs/>
                <w:i/>
                <w:color w:val="1D2125"/>
                <w:sz w:val="34"/>
                <w:szCs w:val="20"/>
                <w:shd w:val="clear" w:color="auto" w:fill="FFFFFF"/>
              </w:rPr>
              <w:t>Compétences mobilisées </w:t>
            </w:r>
          </w:p>
          <w:p w:rsidR="00D02949" w:rsidRDefault="00A201D9">
            <w:pPr>
              <w:pStyle w:val="Corpsdetexte"/>
              <w:snapToGrid w:val="0"/>
              <w:spacing w:before="240" w:after="240" w:line="288" w:lineRule="auto"/>
              <w:rPr>
                <w:rFonts w:ascii="Arial" w:hAnsi="Arial"/>
                <w:bCs/>
                <w:sz w:val="20"/>
                <w:szCs w:val="20"/>
              </w:rPr>
            </w:pPr>
            <w:r>
              <w:rPr>
                <w:rFonts w:ascii="Arial;sans-serif" w:hAnsi="Arial;sans-serif"/>
                <w:b/>
                <w:bCs/>
                <w:color w:val="000000"/>
                <w:sz w:val="22"/>
                <w:szCs w:val="20"/>
              </w:rPr>
              <w:t>B1.1 : gérer le patrimoine informatique</w:t>
            </w:r>
            <w:r>
              <w:rPr>
                <w:rFonts w:ascii="Arial;sans-serif" w:hAnsi="Arial;sans-serif"/>
                <w:b/>
                <w:bCs/>
                <w:color w:val="000000"/>
                <w:sz w:val="22"/>
                <w:szCs w:val="20"/>
              </w:rPr>
              <w:br/>
            </w:r>
            <w:r>
              <w:rPr>
                <w:rFonts w:ascii="Arial" w:hAnsi="Arial"/>
                <w:bCs/>
                <w:color w:val="000000"/>
                <w:sz w:val="20"/>
                <w:szCs w:val="20"/>
              </w:rPr>
              <w:t xml:space="preserve">→ </w:t>
            </w:r>
            <w:r>
              <w:rPr>
                <w:rFonts w:ascii="Arial;sans-serif" w:hAnsi="Arial;sans-serif"/>
                <w:bCs/>
                <w:color w:val="000000"/>
                <w:sz w:val="22"/>
                <w:szCs w:val="20"/>
              </w:rPr>
              <w:t xml:space="preserve">mise en place d’un serveur de stockage </w:t>
            </w:r>
            <w:r>
              <w:rPr>
                <w:rFonts w:ascii="Arial;sans-serif" w:hAnsi="Arial;sans-serif"/>
                <w:bCs/>
                <w:color w:val="000000"/>
                <w:sz w:val="22"/>
                <w:szCs w:val="20"/>
              </w:rPr>
              <w:t>(</w:t>
            </w:r>
            <w:proofErr w:type="spellStart"/>
            <w:r>
              <w:rPr>
                <w:rFonts w:ascii="Arial;sans-serif" w:hAnsi="Arial;sans-serif"/>
                <w:bCs/>
                <w:color w:val="000000"/>
                <w:sz w:val="22"/>
                <w:szCs w:val="20"/>
              </w:rPr>
              <w:t>TrueNAS</w:t>
            </w:r>
            <w:proofErr w:type="spellEnd"/>
            <w:r>
              <w:rPr>
                <w:rFonts w:ascii="Arial;sans-serif" w:hAnsi="Arial;sans-serif"/>
                <w:bCs/>
                <w:color w:val="000000"/>
                <w:sz w:val="22"/>
                <w:szCs w:val="20"/>
              </w:rPr>
              <w:t>) · gestion des ressources système (CPU, RAM, stockage) · organisation du stockage réseau (</w:t>
            </w:r>
            <w:proofErr w:type="spellStart"/>
            <w:r>
              <w:rPr>
                <w:rFonts w:ascii="Arial;sans-serif" w:hAnsi="Arial;sans-serif"/>
                <w:bCs/>
                <w:color w:val="000000"/>
                <w:sz w:val="22"/>
                <w:szCs w:val="20"/>
              </w:rPr>
              <w:t>iSCSI</w:t>
            </w:r>
            <w:proofErr w:type="spellEnd"/>
            <w:r>
              <w:rPr>
                <w:rFonts w:ascii="Arial;sans-serif" w:hAnsi="Arial;sans-serif"/>
                <w:bCs/>
                <w:color w:val="000000"/>
                <w:sz w:val="22"/>
                <w:szCs w:val="20"/>
              </w:rPr>
              <w:t>)</w:t>
            </w:r>
          </w:p>
          <w:p w:rsidR="00D02949" w:rsidRDefault="00A201D9">
            <w:pPr>
              <w:pStyle w:val="Corpsdetexte"/>
              <w:snapToGrid w:val="0"/>
              <w:spacing w:before="240" w:after="240" w:line="288" w:lineRule="auto"/>
              <w:rPr>
                <w:rFonts w:ascii="Arial" w:hAnsi="Arial"/>
                <w:bCs/>
                <w:sz w:val="20"/>
                <w:szCs w:val="20"/>
              </w:rPr>
            </w:pPr>
            <w:r>
              <w:rPr>
                <w:rFonts w:ascii="Arial;sans-serif" w:hAnsi="Arial;sans-serif"/>
                <w:b/>
                <w:bCs/>
                <w:color w:val="000000"/>
                <w:sz w:val="22"/>
                <w:szCs w:val="20"/>
              </w:rPr>
              <w:lastRenderedPageBreak/>
              <w:t>B1.2 : répondre aux incidents et demandes</w:t>
            </w:r>
            <w:r>
              <w:rPr>
                <w:rFonts w:ascii="Arial;sans-serif" w:hAnsi="Arial;sans-serif"/>
                <w:b/>
                <w:bCs/>
                <w:color w:val="000000"/>
                <w:sz w:val="22"/>
                <w:szCs w:val="20"/>
              </w:rPr>
              <w:br/>
            </w:r>
            <w:r>
              <w:rPr>
                <w:rFonts w:ascii="Arial" w:hAnsi="Arial"/>
                <w:bCs/>
                <w:color w:val="000000"/>
                <w:sz w:val="20"/>
                <w:szCs w:val="20"/>
              </w:rPr>
              <w:t xml:space="preserve">→ </w:t>
            </w:r>
            <w:r>
              <w:rPr>
                <w:rFonts w:ascii="Arial;sans-serif" w:hAnsi="Arial;sans-serif"/>
                <w:bCs/>
                <w:color w:val="000000"/>
                <w:sz w:val="22"/>
                <w:szCs w:val="20"/>
              </w:rPr>
              <w:t>vérification du bon fonctionnement du serveur · tests d’accès à l’interface web · validation que le servic</w:t>
            </w:r>
            <w:r>
              <w:rPr>
                <w:rFonts w:ascii="Arial;sans-serif" w:hAnsi="Arial;sans-serif"/>
                <w:bCs/>
                <w:color w:val="000000"/>
                <w:sz w:val="22"/>
                <w:szCs w:val="20"/>
              </w:rPr>
              <w:t>e est opérationnel</w:t>
            </w:r>
          </w:p>
          <w:p w:rsidR="00D02949" w:rsidRDefault="00A201D9">
            <w:pPr>
              <w:pStyle w:val="Corpsdetexte"/>
              <w:snapToGrid w:val="0"/>
              <w:spacing w:before="240" w:after="240" w:line="288" w:lineRule="auto"/>
              <w:rPr>
                <w:rFonts w:ascii="Arial" w:hAnsi="Arial"/>
                <w:bCs/>
                <w:sz w:val="20"/>
                <w:szCs w:val="20"/>
              </w:rPr>
            </w:pPr>
            <w:r>
              <w:rPr>
                <w:rFonts w:ascii="Arial;sans-serif" w:hAnsi="Arial;sans-serif"/>
                <w:b/>
                <w:bCs/>
                <w:color w:val="000000"/>
                <w:sz w:val="22"/>
                <w:szCs w:val="20"/>
              </w:rPr>
              <w:t>B1.4 : travailler en mode projet</w:t>
            </w:r>
            <w:r>
              <w:rPr>
                <w:rFonts w:ascii="Arial;sans-serif" w:hAnsi="Arial;sans-serif"/>
                <w:b/>
                <w:bCs/>
                <w:color w:val="000000"/>
                <w:sz w:val="22"/>
                <w:szCs w:val="20"/>
              </w:rPr>
              <w:br/>
            </w:r>
            <w:r>
              <w:rPr>
                <w:rFonts w:ascii="Arial" w:hAnsi="Arial"/>
                <w:bCs/>
                <w:color w:val="000000"/>
                <w:sz w:val="20"/>
                <w:szCs w:val="20"/>
              </w:rPr>
              <w:t xml:space="preserve">→ </w:t>
            </w:r>
            <w:r>
              <w:rPr>
                <w:rFonts w:ascii="Arial;sans-serif" w:hAnsi="Arial;sans-serif"/>
                <w:bCs/>
                <w:color w:val="000000"/>
                <w:sz w:val="22"/>
                <w:szCs w:val="20"/>
              </w:rPr>
              <w:t xml:space="preserve">réalisation des missions étape par étape · installation de la machine virtuelle · configuration de </w:t>
            </w:r>
            <w:proofErr w:type="spellStart"/>
            <w:r>
              <w:rPr>
                <w:rFonts w:ascii="Arial;sans-serif" w:hAnsi="Arial;sans-serif"/>
                <w:bCs/>
                <w:color w:val="000000"/>
                <w:sz w:val="22"/>
                <w:szCs w:val="20"/>
              </w:rPr>
              <w:t>TrueNAS</w:t>
            </w:r>
            <w:proofErr w:type="spellEnd"/>
            <w:r>
              <w:rPr>
                <w:rFonts w:ascii="Arial;sans-serif" w:hAnsi="Arial;sans-serif"/>
                <w:bCs/>
                <w:color w:val="000000"/>
                <w:sz w:val="22"/>
                <w:szCs w:val="20"/>
              </w:rPr>
              <w:t xml:space="preserve"> · mise en place du stockage</w:t>
            </w:r>
          </w:p>
          <w:p w:rsidR="00D02949" w:rsidRDefault="00A201D9">
            <w:pPr>
              <w:pStyle w:val="Corpsdetexte"/>
              <w:snapToGrid w:val="0"/>
              <w:spacing w:before="240" w:after="240" w:line="288" w:lineRule="auto"/>
              <w:rPr>
                <w:rFonts w:ascii="Arial" w:hAnsi="Arial"/>
                <w:bCs/>
                <w:sz w:val="20"/>
                <w:szCs w:val="20"/>
              </w:rPr>
            </w:pPr>
            <w:r>
              <w:rPr>
                <w:rFonts w:ascii="Arial;sans-serif" w:hAnsi="Arial;sans-serif"/>
                <w:b/>
                <w:bCs/>
                <w:color w:val="000000"/>
                <w:sz w:val="22"/>
                <w:szCs w:val="20"/>
              </w:rPr>
              <w:t>B1.5 : mettre à disposition des utilisateurs un service informatiqu</w:t>
            </w:r>
            <w:r>
              <w:rPr>
                <w:rFonts w:ascii="Arial;sans-serif" w:hAnsi="Arial;sans-serif"/>
                <w:b/>
                <w:bCs/>
                <w:color w:val="000000"/>
                <w:sz w:val="22"/>
                <w:szCs w:val="20"/>
              </w:rPr>
              <w:t>e</w:t>
            </w:r>
            <w:r>
              <w:rPr>
                <w:rFonts w:ascii="Arial;sans-serif" w:hAnsi="Arial;sans-serif"/>
                <w:b/>
                <w:bCs/>
                <w:color w:val="000000"/>
                <w:sz w:val="22"/>
                <w:szCs w:val="20"/>
              </w:rPr>
              <w:br/>
            </w:r>
            <w:r>
              <w:rPr>
                <w:rFonts w:ascii="Arial" w:hAnsi="Arial"/>
                <w:bCs/>
                <w:color w:val="000000"/>
                <w:sz w:val="20"/>
                <w:szCs w:val="20"/>
              </w:rPr>
              <w:t xml:space="preserve">→ </w:t>
            </w:r>
            <w:r>
              <w:rPr>
                <w:rFonts w:ascii="Arial;sans-serif" w:hAnsi="Arial;sans-serif"/>
                <w:bCs/>
                <w:color w:val="000000"/>
                <w:sz w:val="22"/>
                <w:szCs w:val="20"/>
              </w:rPr>
              <w:t>création d’un serveur de fichiers accessible sur le réseau · mise en place d’un service de stockage centralisé · accès aux données pour les utilisateurs</w:t>
            </w:r>
          </w:p>
          <w:p w:rsidR="00D02949" w:rsidRDefault="00A201D9">
            <w:pPr>
              <w:pStyle w:val="Corpsdetexte"/>
              <w:snapToGrid w:val="0"/>
              <w:spacing w:before="240" w:after="240" w:line="288" w:lineRule="auto"/>
              <w:rPr>
                <w:rFonts w:ascii="Arial" w:hAnsi="Arial"/>
                <w:bCs/>
                <w:sz w:val="20"/>
                <w:szCs w:val="20"/>
              </w:rPr>
            </w:pPr>
            <w:r>
              <w:rPr>
                <w:rFonts w:ascii="Arial;sans-serif" w:hAnsi="Arial;sans-serif"/>
                <w:b/>
                <w:bCs/>
                <w:color w:val="000000"/>
                <w:sz w:val="22"/>
                <w:szCs w:val="20"/>
              </w:rPr>
              <w:t>B1.6 : organiser son développement professionnel</w:t>
            </w:r>
            <w:r>
              <w:rPr>
                <w:rFonts w:ascii="Arial;sans-serif" w:hAnsi="Arial;sans-serif"/>
                <w:b/>
                <w:bCs/>
                <w:color w:val="000000"/>
                <w:sz w:val="22"/>
                <w:szCs w:val="20"/>
              </w:rPr>
              <w:br/>
            </w:r>
            <w:r>
              <w:rPr>
                <w:rFonts w:ascii="Arial" w:hAnsi="Arial"/>
                <w:bCs/>
                <w:color w:val="000000"/>
                <w:sz w:val="20"/>
                <w:szCs w:val="20"/>
              </w:rPr>
              <w:t xml:space="preserve">→ </w:t>
            </w:r>
            <w:r>
              <w:rPr>
                <w:rFonts w:ascii="Arial;sans-serif" w:hAnsi="Arial;sans-serif"/>
                <w:bCs/>
                <w:color w:val="000000"/>
                <w:sz w:val="22"/>
                <w:szCs w:val="20"/>
              </w:rPr>
              <w:t xml:space="preserve">découverte et utilisation d’un nouvel outil </w:t>
            </w:r>
            <w:r>
              <w:rPr>
                <w:rFonts w:ascii="Arial;sans-serif" w:hAnsi="Arial;sans-serif"/>
                <w:bCs/>
                <w:color w:val="000000"/>
                <w:sz w:val="22"/>
                <w:szCs w:val="20"/>
              </w:rPr>
              <w:t>(</w:t>
            </w:r>
            <w:proofErr w:type="spellStart"/>
            <w:r>
              <w:rPr>
                <w:rFonts w:ascii="Arial;sans-serif" w:hAnsi="Arial;sans-serif"/>
                <w:bCs/>
                <w:color w:val="000000"/>
                <w:sz w:val="22"/>
                <w:szCs w:val="20"/>
              </w:rPr>
              <w:t>TrueNAS</w:t>
            </w:r>
            <w:proofErr w:type="spellEnd"/>
            <w:r>
              <w:rPr>
                <w:rFonts w:ascii="Arial;sans-serif" w:hAnsi="Arial;sans-serif"/>
                <w:bCs/>
                <w:color w:val="000000"/>
                <w:sz w:val="22"/>
                <w:szCs w:val="20"/>
              </w:rPr>
              <w:t>) · montée en compétence sur le stockage réseau (</w:t>
            </w:r>
            <w:proofErr w:type="spellStart"/>
            <w:r>
              <w:rPr>
                <w:rFonts w:ascii="Arial;sans-serif" w:hAnsi="Arial;sans-serif"/>
                <w:bCs/>
                <w:color w:val="000000"/>
                <w:sz w:val="22"/>
                <w:szCs w:val="20"/>
              </w:rPr>
              <w:t>iSCSI</w:t>
            </w:r>
            <w:proofErr w:type="spellEnd"/>
            <w:r>
              <w:rPr>
                <w:rFonts w:ascii="Arial;sans-serif" w:hAnsi="Arial;sans-serif"/>
                <w:bCs/>
                <w:color w:val="000000"/>
                <w:sz w:val="22"/>
                <w:szCs w:val="20"/>
              </w:rPr>
              <w:t>)</w:t>
            </w:r>
          </w:p>
          <w:p w:rsidR="00D02949" w:rsidRDefault="00D02949">
            <w:pPr>
              <w:pStyle w:val="Corpsdetexte"/>
              <w:snapToGrid w:val="0"/>
              <w:rPr>
                <w:rFonts w:ascii="Arial" w:hAnsi="Arial"/>
                <w:bCs/>
                <w:sz w:val="20"/>
                <w:szCs w:val="20"/>
              </w:rPr>
            </w:pPr>
          </w:p>
          <w:p w:rsidR="00D02949" w:rsidRDefault="00D02949">
            <w:pPr>
              <w:pStyle w:val="Corpsdetexte"/>
              <w:snapToGrid w:val="0"/>
              <w:spacing w:before="240" w:after="240" w:line="331" w:lineRule="auto"/>
              <w:rPr>
                <w:rFonts w:ascii="Arial;sans-serif" w:hAnsi="Arial;sans-serif"/>
                <w:b/>
                <w:bCs/>
                <w:color w:val="000000"/>
                <w:sz w:val="22"/>
                <w:szCs w:val="20"/>
                <w:u w:val="single"/>
              </w:rPr>
            </w:pPr>
          </w:p>
          <w:p w:rsidR="00D02949" w:rsidRDefault="00D02949">
            <w:pPr>
              <w:pStyle w:val="Corpsdetexte"/>
              <w:snapToGrid w:val="0"/>
              <w:spacing w:before="240" w:after="240" w:line="331" w:lineRule="auto"/>
              <w:rPr>
                <w:rFonts w:ascii="Arial;sans-serif" w:hAnsi="Arial;sans-serif"/>
                <w:b/>
                <w:bCs/>
                <w:color w:val="000000"/>
                <w:sz w:val="22"/>
                <w:szCs w:val="20"/>
                <w:u w:val="single"/>
              </w:rPr>
            </w:pPr>
          </w:p>
          <w:p w:rsidR="00D02949" w:rsidRDefault="00D02949">
            <w:pPr>
              <w:pStyle w:val="Corpsdetexte"/>
              <w:snapToGrid w:val="0"/>
              <w:spacing w:before="240" w:after="240" w:line="331" w:lineRule="auto"/>
              <w:rPr>
                <w:rFonts w:ascii="Arial;sans-serif" w:hAnsi="Arial;sans-serif"/>
                <w:b/>
                <w:bCs/>
                <w:color w:val="000000"/>
                <w:sz w:val="22"/>
                <w:szCs w:val="20"/>
                <w:u w:val="single"/>
              </w:rPr>
            </w:pPr>
          </w:p>
          <w:p w:rsidR="00D02949" w:rsidRDefault="00D02949">
            <w:pPr>
              <w:pStyle w:val="Corpsdetexte"/>
              <w:snapToGrid w:val="0"/>
              <w:spacing w:before="240" w:after="240" w:line="331" w:lineRule="auto"/>
              <w:rPr>
                <w:rFonts w:ascii="Arial;sans-serif" w:hAnsi="Arial;sans-serif"/>
                <w:b/>
                <w:bCs/>
                <w:color w:val="000000"/>
                <w:sz w:val="22"/>
                <w:szCs w:val="20"/>
                <w:u w:val="single"/>
              </w:rPr>
            </w:pPr>
          </w:p>
          <w:p w:rsidR="00D02949" w:rsidRDefault="00D02949">
            <w:pPr>
              <w:pStyle w:val="Corpsdetexte"/>
              <w:snapToGrid w:val="0"/>
              <w:spacing w:before="240" w:after="240" w:line="331" w:lineRule="auto"/>
              <w:rPr>
                <w:rFonts w:ascii="Arial;sans-serif" w:hAnsi="Arial;sans-serif"/>
                <w:b/>
                <w:bCs/>
                <w:color w:val="000000"/>
                <w:sz w:val="22"/>
                <w:szCs w:val="20"/>
                <w:u w:val="single"/>
              </w:rPr>
            </w:pPr>
          </w:p>
          <w:p w:rsidR="00D02949" w:rsidRDefault="00D02949">
            <w:pPr>
              <w:pStyle w:val="Corpsdetexte"/>
              <w:snapToGrid w:val="0"/>
              <w:spacing w:before="240" w:after="240" w:line="331" w:lineRule="auto"/>
              <w:rPr>
                <w:rFonts w:ascii="Arial;sans-serif" w:hAnsi="Arial;sans-serif"/>
                <w:b/>
                <w:bCs/>
                <w:color w:val="000000"/>
                <w:sz w:val="22"/>
                <w:szCs w:val="20"/>
                <w:u w:val="single"/>
              </w:rPr>
            </w:pPr>
          </w:p>
          <w:p w:rsidR="00D02949" w:rsidRDefault="00D02949">
            <w:pPr>
              <w:pStyle w:val="Corpsdetexte"/>
              <w:snapToGrid w:val="0"/>
              <w:spacing w:before="240" w:after="240" w:line="331" w:lineRule="auto"/>
              <w:rPr>
                <w:rFonts w:ascii="Arial;sans-serif" w:hAnsi="Arial;sans-serif"/>
                <w:b/>
                <w:bCs/>
                <w:color w:val="000000"/>
                <w:sz w:val="22"/>
                <w:szCs w:val="20"/>
                <w:u w:val="single"/>
              </w:rPr>
            </w:pPr>
          </w:p>
          <w:p w:rsidR="00D02949" w:rsidRDefault="00D02949">
            <w:pPr>
              <w:pStyle w:val="Corpsdetexte"/>
              <w:snapToGrid w:val="0"/>
              <w:spacing w:before="240" w:after="240" w:line="331" w:lineRule="auto"/>
              <w:rPr>
                <w:rFonts w:ascii="Arial;sans-serif" w:hAnsi="Arial;sans-serif"/>
                <w:b/>
                <w:bCs/>
                <w:color w:val="000000"/>
                <w:sz w:val="22"/>
                <w:szCs w:val="20"/>
                <w:u w:val="single"/>
              </w:rPr>
            </w:pPr>
          </w:p>
          <w:p w:rsidR="00D02949" w:rsidRDefault="00D02949">
            <w:pPr>
              <w:pStyle w:val="Corpsdetexte"/>
              <w:snapToGrid w:val="0"/>
              <w:spacing w:before="240" w:after="240" w:line="331" w:lineRule="auto"/>
              <w:rPr>
                <w:rFonts w:ascii="Arial;sans-serif" w:hAnsi="Arial;sans-serif"/>
                <w:b/>
                <w:bCs/>
                <w:color w:val="000000"/>
                <w:sz w:val="22"/>
                <w:szCs w:val="20"/>
                <w:u w:val="single"/>
              </w:rPr>
            </w:pPr>
          </w:p>
          <w:p w:rsidR="00D02949" w:rsidRDefault="00D02949">
            <w:pPr>
              <w:pStyle w:val="Corpsdetexte"/>
              <w:snapToGrid w:val="0"/>
              <w:spacing w:before="240" w:after="240" w:line="331" w:lineRule="auto"/>
              <w:rPr>
                <w:rFonts w:ascii="Arial;sans-serif" w:hAnsi="Arial;sans-serif"/>
                <w:b/>
                <w:bCs/>
                <w:color w:val="000000"/>
                <w:sz w:val="22"/>
                <w:szCs w:val="20"/>
                <w:u w:val="single"/>
              </w:rPr>
            </w:pPr>
          </w:p>
          <w:p w:rsidR="00D02949" w:rsidRDefault="00D02949">
            <w:pPr>
              <w:pStyle w:val="Corpsdetexte"/>
              <w:snapToGrid w:val="0"/>
              <w:spacing w:before="240" w:after="240" w:line="331" w:lineRule="auto"/>
              <w:rPr>
                <w:rFonts w:ascii="Arial;sans-serif" w:hAnsi="Arial;sans-serif"/>
                <w:b/>
                <w:bCs/>
                <w:color w:val="000000"/>
                <w:sz w:val="22"/>
                <w:szCs w:val="20"/>
                <w:u w:val="single"/>
              </w:rPr>
            </w:pPr>
          </w:p>
          <w:p w:rsidR="00D02949" w:rsidRDefault="00D02949">
            <w:pPr>
              <w:pStyle w:val="Corpsdetexte"/>
              <w:snapToGrid w:val="0"/>
              <w:spacing w:before="240" w:after="240" w:line="331" w:lineRule="auto"/>
              <w:rPr>
                <w:rFonts w:ascii="Arial;sans-serif" w:hAnsi="Arial;sans-serif"/>
                <w:b/>
                <w:bCs/>
                <w:color w:val="000000"/>
                <w:sz w:val="22"/>
                <w:szCs w:val="20"/>
                <w:u w:val="single"/>
              </w:rPr>
            </w:pPr>
          </w:p>
          <w:p w:rsidR="00D02949" w:rsidRDefault="00D02949">
            <w:pPr>
              <w:pStyle w:val="Corpsdetexte"/>
              <w:snapToGrid w:val="0"/>
              <w:spacing w:before="240" w:after="240" w:line="331" w:lineRule="auto"/>
              <w:rPr>
                <w:rFonts w:ascii="Arial;sans-serif" w:hAnsi="Arial;sans-serif"/>
                <w:b/>
                <w:bCs/>
                <w:color w:val="000000"/>
                <w:sz w:val="22"/>
                <w:szCs w:val="20"/>
                <w:u w:val="single"/>
              </w:rPr>
            </w:pPr>
          </w:p>
          <w:p w:rsidR="00D02949" w:rsidRDefault="00A201D9">
            <w:pPr>
              <w:pStyle w:val="Corpsdetexte"/>
              <w:snapToGrid w:val="0"/>
              <w:spacing w:before="240" w:after="240" w:line="331" w:lineRule="auto"/>
              <w:rPr>
                <w:rFonts w:ascii="Arial;sans-serif" w:hAnsi="Arial;sans-serif"/>
                <w:b/>
                <w:bCs/>
                <w:color w:val="000000"/>
                <w:sz w:val="22"/>
                <w:szCs w:val="20"/>
                <w:u w:val="single"/>
              </w:rPr>
            </w:pPr>
            <w:r>
              <w:rPr>
                <w:rFonts w:ascii="Arial;sans-serif" w:hAnsi="Arial;sans-serif"/>
                <w:b/>
                <w:bCs/>
                <w:color w:val="000000"/>
                <w:sz w:val="22"/>
                <w:szCs w:val="20"/>
                <w:u w:val="single"/>
              </w:rPr>
              <w:t>Tâche 2: Étude d’implémentation d’une racine DFS</w:t>
            </w:r>
          </w:p>
          <w:p w:rsidR="00D02949" w:rsidRDefault="00A201D9">
            <w:pPr>
              <w:pStyle w:val="Corpsdetexte"/>
              <w:snapToGrid w:val="0"/>
              <w:spacing w:before="240" w:after="240" w:line="331" w:lineRule="auto"/>
              <w:rPr>
                <w:rFonts w:ascii="Roboto;sans-serif" w:hAnsi="Roboto;sans-serif"/>
                <w:b/>
                <w:bCs/>
                <w:i/>
                <w:color w:val="1D2125"/>
                <w:sz w:val="22"/>
                <w:szCs w:val="20"/>
                <w:shd w:val="clear" w:color="auto" w:fill="FFFFFF"/>
              </w:rPr>
            </w:pPr>
            <w:r>
              <w:rPr>
                <w:rFonts w:ascii="Roboto;sans-serif" w:hAnsi="Roboto;sans-serif"/>
                <w:b/>
                <w:bCs/>
                <w:i/>
                <w:color w:val="1D2125"/>
                <w:sz w:val="22"/>
                <w:szCs w:val="20"/>
                <w:shd w:val="clear" w:color="auto" w:fill="FFFFFF"/>
              </w:rPr>
              <w:t>Objectif :</w:t>
            </w:r>
          </w:p>
          <w:p w:rsidR="00D02949" w:rsidRDefault="00A201D9">
            <w:pPr>
              <w:pStyle w:val="Corpsdetexte"/>
              <w:snapToGrid w:val="0"/>
              <w:spacing w:before="240"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 xml:space="preserve">Réaliser une étude sur la mise en place d’une racine DFS afin d’améliorer l’organisation et l’accès aux fichiers pour </w:t>
            </w:r>
            <w:r>
              <w:rPr>
                <w:rFonts w:ascii="Roboto;sans-serif" w:hAnsi="Roboto;sans-serif"/>
                <w:bCs/>
                <w:i/>
                <w:color w:val="1D2125"/>
                <w:sz w:val="22"/>
                <w:szCs w:val="20"/>
                <w:shd w:val="clear" w:color="auto" w:fill="FFFFFF"/>
              </w:rPr>
              <w:t xml:space="preserve">le client </w:t>
            </w:r>
            <w:proofErr w:type="spellStart"/>
            <w:r>
              <w:rPr>
                <w:rFonts w:ascii="Roboto;sans-serif" w:hAnsi="Roboto;sans-serif"/>
                <w:bCs/>
                <w:i/>
                <w:color w:val="1D2125"/>
                <w:sz w:val="22"/>
                <w:szCs w:val="20"/>
                <w:shd w:val="clear" w:color="auto" w:fill="FFFFFF"/>
              </w:rPr>
              <w:t>ValorElec</w:t>
            </w:r>
            <w:proofErr w:type="spellEnd"/>
            <w:r>
              <w:rPr>
                <w:rFonts w:ascii="Roboto;sans-serif" w:hAnsi="Roboto;sans-serif"/>
                <w:bCs/>
                <w:i/>
                <w:color w:val="1D2125"/>
                <w:sz w:val="22"/>
                <w:szCs w:val="20"/>
                <w:shd w:val="clear" w:color="auto" w:fill="FFFFFF"/>
              </w:rPr>
              <w:t>.</w:t>
            </w:r>
          </w:p>
          <w:p w:rsidR="00D02949" w:rsidRDefault="00A201D9">
            <w:pPr>
              <w:pStyle w:val="Titre2"/>
              <w:snapToGrid w:val="0"/>
              <w:spacing w:before="360" w:after="80" w:line="331" w:lineRule="auto"/>
              <w:rPr>
                <w:rFonts w:ascii="Roboto;sans-serif" w:eastAsia="Times" w:hAnsi="Roboto;sans-serif" w:cs="Times"/>
                <w:b/>
                <w:bCs/>
                <w:i/>
                <w:color w:val="1D2125"/>
                <w:sz w:val="34"/>
                <w:szCs w:val="20"/>
                <w:shd w:val="clear" w:color="auto" w:fill="FFFFFF"/>
              </w:rPr>
            </w:pPr>
            <w:r>
              <w:rPr>
                <w:rFonts w:ascii="Roboto;sans-serif" w:eastAsia="Times" w:hAnsi="Roboto;sans-serif" w:cs="Times"/>
                <w:b/>
                <w:bCs/>
                <w:i/>
                <w:color w:val="1D2125"/>
                <w:sz w:val="34"/>
                <w:szCs w:val="20"/>
                <w:shd w:val="clear" w:color="auto" w:fill="FFFFFF"/>
              </w:rPr>
              <w:lastRenderedPageBreak/>
              <w:t>1. Audit et analyse des besoins</w:t>
            </w:r>
          </w:p>
          <w:p w:rsidR="00D02949" w:rsidRDefault="00A201D9">
            <w:pPr>
              <w:pStyle w:val="Corpsdetexte"/>
              <w:snapToGrid w:val="0"/>
              <w:spacing w:before="240"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 xml:space="preserve">Dans un premier temps, un audit de l’existant a été réalisé. Celui-ci consiste à recenser les données provenant des différents sites distants de l’entreprise (Lyon, Marseille, Lens, Rennes), qui doivent </w:t>
            </w:r>
            <w:r>
              <w:rPr>
                <w:rFonts w:ascii="Roboto;sans-serif" w:hAnsi="Roboto;sans-serif"/>
                <w:bCs/>
                <w:i/>
                <w:color w:val="1D2125"/>
                <w:sz w:val="22"/>
                <w:szCs w:val="20"/>
                <w:shd w:val="clear" w:color="auto" w:fill="FFFFFF"/>
              </w:rPr>
              <w:t xml:space="preserve">être centralisées sur le site principal de </w:t>
            </w:r>
            <w:proofErr w:type="spellStart"/>
            <w:r>
              <w:rPr>
                <w:rFonts w:ascii="Roboto;sans-serif" w:hAnsi="Roboto;sans-serif"/>
                <w:bCs/>
                <w:i/>
                <w:color w:val="1D2125"/>
                <w:sz w:val="22"/>
                <w:szCs w:val="20"/>
                <w:shd w:val="clear" w:color="auto" w:fill="FFFFFF"/>
              </w:rPr>
              <w:t>Chasseneuil</w:t>
            </w:r>
            <w:proofErr w:type="spellEnd"/>
            <w:r>
              <w:rPr>
                <w:rFonts w:ascii="Roboto;sans-serif" w:hAnsi="Roboto;sans-serif"/>
                <w:bCs/>
                <w:i/>
                <w:color w:val="1D2125"/>
                <w:sz w:val="22"/>
                <w:szCs w:val="20"/>
                <w:shd w:val="clear" w:color="auto" w:fill="FFFFFF"/>
              </w:rPr>
              <w:t>.</w:t>
            </w:r>
          </w:p>
          <w:p w:rsidR="00D02949" w:rsidRDefault="00A201D9">
            <w:pPr>
              <w:pStyle w:val="Corpsdetexte"/>
              <w:snapToGrid w:val="0"/>
              <w:spacing w:before="240"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L’analyse des besoins a permis d’identifier plusieurs éléments importants :</w:t>
            </w:r>
          </w:p>
          <w:p w:rsidR="00D02949" w:rsidRDefault="00A201D9">
            <w:pPr>
              <w:pStyle w:val="Corpsdetexte"/>
              <w:numPr>
                <w:ilvl w:val="0"/>
                <w:numId w:val="29"/>
              </w:numPr>
              <w:tabs>
                <w:tab w:val="clear" w:pos="709"/>
                <w:tab w:val="left" w:pos="0"/>
              </w:tabs>
              <w:snapToGrid w:val="0"/>
              <w:spacing w:before="240" w:after="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permettre un accès simple et sécurisé aux fichiers pour les 20 collaborateurs du site</w:t>
            </w:r>
          </w:p>
          <w:p w:rsidR="00D02949" w:rsidRDefault="00A201D9">
            <w:pPr>
              <w:pStyle w:val="Corpsdetexte"/>
              <w:numPr>
                <w:ilvl w:val="0"/>
                <w:numId w:val="29"/>
              </w:numPr>
              <w:tabs>
                <w:tab w:val="clear" w:pos="709"/>
                <w:tab w:val="left" w:pos="0"/>
              </w:tabs>
              <w:snapToGrid w:val="0"/>
              <w:spacing w:after="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 xml:space="preserve">garantir une cohérence des données </w:t>
            </w:r>
            <w:r>
              <w:rPr>
                <w:rFonts w:ascii="Roboto;sans-serif" w:hAnsi="Roboto;sans-serif"/>
                <w:bCs/>
                <w:i/>
                <w:color w:val="1D2125"/>
                <w:sz w:val="22"/>
                <w:szCs w:val="20"/>
                <w:shd w:val="clear" w:color="auto" w:fill="FFFFFF"/>
              </w:rPr>
              <w:t>entre les différents sites</w:t>
            </w:r>
          </w:p>
          <w:p w:rsidR="00D02949" w:rsidRDefault="00A201D9">
            <w:pPr>
              <w:pStyle w:val="Corpsdetexte"/>
              <w:numPr>
                <w:ilvl w:val="0"/>
                <w:numId w:val="29"/>
              </w:numPr>
              <w:tabs>
                <w:tab w:val="clear" w:pos="709"/>
                <w:tab w:val="left" w:pos="0"/>
              </w:tabs>
              <w:snapToGrid w:val="0"/>
              <w:spacing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faciliter le travail collaboratif, même à distance</w:t>
            </w:r>
          </w:p>
          <w:p w:rsidR="00D02949" w:rsidRDefault="00A201D9">
            <w:pPr>
              <w:pStyle w:val="Titre2"/>
              <w:snapToGrid w:val="0"/>
              <w:spacing w:before="360" w:after="80" w:line="331" w:lineRule="auto"/>
              <w:rPr>
                <w:rFonts w:ascii="Arial" w:eastAsia="Times" w:hAnsi="Arial" w:cs="Times"/>
                <w:bCs/>
                <w:color w:val="1D2125"/>
                <w:sz w:val="20"/>
                <w:szCs w:val="20"/>
                <w:shd w:val="clear" w:color="auto" w:fill="FFFFFF"/>
              </w:rPr>
            </w:pPr>
            <w:r>
              <w:rPr>
                <w:rFonts w:ascii="Arial" w:eastAsia="Times" w:hAnsi="Arial" w:cs="Times"/>
                <w:bCs/>
                <w:color w:val="1D2125"/>
                <w:sz w:val="20"/>
                <w:szCs w:val="20"/>
                <w:shd w:val="clear" w:color="auto" w:fill="FFFFFF"/>
              </w:rPr>
              <w:t> </w:t>
            </w:r>
            <w:r>
              <w:rPr>
                <w:rFonts w:ascii="Roboto;sans-serif" w:eastAsia="Times" w:hAnsi="Roboto;sans-serif" w:cs="Times"/>
                <w:b/>
                <w:bCs/>
                <w:i/>
                <w:color w:val="1D2125"/>
                <w:sz w:val="34"/>
                <w:szCs w:val="20"/>
                <w:shd w:val="clear" w:color="auto" w:fill="FFFFFF"/>
              </w:rPr>
              <w:t>Proposition d’architecture DFS</w:t>
            </w:r>
          </w:p>
          <w:p w:rsidR="00D02949" w:rsidRDefault="00A201D9">
            <w:pPr>
              <w:pStyle w:val="Corpsdetexte"/>
              <w:snapToGrid w:val="0"/>
              <w:spacing w:before="240"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Pour répondre à ces besoins, la mise en place d’un espace de noms DFS a été envisagée.</w:t>
            </w:r>
          </w:p>
          <w:p w:rsidR="00D02949" w:rsidRDefault="00A201D9">
            <w:pPr>
              <w:pStyle w:val="Corpsdetexte"/>
              <w:snapToGrid w:val="0"/>
              <w:spacing w:before="240"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Un chemin unique a été défini, par exemple : </w:t>
            </w:r>
          </w:p>
          <w:p w:rsidR="00D02949" w:rsidRDefault="00A201D9">
            <w:pPr>
              <w:pStyle w:val="Corpsdetexte"/>
              <w:snapToGrid w:val="0"/>
              <w:spacing w:before="240"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\\tierslieux86\valorelec</w:t>
            </w:r>
          </w:p>
          <w:p w:rsidR="00D02949" w:rsidRDefault="00A201D9">
            <w:pPr>
              <w:pStyle w:val="Corpsdetexte"/>
              <w:snapToGrid w:val="0"/>
              <w:spacing w:before="240"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Ce système permet de regrouper plusieurs partages réseau sous un seul point d’accès, sans que les utilisateurs aient besoin de connaître l’emplacement réel des fichiers.</w:t>
            </w:r>
          </w:p>
          <w:p w:rsidR="00D02949" w:rsidRDefault="00A201D9">
            <w:pPr>
              <w:pStyle w:val="Corpsdetexte"/>
              <w:snapToGrid w:val="0"/>
              <w:spacing w:before="240"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L’organisation des dossiers peut ainsi être structurée par se</w:t>
            </w:r>
            <w:r>
              <w:rPr>
                <w:rFonts w:ascii="Roboto;sans-serif" w:hAnsi="Roboto;sans-serif"/>
                <w:bCs/>
                <w:i/>
                <w:color w:val="1D2125"/>
                <w:sz w:val="22"/>
                <w:szCs w:val="20"/>
                <w:shd w:val="clear" w:color="auto" w:fill="FFFFFF"/>
              </w:rPr>
              <w:t>rvice (R&amp;D, Commercial, Direction), ce qui améliore la lisibilité et la gestion des données.</w:t>
            </w:r>
          </w:p>
          <w:p w:rsidR="00D02949" w:rsidRDefault="00D02949">
            <w:pPr>
              <w:pStyle w:val="Titre2"/>
              <w:snapToGrid w:val="0"/>
              <w:spacing w:before="360" w:after="80" w:line="331" w:lineRule="auto"/>
              <w:rPr>
                <w:rFonts w:ascii="Roboto;sans-serif" w:eastAsia="Times" w:hAnsi="Roboto;sans-serif" w:cs="Times"/>
                <w:b/>
                <w:bCs/>
                <w:i/>
                <w:color w:val="1D2125"/>
                <w:sz w:val="34"/>
                <w:szCs w:val="20"/>
                <w:shd w:val="clear" w:color="auto" w:fill="FFFFFF"/>
              </w:rPr>
            </w:pPr>
          </w:p>
          <w:p w:rsidR="00D02949" w:rsidRDefault="00D02949">
            <w:pPr>
              <w:pStyle w:val="Titre2"/>
              <w:snapToGrid w:val="0"/>
              <w:spacing w:before="360" w:after="80" w:line="331" w:lineRule="auto"/>
              <w:rPr>
                <w:rFonts w:ascii="Roboto;sans-serif" w:eastAsia="Times" w:hAnsi="Roboto;sans-serif" w:cs="Times"/>
                <w:b/>
                <w:bCs/>
                <w:i/>
                <w:color w:val="1D2125"/>
                <w:sz w:val="34"/>
                <w:szCs w:val="20"/>
                <w:shd w:val="clear" w:color="auto" w:fill="FFFFFF"/>
              </w:rPr>
            </w:pPr>
          </w:p>
          <w:p w:rsidR="00D02949" w:rsidRDefault="00D02949">
            <w:pPr>
              <w:pStyle w:val="Titre2"/>
              <w:snapToGrid w:val="0"/>
              <w:spacing w:before="360" w:after="80" w:line="331" w:lineRule="auto"/>
              <w:rPr>
                <w:rFonts w:ascii="Roboto;sans-serif" w:eastAsia="Times" w:hAnsi="Roboto;sans-serif" w:cs="Times"/>
                <w:b/>
                <w:bCs/>
                <w:i/>
                <w:color w:val="1D2125"/>
                <w:sz w:val="34"/>
                <w:szCs w:val="20"/>
                <w:shd w:val="clear" w:color="auto" w:fill="FFFFFF"/>
              </w:rPr>
            </w:pPr>
          </w:p>
          <w:p w:rsidR="00D02949" w:rsidRDefault="00D02949">
            <w:pPr>
              <w:pStyle w:val="Titre2"/>
              <w:snapToGrid w:val="0"/>
              <w:spacing w:before="360" w:after="80" w:line="331" w:lineRule="auto"/>
              <w:rPr>
                <w:rFonts w:ascii="Roboto;sans-serif" w:eastAsia="Times" w:hAnsi="Roboto;sans-serif" w:cs="Times"/>
                <w:b/>
                <w:bCs/>
                <w:i/>
                <w:color w:val="1D2125"/>
                <w:sz w:val="34"/>
                <w:szCs w:val="20"/>
                <w:shd w:val="clear" w:color="auto" w:fill="FFFFFF"/>
              </w:rPr>
            </w:pPr>
          </w:p>
          <w:p w:rsidR="00D02949" w:rsidRDefault="00A201D9">
            <w:pPr>
              <w:pStyle w:val="Titre2"/>
              <w:snapToGrid w:val="0"/>
              <w:spacing w:before="360" w:after="80" w:line="331" w:lineRule="auto"/>
              <w:rPr>
                <w:rFonts w:ascii="Roboto;sans-serif" w:eastAsia="Times" w:hAnsi="Roboto;sans-serif" w:cs="Times"/>
                <w:b/>
                <w:bCs/>
                <w:i/>
                <w:color w:val="1D2125"/>
                <w:sz w:val="34"/>
                <w:szCs w:val="20"/>
                <w:shd w:val="clear" w:color="auto" w:fill="FFFFFF"/>
              </w:rPr>
            </w:pPr>
            <w:r>
              <w:rPr>
                <w:rFonts w:ascii="Roboto;sans-serif" w:eastAsia="Times" w:hAnsi="Roboto;sans-serif" w:cs="Times"/>
                <w:b/>
                <w:bCs/>
                <w:i/>
                <w:color w:val="1D2125"/>
                <w:sz w:val="34"/>
                <w:szCs w:val="20"/>
                <w:shd w:val="clear" w:color="auto" w:fill="FFFFFF"/>
              </w:rPr>
              <w:t>Avantages et inconvénients</w:t>
            </w:r>
          </w:p>
          <w:p w:rsidR="00D02949" w:rsidRDefault="00A201D9">
            <w:pPr>
              <w:pStyle w:val="Titre3"/>
              <w:snapToGrid w:val="0"/>
              <w:spacing w:before="280" w:after="80" w:line="331" w:lineRule="auto"/>
              <w:rPr>
                <w:rFonts w:ascii="Roboto;sans-serif" w:eastAsia="Times" w:hAnsi="Roboto;sans-serif" w:cs="Times"/>
                <w:b/>
                <w:bCs/>
                <w:i/>
                <w:color w:val="1D2125"/>
                <w:sz w:val="22"/>
                <w:szCs w:val="20"/>
                <w:shd w:val="clear" w:color="auto" w:fill="FFFFFF"/>
              </w:rPr>
            </w:pPr>
            <w:r>
              <w:rPr>
                <w:rFonts w:ascii="Roboto;sans-serif" w:eastAsia="Times" w:hAnsi="Roboto;sans-serif" w:cs="Times"/>
                <w:b/>
                <w:bCs/>
                <w:i/>
                <w:color w:val="1D2125"/>
                <w:sz w:val="22"/>
                <w:szCs w:val="20"/>
                <w:shd w:val="clear" w:color="auto" w:fill="FFFFFF"/>
              </w:rPr>
              <w:t>Avantages</w:t>
            </w:r>
          </w:p>
          <w:p w:rsidR="00D02949" w:rsidRDefault="00A201D9">
            <w:pPr>
              <w:pStyle w:val="Corpsdetexte"/>
              <w:snapToGrid w:val="0"/>
              <w:spacing w:before="240"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La mise en place d’une racine DFS présente plusieurs bénéfices :</w:t>
            </w:r>
          </w:p>
          <w:p w:rsidR="00D02949" w:rsidRDefault="00A201D9">
            <w:pPr>
              <w:pStyle w:val="Corpsdetexte"/>
              <w:numPr>
                <w:ilvl w:val="0"/>
                <w:numId w:val="30"/>
              </w:numPr>
              <w:tabs>
                <w:tab w:val="clear" w:pos="709"/>
                <w:tab w:val="left" w:pos="0"/>
              </w:tabs>
              <w:snapToGrid w:val="0"/>
              <w:spacing w:before="240" w:after="0" w:line="331" w:lineRule="auto"/>
              <w:rPr>
                <w:rFonts w:ascii="Roboto;sans-serif" w:hAnsi="Roboto;sans-serif"/>
                <w:bCs/>
                <w:i/>
                <w:color w:val="1D2125"/>
                <w:sz w:val="22"/>
                <w:szCs w:val="20"/>
              </w:rPr>
            </w:pPr>
            <w:r>
              <w:rPr>
                <w:rFonts w:ascii="Roboto;sans-serif" w:hAnsi="Roboto;sans-serif"/>
                <w:b/>
                <w:bCs/>
                <w:i/>
                <w:color w:val="1D2125"/>
                <w:sz w:val="22"/>
                <w:szCs w:val="20"/>
                <w:shd w:val="clear" w:color="auto" w:fill="FFFFFF"/>
              </w:rPr>
              <w:t>Transparence pour les utilisateurs</w:t>
            </w:r>
            <w:r>
              <w:rPr>
                <w:rFonts w:ascii="Roboto;sans-serif" w:hAnsi="Roboto;sans-serif"/>
                <w:bCs/>
                <w:i/>
                <w:color w:val="1D2125"/>
                <w:sz w:val="22"/>
                <w:szCs w:val="20"/>
                <w:shd w:val="clear" w:color="auto" w:fill="FFFFFF"/>
              </w:rPr>
              <w:t xml:space="preserve"> </w:t>
            </w:r>
            <w:proofErr w:type="gramStart"/>
            <w:r>
              <w:rPr>
                <w:rFonts w:ascii="Roboto;sans-serif" w:hAnsi="Roboto;sans-serif"/>
                <w:bCs/>
                <w:i/>
                <w:color w:val="1D2125"/>
                <w:sz w:val="22"/>
                <w:szCs w:val="20"/>
                <w:shd w:val="clear" w:color="auto" w:fill="FFFFFF"/>
              </w:rPr>
              <w:t>:</w:t>
            </w:r>
            <w:proofErr w:type="gramEnd"/>
            <w:r>
              <w:rPr>
                <w:rFonts w:ascii="Roboto;sans-serif" w:hAnsi="Roboto;sans-serif"/>
                <w:bCs/>
                <w:i/>
                <w:color w:val="1D2125"/>
                <w:sz w:val="22"/>
                <w:szCs w:val="20"/>
                <w:shd w:val="clear" w:color="auto" w:fill="FFFFFF"/>
              </w:rPr>
              <w:br/>
              <w:t xml:space="preserve">Les fichiers sont </w:t>
            </w:r>
            <w:r>
              <w:rPr>
                <w:rFonts w:ascii="Roboto;sans-serif" w:hAnsi="Roboto;sans-serif"/>
                <w:bCs/>
                <w:i/>
                <w:color w:val="1D2125"/>
                <w:sz w:val="22"/>
                <w:szCs w:val="20"/>
                <w:shd w:val="clear" w:color="auto" w:fill="FFFFFF"/>
              </w:rPr>
              <w:t>accessibles via un chemin unique, sans connaître le serveur physique</w:t>
            </w:r>
          </w:p>
          <w:p w:rsidR="00D02949" w:rsidRDefault="00A201D9">
            <w:pPr>
              <w:pStyle w:val="Corpsdetexte"/>
              <w:numPr>
                <w:ilvl w:val="0"/>
                <w:numId w:val="30"/>
              </w:numPr>
              <w:tabs>
                <w:tab w:val="clear" w:pos="709"/>
                <w:tab w:val="left" w:pos="0"/>
              </w:tabs>
              <w:snapToGrid w:val="0"/>
              <w:spacing w:after="0" w:line="331" w:lineRule="auto"/>
              <w:rPr>
                <w:rFonts w:ascii="Roboto;sans-serif" w:hAnsi="Roboto;sans-serif"/>
                <w:bCs/>
                <w:i/>
                <w:color w:val="1D2125"/>
                <w:sz w:val="22"/>
                <w:szCs w:val="20"/>
              </w:rPr>
            </w:pPr>
            <w:r>
              <w:rPr>
                <w:rFonts w:ascii="Roboto;sans-serif" w:hAnsi="Roboto;sans-serif"/>
                <w:b/>
                <w:bCs/>
                <w:i/>
                <w:color w:val="1D2125"/>
                <w:sz w:val="22"/>
                <w:szCs w:val="20"/>
                <w:shd w:val="clear" w:color="auto" w:fill="FFFFFF"/>
              </w:rPr>
              <w:lastRenderedPageBreak/>
              <w:t>Flexibilité</w:t>
            </w:r>
            <w:r>
              <w:rPr>
                <w:rFonts w:ascii="Roboto;sans-serif" w:hAnsi="Roboto;sans-serif"/>
                <w:bCs/>
                <w:i/>
                <w:color w:val="1D2125"/>
                <w:sz w:val="22"/>
                <w:szCs w:val="20"/>
                <w:shd w:val="clear" w:color="auto" w:fill="FFFFFF"/>
              </w:rPr>
              <w:t xml:space="preserve"> </w:t>
            </w:r>
            <w:proofErr w:type="gramStart"/>
            <w:r>
              <w:rPr>
                <w:rFonts w:ascii="Roboto;sans-serif" w:hAnsi="Roboto;sans-serif"/>
                <w:bCs/>
                <w:i/>
                <w:color w:val="1D2125"/>
                <w:sz w:val="22"/>
                <w:szCs w:val="20"/>
                <w:shd w:val="clear" w:color="auto" w:fill="FFFFFF"/>
              </w:rPr>
              <w:t>:</w:t>
            </w:r>
            <w:proofErr w:type="gramEnd"/>
            <w:r>
              <w:rPr>
                <w:rFonts w:ascii="Roboto;sans-serif" w:hAnsi="Roboto;sans-serif"/>
                <w:bCs/>
                <w:i/>
                <w:color w:val="1D2125"/>
                <w:sz w:val="22"/>
                <w:szCs w:val="20"/>
                <w:shd w:val="clear" w:color="auto" w:fill="FFFFFF"/>
              </w:rPr>
              <w:br/>
              <w:t>Les données peuvent être déplacées d’un serveur à un autre sans impact pour les utilisateurs</w:t>
            </w:r>
          </w:p>
          <w:p w:rsidR="00D02949" w:rsidRDefault="00A201D9">
            <w:pPr>
              <w:pStyle w:val="Corpsdetexte"/>
              <w:numPr>
                <w:ilvl w:val="0"/>
                <w:numId w:val="30"/>
              </w:numPr>
              <w:tabs>
                <w:tab w:val="clear" w:pos="709"/>
                <w:tab w:val="left" w:pos="0"/>
              </w:tabs>
              <w:snapToGrid w:val="0"/>
              <w:spacing w:after="0" w:line="331" w:lineRule="auto"/>
              <w:rPr>
                <w:rFonts w:ascii="Roboto;sans-serif" w:hAnsi="Roboto;sans-serif"/>
                <w:bCs/>
                <w:i/>
                <w:color w:val="1D2125"/>
                <w:sz w:val="22"/>
                <w:szCs w:val="20"/>
              </w:rPr>
            </w:pPr>
            <w:r>
              <w:rPr>
                <w:rFonts w:ascii="Roboto;sans-serif" w:hAnsi="Roboto;sans-serif"/>
                <w:b/>
                <w:bCs/>
                <w:i/>
                <w:color w:val="1D2125"/>
                <w:sz w:val="22"/>
                <w:szCs w:val="20"/>
                <w:shd w:val="clear" w:color="auto" w:fill="FFFFFF"/>
              </w:rPr>
              <w:t>Facilité de gestion</w:t>
            </w:r>
            <w:r>
              <w:rPr>
                <w:rFonts w:ascii="Roboto;sans-serif" w:hAnsi="Roboto;sans-serif"/>
                <w:bCs/>
                <w:i/>
                <w:color w:val="1D2125"/>
                <w:sz w:val="22"/>
                <w:szCs w:val="20"/>
                <w:shd w:val="clear" w:color="auto" w:fill="FFFFFF"/>
              </w:rPr>
              <w:t xml:space="preserve"> </w:t>
            </w:r>
            <w:proofErr w:type="gramStart"/>
            <w:r>
              <w:rPr>
                <w:rFonts w:ascii="Roboto;sans-serif" w:hAnsi="Roboto;sans-serif"/>
                <w:bCs/>
                <w:i/>
                <w:color w:val="1D2125"/>
                <w:sz w:val="22"/>
                <w:szCs w:val="20"/>
                <w:shd w:val="clear" w:color="auto" w:fill="FFFFFF"/>
              </w:rPr>
              <w:t>:</w:t>
            </w:r>
            <w:proofErr w:type="gramEnd"/>
            <w:r>
              <w:rPr>
                <w:rFonts w:ascii="Roboto;sans-serif" w:hAnsi="Roboto;sans-serif"/>
                <w:bCs/>
                <w:i/>
                <w:color w:val="1D2125"/>
                <w:sz w:val="22"/>
                <w:szCs w:val="20"/>
                <w:shd w:val="clear" w:color="auto" w:fill="FFFFFF"/>
              </w:rPr>
              <w:br/>
              <w:t>L’administration est centralisée, ce qui simplifie la main</w:t>
            </w:r>
            <w:r>
              <w:rPr>
                <w:rFonts w:ascii="Roboto;sans-serif" w:hAnsi="Roboto;sans-serif"/>
                <w:bCs/>
                <w:i/>
                <w:color w:val="1D2125"/>
                <w:sz w:val="22"/>
                <w:szCs w:val="20"/>
                <w:shd w:val="clear" w:color="auto" w:fill="FFFFFF"/>
              </w:rPr>
              <w:t>tenance</w:t>
            </w:r>
          </w:p>
          <w:p w:rsidR="00D02949" w:rsidRDefault="00A201D9">
            <w:pPr>
              <w:pStyle w:val="Corpsdetexte"/>
              <w:numPr>
                <w:ilvl w:val="0"/>
                <w:numId w:val="30"/>
              </w:numPr>
              <w:tabs>
                <w:tab w:val="clear" w:pos="709"/>
                <w:tab w:val="left" w:pos="0"/>
              </w:tabs>
              <w:snapToGrid w:val="0"/>
              <w:spacing w:after="240" w:line="331" w:lineRule="auto"/>
              <w:rPr>
                <w:rFonts w:ascii="Roboto;sans-serif" w:hAnsi="Roboto;sans-serif"/>
                <w:bCs/>
                <w:i/>
                <w:color w:val="1D2125"/>
                <w:sz w:val="22"/>
                <w:szCs w:val="20"/>
              </w:rPr>
            </w:pPr>
            <w:r>
              <w:rPr>
                <w:rFonts w:ascii="Roboto;sans-serif" w:hAnsi="Roboto;sans-serif"/>
                <w:b/>
                <w:bCs/>
                <w:i/>
                <w:color w:val="1D2125"/>
                <w:sz w:val="22"/>
                <w:szCs w:val="20"/>
                <w:shd w:val="clear" w:color="auto" w:fill="FFFFFF"/>
              </w:rPr>
              <w:t xml:space="preserve">Gestion </w:t>
            </w:r>
            <w:proofErr w:type="spellStart"/>
            <w:r>
              <w:rPr>
                <w:rFonts w:ascii="Roboto;sans-serif" w:hAnsi="Roboto;sans-serif"/>
                <w:b/>
                <w:bCs/>
                <w:i/>
                <w:color w:val="1D2125"/>
                <w:sz w:val="22"/>
                <w:szCs w:val="20"/>
                <w:shd w:val="clear" w:color="auto" w:fill="FFFFFF"/>
              </w:rPr>
              <w:t>multisite</w:t>
            </w:r>
            <w:proofErr w:type="spellEnd"/>
            <w:r>
              <w:rPr>
                <w:rFonts w:ascii="Roboto;sans-serif" w:hAnsi="Roboto;sans-serif"/>
                <w:b/>
                <w:bCs/>
                <w:i/>
                <w:color w:val="1D2125"/>
                <w:sz w:val="22"/>
                <w:szCs w:val="20"/>
                <w:shd w:val="clear" w:color="auto" w:fill="FFFFFF"/>
              </w:rPr>
              <w:t xml:space="preserve"> optimisée</w:t>
            </w:r>
            <w:r>
              <w:rPr>
                <w:rFonts w:ascii="Roboto;sans-serif" w:hAnsi="Roboto;sans-serif"/>
                <w:bCs/>
                <w:i/>
                <w:color w:val="1D2125"/>
                <w:sz w:val="22"/>
                <w:szCs w:val="20"/>
                <w:shd w:val="clear" w:color="auto" w:fill="FFFFFF"/>
              </w:rPr>
              <w:t xml:space="preserve"> </w:t>
            </w:r>
            <w:proofErr w:type="gramStart"/>
            <w:r>
              <w:rPr>
                <w:rFonts w:ascii="Roboto;sans-serif" w:hAnsi="Roboto;sans-serif"/>
                <w:bCs/>
                <w:i/>
                <w:color w:val="1D2125"/>
                <w:sz w:val="22"/>
                <w:szCs w:val="20"/>
                <w:shd w:val="clear" w:color="auto" w:fill="FFFFFF"/>
              </w:rPr>
              <w:t>:</w:t>
            </w:r>
            <w:proofErr w:type="gramEnd"/>
            <w:r>
              <w:rPr>
                <w:rFonts w:ascii="Roboto;sans-serif" w:hAnsi="Roboto;sans-serif"/>
                <w:bCs/>
                <w:i/>
                <w:color w:val="1D2125"/>
                <w:sz w:val="22"/>
                <w:szCs w:val="20"/>
                <w:shd w:val="clear" w:color="auto" w:fill="FFFFFF"/>
              </w:rPr>
              <w:br/>
              <w:t>Avec la réplication DFS (DFS-R), les données peuvent être synchronisées entre les différents sites de l’entreprise</w:t>
            </w:r>
          </w:p>
          <w:p w:rsidR="00D02949" w:rsidRDefault="00A201D9">
            <w:pPr>
              <w:pStyle w:val="Titre3"/>
              <w:snapToGrid w:val="0"/>
              <w:spacing w:before="280" w:after="80" w:line="331" w:lineRule="auto"/>
              <w:rPr>
                <w:rFonts w:ascii="Roboto;sans-serif" w:eastAsia="Times" w:hAnsi="Roboto;sans-serif" w:cs="Times"/>
                <w:b/>
                <w:bCs/>
                <w:i/>
                <w:color w:val="1D2125"/>
                <w:sz w:val="22"/>
                <w:szCs w:val="20"/>
                <w:shd w:val="clear" w:color="auto" w:fill="FFFFFF"/>
              </w:rPr>
            </w:pPr>
            <w:r>
              <w:rPr>
                <w:rFonts w:ascii="Roboto;sans-serif" w:eastAsia="Times" w:hAnsi="Roboto;sans-serif" w:cs="Times"/>
                <w:b/>
                <w:bCs/>
                <w:i/>
                <w:color w:val="1D2125"/>
                <w:sz w:val="22"/>
                <w:szCs w:val="20"/>
                <w:shd w:val="clear" w:color="auto" w:fill="FFFFFF"/>
              </w:rPr>
              <w:t>Inconvénients</w:t>
            </w:r>
          </w:p>
          <w:p w:rsidR="00D02949" w:rsidRDefault="00A201D9">
            <w:pPr>
              <w:pStyle w:val="Corpsdetexte"/>
              <w:snapToGrid w:val="0"/>
              <w:spacing w:before="240"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Cependant, certaines limites doivent être prises en compte :</w:t>
            </w:r>
          </w:p>
          <w:p w:rsidR="00D02949" w:rsidRDefault="00A201D9">
            <w:pPr>
              <w:pStyle w:val="Corpsdetexte"/>
              <w:numPr>
                <w:ilvl w:val="0"/>
                <w:numId w:val="31"/>
              </w:numPr>
              <w:tabs>
                <w:tab w:val="clear" w:pos="709"/>
                <w:tab w:val="left" w:pos="0"/>
              </w:tabs>
              <w:snapToGrid w:val="0"/>
              <w:spacing w:before="240" w:after="0" w:line="331" w:lineRule="auto"/>
              <w:rPr>
                <w:rFonts w:ascii="Roboto;sans-serif" w:hAnsi="Roboto;sans-serif"/>
                <w:bCs/>
                <w:i/>
                <w:color w:val="1D2125"/>
                <w:sz w:val="22"/>
                <w:szCs w:val="20"/>
              </w:rPr>
            </w:pPr>
            <w:r>
              <w:rPr>
                <w:rFonts w:ascii="Roboto;sans-serif" w:hAnsi="Roboto;sans-serif"/>
                <w:b/>
                <w:bCs/>
                <w:i/>
                <w:color w:val="1D2125"/>
                <w:sz w:val="22"/>
                <w:szCs w:val="20"/>
                <w:shd w:val="clear" w:color="auto" w:fill="FFFFFF"/>
              </w:rPr>
              <w:t>Point de défaillance possibl</w:t>
            </w:r>
            <w:r>
              <w:rPr>
                <w:rFonts w:ascii="Roboto;sans-serif" w:hAnsi="Roboto;sans-serif"/>
                <w:b/>
                <w:bCs/>
                <w:i/>
                <w:color w:val="1D2125"/>
                <w:sz w:val="22"/>
                <w:szCs w:val="20"/>
                <w:shd w:val="clear" w:color="auto" w:fill="FFFFFF"/>
              </w:rPr>
              <w:t>e</w:t>
            </w:r>
            <w:r>
              <w:rPr>
                <w:rFonts w:ascii="Roboto;sans-serif" w:hAnsi="Roboto;sans-serif"/>
                <w:bCs/>
                <w:i/>
                <w:color w:val="1D2125"/>
                <w:sz w:val="22"/>
                <w:szCs w:val="20"/>
                <w:shd w:val="clear" w:color="auto" w:fill="FFFFFF"/>
              </w:rPr>
              <w:t xml:space="preserve"> si aucune redondance n’est mise en place</w:t>
            </w:r>
          </w:p>
          <w:p w:rsidR="00D02949" w:rsidRDefault="00A201D9">
            <w:pPr>
              <w:pStyle w:val="Corpsdetexte"/>
              <w:numPr>
                <w:ilvl w:val="0"/>
                <w:numId w:val="31"/>
              </w:numPr>
              <w:tabs>
                <w:tab w:val="clear" w:pos="709"/>
                <w:tab w:val="left" w:pos="0"/>
              </w:tabs>
              <w:snapToGrid w:val="0"/>
              <w:spacing w:after="0" w:line="331" w:lineRule="auto"/>
              <w:rPr>
                <w:rFonts w:ascii="Roboto;sans-serif" w:hAnsi="Roboto;sans-serif"/>
                <w:bCs/>
                <w:i/>
                <w:color w:val="1D2125"/>
                <w:sz w:val="22"/>
                <w:szCs w:val="20"/>
              </w:rPr>
            </w:pPr>
            <w:r>
              <w:rPr>
                <w:rFonts w:ascii="Roboto;sans-serif" w:hAnsi="Roboto;sans-serif"/>
                <w:b/>
                <w:bCs/>
                <w:i/>
                <w:color w:val="1D2125"/>
                <w:sz w:val="22"/>
                <w:szCs w:val="20"/>
                <w:shd w:val="clear" w:color="auto" w:fill="FFFFFF"/>
              </w:rPr>
              <w:t>Complexité de configuration</w:t>
            </w:r>
            <w:r>
              <w:rPr>
                <w:rFonts w:ascii="Roboto;sans-serif" w:hAnsi="Roboto;sans-serif"/>
                <w:bCs/>
                <w:i/>
                <w:color w:val="1D2125"/>
                <w:sz w:val="22"/>
                <w:szCs w:val="20"/>
                <w:shd w:val="clear" w:color="auto" w:fill="FFFFFF"/>
              </w:rPr>
              <w:t>, notamment pour la réplication</w:t>
            </w:r>
          </w:p>
          <w:p w:rsidR="00D02949" w:rsidRDefault="00A201D9">
            <w:pPr>
              <w:pStyle w:val="Corpsdetexte"/>
              <w:numPr>
                <w:ilvl w:val="0"/>
                <w:numId w:val="31"/>
              </w:numPr>
              <w:tabs>
                <w:tab w:val="clear" w:pos="709"/>
                <w:tab w:val="left" w:pos="0"/>
              </w:tabs>
              <w:snapToGrid w:val="0"/>
              <w:spacing w:after="240" w:line="331" w:lineRule="auto"/>
              <w:rPr>
                <w:rFonts w:ascii="Roboto;sans-serif" w:hAnsi="Roboto;sans-serif"/>
                <w:bCs/>
                <w:i/>
                <w:color w:val="1D2125"/>
                <w:sz w:val="22"/>
                <w:szCs w:val="20"/>
              </w:rPr>
            </w:pPr>
            <w:r>
              <w:rPr>
                <w:rFonts w:ascii="Roboto;sans-serif" w:hAnsi="Roboto;sans-serif"/>
                <w:b/>
                <w:bCs/>
                <w:i/>
                <w:color w:val="1D2125"/>
                <w:sz w:val="22"/>
                <w:szCs w:val="20"/>
                <w:shd w:val="clear" w:color="auto" w:fill="FFFFFF"/>
              </w:rPr>
              <w:t>Dépendance au réseau</w:t>
            </w:r>
            <w:r>
              <w:rPr>
                <w:rFonts w:ascii="Roboto;sans-serif" w:hAnsi="Roboto;sans-serif"/>
                <w:bCs/>
                <w:i/>
                <w:color w:val="1D2125"/>
                <w:sz w:val="22"/>
                <w:szCs w:val="20"/>
                <w:shd w:val="clear" w:color="auto" w:fill="FFFFFF"/>
              </w:rPr>
              <w:t>, pouvant impacter les performances en cas de problème</w:t>
            </w:r>
          </w:p>
          <w:p w:rsidR="00D02949" w:rsidRDefault="00A201D9">
            <w:pPr>
              <w:pStyle w:val="Titre2"/>
              <w:snapToGrid w:val="0"/>
              <w:spacing w:before="360" w:after="80" w:line="331" w:lineRule="auto"/>
              <w:rPr>
                <w:rFonts w:ascii="Roboto;sans-serif" w:eastAsia="Times" w:hAnsi="Roboto;sans-serif" w:cs="Times"/>
                <w:b/>
                <w:bCs/>
                <w:i/>
                <w:color w:val="1D2125"/>
                <w:sz w:val="22"/>
                <w:szCs w:val="20"/>
                <w:shd w:val="clear" w:color="auto" w:fill="FFFFFF"/>
              </w:rPr>
            </w:pPr>
            <w:r>
              <w:rPr>
                <w:rFonts w:ascii="Roboto;sans-serif" w:eastAsia="Times" w:hAnsi="Roboto;sans-serif" w:cs="Times"/>
                <w:b/>
                <w:bCs/>
                <w:i/>
                <w:color w:val="1D2125"/>
                <w:sz w:val="22"/>
                <w:szCs w:val="20"/>
                <w:shd w:val="clear" w:color="auto" w:fill="FFFFFF"/>
              </w:rPr>
              <w:t>Recommandations</w:t>
            </w:r>
          </w:p>
          <w:p w:rsidR="00D02949" w:rsidRDefault="00A201D9">
            <w:pPr>
              <w:pStyle w:val="Corpsdetexte"/>
              <w:snapToGrid w:val="0"/>
              <w:spacing w:before="240"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Afin de sécuriser l’infrastructure, il est recommandé de :</w:t>
            </w:r>
          </w:p>
          <w:p w:rsidR="00D02949" w:rsidRDefault="00A201D9">
            <w:pPr>
              <w:pStyle w:val="Corpsdetexte"/>
              <w:numPr>
                <w:ilvl w:val="0"/>
                <w:numId w:val="32"/>
              </w:numPr>
              <w:tabs>
                <w:tab w:val="clear" w:pos="709"/>
                <w:tab w:val="left" w:pos="0"/>
              </w:tabs>
              <w:snapToGrid w:val="0"/>
              <w:spacing w:before="240" w:after="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mettre en place une redondance avec DFS-N (espace de noms)</w:t>
            </w:r>
          </w:p>
          <w:p w:rsidR="00D02949" w:rsidRDefault="00A201D9">
            <w:pPr>
              <w:pStyle w:val="Corpsdetexte"/>
              <w:numPr>
                <w:ilvl w:val="0"/>
                <w:numId w:val="32"/>
              </w:numPr>
              <w:tabs>
                <w:tab w:val="clear" w:pos="709"/>
                <w:tab w:val="left" w:pos="0"/>
              </w:tabs>
              <w:snapToGrid w:val="0"/>
              <w:spacing w:after="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utiliser DFS-R pour assurer la réplication des données entre les sites</w:t>
            </w:r>
          </w:p>
          <w:p w:rsidR="00D02949" w:rsidRDefault="00A201D9">
            <w:pPr>
              <w:pStyle w:val="Corpsdetexte"/>
              <w:numPr>
                <w:ilvl w:val="0"/>
                <w:numId w:val="32"/>
              </w:numPr>
              <w:tabs>
                <w:tab w:val="clear" w:pos="709"/>
                <w:tab w:val="left" w:pos="0"/>
              </w:tabs>
              <w:snapToGrid w:val="0"/>
              <w:spacing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surveiller régulièrement l’état de la synchronisation </w:t>
            </w:r>
          </w:p>
          <w:p w:rsidR="00D02949" w:rsidRDefault="00A201D9">
            <w:pPr>
              <w:pStyle w:val="Titre2"/>
              <w:snapToGrid w:val="0"/>
              <w:spacing w:before="360" w:after="80" w:line="331" w:lineRule="auto"/>
              <w:rPr>
                <w:rFonts w:ascii="Roboto;sans-serif" w:eastAsia="Times" w:hAnsi="Roboto;sans-serif" w:cs="Times"/>
                <w:b/>
                <w:bCs/>
                <w:i/>
                <w:color w:val="1D2125"/>
                <w:sz w:val="22"/>
                <w:szCs w:val="20"/>
                <w:shd w:val="clear" w:color="auto" w:fill="FFFFFF"/>
              </w:rPr>
            </w:pPr>
            <w:r>
              <w:rPr>
                <w:rFonts w:ascii="Roboto;sans-serif" w:eastAsia="Times" w:hAnsi="Roboto;sans-serif" w:cs="Times"/>
                <w:b/>
                <w:bCs/>
                <w:i/>
                <w:color w:val="1D2125"/>
                <w:sz w:val="22"/>
                <w:szCs w:val="20"/>
                <w:shd w:val="clear" w:color="auto" w:fill="FFFFFF"/>
              </w:rPr>
              <w:t>Synthèse</w:t>
            </w:r>
          </w:p>
          <w:p w:rsidR="00D02949" w:rsidRDefault="00A201D9">
            <w:pPr>
              <w:pStyle w:val="Corpsdetexte"/>
              <w:snapToGrid w:val="0"/>
              <w:spacing w:before="240"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La mise en place d’une racine DFS représente une solution effi</w:t>
            </w:r>
            <w:r>
              <w:rPr>
                <w:rFonts w:ascii="Roboto;sans-serif" w:hAnsi="Roboto;sans-serif"/>
                <w:bCs/>
                <w:i/>
                <w:color w:val="1D2125"/>
                <w:sz w:val="22"/>
                <w:szCs w:val="20"/>
                <w:shd w:val="clear" w:color="auto" w:fill="FFFFFF"/>
              </w:rPr>
              <w:t xml:space="preserve">cace pour centraliser et organiser les données de </w:t>
            </w:r>
            <w:proofErr w:type="spellStart"/>
            <w:r>
              <w:rPr>
                <w:rFonts w:ascii="Roboto;sans-serif" w:hAnsi="Roboto;sans-serif"/>
                <w:bCs/>
                <w:i/>
                <w:color w:val="1D2125"/>
                <w:sz w:val="22"/>
                <w:szCs w:val="20"/>
                <w:shd w:val="clear" w:color="auto" w:fill="FFFFFF"/>
              </w:rPr>
              <w:t>ValorElec</w:t>
            </w:r>
            <w:proofErr w:type="spellEnd"/>
            <w:r>
              <w:rPr>
                <w:rFonts w:ascii="Roboto;sans-serif" w:hAnsi="Roboto;sans-serif"/>
                <w:bCs/>
                <w:i/>
                <w:color w:val="1D2125"/>
                <w:sz w:val="22"/>
                <w:szCs w:val="20"/>
                <w:shd w:val="clear" w:color="auto" w:fill="FFFFFF"/>
              </w:rPr>
              <w:t>.</w:t>
            </w:r>
          </w:p>
          <w:p w:rsidR="00D02949" w:rsidRDefault="00A201D9">
            <w:pPr>
              <w:pStyle w:val="Corpsdetexte"/>
              <w:snapToGrid w:val="0"/>
              <w:spacing w:before="240"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Elle permet d’améliorer l’accès aux fichiers, de simplifier la gestion du système d’information et de faciliter le travail collaboratif entre les différents sites.</w:t>
            </w:r>
          </w:p>
          <w:p w:rsidR="00D02949" w:rsidRDefault="00A201D9">
            <w:pPr>
              <w:pStyle w:val="Corpsdetexte"/>
              <w:snapToGrid w:val="0"/>
              <w:spacing w:after="0"/>
              <w:rPr>
                <w:rFonts w:ascii="Arial" w:hAnsi="Arial"/>
                <w:bCs/>
                <w:sz w:val="20"/>
                <w:szCs w:val="20"/>
              </w:rPr>
            </w:pPr>
            <w:r>
              <w:rPr>
                <w:rFonts w:ascii="Arial" w:hAnsi="Arial"/>
                <w:bCs/>
                <w:sz w:val="20"/>
                <w:szCs w:val="20"/>
              </w:rPr>
              <w:br/>
            </w: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A201D9">
            <w:pPr>
              <w:pStyle w:val="Corpsdetexte"/>
              <w:snapToGrid w:val="0"/>
              <w:rPr>
                <w:rFonts w:ascii="Arial" w:hAnsi="Arial"/>
                <w:bCs/>
                <w:sz w:val="20"/>
                <w:szCs w:val="20"/>
              </w:rPr>
            </w:pPr>
            <w:bookmarkStart w:id="15" w:name="docs-internal-guid-9582cd28-7fff-e07e-90"/>
            <w:bookmarkEnd w:id="15"/>
            <w:r>
              <w:rPr>
                <w:rFonts w:ascii="Arial;sans-serif" w:hAnsi="Arial;sans-serif"/>
                <w:b/>
                <w:bCs/>
                <w:color w:val="000000"/>
                <w:sz w:val="30"/>
                <w:szCs w:val="20"/>
              </w:rPr>
              <w:t xml:space="preserve">Mission 3 </w:t>
            </w:r>
            <w:proofErr w:type="gramStart"/>
            <w:r>
              <w:rPr>
                <w:rFonts w:ascii="Arial;sans-serif" w:hAnsi="Arial;sans-serif"/>
                <w:b/>
                <w:bCs/>
                <w:color w:val="000000"/>
                <w:sz w:val="30"/>
                <w:szCs w:val="20"/>
              </w:rPr>
              <w:t>:Automatiser</w:t>
            </w:r>
            <w:proofErr w:type="gramEnd"/>
            <w:r>
              <w:rPr>
                <w:rFonts w:ascii="Arial;sans-serif" w:hAnsi="Arial;sans-serif"/>
                <w:b/>
                <w:bCs/>
                <w:color w:val="000000"/>
                <w:sz w:val="30"/>
                <w:szCs w:val="20"/>
              </w:rPr>
              <w:t xml:space="preserve"> la </w:t>
            </w:r>
            <w:r>
              <w:rPr>
                <w:rFonts w:ascii="Arial;sans-serif" w:hAnsi="Arial;sans-serif"/>
                <w:b/>
                <w:bCs/>
                <w:color w:val="000000"/>
                <w:sz w:val="30"/>
                <w:szCs w:val="20"/>
              </w:rPr>
              <w:t>mise en place de la sécurité sur les partages:  </w:t>
            </w:r>
          </w:p>
          <w:p w:rsidR="00D02949" w:rsidRDefault="00A201D9">
            <w:pPr>
              <w:pStyle w:val="Corpsdetexte"/>
              <w:snapToGrid w:val="0"/>
              <w:spacing w:before="240" w:after="240" w:line="331" w:lineRule="auto"/>
              <w:rPr>
                <w:rFonts w:ascii="Arial;sans-serif" w:hAnsi="Arial;sans-serif"/>
                <w:b/>
                <w:bCs/>
                <w:color w:val="000000"/>
                <w:sz w:val="22"/>
                <w:szCs w:val="20"/>
                <w:u w:val="single"/>
              </w:rPr>
            </w:pPr>
            <w:r>
              <w:rPr>
                <w:rFonts w:ascii="Arial;sans-serif" w:hAnsi="Arial;sans-serif"/>
                <w:b/>
                <w:bCs/>
                <w:color w:val="000000"/>
                <w:sz w:val="22"/>
                <w:szCs w:val="20"/>
                <w:u w:val="single"/>
              </w:rPr>
              <w:t>Tâche 1: Organisation des utilisateurs, groupes et droits</w:t>
            </w:r>
          </w:p>
          <w:p w:rsidR="00D02949" w:rsidRDefault="00A201D9">
            <w:pPr>
              <w:pStyle w:val="Corpsdetexte"/>
              <w:snapToGrid w:val="0"/>
              <w:spacing w:before="240" w:after="240" w:line="331" w:lineRule="auto"/>
              <w:rPr>
                <w:rFonts w:ascii="Arial;sans-serif" w:hAnsi="Arial;sans-serif"/>
                <w:bCs/>
                <w:color w:val="000000"/>
                <w:sz w:val="22"/>
                <w:szCs w:val="20"/>
              </w:rPr>
            </w:pPr>
            <w:r>
              <w:rPr>
                <w:rFonts w:ascii="Arial;sans-serif" w:hAnsi="Arial;sans-serif"/>
                <w:bCs/>
                <w:color w:val="000000"/>
                <w:sz w:val="22"/>
                <w:szCs w:val="20"/>
              </w:rPr>
              <w:t xml:space="preserve">Dans cette tâche, un tableau a été réalisé afin de définir l’organisation des utilisateurs, des groupes ainsi que les droits associés aux différents </w:t>
            </w:r>
            <w:r>
              <w:rPr>
                <w:rFonts w:ascii="Arial;sans-serif" w:hAnsi="Arial;sans-serif"/>
                <w:bCs/>
                <w:color w:val="000000"/>
                <w:sz w:val="22"/>
                <w:szCs w:val="20"/>
              </w:rPr>
              <w:t>partages.</w:t>
            </w:r>
          </w:p>
          <w:p w:rsidR="00D02949" w:rsidRDefault="00A201D9">
            <w:pPr>
              <w:pStyle w:val="Corpsdetexte"/>
              <w:snapToGrid w:val="0"/>
              <w:spacing w:before="240" w:after="240" w:line="331" w:lineRule="auto"/>
              <w:rPr>
                <w:rFonts w:ascii="Arial;sans-serif" w:hAnsi="Arial;sans-serif"/>
                <w:bCs/>
                <w:color w:val="000000"/>
                <w:sz w:val="22"/>
                <w:szCs w:val="20"/>
              </w:rPr>
            </w:pPr>
            <w:r>
              <w:rPr>
                <w:rFonts w:ascii="Arial;sans-serif" w:hAnsi="Arial;sans-serif"/>
                <w:bCs/>
                <w:color w:val="000000"/>
                <w:sz w:val="22"/>
                <w:szCs w:val="20"/>
              </w:rPr>
              <w:t>L’objectif est de structurer les accès aux ressources de manière claire, sécurisée et facilement administrable.</w:t>
            </w:r>
          </w:p>
          <w:p w:rsidR="00D02949" w:rsidRDefault="00A201D9">
            <w:pPr>
              <w:pStyle w:val="Titre2"/>
              <w:snapToGrid w:val="0"/>
              <w:spacing w:before="360" w:after="80" w:line="331" w:lineRule="auto"/>
              <w:rPr>
                <w:rFonts w:ascii="Arial;sans-serif" w:eastAsia="Times" w:hAnsi="Arial;sans-serif" w:cs="Times"/>
                <w:b/>
                <w:bCs/>
                <w:color w:val="000000"/>
                <w:sz w:val="34"/>
                <w:szCs w:val="20"/>
              </w:rPr>
            </w:pPr>
            <w:r>
              <w:rPr>
                <w:rFonts w:ascii="Arial;sans-serif" w:eastAsia="Times" w:hAnsi="Arial;sans-serif" w:cs="Times"/>
                <w:b/>
                <w:bCs/>
                <w:color w:val="000000"/>
                <w:sz w:val="34"/>
                <w:szCs w:val="20"/>
              </w:rPr>
              <w:t>Organisation mise en place</w:t>
            </w:r>
          </w:p>
          <w:p w:rsidR="00D02949" w:rsidRDefault="00A201D9">
            <w:pPr>
              <w:pStyle w:val="Corpsdetexte"/>
              <w:snapToGrid w:val="0"/>
              <w:spacing w:before="240" w:after="240" w:line="331" w:lineRule="auto"/>
              <w:rPr>
                <w:rFonts w:ascii="Arial;sans-serif" w:hAnsi="Arial;sans-serif"/>
                <w:bCs/>
                <w:color w:val="000000"/>
                <w:sz w:val="22"/>
                <w:szCs w:val="20"/>
              </w:rPr>
            </w:pPr>
            <w:r>
              <w:rPr>
                <w:rFonts w:ascii="Arial;sans-serif" w:hAnsi="Arial;sans-serif"/>
                <w:bCs/>
                <w:color w:val="000000"/>
                <w:sz w:val="22"/>
                <w:szCs w:val="20"/>
              </w:rPr>
              <w:lastRenderedPageBreak/>
              <w:t>Les utilisateurs ont été répartis dans des groupes globaux en fonction de leur service :</w:t>
            </w:r>
          </w:p>
          <w:p w:rsidR="00D02949" w:rsidRDefault="00A201D9">
            <w:pPr>
              <w:pStyle w:val="Corpsdetexte"/>
              <w:numPr>
                <w:ilvl w:val="0"/>
                <w:numId w:val="33"/>
              </w:numPr>
              <w:tabs>
                <w:tab w:val="clear" w:pos="709"/>
                <w:tab w:val="left" w:pos="0"/>
              </w:tabs>
              <w:snapToGrid w:val="0"/>
              <w:spacing w:before="240" w:after="0" w:line="331" w:lineRule="auto"/>
              <w:rPr>
                <w:rFonts w:ascii="Arial;sans-serif" w:hAnsi="Arial;sans-serif"/>
                <w:b/>
                <w:bCs/>
                <w:color w:val="000000"/>
                <w:sz w:val="22"/>
                <w:szCs w:val="20"/>
              </w:rPr>
            </w:pPr>
            <w:proofErr w:type="spellStart"/>
            <w:r>
              <w:rPr>
                <w:rFonts w:ascii="Arial;sans-serif" w:hAnsi="Arial;sans-serif"/>
                <w:b/>
                <w:bCs/>
                <w:color w:val="000000"/>
                <w:sz w:val="22"/>
                <w:szCs w:val="20"/>
              </w:rPr>
              <w:t>GG_Direction</w:t>
            </w:r>
            <w:proofErr w:type="spellEnd"/>
          </w:p>
          <w:p w:rsidR="00D02949" w:rsidRDefault="00A201D9">
            <w:pPr>
              <w:pStyle w:val="Corpsdetexte"/>
              <w:numPr>
                <w:ilvl w:val="0"/>
                <w:numId w:val="33"/>
              </w:numPr>
              <w:tabs>
                <w:tab w:val="clear" w:pos="709"/>
                <w:tab w:val="left" w:pos="0"/>
              </w:tabs>
              <w:snapToGrid w:val="0"/>
              <w:spacing w:after="0" w:line="331" w:lineRule="auto"/>
              <w:rPr>
                <w:rFonts w:ascii="Arial;sans-serif" w:hAnsi="Arial;sans-serif"/>
                <w:b/>
                <w:bCs/>
                <w:color w:val="000000"/>
                <w:sz w:val="22"/>
                <w:szCs w:val="20"/>
              </w:rPr>
            </w:pPr>
            <w:r>
              <w:rPr>
                <w:rFonts w:ascii="Arial;sans-serif" w:hAnsi="Arial;sans-serif"/>
                <w:b/>
                <w:bCs/>
                <w:color w:val="000000"/>
                <w:sz w:val="22"/>
                <w:szCs w:val="20"/>
              </w:rPr>
              <w:t>GG_R&amp;</w:t>
            </w:r>
            <w:r>
              <w:rPr>
                <w:rFonts w:ascii="Arial;sans-serif" w:hAnsi="Arial;sans-serif"/>
                <w:b/>
                <w:bCs/>
                <w:color w:val="000000"/>
                <w:sz w:val="22"/>
                <w:szCs w:val="20"/>
              </w:rPr>
              <w:t>D</w:t>
            </w:r>
          </w:p>
          <w:p w:rsidR="00D02949" w:rsidRDefault="00A201D9">
            <w:pPr>
              <w:pStyle w:val="Corpsdetexte"/>
              <w:numPr>
                <w:ilvl w:val="0"/>
                <w:numId w:val="33"/>
              </w:numPr>
              <w:tabs>
                <w:tab w:val="clear" w:pos="709"/>
                <w:tab w:val="left" w:pos="0"/>
              </w:tabs>
              <w:snapToGrid w:val="0"/>
              <w:spacing w:after="240" w:line="331" w:lineRule="auto"/>
              <w:rPr>
                <w:rFonts w:ascii="Arial;sans-serif" w:hAnsi="Arial;sans-serif"/>
                <w:b/>
                <w:bCs/>
                <w:color w:val="000000"/>
                <w:sz w:val="22"/>
                <w:szCs w:val="20"/>
              </w:rPr>
            </w:pPr>
            <w:proofErr w:type="spellStart"/>
            <w:r>
              <w:rPr>
                <w:rFonts w:ascii="Arial;sans-serif" w:hAnsi="Arial;sans-serif"/>
                <w:b/>
                <w:bCs/>
                <w:color w:val="000000"/>
                <w:sz w:val="22"/>
                <w:szCs w:val="20"/>
              </w:rPr>
              <w:t>GG_Commercial</w:t>
            </w:r>
            <w:proofErr w:type="spellEnd"/>
          </w:p>
          <w:p w:rsidR="00D02949" w:rsidRDefault="00A201D9">
            <w:pPr>
              <w:pStyle w:val="Corpsdetexte"/>
              <w:snapToGrid w:val="0"/>
              <w:spacing w:before="240" w:after="240" w:line="331" w:lineRule="auto"/>
              <w:rPr>
                <w:rFonts w:ascii="Arial;sans-serif" w:hAnsi="Arial;sans-serif"/>
                <w:bCs/>
                <w:color w:val="000000"/>
                <w:sz w:val="22"/>
                <w:szCs w:val="20"/>
              </w:rPr>
            </w:pPr>
            <w:r>
              <w:rPr>
                <w:rFonts w:ascii="Arial;sans-serif" w:hAnsi="Arial;sans-serif"/>
                <w:bCs/>
                <w:color w:val="000000"/>
                <w:sz w:val="22"/>
                <w:szCs w:val="20"/>
              </w:rPr>
              <w:t>Ces groupes permettent de regrouper les utilisateurs selon leur rôle dans l’entreprise.</w:t>
            </w:r>
          </w:p>
          <w:p w:rsidR="00D02949" w:rsidRDefault="00A201D9">
            <w:pPr>
              <w:pStyle w:val="Corpsdetexte"/>
              <w:snapToGrid w:val="0"/>
              <w:spacing w:before="240" w:after="240" w:line="331" w:lineRule="auto"/>
              <w:rPr>
                <w:rFonts w:ascii="Arial;sans-serif" w:hAnsi="Arial;sans-serif"/>
                <w:bCs/>
                <w:color w:val="000000"/>
                <w:sz w:val="22"/>
                <w:szCs w:val="20"/>
              </w:rPr>
            </w:pPr>
            <w:r>
              <w:rPr>
                <w:rFonts w:ascii="Arial;sans-serif" w:hAnsi="Arial;sans-serif"/>
                <w:bCs/>
                <w:color w:val="000000"/>
                <w:sz w:val="22"/>
                <w:szCs w:val="20"/>
              </w:rPr>
              <w:t>Ensuite, des groupes de domaine locaux ont été créés pour gérer les droits sur les partages :</w:t>
            </w:r>
          </w:p>
          <w:p w:rsidR="00D02949" w:rsidRDefault="00A201D9">
            <w:pPr>
              <w:pStyle w:val="Corpsdetexte"/>
              <w:numPr>
                <w:ilvl w:val="0"/>
                <w:numId w:val="34"/>
              </w:numPr>
              <w:tabs>
                <w:tab w:val="clear" w:pos="709"/>
                <w:tab w:val="left" w:pos="0"/>
              </w:tabs>
              <w:snapToGrid w:val="0"/>
              <w:spacing w:before="240" w:after="0" w:line="331" w:lineRule="auto"/>
              <w:rPr>
                <w:rFonts w:ascii="Arial;sans-serif" w:hAnsi="Arial;sans-serif"/>
                <w:bCs/>
                <w:color w:val="000000"/>
                <w:sz w:val="22"/>
                <w:szCs w:val="20"/>
              </w:rPr>
            </w:pPr>
            <w:r>
              <w:rPr>
                <w:rFonts w:ascii="Arial;sans-serif" w:hAnsi="Arial;sans-serif"/>
                <w:b/>
                <w:bCs/>
                <w:color w:val="000000"/>
                <w:sz w:val="22"/>
                <w:szCs w:val="20"/>
              </w:rPr>
              <w:t>DL_Partage1_L</w:t>
            </w:r>
            <w:r>
              <w:rPr>
                <w:rFonts w:ascii="Arial;sans-serif" w:hAnsi="Arial;sans-serif"/>
                <w:bCs/>
                <w:color w:val="000000"/>
                <w:sz w:val="22"/>
                <w:szCs w:val="20"/>
              </w:rPr>
              <w:t xml:space="preserve"> (lecture)</w:t>
            </w:r>
          </w:p>
          <w:p w:rsidR="00D02949" w:rsidRDefault="00A201D9">
            <w:pPr>
              <w:pStyle w:val="Corpsdetexte"/>
              <w:numPr>
                <w:ilvl w:val="0"/>
                <w:numId w:val="34"/>
              </w:numPr>
              <w:tabs>
                <w:tab w:val="clear" w:pos="709"/>
                <w:tab w:val="left" w:pos="0"/>
              </w:tabs>
              <w:snapToGrid w:val="0"/>
              <w:spacing w:after="0" w:line="331" w:lineRule="auto"/>
              <w:rPr>
                <w:rFonts w:ascii="Arial;sans-serif" w:hAnsi="Arial;sans-serif"/>
                <w:bCs/>
                <w:color w:val="000000"/>
                <w:sz w:val="22"/>
                <w:szCs w:val="20"/>
              </w:rPr>
            </w:pPr>
            <w:r>
              <w:rPr>
                <w:rFonts w:ascii="Arial;sans-serif" w:hAnsi="Arial;sans-serif"/>
                <w:b/>
                <w:bCs/>
                <w:color w:val="000000"/>
                <w:sz w:val="22"/>
                <w:szCs w:val="20"/>
              </w:rPr>
              <w:t>DL_Partage1_LM</w:t>
            </w:r>
            <w:r>
              <w:rPr>
                <w:rFonts w:ascii="Arial;sans-serif" w:hAnsi="Arial;sans-serif"/>
                <w:bCs/>
                <w:color w:val="000000"/>
                <w:sz w:val="22"/>
                <w:szCs w:val="20"/>
              </w:rPr>
              <w:t xml:space="preserve"> (lecture/modification)</w:t>
            </w:r>
          </w:p>
          <w:p w:rsidR="00D02949" w:rsidRDefault="00A201D9">
            <w:pPr>
              <w:pStyle w:val="Corpsdetexte"/>
              <w:numPr>
                <w:ilvl w:val="0"/>
                <w:numId w:val="34"/>
              </w:numPr>
              <w:tabs>
                <w:tab w:val="clear" w:pos="709"/>
                <w:tab w:val="left" w:pos="0"/>
              </w:tabs>
              <w:snapToGrid w:val="0"/>
              <w:spacing w:after="240" w:line="331" w:lineRule="auto"/>
              <w:rPr>
                <w:rFonts w:ascii="Arial;sans-serif" w:hAnsi="Arial;sans-serif"/>
                <w:bCs/>
                <w:color w:val="000000"/>
                <w:sz w:val="22"/>
                <w:szCs w:val="20"/>
              </w:rPr>
            </w:pPr>
            <w:r>
              <w:rPr>
                <w:rFonts w:ascii="Arial;sans-serif" w:hAnsi="Arial;sans-serif"/>
                <w:b/>
                <w:bCs/>
                <w:color w:val="000000"/>
                <w:sz w:val="22"/>
                <w:szCs w:val="20"/>
              </w:rPr>
              <w:t>DL_Partage1_CT</w:t>
            </w:r>
            <w:r>
              <w:rPr>
                <w:rFonts w:ascii="Arial;sans-serif" w:hAnsi="Arial;sans-serif"/>
                <w:bCs/>
                <w:color w:val="000000"/>
                <w:sz w:val="22"/>
                <w:szCs w:val="20"/>
              </w:rPr>
              <w:t xml:space="preserve"> (contrôle total)</w:t>
            </w:r>
          </w:p>
          <w:p w:rsidR="00D02949" w:rsidRDefault="00A201D9">
            <w:pPr>
              <w:pStyle w:val="Corpsdetexte"/>
              <w:snapToGrid w:val="0"/>
              <w:spacing w:before="240" w:after="240" w:line="331" w:lineRule="auto"/>
              <w:rPr>
                <w:rFonts w:ascii="Arial;sans-serif" w:hAnsi="Arial;sans-serif"/>
                <w:bCs/>
                <w:color w:val="000000"/>
                <w:sz w:val="22"/>
                <w:szCs w:val="20"/>
              </w:rPr>
            </w:pPr>
            <w:r>
              <w:rPr>
                <w:rFonts w:ascii="Arial;sans-serif" w:hAnsi="Arial;sans-serif"/>
                <w:bCs/>
                <w:color w:val="000000"/>
                <w:sz w:val="22"/>
                <w:szCs w:val="20"/>
              </w:rPr>
              <w:t>Les groupes globaux sont ensuite ajoutés dans ces groupes locaux afin d’attribuer les permissions adaptées.</w:t>
            </w:r>
          </w:p>
          <w:p w:rsidR="00D02949" w:rsidRDefault="00A201D9">
            <w:pPr>
              <w:pStyle w:val="Corpsdetexte"/>
              <w:snapToGrid w:val="0"/>
              <w:spacing w:before="240" w:after="240" w:line="331" w:lineRule="auto"/>
              <w:rPr>
                <w:rFonts w:ascii="Arial;sans-serif" w:hAnsi="Arial;sans-serif"/>
                <w:bCs/>
                <w:color w:val="000000"/>
                <w:sz w:val="22"/>
                <w:szCs w:val="20"/>
              </w:rPr>
            </w:pPr>
            <w:r>
              <w:rPr>
                <w:rFonts w:ascii="Arial;sans-serif" w:hAnsi="Arial;sans-serif"/>
                <w:bCs/>
                <w:color w:val="000000"/>
                <w:sz w:val="22"/>
                <w:szCs w:val="20"/>
              </w:rPr>
              <w:t>Cette méthode repose sur le principe AGDLP (</w:t>
            </w:r>
            <w:proofErr w:type="spellStart"/>
            <w:r>
              <w:rPr>
                <w:rFonts w:ascii="Arial;sans-serif" w:hAnsi="Arial;sans-serif"/>
                <w:bCs/>
                <w:color w:val="000000"/>
                <w:sz w:val="22"/>
                <w:szCs w:val="20"/>
              </w:rPr>
              <w:t>Account</w:t>
            </w:r>
            <w:proofErr w:type="spellEnd"/>
            <w:r>
              <w:rPr>
                <w:rFonts w:ascii="Arial;sans-serif" w:hAnsi="Arial;sans-serif"/>
                <w:bCs/>
                <w:color w:val="000000"/>
                <w:sz w:val="22"/>
                <w:szCs w:val="20"/>
              </w:rPr>
              <w:t xml:space="preserve"> → Global → Domain Local → Permission), c</w:t>
            </w:r>
            <w:r>
              <w:rPr>
                <w:rFonts w:ascii="Arial;sans-serif" w:hAnsi="Arial;sans-serif"/>
                <w:bCs/>
                <w:color w:val="000000"/>
                <w:sz w:val="22"/>
                <w:szCs w:val="20"/>
              </w:rPr>
              <w:t>ouramment utilisé en entreprise.</w:t>
            </w:r>
          </w:p>
          <w:p w:rsidR="00D02949" w:rsidRDefault="00A201D9">
            <w:pPr>
              <w:pStyle w:val="Corpsdetexte"/>
              <w:snapToGrid w:val="0"/>
              <w:spacing w:after="0" w:line="331" w:lineRule="auto"/>
              <w:rPr>
                <w:rFonts w:ascii="Arial" w:hAnsi="Arial"/>
                <w:bCs/>
                <w:color w:val="1D2125"/>
                <w:sz w:val="20"/>
                <w:szCs w:val="20"/>
                <w:shd w:val="clear" w:color="auto" w:fill="FFFFFF"/>
              </w:rPr>
            </w:pPr>
            <w:r>
              <w:rPr>
                <w:rFonts w:ascii="Arial" w:hAnsi="Arial"/>
                <w:bCs/>
                <w:noProof/>
                <w:color w:val="1D2125"/>
                <w:sz w:val="20"/>
                <w:szCs w:val="20"/>
                <w:shd w:val="clear" w:color="auto" w:fill="FFFFFF"/>
                <w:lang w:eastAsia="fr-FR"/>
              </w:rPr>
              <w:drawing>
                <wp:inline distT="0" distB="0" distL="0" distR="0">
                  <wp:extent cx="6186805" cy="376047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21"/>
                          <a:stretch>
                            <a:fillRect/>
                          </a:stretch>
                        </pic:blipFill>
                        <pic:spPr bwMode="auto">
                          <a:xfrm>
                            <a:off x="0" y="0"/>
                            <a:ext cx="6186805" cy="3760470"/>
                          </a:xfrm>
                          <a:prstGeom prst="rect">
                            <a:avLst/>
                          </a:prstGeom>
                          <a:noFill/>
                        </pic:spPr>
                      </pic:pic>
                    </a:graphicData>
                  </a:graphic>
                </wp:inline>
              </w:drawing>
            </w:r>
          </w:p>
          <w:p w:rsidR="00D02949" w:rsidRDefault="00A201D9">
            <w:pPr>
              <w:pStyle w:val="Corpsdetexte"/>
              <w:snapToGrid w:val="0"/>
              <w:spacing w:before="240" w:after="240" w:line="331" w:lineRule="auto"/>
              <w:rPr>
                <w:rFonts w:ascii="Arial" w:hAnsi="Arial"/>
                <w:bCs/>
                <w:sz w:val="20"/>
                <w:szCs w:val="20"/>
              </w:rPr>
            </w:pPr>
            <w:r>
              <w:rPr>
                <w:rFonts w:ascii="Arial;sans-serif" w:hAnsi="Arial;sans-serif"/>
                <w:b/>
                <w:bCs/>
                <w:color w:val="000000"/>
                <w:sz w:val="22"/>
                <w:szCs w:val="20"/>
              </w:rPr>
              <w:t>X</w:t>
            </w:r>
            <w:r>
              <w:rPr>
                <w:rFonts w:ascii="Arial" w:hAnsi="Arial"/>
                <w:bCs/>
                <w:color w:val="000000"/>
                <w:sz w:val="20"/>
                <w:szCs w:val="20"/>
              </w:rPr>
              <w:t xml:space="preserve"> </w:t>
            </w:r>
            <w:r>
              <w:rPr>
                <w:rFonts w:ascii="Arial;sans-serif" w:hAnsi="Arial;sans-serif"/>
                <w:bCs/>
                <w:color w:val="000000"/>
                <w:sz w:val="22"/>
                <w:szCs w:val="20"/>
              </w:rPr>
              <w:t>: indique que l’utilisateur ou le groupe possède le droit associé</w:t>
            </w:r>
          </w:p>
          <w:p w:rsidR="00D02949" w:rsidRDefault="00A201D9">
            <w:pPr>
              <w:pStyle w:val="Corpsdetexte"/>
              <w:snapToGrid w:val="0"/>
              <w:spacing w:before="240" w:after="240" w:line="331" w:lineRule="auto"/>
              <w:rPr>
                <w:rFonts w:ascii="Arial" w:hAnsi="Arial"/>
                <w:bCs/>
                <w:sz w:val="20"/>
                <w:szCs w:val="20"/>
              </w:rPr>
            </w:pPr>
            <w:r>
              <w:rPr>
                <w:rFonts w:ascii="Arial;sans-serif" w:hAnsi="Arial;sans-serif"/>
                <w:b/>
                <w:bCs/>
                <w:color w:val="000000"/>
                <w:sz w:val="22"/>
                <w:szCs w:val="20"/>
              </w:rPr>
              <w:t>Membre de</w:t>
            </w:r>
            <w:r>
              <w:rPr>
                <w:rFonts w:ascii="Arial" w:hAnsi="Arial"/>
                <w:bCs/>
                <w:color w:val="000000"/>
                <w:sz w:val="20"/>
                <w:szCs w:val="20"/>
              </w:rPr>
              <w:t xml:space="preserve"> </w:t>
            </w:r>
            <w:r>
              <w:rPr>
                <w:rFonts w:ascii="Arial;sans-serif" w:hAnsi="Arial;sans-serif"/>
                <w:bCs/>
                <w:color w:val="000000"/>
                <w:sz w:val="22"/>
                <w:szCs w:val="20"/>
              </w:rPr>
              <w:t>: indique l’appartenance d’un utilisateur à un groupe</w:t>
            </w:r>
          </w:p>
          <w:p w:rsidR="00D02949" w:rsidRDefault="00D02949">
            <w:pPr>
              <w:pStyle w:val="Corpsdetexte"/>
              <w:snapToGrid w:val="0"/>
              <w:spacing w:before="240" w:after="240" w:line="331" w:lineRule="auto"/>
              <w:rPr>
                <w:rFonts w:ascii="Arial;sans-serif" w:hAnsi="Arial;sans-serif"/>
                <w:bCs/>
                <w:color w:val="000000"/>
                <w:sz w:val="22"/>
                <w:szCs w:val="20"/>
              </w:rPr>
            </w:pPr>
          </w:p>
          <w:p w:rsidR="00D02949" w:rsidRDefault="00D02949">
            <w:pPr>
              <w:pStyle w:val="Corpsdetexte"/>
              <w:snapToGrid w:val="0"/>
              <w:spacing w:before="240" w:after="240" w:line="331" w:lineRule="auto"/>
              <w:rPr>
                <w:rFonts w:ascii="Arial;sans-serif" w:hAnsi="Arial;sans-serif"/>
                <w:bCs/>
                <w:color w:val="000000"/>
                <w:sz w:val="22"/>
                <w:szCs w:val="20"/>
              </w:rPr>
            </w:pPr>
          </w:p>
          <w:p w:rsidR="00D02949" w:rsidRDefault="00D02949">
            <w:pPr>
              <w:pStyle w:val="Corpsdetexte"/>
              <w:snapToGrid w:val="0"/>
              <w:spacing w:before="240" w:after="240" w:line="331" w:lineRule="auto"/>
              <w:rPr>
                <w:rFonts w:ascii="Arial;sans-serif" w:hAnsi="Arial;sans-serif"/>
                <w:bCs/>
                <w:color w:val="000000"/>
                <w:sz w:val="22"/>
                <w:szCs w:val="20"/>
              </w:rPr>
            </w:pPr>
          </w:p>
          <w:p w:rsidR="00D02949" w:rsidRDefault="00D02949">
            <w:pPr>
              <w:pStyle w:val="Corpsdetexte"/>
              <w:snapToGrid w:val="0"/>
              <w:spacing w:before="240" w:after="240" w:line="331" w:lineRule="auto"/>
              <w:rPr>
                <w:rFonts w:ascii="Arial;sans-serif" w:hAnsi="Arial;sans-serif"/>
                <w:bCs/>
                <w:color w:val="000000"/>
                <w:sz w:val="22"/>
                <w:szCs w:val="20"/>
              </w:rPr>
            </w:pPr>
          </w:p>
          <w:p w:rsidR="00D02949" w:rsidRDefault="00D02949">
            <w:pPr>
              <w:pStyle w:val="Corpsdetexte"/>
              <w:snapToGrid w:val="0"/>
              <w:spacing w:before="240" w:after="240" w:line="331" w:lineRule="auto"/>
              <w:rPr>
                <w:rFonts w:ascii="Arial;sans-serif" w:hAnsi="Arial;sans-serif"/>
                <w:bCs/>
                <w:color w:val="000000"/>
                <w:sz w:val="22"/>
                <w:szCs w:val="20"/>
              </w:rPr>
            </w:pPr>
          </w:p>
          <w:p w:rsidR="00D02949" w:rsidRDefault="00D02949">
            <w:pPr>
              <w:pStyle w:val="Corpsdetexte"/>
              <w:snapToGrid w:val="0"/>
              <w:spacing w:before="240" w:after="240" w:line="331" w:lineRule="auto"/>
              <w:rPr>
                <w:rFonts w:ascii="Arial;sans-serif" w:hAnsi="Arial;sans-serif"/>
                <w:bCs/>
                <w:color w:val="000000"/>
                <w:sz w:val="22"/>
                <w:szCs w:val="20"/>
              </w:rPr>
            </w:pPr>
          </w:p>
          <w:p w:rsidR="00D02949" w:rsidRDefault="00D02949">
            <w:pPr>
              <w:pStyle w:val="Corpsdetexte"/>
              <w:snapToGrid w:val="0"/>
              <w:spacing w:before="240" w:after="240" w:line="331" w:lineRule="auto"/>
              <w:rPr>
                <w:rFonts w:ascii="Arial;sans-serif" w:hAnsi="Arial;sans-serif"/>
                <w:bCs/>
                <w:color w:val="000000"/>
                <w:sz w:val="22"/>
                <w:szCs w:val="20"/>
              </w:rPr>
            </w:pPr>
          </w:p>
          <w:p w:rsidR="00D02949" w:rsidRDefault="00D02949">
            <w:pPr>
              <w:pStyle w:val="Corpsdetexte"/>
              <w:snapToGrid w:val="0"/>
              <w:spacing w:before="240" w:after="240" w:line="331" w:lineRule="auto"/>
              <w:rPr>
                <w:rFonts w:ascii="Arial;sans-serif" w:hAnsi="Arial;sans-serif"/>
                <w:bCs/>
                <w:color w:val="000000"/>
                <w:sz w:val="22"/>
                <w:szCs w:val="20"/>
              </w:rPr>
            </w:pPr>
          </w:p>
          <w:p w:rsidR="00D02949" w:rsidRDefault="00D02949">
            <w:pPr>
              <w:pStyle w:val="Corpsdetexte"/>
              <w:snapToGrid w:val="0"/>
              <w:spacing w:before="240" w:after="240" w:line="331" w:lineRule="auto"/>
              <w:rPr>
                <w:rFonts w:ascii="Arial;sans-serif" w:hAnsi="Arial;sans-serif"/>
                <w:bCs/>
                <w:color w:val="000000"/>
                <w:sz w:val="22"/>
                <w:szCs w:val="20"/>
              </w:rPr>
            </w:pPr>
          </w:p>
          <w:p w:rsidR="00D02949" w:rsidRDefault="00D02949">
            <w:pPr>
              <w:pStyle w:val="Corpsdetexte"/>
              <w:snapToGrid w:val="0"/>
              <w:spacing w:before="240" w:after="240" w:line="331" w:lineRule="auto"/>
              <w:rPr>
                <w:rFonts w:ascii="Arial;sans-serif" w:hAnsi="Arial;sans-serif"/>
                <w:bCs/>
                <w:color w:val="000000"/>
                <w:sz w:val="22"/>
                <w:szCs w:val="20"/>
              </w:rPr>
            </w:pPr>
          </w:p>
          <w:p w:rsidR="00D02949" w:rsidRDefault="00D02949">
            <w:pPr>
              <w:pStyle w:val="Corpsdetexte"/>
              <w:snapToGrid w:val="0"/>
              <w:spacing w:before="240" w:after="240" w:line="331" w:lineRule="auto"/>
              <w:rPr>
                <w:rFonts w:ascii="Arial;sans-serif" w:hAnsi="Arial;sans-serif"/>
                <w:bCs/>
                <w:color w:val="000000"/>
                <w:sz w:val="22"/>
                <w:szCs w:val="20"/>
              </w:rPr>
            </w:pPr>
          </w:p>
          <w:p w:rsidR="00D02949" w:rsidRDefault="00D02949">
            <w:pPr>
              <w:pStyle w:val="Corpsdetexte"/>
              <w:snapToGrid w:val="0"/>
              <w:spacing w:before="240" w:after="240" w:line="331" w:lineRule="auto"/>
              <w:rPr>
                <w:rFonts w:ascii="Arial;sans-serif" w:hAnsi="Arial;sans-serif"/>
                <w:bCs/>
                <w:color w:val="000000"/>
                <w:sz w:val="22"/>
                <w:szCs w:val="20"/>
              </w:rPr>
            </w:pPr>
          </w:p>
          <w:p w:rsidR="00D02949" w:rsidRDefault="00D02949">
            <w:pPr>
              <w:pStyle w:val="Corpsdetexte"/>
              <w:snapToGrid w:val="0"/>
              <w:spacing w:before="240" w:after="240" w:line="331" w:lineRule="auto"/>
              <w:rPr>
                <w:rFonts w:ascii="Arial;sans-serif" w:hAnsi="Arial;sans-serif"/>
                <w:bCs/>
                <w:color w:val="000000"/>
                <w:sz w:val="22"/>
                <w:szCs w:val="20"/>
              </w:rPr>
            </w:pPr>
          </w:p>
          <w:p w:rsidR="00D02949" w:rsidRDefault="00A201D9">
            <w:pPr>
              <w:pStyle w:val="Corpsdetexte"/>
              <w:snapToGrid w:val="0"/>
              <w:spacing w:before="240" w:after="240" w:line="331" w:lineRule="auto"/>
              <w:rPr>
                <w:rFonts w:ascii="Arial;sans-serif" w:hAnsi="Arial;sans-serif"/>
                <w:bCs/>
                <w:color w:val="000000"/>
                <w:sz w:val="22"/>
                <w:szCs w:val="20"/>
              </w:rPr>
            </w:pPr>
            <w:r>
              <w:rPr>
                <w:rFonts w:ascii="Arial;sans-serif" w:hAnsi="Arial;sans-serif"/>
                <w:bCs/>
                <w:color w:val="000000"/>
                <w:sz w:val="22"/>
                <w:szCs w:val="20"/>
              </w:rPr>
              <w:t>Structure : </w:t>
            </w:r>
          </w:p>
          <w:p w:rsidR="00D02949" w:rsidRDefault="00A201D9">
            <w:pPr>
              <w:pStyle w:val="Corpsdetexte"/>
              <w:snapToGrid w:val="0"/>
              <w:spacing w:before="240" w:after="240" w:line="331" w:lineRule="auto"/>
              <w:rPr>
                <w:rFonts w:ascii="Arial" w:hAnsi="Arial"/>
                <w:bCs/>
                <w:sz w:val="20"/>
                <w:szCs w:val="20"/>
              </w:rPr>
            </w:pPr>
            <w:r>
              <w:rPr>
                <w:rFonts w:ascii="Arial;sans-serif" w:hAnsi="Arial;sans-serif"/>
                <w:bCs/>
                <w:color w:val="000000"/>
                <w:sz w:val="22"/>
                <w:szCs w:val="20"/>
              </w:rPr>
              <w:lastRenderedPageBreak/>
              <w:t xml:space="preserve">: </w:t>
            </w:r>
            <w:r>
              <w:rPr>
                <w:rFonts w:ascii="Arial" w:hAnsi="Arial"/>
                <w:bCs/>
                <w:noProof/>
                <w:color w:val="000000"/>
                <w:sz w:val="20"/>
                <w:szCs w:val="20"/>
                <w:lang w:eastAsia="fr-FR"/>
              </w:rPr>
              <w:drawing>
                <wp:inline distT="0" distB="0" distL="0" distR="0">
                  <wp:extent cx="4352925" cy="491490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22"/>
                          <a:stretch>
                            <a:fillRect/>
                          </a:stretch>
                        </pic:blipFill>
                        <pic:spPr bwMode="auto">
                          <a:xfrm>
                            <a:off x="0" y="0"/>
                            <a:ext cx="4352925" cy="4914900"/>
                          </a:xfrm>
                          <a:prstGeom prst="rect">
                            <a:avLst/>
                          </a:prstGeom>
                          <a:noFill/>
                        </pic:spPr>
                      </pic:pic>
                    </a:graphicData>
                  </a:graphic>
                </wp:inline>
              </w:drawing>
            </w:r>
          </w:p>
          <w:p w:rsidR="00D02949" w:rsidRDefault="00D02949">
            <w:pPr>
              <w:pStyle w:val="Corpsdetexte"/>
              <w:snapToGrid w:val="0"/>
              <w:spacing w:before="240" w:after="240" w:line="331" w:lineRule="auto"/>
              <w:rPr>
                <w:rFonts w:ascii="Arial;sans-serif" w:hAnsi="Arial;sans-serif"/>
                <w:b/>
                <w:bCs/>
                <w:color w:val="000000"/>
                <w:sz w:val="22"/>
                <w:szCs w:val="20"/>
                <w:u w:val="single"/>
              </w:rPr>
            </w:pPr>
          </w:p>
          <w:p w:rsidR="00D02949" w:rsidRDefault="00D02949">
            <w:pPr>
              <w:pStyle w:val="Corpsdetexte"/>
              <w:snapToGrid w:val="0"/>
              <w:spacing w:before="240" w:after="240" w:line="331" w:lineRule="auto"/>
              <w:rPr>
                <w:rFonts w:ascii="Arial;sans-serif" w:hAnsi="Arial;sans-serif"/>
                <w:b/>
                <w:bCs/>
                <w:color w:val="000000"/>
                <w:sz w:val="22"/>
                <w:szCs w:val="20"/>
                <w:u w:val="single"/>
              </w:rPr>
            </w:pPr>
          </w:p>
          <w:p w:rsidR="00D02949" w:rsidRDefault="00D02949">
            <w:pPr>
              <w:pStyle w:val="Corpsdetexte"/>
              <w:snapToGrid w:val="0"/>
              <w:spacing w:before="240" w:after="240" w:line="331" w:lineRule="auto"/>
              <w:rPr>
                <w:rFonts w:ascii="Arial;sans-serif" w:hAnsi="Arial;sans-serif"/>
                <w:b/>
                <w:bCs/>
                <w:color w:val="000000"/>
                <w:sz w:val="22"/>
                <w:szCs w:val="20"/>
                <w:u w:val="single"/>
              </w:rPr>
            </w:pPr>
          </w:p>
          <w:p w:rsidR="00D02949" w:rsidRDefault="00D02949">
            <w:pPr>
              <w:pStyle w:val="Corpsdetexte"/>
              <w:snapToGrid w:val="0"/>
              <w:spacing w:before="240" w:after="240" w:line="331" w:lineRule="auto"/>
              <w:rPr>
                <w:rFonts w:ascii="Arial;sans-serif" w:hAnsi="Arial;sans-serif"/>
                <w:b/>
                <w:bCs/>
                <w:color w:val="000000"/>
                <w:sz w:val="22"/>
                <w:szCs w:val="20"/>
                <w:u w:val="single"/>
              </w:rPr>
            </w:pPr>
          </w:p>
          <w:p w:rsidR="00D02949" w:rsidRDefault="00D02949">
            <w:pPr>
              <w:pStyle w:val="Corpsdetexte"/>
              <w:snapToGrid w:val="0"/>
              <w:spacing w:before="240" w:after="240" w:line="331" w:lineRule="auto"/>
              <w:rPr>
                <w:rFonts w:ascii="Arial;sans-serif" w:hAnsi="Arial;sans-serif"/>
                <w:b/>
                <w:bCs/>
                <w:color w:val="000000"/>
                <w:sz w:val="22"/>
                <w:szCs w:val="20"/>
                <w:u w:val="single"/>
              </w:rPr>
            </w:pPr>
          </w:p>
          <w:p w:rsidR="00D02949" w:rsidRDefault="00D02949">
            <w:pPr>
              <w:pStyle w:val="Corpsdetexte"/>
              <w:snapToGrid w:val="0"/>
              <w:spacing w:before="240" w:after="240" w:line="331" w:lineRule="auto"/>
              <w:rPr>
                <w:rFonts w:ascii="Arial;sans-serif" w:hAnsi="Arial;sans-serif"/>
                <w:b/>
                <w:bCs/>
                <w:color w:val="000000"/>
                <w:sz w:val="22"/>
                <w:szCs w:val="20"/>
                <w:u w:val="single"/>
              </w:rPr>
            </w:pPr>
          </w:p>
          <w:p w:rsidR="00D02949" w:rsidRDefault="00D02949">
            <w:pPr>
              <w:pStyle w:val="Corpsdetexte"/>
              <w:snapToGrid w:val="0"/>
              <w:spacing w:before="240" w:after="240" w:line="331" w:lineRule="auto"/>
              <w:rPr>
                <w:rFonts w:ascii="Arial;sans-serif" w:hAnsi="Arial;sans-serif"/>
                <w:b/>
                <w:bCs/>
                <w:color w:val="000000"/>
                <w:sz w:val="22"/>
                <w:szCs w:val="20"/>
                <w:u w:val="single"/>
              </w:rPr>
            </w:pPr>
          </w:p>
          <w:p w:rsidR="00D02949" w:rsidRDefault="00D02949">
            <w:pPr>
              <w:pStyle w:val="Corpsdetexte"/>
              <w:snapToGrid w:val="0"/>
              <w:spacing w:before="240" w:after="240" w:line="331" w:lineRule="auto"/>
              <w:rPr>
                <w:rFonts w:ascii="Arial;sans-serif" w:hAnsi="Arial;sans-serif"/>
                <w:b/>
                <w:bCs/>
                <w:color w:val="000000"/>
                <w:sz w:val="22"/>
                <w:szCs w:val="20"/>
                <w:u w:val="single"/>
              </w:rPr>
            </w:pPr>
          </w:p>
          <w:p w:rsidR="00D02949" w:rsidRDefault="00D02949">
            <w:pPr>
              <w:pStyle w:val="Corpsdetexte"/>
              <w:snapToGrid w:val="0"/>
              <w:spacing w:before="240" w:after="240" w:line="331" w:lineRule="auto"/>
              <w:rPr>
                <w:rFonts w:ascii="Arial;sans-serif" w:hAnsi="Arial;sans-serif"/>
                <w:b/>
                <w:bCs/>
                <w:color w:val="000000"/>
                <w:sz w:val="22"/>
                <w:szCs w:val="20"/>
                <w:u w:val="single"/>
              </w:rPr>
            </w:pPr>
          </w:p>
          <w:p w:rsidR="00D02949" w:rsidRDefault="00A201D9">
            <w:pPr>
              <w:pStyle w:val="Corpsdetexte"/>
              <w:snapToGrid w:val="0"/>
              <w:spacing w:before="240" w:after="240" w:line="331" w:lineRule="auto"/>
              <w:rPr>
                <w:rFonts w:ascii="Arial;sans-serif" w:hAnsi="Arial;sans-serif"/>
                <w:b/>
                <w:bCs/>
                <w:color w:val="000000"/>
                <w:sz w:val="22"/>
                <w:szCs w:val="20"/>
                <w:u w:val="single"/>
              </w:rPr>
            </w:pPr>
            <w:r>
              <w:rPr>
                <w:rFonts w:ascii="Arial;sans-serif" w:hAnsi="Arial;sans-serif"/>
                <w:b/>
                <w:bCs/>
                <w:color w:val="000000"/>
                <w:sz w:val="22"/>
                <w:szCs w:val="20"/>
                <w:u w:val="single"/>
              </w:rPr>
              <w:t>Tâche 2 : Sécurisation des partages : </w:t>
            </w:r>
          </w:p>
          <w:p w:rsidR="00D02949" w:rsidRDefault="00A201D9">
            <w:pPr>
              <w:pStyle w:val="Titre2"/>
              <w:snapToGrid w:val="0"/>
              <w:spacing w:before="360" w:after="80" w:line="331" w:lineRule="auto"/>
              <w:rPr>
                <w:rFonts w:ascii="Arial;sans-serif" w:eastAsia="Times" w:hAnsi="Arial;sans-serif" w:cs="Times"/>
                <w:b/>
                <w:bCs/>
                <w:color w:val="000000"/>
                <w:sz w:val="22"/>
                <w:szCs w:val="20"/>
              </w:rPr>
            </w:pPr>
            <w:r>
              <w:rPr>
                <w:rFonts w:ascii="Arial;sans-serif" w:eastAsia="Times" w:hAnsi="Arial;sans-serif" w:cs="Times"/>
                <w:b/>
                <w:bCs/>
                <w:color w:val="000000"/>
                <w:sz w:val="22"/>
                <w:szCs w:val="20"/>
              </w:rPr>
              <w:t>Objectif</w:t>
            </w:r>
          </w:p>
          <w:p w:rsidR="00D02949" w:rsidRDefault="00A201D9">
            <w:pPr>
              <w:pStyle w:val="Corpsdetexte"/>
              <w:snapToGrid w:val="0"/>
              <w:spacing w:before="240" w:after="240" w:line="331" w:lineRule="auto"/>
              <w:rPr>
                <w:rFonts w:ascii="Arial" w:hAnsi="Arial"/>
                <w:bCs/>
                <w:sz w:val="20"/>
                <w:szCs w:val="20"/>
              </w:rPr>
            </w:pPr>
            <w:r>
              <w:rPr>
                <w:rFonts w:ascii="Arial;sans-serif" w:hAnsi="Arial;sans-serif"/>
                <w:bCs/>
                <w:color w:val="000000"/>
                <w:sz w:val="22"/>
                <w:szCs w:val="20"/>
              </w:rPr>
              <w:lastRenderedPageBreak/>
              <w:t xml:space="preserve">L’objectif de cette tâche est d’automatiser la mise en place de la sécurité sur les partages du client </w:t>
            </w:r>
            <w:proofErr w:type="spellStart"/>
            <w:r>
              <w:rPr>
                <w:rFonts w:ascii="Arial;sans-serif" w:hAnsi="Arial;sans-serif"/>
                <w:bCs/>
                <w:i/>
                <w:color w:val="000000"/>
                <w:sz w:val="22"/>
                <w:szCs w:val="20"/>
              </w:rPr>
              <w:t>ValorElec</w:t>
            </w:r>
            <w:proofErr w:type="spellEnd"/>
            <w:r>
              <w:rPr>
                <w:rFonts w:ascii="Arial;sans-serif" w:hAnsi="Arial;sans-serif"/>
                <w:bCs/>
                <w:color w:val="000000"/>
                <w:sz w:val="22"/>
                <w:szCs w:val="20"/>
              </w:rPr>
              <w:t>.</w:t>
            </w:r>
          </w:p>
          <w:p w:rsidR="00D02949" w:rsidRDefault="00A201D9">
            <w:pPr>
              <w:pStyle w:val="Corpsdetexte"/>
              <w:snapToGrid w:val="0"/>
              <w:spacing w:before="240" w:after="240" w:line="331" w:lineRule="auto"/>
              <w:rPr>
                <w:rFonts w:ascii="Arial" w:hAnsi="Arial"/>
                <w:bCs/>
                <w:sz w:val="20"/>
                <w:szCs w:val="20"/>
              </w:rPr>
            </w:pPr>
            <w:r>
              <w:rPr>
                <w:rFonts w:ascii="Arial;sans-serif" w:hAnsi="Arial;sans-serif"/>
                <w:bCs/>
                <w:color w:val="000000"/>
                <w:sz w:val="22"/>
                <w:szCs w:val="20"/>
              </w:rPr>
              <w:br/>
              <w:t>Pour cela, nous avons créé un script PowerShell permettant d’attribuer les droits appropriés aux groupes d’utilisateurs sur chaque partage : </w:t>
            </w:r>
          </w:p>
          <w:p w:rsidR="00D02949" w:rsidRDefault="00D02949">
            <w:pPr>
              <w:pStyle w:val="Corpsdetexte"/>
              <w:numPr>
                <w:ilvl w:val="0"/>
                <w:numId w:val="35"/>
              </w:numPr>
              <w:tabs>
                <w:tab w:val="clear" w:pos="709"/>
                <w:tab w:val="left" w:pos="0"/>
              </w:tabs>
              <w:snapToGrid w:val="0"/>
              <w:rPr>
                <w:rFonts w:ascii="Roboto;sans-serif" w:hAnsi="Roboto;sans-serif"/>
                <w:bCs/>
                <w:i/>
                <w:color w:val="1D2125"/>
                <w:sz w:val="22"/>
                <w:szCs w:val="20"/>
              </w:rPr>
            </w:pPr>
          </w:p>
          <w:p w:rsidR="00D02949" w:rsidRPr="006B6668" w:rsidRDefault="00A201D9">
            <w:pPr>
              <w:pStyle w:val="Corpsdetexte"/>
              <w:snapToGrid w:val="0"/>
              <w:spacing w:after="0" w:line="331" w:lineRule="auto"/>
              <w:rPr>
                <w:rFonts w:ascii="Roboto;sans-serif" w:hAnsi="Roboto;sans-serif"/>
                <w:bCs/>
                <w:i/>
                <w:color w:val="1D2125"/>
                <w:sz w:val="22"/>
                <w:szCs w:val="20"/>
                <w:shd w:val="clear" w:color="auto" w:fill="FFFFFF"/>
                <w:lang w:val="en-US"/>
              </w:rPr>
            </w:pPr>
            <w:r w:rsidRPr="006B6668">
              <w:rPr>
                <w:rFonts w:ascii="Roboto;sans-serif" w:hAnsi="Roboto;sans-serif"/>
                <w:bCs/>
                <w:i/>
                <w:color w:val="1D2125"/>
                <w:sz w:val="22"/>
                <w:szCs w:val="20"/>
                <w:shd w:val="clear" w:color="auto" w:fill="FFFFFF"/>
                <w:lang w:val="en-US"/>
              </w:rPr>
              <w:t>$DL = Get-ADGroup -Filter "Name -eq 'DL_Partage1_L'" </w:t>
            </w:r>
          </w:p>
          <w:p w:rsidR="00D02949" w:rsidRPr="006B6668" w:rsidRDefault="00A201D9">
            <w:pPr>
              <w:pStyle w:val="Corpsdetexte"/>
              <w:snapToGrid w:val="0"/>
              <w:spacing w:after="0" w:line="331" w:lineRule="auto"/>
              <w:rPr>
                <w:rFonts w:ascii="Roboto;sans-serif" w:hAnsi="Roboto;sans-serif"/>
                <w:bCs/>
                <w:i/>
                <w:color w:val="1D2125"/>
                <w:sz w:val="22"/>
                <w:szCs w:val="20"/>
                <w:shd w:val="clear" w:color="auto" w:fill="FFFFFF"/>
                <w:lang w:val="en-US"/>
              </w:rPr>
            </w:pPr>
            <w:r w:rsidRPr="006B6668">
              <w:rPr>
                <w:rFonts w:ascii="Roboto;sans-serif" w:hAnsi="Roboto;sans-serif"/>
                <w:bCs/>
                <w:i/>
                <w:color w:val="1D2125"/>
                <w:sz w:val="22"/>
                <w:szCs w:val="20"/>
                <w:shd w:val="clear" w:color="auto" w:fill="FFFFFF"/>
                <w:lang w:val="en-US"/>
              </w:rPr>
              <w:t>$GG = Get-ADGroup -Filter "Name -eq 'GG_Commercial'" </w:t>
            </w:r>
          </w:p>
          <w:p w:rsidR="00D02949" w:rsidRPr="006B6668" w:rsidRDefault="00D02949">
            <w:pPr>
              <w:pStyle w:val="Corpsdetexte"/>
              <w:snapToGrid w:val="0"/>
              <w:rPr>
                <w:rFonts w:ascii="Arial" w:hAnsi="Arial"/>
                <w:bCs/>
                <w:sz w:val="20"/>
                <w:szCs w:val="20"/>
                <w:lang w:val="en-US"/>
              </w:rPr>
            </w:pPr>
          </w:p>
          <w:p w:rsidR="00D02949" w:rsidRDefault="00A201D9">
            <w:pPr>
              <w:pStyle w:val="Corpsdetexte"/>
              <w:snapToGrid w:val="0"/>
              <w:spacing w:after="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if ($</w:t>
            </w:r>
            <w:proofErr w:type="spellStart"/>
            <w:r>
              <w:rPr>
                <w:rFonts w:ascii="Roboto;sans-serif" w:hAnsi="Roboto;sans-serif"/>
                <w:bCs/>
                <w:i/>
                <w:color w:val="1D2125"/>
                <w:sz w:val="22"/>
                <w:szCs w:val="20"/>
                <w:shd w:val="clear" w:color="auto" w:fill="FFFFFF"/>
              </w:rPr>
              <w:t>null</w:t>
            </w:r>
            <w:proofErr w:type="spellEnd"/>
            <w:r>
              <w:rPr>
                <w:rFonts w:ascii="Roboto;sans-serif" w:hAnsi="Roboto;sans-serif"/>
                <w:bCs/>
                <w:i/>
                <w:color w:val="1D2125"/>
                <w:sz w:val="22"/>
                <w:szCs w:val="20"/>
                <w:shd w:val="clear" w:color="auto" w:fill="FFFFFF"/>
              </w:rPr>
              <w:t xml:space="preserve"> -</w:t>
            </w:r>
            <w:proofErr w:type="spellStart"/>
            <w:r>
              <w:rPr>
                <w:rFonts w:ascii="Roboto;sans-serif" w:hAnsi="Roboto;sans-serif"/>
                <w:bCs/>
                <w:i/>
                <w:color w:val="1D2125"/>
                <w:sz w:val="22"/>
                <w:szCs w:val="20"/>
                <w:shd w:val="clear" w:color="auto" w:fill="FFFFFF"/>
              </w:rPr>
              <w:t>eq</w:t>
            </w:r>
            <w:proofErr w:type="spellEnd"/>
            <w:r>
              <w:rPr>
                <w:rFonts w:ascii="Roboto;sans-serif" w:hAnsi="Roboto;sans-serif"/>
                <w:bCs/>
                <w:i/>
                <w:color w:val="1D2125"/>
                <w:sz w:val="22"/>
                <w:szCs w:val="20"/>
                <w:shd w:val="clear" w:color="auto" w:fill="FFFFFF"/>
              </w:rPr>
              <w:t xml:space="preserve"> $DL) </w:t>
            </w:r>
            <w:proofErr w:type="gramStart"/>
            <w:r>
              <w:rPr>
                <w:rFonts w:ascii="Roboto;sans-serif" w:hAnsi="Roboto;sans-serif"/>
                <w:bCs/>
                <w:i/>
                <w:color w:val="1D2125"/>
                <w:sz w:val="22"/>
                <w:szCs w:val="20"/>
                <w:shd w:val="clear" w:color="auto" w:fill="FFFFFF"/>
              </w:rPr>
              <w:t>{ Write</w:t>
            </w:r>
            <w:proofErr w:type="gramEnd"/>
            <w:r>
              <w:rPr>
                <w:rFonts w:ascii="Roboto;sans-serif" w:hAnsi="Roboto;sans-serif"/>
                <w:bCs/>
                <w:i/>
                <w:color w:val="1D2125"/>
                <w:sz w:val="22"/>
                <w:szCs w:val="20"/>
                <w:shd w:val="clear" w:color="auto" w:fill="FFFFFF"/>
              </w:rPr>
              <w:t>-</w:t>
            </w:r>
            <w:proofErr w:type="spellStart"/>
            <w:r>
              <w:rPr>
                <w:rFonts w:ascii="Roboto;sans-serif" w:hAnsi="Roboto;sans-serif"/>
                <w:bCs/>
                <w:i/>
                <w:color w:val="1D2125"/>
                <w:sz w:val="22"/>
                <w:szCs w:val="20"/>
                <w:shd w:val="clear" w:color="auto" w:fill="FFFFFF"/>
              </w:rPr>
              <w:t>Error</w:t>
            </w:r>
            <w:proofErr w:type="spellEnd"/>
            <w:r>
              <w:rPr>
                <w:rFonts w:ascii="Roboto;sans-serif" w:hAnsi="Roboto;sans-serif"/>
                <w:bCs/>
                <w:i/>
                <w:color w:val="1D2125"/>
                <w:sz w:val="22"/>
                <w:szCs w:val="20"/>
                <w:shd w:val="clear" w:color="auto" w:fill="FFFFFF"/>
              </w:rPr>
              <w:t xml:space="preserve"> "Groupe DL non trouvé. Vérifiez le nom exact.</w:t>
            </w:r>
            <w:proofErr w:type="gramStart"/>
            <w:r>
              <w:rPr>
                <w:rFonts w:ascii="Roboto;sans-serif" w:hAnsi="Roboto;sans-serif"/>
                <w:bCs/>
                <w:i/>
                <w:color w:val="1D2125"/>
                <w:sz w:val="22"/>
                <w:szCs w:val="20"/>
                <w:shd w:val="clear" w:color="auto" w:fill="FFFFFF"/>
              </w:rPr>
              <w:t>" }</w:t>
            </w:r>
            <w:proofErr w:type="gramEnd"/>
            <w:r>
              <w:rPr>
                <w:rFonts w:ascii="Roboto;sans-serif" w:hAnsi="Roboto;sans-serif"/>
                <w:bCs/>
                <w:i/>
                <w:color w:val="1D2125"/>
                <w:sz w:val="22"/>
                <w:szCs w:val="20"/>
                <w:shd w:val="clear" w:color="auto" w:fill="FFFFFF"/>
              </w:rPr>
              <w:t> </w:t>
            </w:r>
          </w:p>
          <w:p w:rsidR="00D02949" w:rsidRDefault="00A201D9">
            <w:pPr>
              <w:pStyle w:val="Corpsdetexte"/>
              <w:snapToGrid w:val="0"/>
              <w:spacing w:after="0" w:line="331" w:lineRule="auto"/>
              <w:rPr>
                <w:rFonts w:ascii="Roboto;sans-serif" w:hAnsi="Roboto;sans-serif"/>
                <w:bCs/>
                <w:i/>
                <w:color w:val="1D2125"/>
                <w:sz w:val="22"/>
                <w:szCs w:val="20"/>
                <w:shd w:val="clear" w:color="auto" w:fill="FFFFFF"/>
              </w:rPr>
            </w:pPr>
            <w:proofErr w:type="gramStart"/>
            <w:r w:rsidRPr="006B6668">
              <w:rPr>
                <w:rFonts w:ascii="Roboto;sans-serif" w:hAnsi="Roboto;sans-serif"/>
                <w:bCs/>
                <w:i/>
                <w:color w:val="1D2125"/>
                <w:sz w:val="22"/>
                <w:szCs w:val="20"/>
                <w:shd w:val="clear" w:color="auto" w:fill="FFFFFF"/>
                <w:lang w:val="en-US"/>
              </w:rPr>
              <w:t>if</w:t>
            </w:r>
            <w:proofErr w:type="gramEnd"/>
            <w:r w:rsidRPr="006B6668">
              <w:rPr>
                <w:rFonts w:ascii="Roboto;sans-serif" w:hAnsi="Roboto;sans-serif"/>
                <w:bCs/>
                <w:i/>
                <w:color w:val="1D2125"/>
                <w:sz w:val="22"/>
                <w:szCs w:val="20"/>
                <w:shd w:val="clear" w:color="auto" w:fill="FFFFFF"/>
                <w:lang w:val="en-US"/>
              </w:rPr>
              <w:t xml:space="preserve"> ($null -eq $GG) { Write-Error "Groupe GG non trouvé. </w:t>
            </w:r>
            <w:r>
              <w:rPr>
                <w:rFonts w:ascii="Roboto;sans-serif" w:hAnsi="Roboto;sans-serif"/>
                <w:bCs/>
                <w:i/>
                <w:color w:val="1D2125"/>
                <w:sz w:val="22"/>
                <w:szCs w:val="20"/>
                <w:shd w:val="clear" w:color="auto" w:fill="FFFFFF"/>
              </w:rPr>
              <w:t>Vérifi</w:t>
            </w:r>
            <w:r>
              <w:rPr>
                <w:rFonts w:ascii="Roboto;sans-serif" w:hAnsi="Roboto;sans-serif"/>
                <w:bCs/>
                <w:i/>
                <w:color w:val="1D2125"/>
                <w:sz w:val="22"/>
                <w:szCs w:val="20"/>
                <w:shd w:val="clear" w:color="auto" w:fill="FFFFFF"/>
              </w:rPr>
              <w:t>ez le nom exact.</w:t>
            </w:r>
            <w:proofErr w:type="gramStart"/>
            <w:r>
              <w:rPr>
                <w:rFonts w:ascii="Roboto;sans-serif" w:hAnsi="Roboto;sans-serif"/>
                <w:bCs/>
                <w:i/>
                <w:color w:val="1D2125"/>
                <w:sz w:val="22"/>
                <w:szCs w:val="20"/>
                <w:shd w:val="clear" w:color="auto" w:fill="FFFFFF"/>
              </w:rPr>
              <w:t>" }</w:t>
            </w:r>
            <w:proofErr w:type="gramEnd"/>
            <w:r>
              <w:rPr>
                <w:rFonts w:ascii="Roboto;sans-serif" w:hAnsi="Roboto;sans-serif"/>
                <w:bCs/>
                <w:i/>
                <w:color w:val="1D2125"/>
                <w:sz w:val="22"/>
                <w:szCs w:val="20"/>
                <w:shd w:val="clear" w:color="auto" w:fill="FFFFFF"/>
              </w:rPr>
              <w:t> </w:t>
            </w:r>
          </w:p>
          <w:p w:rsidR="00D02949" w:rsidRDefault="00D02949">
            <w:pPr>
              <w:pStyle w:val="Corpsdetexte"/>
              <w:snapToGrid w:val="0"/>
              <w:rPr>
                <w:rFonts w:ascii="Arial" w:hAnsi="Arial"/>
                <w:bCs/>
                <w:sz w:val="20"/>
                <w:szCs w:val="20"/>
              </w:rPr>
            </w:pPr>
          </w:p>
          <w:p w:rsidR="00D02949" w:rsidRPr="006B6668" w:rsidRDefault="00A201D9">
            <w:pPr>
              <w:pStyle w:val="Corpsdetexte"/>
              <w:snapToGrid w:val="0"/>
              <w:spacing w:after="0" w:line="331" w:lineRule="auto"/>
              <w:rPr>
                <w:rFonts w:ascii="Roboto;sans-serif" w:hAnsi="Roboto;sans-serif"/>
                <w:bCs/>
                <w:i/>
                <w:color w:val="1D2125"/>
                <w:sz w:val="22"/>
                <w:szCs w:val="20"/>
                <w:shd w:val="clear" w:color="auto" w:fill="FFFFFF"/>
                <w:lang w:val="en-US"/>
              </w:rPr>
            </w:pPr>
            <w:r w:rsidRPr="006B6668">
              <w:rPr>
                <w:rFonts w:ascii="Roboto;sans-serif" w:hAnsi="Roboto;sans-serif"/>
                <w:bCs/>
                <w:i/>
                <w:color w:val="1D2125"/>
                <w:sz w:val="22"/>
                <w:szCs w:val="20"/>
                <w:shd w:val="clear" w:color="auto" w:fill="FFFFFF"/>
                <w:lang w:val="en-US"/>
              </w:rPr>
              <w:t>if ($null -ne $DL -and $null -ne $GG) {</w:t>
            </w:r>
          </w:p>
          <w:p w:rsidR="00D02949" w:rsidRDefault="00A201D9">
            <w:pPr>
              <w:pStyle w:val="Corpsdetexte"/>
              <w:snapToGrid w:val="0"/>
              <w:spacing w:after="0" w:line="331" w:lineRule="auto"/>
              <w:ind w:left="720" w:firstLine="720"/>
              <w:rPr>
                <w:rFonts w:ascii="Roboto;sans-serif" w:hAnsi="Roboto;sans-serif"/>
                <w:bCs/>
                <w:i/>
                <w:color w:val="1D2125"/>
                <w:sz w:val="22"/>
                <w:szCs w:val="20"/>
                <w:shd w:val="clear" w:color="auto" w:fill="FFFFFF"/>
              </w:rPr>
            </w:pPr>
            <w:proofErr w:type="spellStart"/>
            <w:r>
              <w:rPr>
                <w:rFonts w:ascii="Roboto;sans-serif" w:hAnsi="Roboto;sans-serif"/>
                <w:bCs/>
                <w:i/>
                <w:color w:val="1D2125"/>
                <w:sz w:val="22"/>
                <w:szCs w:val="20"/>
                <w:shd w:val="clear" w:color="auto" w:fill="FFFFFF"/>
              </w:rPr>
              <w:t>Add-ADGroupMember</w:t>
            </w:r>
            <w:proofErr w:type="spellEnd"/>
            <w:r>
              <w:rPr>
                <w:rFonts w:ascii="Roboto;sans-serif" w:hAnsi="Roboto;sans-serif"/>
                <w:bCs/>
                <w:i/>
                <w:color w:val="1D2125"/>
                <w:sz w:val="22"/>
                <w:szCs w:val="20"/>
                <w:shd w:val="clear" w:color="auto" w:fill="FFFFFF"/>
              </w:rPr>
              <w:t xml:space="preserve"> -</w:t>
            </w:r>
            <w:proofErr w:type="spellStart"/>
            <w:r>
              <w:rPr>
                <w:rFonts w:ascii="Roboto;sans-serif" w:hAnsi="Roboto;sans-serif"/>
                <w:bCs/>
                <w:i/>
                <w:color w:val="1D2125"/>
                <w:sz w:val="22"/>
                <w:szCs w:val="20"/>
                <w:shd w:val="clear" w:color="auto" w:fill="FFFFFF"/>
              </w:rPr>
              <w:t>Identity</w:t>
            </w:r>
            <w:proofErr w:type="spellEnd"/>
            <w:r>
              <w:rPr>
                <w:rFonts w:ascii="Roboto;sans-serif" w:hAnsi="Roboto;sans-serif"/>
                <w:bCs/>
                <w:i/>
                <w:color w:val="1D2125"/>
                <w:sz w:val="22"/>
                <w:szCs w:val="20"/>
                <w:shd w:val="clear" w:color="auto" w:fill="FFFFFF"/>
              </w:rPr>
              <w:t xml:space="preserve"> $</w:t>
            </w:r>
            <w:proofErr w:type="spellStart"/>
            <w:r>
              <w:rPr>
                <w:rFonts w:ascii="Roboto;sans-serif" w:hAnsi="Roboto;sans-serif"/>
                <w:bCs/>
                <w:i/>
                <w:color w:val="1D2125"/>
                <w:sz w:val="22"/>
                <w:szCs w:val="20"/>
                <w:shd w:val="clear" w:color="auto" w:fill="FFFFFF"/>
              </w:rPr>
              <w:t>DL.DistinguishedName</w:t>
            </w:r>
            <w:proofErr w:type="spellEnd"/>
            <w:r>
              <w:rPr>
                <w:rFonts w:ascii="Roboto;sans-serif" w:hAnsi="Roboto;sans-serif"/>
                <w:bCs/>
                <w:i/>
                <w:color w:val="1D2125"/>
                <w:sz w:val="22"/>
                <w:szCs w:val="20"/>
                <w:shd w:val="clear" w:color="auto" w:fill="FFFFFF"/>
              </w:rPr>
              <w:t xml:space="preserve"> -</w:t>
            </w:r>
            <w:proofErr w:type="spellStart"/>
            <w:r>
              <w:rPr>
                <w:rFonts w:ascii="Roboto;sans-serif" w:hAnsi="Roboto;sans-serif"/>
                <w:bCs/>
                <w:i/>
                <w:color w:val="1D2125"/>
                <w:sz w:val="22"/>
                <w:szCs w:val="20"/>
                <w:shd w:val="clear" w:color="auto" w:fill="FFFFFF"/>
              </w:rPr>
              <w:t>Members</w:t>
            </w:r>
            <w:proofErr w:type="spellEnd"/>
            <w:r>
              <w:rPr>
                <w:rFonts w:ascii="Roboto;sans-serif" w:hAnsi="Roboto;sans-serif"/>
                <w:bCs/>
                <w:i/>
                <w:color w:val="1D2125"/>
                <w:sz w:val="22"/>
                <w:szCs w:val="20"/>
                <w:shd w:val="clear" w:color="auto" w:fill="FFFFFF"/>
              </w:rPr>
              <w:t xml:space="preserve"> $</w:t>
            </w:r>
            <w:proofErr w:type="spellStart"/>
            <w:r>
              <w:rPr>
                <w:rFonts w:ascii="Roboto;sans-serif" w:hAnsi="Roboto;sans-serif"/>
                <w:bCs/>
                <w:i/>
                <w:color w:val="1D2125"/>
                <w:sz w:val="22"/>
                <w:szCs w:val="20"/>
                <w:shd w:val="clear" w:color="auto" w:fill="FFFFFF"/>
              </w:rPr>
              <w:t>GG.DistinguishedName</w:t>
            </w:r>
            <w:proofErr w:type="spellEnd"/>
            <w:r>
              <w:rPr>
                <w:rFonts w:ascii="Roboto;sans-serif" w:hAnsi="Roboto;sans-serif"/>
                <w:bCs/>
                <w:i/>
                <w:color w:val="1D2125"/>
                <w:sz w:val="22"/>
                <w:szCs w:val="20"/>
                <w:shd w:val="clear" w:color="auto" w:fill="FFFFFF"/>
              </w:rPr>
              <w:t xml:space="preserve"> Write-Host "Succès : </w:t>
            </w:r>
            <w:proofErr w:type="spellStart"/>
            <w:r>
              <w:rPr>
                <w:rFonts w:ascii="Roboto;sans-serif" w:hAnsi="Roboto;sans-serif"/>
                <w:bCs/>
                <w:i/>
                <w:color w:val="1D2125"/>
                <w:sz w:val="22"/>
                <w:szCs w:val="20"/>
                <w:shd w:val="clear" w:color="auto" w:fill="FFFFFF"/>
              </w:rPr>
              <w:t>GG_Commercial</w:t>
            </w:r>
            <w:proofErr w:type="spellEnd"/>
            <w:r>
              <w:rPr>
                <w:rFonts w:ascii="Roboto;sans-serif" w:hAnsi="Roboto;sans-serif"/>
                <w:bCs/>
                <w:i/>
                <w:color w:val="1D2125"/>
                <w:sz w:val="22"/>
                <w:szCs w:val="20"/>
                <w:shd w:val="clear" w:color="auto" w:fill="FFFFFF"/>
              </w:rPr>
              <w:t xml:space="preserve"> ajouté à DL_Partage1_L" </w:t>
            </w:r>
          </w:p>
          <w:p w:rsidR="00D02949" w:rsidRDefault="00A201D9">
            <w:pPr>
              <w:pStyle w:val="Corpsdetexte"/>
              <w:snapToGrid w:val="0"/>
              <w:spacing w:after="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w:t>
            </w:r>
          </w:p>
          <w:p w:rsidR="00D02949" w:rsidRDefault="00D02949">
            <w:pPr>
              <w:pStyle w:val="Corpsdetexte"/>
              <w:snapToGrid w:val="0"/>
              <w:rPr>
                <w:rFonts w:ascii="Arial" w:hAnsi="Arial"/>
                <w:bCs/>
                <w:sz w:val="20"/>
                <w:szCs w:val="20"/>
              </w:rPr>
            </w:pPr>
          </w:p>
          <w:p w:rsidR="00D02949" w:rsidRDefault="00D02949">
            <w:pPr>
              <w:pStyle w:val="Corpsdetexte"/>
              <w:numPr>
                <w:ilvl w:val="0"/>
                <w:numId w:val="36"/>
              </w:numPr>
              <w:tabs>
                <w:tab w:val="clear" w:pos="709"/>
                <w:tab w:val="left" w:pos="0"/>
              </w:tabs>
              <w:snapToGrid w:val="0"/>
              <w:rPr>
                <w:rFonts w:ascii="Roboto;sans-serif" w:hAnsi="Roboto;sans-serif"/>
                <w:bCs/>
                <w:i/>
                <w:color w:val="1D2125"/>
                <w:sz w:val="22"/>
                <w:szCs w:val="20"/>
              </w:rPr>
            </w:pPr>
          </w:p>
          <w:p w:rsidR="00D02949" w:rsidRPr="006B6668" w:rsidRDefault="00A201D9">
            <w:pPr>
              <w:pStyle w:val="Corpsdetexte"/>
              <w:snapToGrid w:val="0"/>
              <w:spacing w:after="0" w:line="331" w:lineRule="auto"/>
              <w:rPr>
                <w:rFonts w:ascii="Roboto;sans-serif" w:hAnsi="Roboto;sans-serif"/>
                <w:bCs/>
                <w:i/>
                <w:color w:val="1D2125"/>
                <w:sz w:val="22"/>
                <w:szCs w:val="20"/>
                <w:shd w:val="clear" w:color="auto" w:fill="FFFFFF"/>
                <w:lang w:val="en-US"/>
              </w:rPr>
            </w:pPr>
            <w:r w:rsidRPr="006B6668">
              <w:rPr>
                <w:rFonts w:ascii="Roboto;sans-serif" w:hAnsi="Roboto;sans-serif"/>
                <w:bCs/>
                <w:i/>
                <w:color w:val="1D2125"/>
                <w:sz w:val="22"/>
                <w:szCs w:val="20"/>
                <w:shd w:val="clear" w:color="auto" w:fill="FFFFFF"/>
                <w:lang w:val="en-US"/>
              </w:rPr>
              <w:t>$DL = Get-ADGroup -Filter "Name -eq '</w:t>
            </w:r>
            <w:r w:rsidRPr="006B6668">
              <w:rPr>
                <w:rFonts w:ascii="Roboto;sans-serif" w:hAnsi="Roboto;sans-serif"/>
                <w:bCs/>
                <w:i/>
                <w:color w:val="1D2125"/>
                <w:sz w:val="22"/>
                <w:szCs w:val="20"/>
                <w:shd w:val="clear" w:color="auto" w:fill="FFFFFF"/>
                <w:lang w:val="en-US"/>
              </w:rPr>
              <w:t>DL_Partage1_L'"</w:t>
            </w:r>
          </w:p>
          <w:p w:rsidR="00D02949" w:rsidRPr="006B6668" w:rsidRDefault="00A201D9">
            <w:pPr>
              <w:pStyle w:val="Corpsdetexte"/>
              <w:snapToGrid w:val="0"/>
              <w:spacing w:after="0" w:line="331" w:lineRule="auto"/>
              <w:rPr>
                <w:rFonts w:ascii="Roboto;sans-serif" w:hAnsi="Roboto;sans-serif"/>
                <w:bCs/>
                <w:i/>
                <w:color w:val="1D2125"/>
                <w:sz w:val="22"/>
                <w:szCs w:val="20"/>
                <w:shd w:val="clear" w:color="auto" w:fill="FFFFFF"/>
                <w:lang w:val="en-US"/>
              </w:rPr>
            </w:pPr>
            <w:r w:rsidRPr="006B6668">
              <w:rPr>
                <w:rFonts w:ascii="Roboto;sans-serif" w:hAnsi="Roboto;sans-serif"/>
                <w:bCs/>
                <w:i/>
                <w:color w:val="1D2125"/>
                <w:sz w:val="22"/>
                <w:szCs w:val="20"/>
                <w:shd w:val="clear" w:color="auto" w:fill="FFFFFF"/>
                <w:lang w:val="en-US"/>
              </w:rPr>
              <w:t>$GG = Get-ADGroup -Filter "Name -eq 'GG_RD'"</w:t>
            </w:r>
          </w:p>
          <w:p w:rsidR="00D02949" w:rsidRPr="006B6668" w:rsidRDefault="00D02949">
            <w:pPr>
              <w:pStyle w:val="Corpsdetexte"/>
              <w:snapToGrid w:val="0"/>
              <w:rPr>
                <w:rFonts w:ascii="Arial" w:hAnsi="Arial"/>
                <w:bCs/>
                <w:sz w:val="20"/>
                <w:szCs w:val="20"/>
                <w:lang w:val="en-US"/>
              </w:rPr>
            </w:pPr>
          </w:p>
          <w:p w:rsidR="00D02949" w:rsidRPr="006B6668" w:rsidRDefault="00A201D9">
            <w:pPr>
              <w:pStyle w:val="Corpsdetexte"/>
              <w:snapToGrid w:val="0"/>
              <w:spacing w:after="0" w:line="331" w:lineRule="auto"/>
              <w:rPr>
                <w:rFonts w:ascii="Roboto;sans-serif" w:hAnsi="Roboto;sans-serif"/>
                <w:bCs/>
                <w:i/>
                <w:color w:val="1D2125"/>
                <w:sz w:val="22"/>
                <w:szCs w:val="20"/>
                <w:shd w:val="clear" w:color="auto" w:fill="FFFFFF"/>
                <w:lang w:val="en-US"/>
              </w:rPr>
            </w:pPr>
            <w:r w:rsidRPr="006B6668">
              <w:rPr>
                <w:rFonts w:ascii="Roboto;sans-serif" w:hAnsi="Roboto;sans-serif"/>
                <w:bCs/>
                <w:i/>
                <w:color w:val="1D2125"/>
                <w:sz w:val="22"/>
                <w:szCs w:val="20"/>
                <w:shd w:val="clear" w:color="auto" w:fill="FFFFFF"/>
                <w:lang w:val="en-US"/>
              </w:rPr>
              <w:t>if ($null -ne $DL -and $null -ne $GG) {</w:t>
            </w:r>
          </w:p>
          <w:p w:rsidR="00D02949" w:rsidRPr="006B6668" w:rsidRDefault="00A201D9">
            <w:pPr>
              <w:pStyle w:val="Corpsdetexte"/>
              <w:snapToGrid w:val="0"/>
              <w:spacing w:after="0" w:line="331" w:lineRule="auto"/>
              <w:rPr>
                <w:rFonts w:ascii="Arial" w:hAnsi="Arial"/>
                <w:bCs/>
                <w:color w:val="1D2125"/>
                <w:sz w:val="20"/>
                <w:szCs w:val="20"/>
                <w:shd w:val="clear" w:color="auto" w:fill="FFFFFF"/>
                <w:lang w:val="en-US"/>
              </w:rPr>
            </w:pPr>
            <w:r w:rsidRPr="006B6668">
              <w:rPr>
                <w:rFonts w:ascii="Arial" w:hAnsi="Arial"/>
                <w:bCs/>
                <w:color w:val="1D2125"/>
                <w:sz w:val="20"/>
                <w:szCs w:val="20"/>
                <w:shd w:val="clear" w:color="auto" w:fill="FFFFFF"/>
                <w:lang w:val="en-US"/>
              </w:rPr>
              <w:t>    </w:t>
            </w:r>
            <w:r w:rsidRPr="006B6668">
              <w:rPr>
                <w:rFonts w:ascii="Roboto;sans-serif" w:hAnsi="Roboto;sans-serif"/>
                <w:bCs/>
                <w:i/>
                <w:color w:val="1D2125"/>
                <w:sz w:val="22"/>
                <w:szCs w:val="20"/>
                <w:shd w:val="clear" w:color="auto" w:fill="FFFFFF"/>
                <w:lang w:val="en-US"/>
              </w:rPr>
              <w:t>Add-ADGroupMember -Identity $DL.DistinguishedName -Members $GG.DistinguishedName</w:t>
            </w:r>
          </w:p>
          <w:p w:rsidR="00D02949" w:rsidRDefault="00A201D9">
            <w:pPr>
              <w:pStyle w:val="Corpsdetexte"/>
              <w:snapToGrid w:val="0"/>
              <w:spacing w:after="0" w:line="331" w:lineRule="auto"/>
              <w:rPr>
                <w:rFonts w:ascii="Arial" w:hAnsi="Arial"/>
                <w:bCs/>
                <w:color w:val="1D2125"/>
                <w:sz w:val="20"/>
                <w:szCs w:val="20"/>
                <w:shd w:val="clear" w:color="auto" w:fill="FFFFFF"/>
              </w:rPr>
            </w:pPr>
            <w:r w:rsidRPr="006B6668">
              <w:rPr>
                <w:rFonts w:ascii="Arial" w:hAnsi="Arial"/>
                <w:bCs/>
                <w:color w:val="1D2125"/>
                <w:sz w:val="20"/>
                <w:szCs w:val="20"/>
                <w:shd w:val="clear" w:color="auto" w:fill="FFFFFF"/>
                <w:lang w:val="en-US"/>
              </w:rPr>
              <w:t>    </w:t>
            </w:r>
            <w:r>
              <w:rPr>
                <w:rFonts w:ascii="Roboto;sans-serif" w:hAnsi="Roboto;sans-serif"/>
                <w:bCs/>
                <w:i/>
                <w:color w:val="1D2125"/>
                <w:sz w:val="22"/>
                <w:szCs w:val="20"/>
                <w:shd w:val="clear" w:color="auto" w:fill="FFFFFF"/>
              </w:rPr>
              <w:t>Write-Host "Succès : GG_RD ajouté à DL_Partage1_L"</w:t>
            </w:r>
          </w:p>
          <w:p w:rsidR="00D02949" w:rsidRDefault="00A201D9">
            <w:pPr>
              <w:pStyle w:val="Corpsdetexte"/>
              <w:snapToGrid w:val="0"/>
              <w:spacing w:after="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w:t>
            </w:r>
          </w:p>
          <w:p w:rsidR="00D02949" w:rsidRDefault="00D02949">
            <w:pPr>
              <w:pStyle w:val="Corpsdetexte"/>
              <w:snapToGrid w:val="0"/>
              <w:rPr>
                <w:rFonts w:ascii="Arial" w:hAnsi="Arial"/>
                <w:bCs/>
                <w:sz w:val="20"/>
                <w:szCs w:val="20"/>
              </w:rPr>
            </w:pPr>
          </w:p>
          <w:p w:rsidR="00D02949" w:rsidRDefault="00D02949">
            <w:pPr>
              <w:pStyle w:val="Corpsdetexte"/>
              <w:numPr>
                <w:ilvl w:val="0"/>
                <w:numId w:val="37"/>
              </w:numPr>
              <w:tabs>
                <w:tab w:val="clear" w:pos="709"/>
                <w:tab w:val="left" w:pos="0"/>
              </w:tabs>
              <w:snapToGrid w:val="0"/>
              <w:rPr>
                <w:rFonts w:ascii="Roboto;sans-serif" w:hAnsi="Roboto;sans-serif"/>
                <w:bCs/>
                <w:i/>
                <w:color w:val="1D2125"/>
                <w:sz w:val="22"/>
                <w:szCs w:val="20"/>
              </w:rPr>
            </w:pPr>
          </w:p>
          <w:p w:rsidR="00D02949" w:rsidRPr="006B6668" w:rsidRDefault="00A201D9">
            <w:pPr>
              <w:pStyle w:val="Corpsdetexte"/>
              <w:snapToGrid w:val="0"/>
              <w:spacing w:after="0" w:line="331" w:lineRule="auto"/>
              <w:rPr>
                <w:rFonts w:ascii="Roboto;sans-serif" w:hAnsi="Roboto;sans-serif"/>
                <w:bCs/>
                <w:i/>
                <w:color w:val="1D2125"/>
                <w:sz w:val="22"/>
                <w:szCs w:val="20"/>
                <w:shd w:val="clear" w:color="auto" w:fill="FFFFFF"/>
                <w:lang w:val="en-US"/>
              </w:rPr>
            </w:pPr>
            <w:r w:rsidRPr="006B6668">
              <w:rPr>
                <w:rFonts w:ascii="Roboto;sans-serif" w:hAnsi="Roboto;sans-serif"/>
                <w:bCs/>
                <w:i/>
                <w:color w:val="1D2125"/>
                <w:sz w:val="22"/>
                <w:szCs w:val="20"/>
                <w:shd w:val="clear" w:color="auto" w:fill="FFFFFF"/>
                <w:lang w:val="en-US"/>
              </w:rPr>
              <w:t>$DL = Get-</w:t>
            </w:r>
            <w:r w:rsidRPr="006B6668">
              <w:rPr>
                <w:rFonts w:ascii="Roboto;sans-serif" w:hAnsi="Roboto;sans-serif"/>
                <w:bCs/>
                <w:i/>
                <w:color w:val="1D2125"/>
                <w:sz w:val="22"/>
                <w:szCs w:val="20"/>
                <w:shd w:val="clear" w:color="auto" w:fill="FFFFFF"/>
                <w:lang w:val="en-US"/>
              </w:rPr>
              <w:t>ADGroup -Filter "Name -eq 'DL_Partage1_CT'"</w:t>
            </w:r>
          </w:p>
          <w:p w:rsidR="00D02949" w:rsidRPr="006B6668" w:rsidRDefault="00A201D9">
            <w:pPr>
              <w:pStyle w:val="Corpsdetexte"/>
              <w:snapToGrid w:val="0"/>
              <w:spacing w:after="0" w:line="331" w:lineRule="auto"/>
              <w:rPr>
                <w:rFonts w:ascii="Roboto;sans-serif" w:hAnsi="Roboto;sans-serif"/>
                <w:bCs/>
                <w:i/>
                <w:color w:val="1D2125"/>
                <w:sz w:val="22"/>
                <w:szCs w:val="20"/>
                <w:shd w:val="clear" w:color="auto" w:fill="FFFFFF"/>
                <w:lang w:val="en-US"/>
              </w:rPr>
            </w:pPr>
            <w:r w:rsidRPr="006B6668">
              <w:rPr>
                <w:rFonts w:ascii="Roboto;sans-serif" w:hAnsi="Roboto;sans-serif"/>
                <w:bCs/>
                <w:i/>
                <w:color w:val="1D2125"/>
                <w:sz w:val="22"/>
                <w:szCs w:val="20"/>
                <w:shd w:val="clear" w:color="auto" w:fill="FFFFFF"/>
                <w:lang w:val="en-US"/>
              </w:rPr>
              <w:t>$GG = Get-ADGroup -Filter "Name -eq 'GG_Direction'"</w:t>
            </w:r>
          </w:p>
          <w:p w:rsidR="00D02949" w:rsidRPr="006B6668" w:rsidRDefault="00D02949">
            <w:pPr>
              <w:pStyle w:val="Corpsdetexte"/>
              <w:snapToGrid w:val="0"/>
              <w:rPr>
                <w:rFonts w:ascii="Arial" w:hAnsi="Arial"/>
                <w:bCs/>
                <w:sz w:val="20"/>
                <w:szCs w:val="20"/>
                <w:lang w:val="en-US"/>
              </w:rPr>
            </w:pPr>
          </w:p>
          <w:p w:rsidR="00D02949" w:rsidRPr="006B6668" w:rsidRDefault="00A201D9">
            <w:pPr>
              <w:pStyle w:val="Corpsdetexte"/>
              <w:snapToGrid w:val="0"/>
              <w:spacing w:after="0" w:line="331" w:lineRule="auto"/>
              <w:rPr>
                <w:rFonts w:ascii="Roboto;sans-serif" w:hAnsi="Roboto;sans-serif"/>
                <w:bCs/>
                <w:i/>
                <w:color w:val="1D2125"/>
                <w:sz w:val="22"/>
                <w:szCs w:val="20"/>
                <w:shd w:val="clear" w:color="auto" w:fill="FFFFFF"/>
                <w:lang w:val="en-US"/>
              </w:rPr>
            </w:pPr>
            <w:r w:rsidRPr="006B6668">
              <w:rPr>
                <w:rFonts w:ascii="Roboto;sans-serif" w:hAnsi="Roboto;sans-serif"/>
                <w:bCs/>
                <w:i/>
                <w:color w:val="1D2125"/>
                <w:sz w:val="22"/>
                <w:szCs w:val="20"/>
                <w:shd w:val="clear" w:color="auto" w:fill="FFFFFF"/>
                <w:lang w:val="en-US"/>
              </w:rPr>
              <w:t>if ($null -ne $DL -and $null -ne $GG) {</w:t>
            </w:r>
          </w:p>
          <w:p w:rsidR="00D02949" w:rsidRPr="006B6668" w:rsidRDefault="00A201D9">
            <w:pPr>
              <w:pStyle w:val="Corpsdetexte"/>
              <w:snapToGrid w:val="0"/>
              <w:spacing w:after="0" w:line="331" w:lineRule="auto"/>
              <w:rPr>
                <w:rFonts w:ascii="Arial" w:hAnsi="Arial"/>
                <w:bCs/>
                <w:color w:val="1D2125"/>
                <w:sz w:val="20"/>
                <w:szCs w:val="20"/>
                <w:shd w:val="clear" w:color="auto" w:fill="FFFFFF"/>
                <w:lang w:val="en-US"/>
              </w:rPr>
            </w:pPr>
            <w:r w:rsidRPr="006B6668">
              <w:rPr>
                <w:rFonts w:ascii="Arial" w:hAnsi="Arial"/>
                <w:bCs/>
                <w:color w:val="1D2125"/>
                <w:sz w:val="20"/>
                <w:szCs w:val="20"/>
                <w:shd w:val="clear" w:color="auto" w:fill="FFFFFF"/>
                <w:lang w:val="en-US"/>
              </w:rPr>
              <w:t>    </w:t>
            </w:r>
            <w:r w:rsidRPr="006B6668">
              <w:rPr>
                <w:rFonts w:ascii="Roboto;sans-serif" w:hAnsi="Roboto;sans-serif"/>
                <w:bCs/>
                <w:i/>
                <w:color w:val="1D2125"/>
                <w:sz w:val="22"/>
                <w:szCs w:val="20"/>
                <w:shd w:val="clear" w:color="auto" w:fill="FFFFFF"/>
                <w:lang w:val="en-US"/>
              </w:rPr>
              <w:t>Add-ADGroupMember -Identity $DL.DistinguishedName -Members $GG.DistinguishedName</w:t>
            </w:r>
          </w:p>
          <w:p w:rsidR="00D02949" w:rsidRDefault="00A201D9">
            <w:pPr>
              <w:pStyle w:val="Corpsdetexte"/>
              <w:snapToGrid w:val="0"/>
              <w:spacing w:after="0" w:line="331" w:lineRule="auto"/>
              <w:rPr>
                <w:rFonts w:ascii="Arial" w:hAnsi="Arial"/>
                <w:bCs/>
                <w:color w:val="1D2125"/>
                <w:sz w:val="20"/>
                <w:szCs w:val="20"/>
                <w:shd w:val="clear" w:color="auto" w:fill="FFFFFF"/>
              </w:rPr>
            </w:pPr>
            <w:r w:rsidRPr="006B6668">
              <w:rPr>
                <w:rFonts w:ascii="Arial" w:hAnsi="Arial"/>
                <w:bCs/>
                <w:color w:val="1D2125"/>
                <w:sz w:val="20"/>
                <w:szCs w:val="20"/>
                <w:shd w:val="clear" w:color="auto" w:fill="FFFFFF"/>
                <w:lang w:val="en-US"/>
              </w:rPr>
              <w:t>    </w:t>
            </w:r>
            <w:r>
              <w:rPr>
                <w:rFonts w:ascii="Roboto;sans-serif" w:hAnsi="Roboto;sans-serif"/>
                <w:bCs/>
                <w:i/>
                <w:color w:val="1D2125"/>
                <w:sz w:val="22"/>
                <w:szCs w:val="20"/>
                <w:shd w:val="clear" w:color="auto" w:fill="FFFFFF"/>
              </w:rPr>
              <w:t xml:space="preserve">Write-Host "Succès : </w:t>
            </w:r>
            <w:proofErr w:type="spellStart"/>
            <w:r>
              <w:rPr>
                <w:rFonts w:ascii="Roboto;sans-serif" w:hAnsi="Roboto;sans-serif"/>
                <w:bCs/>
                <w:i/>
                <w:color w:val="1D2125"/>
                <w:sz w:val="22"/>
                <w:szCs w:val="20"/>
                <w:shd w:val="clear" w:color="auto" w:fill="FFFFFF"/>
              </w:rPr>
              <w:t>GG_Direct</w:t>
            </w:r>
            <w:r>
              <w:rPr>
                <w:rFonts w:ascii="Roboto;sans-serif" w:hAnsi="Roboto;sans-serif"/>
                <w:bCs/>
                <w:i/>
                <w:color w:val="1D2125"/>
                <w:sz w:val="22"/>
                <w:szCs w:val="20"/>
                <w:shd w:val="clear" w:color="auto" w:fill="FFFFFF"/>
              </w:rPr>
              <w:t>ion</w:t>
            </w:r>
            <w:proofErr w:type="spellEnd"/>
            <w:r>
              <w:rPr>
                <w:rFonts w:ascii="Roboto;sans-serif" w:hAnsi="Roboto;sans-serif"/>
                <w:bCs/>
                <w:i/>
                <w:color w:val="1D2125"/>
                <w:sz w:val="22"/>
                <w:szCs w:val="20"/>
                <w:shd w:val="clear" w:color="auto" w:fill="FFFFFF"/>
              </w:rPr>
              <w:t xml:space="preserve"> ajouté à DL_Partage1_CT"</w:t>
            </w:r>
          </w:p>
          <w:p w:rsidR="00D02949" w:rsidRDefault="00A201D9">
            <w:pPr>
              <w:pStyle w:val="Corpsdetexte"/>
              <w:snapToGrid w:val="0"/>
              <w:spacing w:after="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w:t>
            </w:r>
          </w:p>
          <w:p w:rsidR="00D02949" w:rsidRDefault="00A201D9">
            <w:pPr>
              <w:pStyle w:val="Corpsdetexte"/>
              <w:snapToGrid w:val="0"/>
              <w:spacing w:after="0" w:line="331" w:lineRule="auto"/>
              <w:rPr>
                <w:rFonts w:ascii="Arial" w:hAnsi="Arial"/>
                <w:bCs/>
                <w:color w:val="1D2125"/>
                <w:sz w:val="20"/>
                <w:szCs w:val="20"/>
                <w:shd w:val="clear" w:color="auto" w:fill="FFFFFF"/>
              </w:rPr>
            </w:pPr>
            <w:r>
              <w:rPr>
                <w:rFonts w:ascii="Arial" w:hAnsi="Arial"/>
                <w:bCs/>
                <w:noProof/>
                <w:color w:val="1D2125"/>
                <w:sz w:val="20"/>
                <w:szCs w:val="20"/>
                <w:shd w:val="clear" w:color="auto" w:fill="FFFFFF"/>
                <w:lang w:eastAsia="fr-FR"/>
              </w:rPr>
              <w:lastRenderedPageBreak/>
              <w:drawing>
                <wp:inline distT="0" distB="0" distL="0" distR="0">
                  <wp:extent cx="7715250" cy="3743325"/>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23"/>
                          <a:stretch>
                            <a:fillRect/>
                          </a:stretch>
                        </pic:blipFill>
                        <pic:spPr bwMode="auto">
                          <a:xfrm>
                            <a:off x="0" y="0"/>
                            <a:ext cx="7715250" cy="3743325"/>
                          </a:xfrm>
                          <a:prstGeom prst="rect">
                            <a:avLst/>
                          </a:prstGeom>
                          <a:noFill/>
                        </pic:spPr>
                      </pic:pic>
                    </a:graphicData>
                  </a:graphic>
                </wp:inline>
              </w:drawing>
            </w:r>
          </w:p>
          <w:p w:rsidR="00D02949" w:rsidRDefault="00A201D9">
            <w:pPr>
              <w:pStyle w:val="Titre2"/>
              <w:snapToGrid w:val="0"/>
              <w:spacing w:before="360" w:after="80" w:line="331" w:lineRule="auto"/>
              <w:rPr>
                <w:rFonts w:ascii="Arial;sans-serif" w:eastAsia="Times" w:hAnsi="Arial;sans-serif" w:cs="Times"/>
                <w:b/>
                <w:bCs/>
                <w:color w:val="000000"/>
                <w:sz w:val="34"/>
                <w:szCs w:val="20"/>
              </w:rPr>
            </w:pPr>
            <w:r>
              <w:rPr>
                <w:rFonts w:ascii="Arial;sans-serif" w:eastAsia="Times" w:hAnsi="Arial;sans-serif" w:cs="Times"/>
                <w:b/>
                <w:bCs/>
                <w:color w:val="000000"/>
                <w:sz w:val="34"/>
                <w:szCs w:val="20"/>
              </w:rPr>
              <w:t>Fonctionnement du script</w:t>
            </w:r>
          </w:p>
          <w:p w:rsidR="00D02949" w:rsidRDefault="00A201D9">
            <w:pPr>
              <w:pStyle w:val="Corpsdetexte"/>
              <w:snapToGrid w:val="0"/>
              <w:spacing w:before="240" w:after="240" w:line="331" w:lineRule="auto"/>
              <w:rPr>
                <w:rFonts w:ascii="Arial;sans-serif" w:hAnsi="Arial;sans-serif"/>
                <w:bCs/>
                <w:color w:val="000000"/>
                <w:sz w:val="22"/>
                <w:szCs w:val="20"/>
              </w:rPr>
            </w:pPr>
            <w:r>
              <w:rPr>
                <w:rFonts w:ascii="Arial;sans-serif" w:hAnsi="Arial;sans-serif"/>
                <w:bCs/>
                <w:color w:val="000000"/>
                <w:sz w:val="22"/>
                <w:szCs w:val="20"/>
              </w:rPr>
              <w:t>Le script réalise les étapes suivantes :</w:t>
            </w:r>
          </w:p>
          <w:p w:rsidR="00D02949" w:rsidRDefault="00A201D9">
            <w:pPr>
              <w:pStyle w:val="Corpsdetexte"/>
              <w:numPr>
                <w:ilvl w:val="0"/>
                <w:numId w:val="38"/>
              </w:numPr>
              <w:tabs>
                <w:tab w:val="clear" w:pos="709"/>
                <w:tab w:val="left" w:pos="0"/>
              </w:tabs>
              <w:snapToGrid w:val="0"/>
              <w:spacing w:before="240" w:after="0" w:line="331" w:lineRule="auto"/>
              <w:rPr>
                <w:rFonts w:ascii="Arial;sans-serif" w:hAnsi="Arial;sans-serif"/>
                <w:bCs/>
                <w:color w:val="000000"/>
                <w:sz w:val="22"/>
                <w:szCs w:val="20"/>
              </w:rPr>
            </w:pPr>
            <w:r>
              <w:rPr>
                <w:rFonts w:ascii="Arial;sans-serif" w:hAnsi="Arial;sans-serif"/>
                <w:b/>
                <w:bCs/>
                <w:color w:val="000000"/>
                <w:sz w:val="22"/>
                <w:szCs w:val="20"/>
              </w:rPr>
              <w:t>Récupération des groupes</w:t>
            </w:r>
            <w:r>
              <w:rPr>
                <w:rFonts w:ascii="Arial;sans-serif" w:hAnsi="Arial;sans-serif"/>
                <w:b/>
                <w:bCs/>
                <w:color w:val="000000"/>
                <w:sz w:val="22"/>
                <w:szCs w:val="20"/>
              </w:rPr>
              <w:br/>
            </w:r>
            <w:r>
              <w:rPr>
                <w:rFonts w:ascii="Arial;sans-serif" w:hAnsi="Arial;sans-serif"/>
                <w:bCs/>
                <w:color w:val="000000"/>
                <w:sz w:val="22"/>
                <w:szCs w:val="20"/>
              </w:rPr>
              <w:t>Les groupes locaux de partage (DL_Partage1_L, DL_Partage1_CT) et les groupes globaux d’utilisateurs (</w:t>
            </w:r>
            <w:proofErr w:type="spellStart"/>
            <w:r>
              <w:rPr>
                <w:rFonts w:ascii="Arial;sans-serif" w:hAnsi="Arial;sans-serif"/>
                <w:bCs/>
                <w:color w:val="000000"/>
                <w:sz w:val="22"/>
                <w:szCs w:val="20"/>
              </w:rPr>
              <w:t>GG_Commercial</w:t>
            </w:r>
            <w:proofErr w:type="spellEnd"/>
            <w:r>
              <w:rPr>
                <w:rFonts w:ascii="Arial;sans-serif" w:hAnsi="Arial;sans-serif"/>
                <w:bCs/>
                <w:color w:val="000000"/>
                <w:sz w:val="22"/>
                <w:szCs w:val="20"/>
              </w:rPr>
              <w:t xml:space="preserve">, GG_RD, </w:t>
            </w:r>
            <w:proofErr w:type="spellStart"/>
            <w:r>
              <w:rPr>
                <w:rFonts w:ascii="Arial;sans-serif" w:hAnsi="Arial;sans-serif"/>
                <w:bCs/>
                <w:color w:val="000000"/>
                <w:sz w:val="22"/>
                <w:szCs w:val="20"/>
              </w:rPr>
              <w:t>GG_Direction</w:t>
            </w:r>
            <w:proofErr w:type="spellEnd"/>
            <w:r>
              <w:rPr>
                <w:rFonts w:ascii="Arial;sans-serif" w:hAnsi="Arial;sans-serif"/>
                <w:bCs/>
                <w:color w:val="000000"/>
                <w:sz w:val="22"/>
                <w:szCs w:val="20"/>
              </w:rPr>
              <w:t>) sont récupérés depuis Active Directory à l’aide de la commande Get-</w:t>
            </w:r>
            <w:proofErr w:type="spellStart"/>
            <w:r>
              <w:rPr>
                <w:rFonts w:ascii="Arial;sans-serif" w:hAnsi="Arial;sans-serif"/>
                <w:bCs/>
                <w:color w:val="000000"/>
                <w:sz w:val="22"/>
                <w:szCs w:val="20"/>
              </w:rPr>
              <w:t>ADGroup</w:t>
            </w:r>
            <w:proofErr w:type="spellEnd"/>
            <w:r>
              <w:rPr>
                <w:rFonts w:ascii="Arial;sans-serif" w:hAnsi="Arial;sans-serif"/>
                <w:bCs/>
                <w:color w:val="000000"/>
                <w:sz w:val="22"/>
                <w:szCs w:val="20"/>
              </w:rPr>
              <w:t>.</w:t>
            </w:r>
          </w:p>
          <w:p w:rsidR="00D02949" w:rsidRDefault="00A201D9">
            <w:pPr>
              <w:pStyle w:val="Corpsdetexte"/>
              <w:numPr>
                <w:ilvl w:val="0"/>
                <w:numId w:val="38"/>
              </w:numPr>
              <w:tabs>
                <w:tab w:val="clear" w:pos="709"/>
                <w:tab w:val="left" w:pos="0"/>
              </w:tabs>
              <w:snapToGrid w:val="0"/>
              <w:spacing w:after="0" w:line="331" w:lineRule="auto"/>
              <w:rPr>
                <w:rFonts w:ascii="Arial;sans-serif" w:hAnsi="Arial;sans-serif"/>
                <w:bCs/>
                <w:color w:val="000000"/>
                <w:sz w:val="22"/>
                <w:szCs w:val="20"/>
              </w:rPr>
            </w:pPr>
            <w:r>
              <w:rPr>
                <w:rFonts w:ascii="Arial;sans-serif" w:hAnsi="Arial;sans-serif"/>
                <w:b/>
                <w:bCs/>
                <w:color w:val="000000"/>
                <w:sz w:val="22"/>
                <w:szCs w:val="20"/>
              </w:rPr>
              <w:t>Vérification de l’existence des groupes</w:t>
            </w:r>
            <w:r>
              <w:rPr>
                <w:rFonts w:ascii="Arial;sans-serif" w:hAnsi="Arial;sans-serif"/>
                <w:b/>
                <w:bCs/>
                <w:color w:val="000000"/>
                <w:sz w:val="22"/>
                <w:szCs w:val="20"/>
              </w:rPr>
              <w:br/>
            </w:r>
            <w:r>
              <w:rPr>
                <w:rFonts w:ascii="Arial;sans-serif" w:hAnsi="Arial;sans-serif"/>
                <w:bCs/>
                <w:color w:val="000000"/>
                <w:sz w:val="22"/>
                <w:szCs w:val="20"/>
              </w:rPr>
              <w:t>Le script vérifie que chaque groupe existe. Si un groupe n’est pas trouvé, un message d’erreur s’affiche pour prévenir l’admin</w:t>
            </w:r>
            <w:r>
              <w:rPr>
                <w:rFonts w:ascii="Arial;sans-serif" w:hAnsi="Arial;sans-serif"/>
                <w:bCs/>
                <w:color w:val="000000"/>
                <w:sz w:val="22"/>
                <w:szCs w:val="20"/>
              </w:rPr>
              <w:t>istrateur.</w:t>
            </w:r>
          </w:p>
          <w:p w:rsidR="00D02949" w:rsidRDefault="00A201D9">
            <w:pPr>
              <w:pStyle w:val="Corpsdetexte"/>
              <w:numPr>
                <w:ilvl w:val="0"/>
                <w:numId w:val="38"/>
              </w:numPr>
              <w:tabs>
                <w:tab w:val="clear" w:pos="709"/>
                <w:tab w:val="left" w:pos="0"/>
              </w:tabs>
              <w:snapToGrid w:val="0"/>
              <w:spacing w:after="0" w:line="331" w:lineRule="auto"/>
              <w:rPr>
                <w:rFonts w:ascii="Arial;sans-serif" w:hAnsi="Arial;sans-serif"/>
                <w:bCs/>
                <w:color w:val="000000"/>
                <w:sz w:val="22"/>
                <w:szCs w:val="20"/>
              </w:rPr>
            </w:pPr>
            <w:r>
              <w:rPr>
                <w:rFonts w:ascii="Arial;sans-serif" w:hAnsi="Arial;sans-serif"/>
                <w:b/>
                <w:bCs/>
                <w:color w:val="000000"/>
                <w:sz w:val="22"/>
                <w:szCs w:val="20"/>
              </w:rPr>
              <w:t>Ajout des groupes globaux aux groupes locaux</w:t>
            </w:r>
            <w:r>
              <w:rPr>
                <w:rFonts w:ascii="Arial;sans-serif" w:hAnsi="Arial;sans-serif"/>
                <w:b/>
                <w:bCs/>
                <w:color w:val="000000"/>
                <w:sz w:val="22"/>
                <w:szCs w:val="20"/>
              </w:rPr>
              <w:br/>
            </w:r>
            <w:r>
              <w:rPr>
                <w:rFonts w:ascii="Arial;sans-serif" w:hAnsi="Arial;sans-serif"/>
                <w:bCs/>
                <w:color w:val="000000"/>
                <w:sz w:val="22"/>
                <w:szCs w:val="20"/>
              </w:rPr>
              <w:t xml:space="preserve">Si les groupes existent, les groupes globaux sont ajoutés aux groupes locaux correspondants grâce à la commande </w:t>
            </w:r>
            <w:proofErr w:type="spellStart"/>
            <w:r>
              <w:rPr>
                <w:rFonts w:ascii="Arial;sans-serif" w:hAnsi="Arial;sans-serif"/>
                <w:bCs/>
                <w:color w:val="000000"/>
                <w:sz w:val="22"/>
                <w:szCs w:val="20"/>
              </w:rPr>
              <w:t>Add-ADGroupMember</w:t>
            </w:r>
            <w:proofErr w:type="spellEnd"/>
            <w:r>
              <w:rPr>
                <w:rFonts w:ascii="Arial;sans-serif" w:hAnsi="Arial;sans-serif"/>
                <w:bCs/>
                <w:color w:val="000000"/>
                <w:sz w:val="22"/>
                <w:szCs w:val="20"/>
              </w:rPr>
              <w:t>.</w:t>
            </w:r>
            <w:r>
              <w:rPr>
                <w:rFonts w:ascii="Arial;sans-serif" w:hAnsi="Arial;sans-serif"/>
                <w:bCs/>
                <w:color w:val="000000"/>
                <w:sz w:val="22"/>
                <w:szCs w:val="20"/>
              </w:rPr>
              <w:br/>
              <w:t xml:space="preserve">Exemple : </w:t>
            </w:r>
            <w:proofErr w:type="spellStart"/>
            <w:r>
              <w:rPr>
                <w:rFonts w:ascii="Arial;sans-serif" w:hAnsi="Arial;sans-serif"/>
                <w:bCs/>
                <w:color w:val="000000"/>
                <w:sz w:val="22"/>
                <w:szCs w:val="20"/>
              </w:rPr>
              <w:t>GG_Commercial</w:t>
            </w:r>
            <w:proofErr w:type="spellEnd"/>
            <w:r>
              <w:rPr>
                <w:rFonts w:ascii="Arial;sans-serif" w:hAnsi="Arial;sans-serif"/>
                <w:bCs/>
                <w:color w:val="000000"/>
                <w:sz w:val="22"/>
                <w:szCs w:val="20"/>
              </w:rPr>
              <w:t xml:space="preserve"> est ajouté à DL_Partage1_L, GG_RD est ajouté </w:t>
            </w:r>
            <w:r>
              <w:rPr>
                <w:rFonts w:ascii="Arial;sans-serif" w:hAnsi="Arial;sans-serif"/>
                <w:bCs/>
                <w:color w:val="000000"/>
                <w:sz w:val="22"/>
                <w:szCs w:val="20"/>
              </w:rPr>
              <w:t xml:space="preserve">à DL_Partage1_L, </w:t>
            </w:r>
            <w:proofErr w:type="spellStart"/>
            <w:r>
              <w:rPr>
                <w:rFonts w:ascii="Arial;sans-serif" w:hAnsi="Arial;sans-serif"/>
                <w:bCs/>
                <w:color w:val="000000"/>
                <w:sz w:val="22"/>
                <w:szCs w:val="20"/>
              </w:rPr>
              <w:t>GG_Direction</w:t>
            </w:r>
            <w:proofErr w:type="spellEnd"/>
            <w:r>
              <w:rPr>
                <w:rFonts w:ascii="Arial;sans-serif" w:hAnsi="Arial;sans-serif"/>
                <w:bCs/>
                <w:color w:val="000000"/>
                <w:sz w:val="22"/>
                <w:szCs w:val="20"/>
              </w:rPr>
              <w:t xml:space="preserve"> est ajouté à DL_Partage1_CT.</w:t>
            </w:r>
          </w:p>
          <w:p w:rsidR="00D02949" w:rsidRDefault="00A201D9">
            <w:pPr>
              <w:pStyle w:val="Corpsdetexte"/>
              <w:numPr>
                <w:ilvl w:val="0"/>
                <w:numId w:val="38"/>
              </w:numPr>
              <w:tabs>
                <w:tab w:val="clear" w:pos="709"/>
                <w:tab w:val="left" w:pos="0"/>
              </w:tabs>
              <w:snapToGrid w:val="0"/>
              <w:spacing w:after="0" w:line="331" w:lineRule="auto"/>
              <w:rPr>
                <w:rFonts w:ascii="Arial;sans-serif" w:hAnsi="Arial;sans-serif"/>
                <w:bCs/>
                <w:color w:val="000000"/>
                <w:sz w:val="22"/>
                <w:szCs w:val="20"/>
              </w:rPr>
            </w:pPr>
            <w:r>
              <w:rPr>
                <w:rFonts w:ascii="Arial;sans-serif" w:hAnsi="Arial;sans-serif"/>
                <w:b/>
                <w:bCs/>
                <w:color w:val="000000"/>
                <w:sz w:val="22"/>
                <w:szCs w:val="20"/>
              </w:rPr>
              <w:t>Confirmation de l’ajout</w:t>
            </w:r>
            <w:r>
              <w:rPr>
                <w:rFonts w:ascii="Arial;sans-serif" w:hAnsi="Arial;sans-serif"/>
                <w:b/>
                <w:bCs/>
                <w:color w:val="000000"/>
                <w:sz w:val="22"/>
                <w:szCs w:val="20"/>
              </w:rPr>
              <w:br/>
            </w:r>
            <w:r>
              <w:rPr>
                <w:rFonts w:ascii="Arial;sans-serif" w:hAnsi="Arial;sans-serif"/>
                <w:bCs/>
                <w:color w:val="000000"/>
                <w:sz w:val="22"/>
                <w:szCs w:val="20"/>
              </w:rPr>
              <w:t>Pour chaque action réussie, le script affiche un message dans la console, par exemple :</w:t>
            </w:r>
          </w:p>
          <w:p w:rsidR="00D02949" w:rsidRDefault="00A201D9">
            <w:pPr>
              <w:pStyle w:val="Corpsdetexte"/>
              <w:numPr>
                <w:ilvl w:val="1"/>
                <w:numId w:val="38"/>
              </w:numPr>
              <w:tabs>
                <w:tab w:val="left" w:pos="0"/>
              </w:tabs>
              <w:snapToGrid w:val="0"/>
              <w:spacing w:after="0" w:line="331" w:lineRule="auto"/>
              <w:rPr>
                <w:rFonts w:ascii="Arial" w:hAnsi="Arial"/>
                <w:bCs/>
                <w:color w:val="000000"/>
                <w:sz w:val="20"/>
                <w:szCs w:val="20"/>
              </w:rPr>
            </w:pPr>
            <w:r>
              <w:rPr>
                <w:rFonts w:ascii="Arial" w:hAnsi="Arial"/>
                <w:bCs/>
                <w:color w:val="000000"/>
                <w:sz w:val="20"/>
                <w:szCs w:val="20"/>
              </w:rPr>
              <w:t>“</w:t>
            </w:r>
            <w:r>
              <w:rPr>
                <w:rFonts w:ascii="Arial;sans-serif" w:hAnsi="Arial;sans-serif"/>
                <w:bCs/>
                <w:color w:val="000000"/>
                <w:sz w:val="22"/>
                <w:szCs w:val="20"/>
              </w:rPr>
              <w:t xml:space="preserve">Succès : </w:t>
            </w:r>
            <w:proofErr w:type="spellStart"/>
            <w:r>
              <w:rPr>
                <w:rFonts w:ascii="Arial;sans-serif" w:hAnsi="Arial;sans-serif"/>
                <w:bCs/>
                <w:color w:val="000000"/>
                <w:sz w:val="22"/>
                <w:szCs w:val="20"/>
              </w:rPr>
              <w:t>GG_Commercial</w:t>
            </w:r>
            <w:proofErr w:type="spellEnd"/>
            <w:r>
              <w:rPr>
                <w:rFonts w:ascii="Arial;sans-serif" w:hAnsi="Arial;sans-serif"/>
                <w:bCs/>
                <w:color w:val="000000"/>
                <w:sz w:val="22"/>
                <w:szCs w:val="20"/>
              </w:rPr>
              <w:t xml:space="preserve"> ajouté à DL_Partage1_L”</w:t>
            </w:r>
          </w:p>
          <w:p w:rsidR="00D02949" w:rsidRDefault="00A201D9">
            <w:pPr>
              <w:pStyle w:val="Corpsdetexte"/>
              <w:numPr>
                <w:ilvl w:val="1"/>
                <w:numId w:val="38"/>
              </w:numPr>
              <w:tabs>
                <w:tab w:val="left" w:pos="0"/>
              </w:tabs>
              <w:snapToGrid w:val="0"/>
              <w:spacing w:after="0" w:line="331" w:lineRule="auto"/>
              <w:rPr>
                <w:rFonts w:ascii="Arial" w:hAnsi="Arial"/>
                <w:bCs/>
                <w:color w:val="000000"/>
                <w:sz w:val="20"/>
                <w:szCs w:val="20"/>
              </w:rPr>
            </w:pPr>
            <w:r>
              <w:rPr>
                <w:rFonts w:ascii="Arial" w:hAnsi="Arial"/>
                <w:bCs/>
                <w:color w:val="000000"/>
                <w:sz w:val="20"/>
                <w:szCs w:val="20"/>
              </w:rPr>
              <w:t>“</w:t>
            </w:r>
            <w:r>
              <w:rPr>
                <w:rFonts w:ascii="Arial;sans-serif" w:hAnsi="Arial;sans-serif"/>
                <w:bCs/>
                <w:color w:val="000000"/>
                <w:sz w:val="22"/>
                <w:szCs w:val="20"/>
              </w:rPr>
              <w:t xml:space="preserve">Succès : GG_RD ajouté à </w:t>
            </w:r>
            <w:r>
              <w:rPr>
                <w:rFonts w:ascii="Arial;sans-serif" w:hAnsi="Arial;sans-serif"/>
                <w:bCs/>
                <w:color w:val="000000"/>
                <w:sz w:val="22"/>
                <w:szCs w:val="20"/>
              </w:rPr>
              <w:t>DL_Partage1_L”</w:t>
            </w:r>
          </w:p>
          <w:p w:rsidR="00D02949" w:rsidRDefault="00A201D9">
            <w:pPr>
              <w:pStyle w:val="Corpsdetexte"/>
              <w:numPr>
                <w:ilvl w:val="1"/>
                <w:numId w:val="38"/>
              </w:numPr>
              <w:tabs>
                <w:tab w:val="left" w:pos="0"/>
              </w:tabs>
              <w:snapToGrid w:val="0"/>
              <w:spacing w:after="240" w:line="331" w:lineRule="auto"/>
              <w:rPr>
                <w:rFonts w:ascii="Arial" w:hAnsi="Arial"/>
                <w:bCs/>
                <w:color w:val="000000"/>
                <w:sz w:val="20"/>
                <w:szCs w:val="20"/>
              </w:rPr>
            </w:pPr>
            <w:r>
              <w:rPr>
                <w:rFonts w:ascii="Arial" w:hAnsi="Arial"/>
                <w:bCs/>
                <w:color w:val="000000"/>
                <w:sz w:val="20"/>
                <w:szCs w:val="20"/>
              </w:rPr>
              <w:t>“</w:t>
            </w:r>
            <w:r>
              <w:rPr>
                <w:rFonts w:ascii="Arial;sans-serif" w:hAnsi="Arial;sans-serif"/>
                <w:bCs/>
                <w:color w:val="000000"/>
                <w:sz w:val="22"/>
                <w:szCs w:val="20"/>
              </w:rPr>
              <w:t xml:space="preserve">Succès : </w:t>
            </w:r>
            <w:proofErr w:type="spellStart"/>
            <w:r>
              <w:rPr>
                <w:rFonts w:ascii="Arial;sans-serif" w:hAnsi="Arial;sans-serif"/>
                <w:bCs/>
                <w:color w:val="000000"/>
                <w:sz w:val="22"/>
                <w:szCs w:val="20"/>
              </w:rPr>
              <w:t>GG_Direction</w:t>
            </w:r>
            <w:proofErr w:type="spellEnd"/>
            <w:r>
              <w:rPr>
                <w:rFonts w:ascii="Arial;sans-serif" w:hAnsi="Arial;sans-serif"/>
                <w:bCs/>
                <w:color w:val="000000"/>
                <w:sz w:val="22"/>
                <w:szCs w:val="20"/>
              </w:rPr>
              <w:t xml:space="preserve"> ajouté à DL_Partage1_CT”</w:t>
            </w:r>
          </w:p>
          <w:p w:rsidR="00D02949" w:rsidRDefault="00D02949">
            <w:pPr>
              <w:pStyle w:val="Titre2"/>
              <w:snapToGrid w:val="0"/>
              <w:spacing w:before="360" w:after="80" w:line="331" w:lineRule="auto"/>
              <w:rPr>
                <w:rFonts w:ascii="Arial;sans-serif" w:eastAsia="Times" w:hAnsi="Arial;sans-serif" w:cs="Times"/>
                <w:b/>
                <w:bCs/>
                <w:color w:val="000000"/>
                <w:sz w:val="34"/>
                <w:szCs w:val="20"/>
              </w:rPr>
            </w:pPr>
          </w:p>
          <w:p w:rsidR="00D02949" w:rsidRDefault="00A201D9">
            <w:pPr>
              <w:pStyle w:val="Titre2"/>
              <w:snapToGrid w:val="0"/>
              <w:spacing w:before="360" w:after="80" w:line="331" w:lineRule="auto"/>
              <w:rPr>
                <w:rFonts w:ascii="Arial;sans-serif" w:eastAsia="Times" w:hAnsi="Arial;sans-serif" w:cs="Times"/>
                <w:b/>
                <w:bCs/>
                <w:color w:val="000000"/>
                <w:sz w:val="34"/>
                <w:szCs w:val="20"/>
              </w:rPr>
            </w:pPr>
            <w:r>
              <w:rPr>
                <w:rFonts w:ascii="Arial;sans-serif" w:eastAsia="Times" w:hAnsi="Arial;sans-serif" w:cs="Times"/>
                <w:b/>
                <w:bCs/>
                <w:color w:val="000000"/>
                <w:sz w:val="34"/>
                <w:szCs w:val="20"/>
              </w:rPr>
              <w:lastRenderedPageBreak/>
              <w:t>Résultat observé</w:t>
            </w:r>
          </w:p>
          <w:p w:rsidR="00D02949" w:rsidRDefault="00A201D9">
            <w:pPr>
              <w:pStyle w:val="Corpsdetexte"/>
              <w:snapToGrid w:val="0"/>
              <w:spacing w:before="240" w:after="240" w:line="331" w:lineRule="auto"/>
              <w:rPr>
                <w:rFonts w:ascii="Arial;sans-serif" w:hAnsi="Arial;sans-serif"/>
                <w:bCs/>
                <w:color w:val="000000"/>
                <w:sz w:val="22"/>
                <w:szCs w:val="20"/>
              </w:rPr>
            </w:pPr>
            <w:r>
              <w:rPr>
                <w:rFonts w:ascii="Arial;sans-serif" w:hAnsi="Arial;sans-serif"/>
                <w:bCs/>
                <w:color w:val="000000"/>
                <w:sz w:val="22"/>
                <w:szCs w:val="20"/>
              </w:rPr>
              <w:t>Après exécution du script, les vérifications dans Active Directory montrent que :</w:t>
            </w:r>
          </w:p>
          <w:p w:rsidR="00D02949" w:rsidRDefault="00A201D9">
            <w:pPr>
              <w:pStyle w:val="Corpsdetexte"/>
              <w:numPr>
                <w:ilvl w:val="0"/>
                <w:numId w:val="39"/>
              </w:numPr>
              <w:tabs>
                <w:tab w:val="clear" w:pos="709"/>
                <w:tab w:val="left" w:pos="0"/>
              </w:tabs>
              <w:snapToGrid w:val="0"/>
              <w:spacing w:before="240" w:after="0" w:line="331" w:lineRule="auto"/>
              <w:rPr>
                <w:rFonts w:ascii="Arial;sans-serif" w:hAnsi="Arial;sans-serif"/>
                <w:bCs/>
                <w:color w:val="000000"/>
                <w:sz w:val="22"/>
                <w:szCs w:val="20"/>
              </w:rPr>
            </w:pPr>
            <w:r>
              <w:rPr>
                <w:rFonts w:ascii="Arial;sans-serif" w:hAnsi="Arial;sans-serif"/>
                <w:bCs/>
                <w:color w:val="000000"/>
                <w:sz w:val="22"/>
                <w:szCs w:val="20"/>
              </w:rPr>
              <w:t xml:space="preserve">DL_Partage1_L contient maintenant les membres </w:t>
            </w:r>
            <w:proofErr w:type="spellStart"/>
            <w:r>
              <w:rPr>
                <w:rFonts w:ascii="Arial;sans-serif" w:hAnsi="Arial;sans-serif"/>
                <w:bCs/>
                <w:color w:val="000000"/>
                <w:sz w:val="22"/>
                <w:szCs w:val="20"/>
              </w:rPr>
              <w:t>GG_Commercial</w:t>
            </w:r>
            <w:proofErr w:type="spellEnd"/>
            <w:r>
              <w:rPr>
                <w:rFonts w:ascii="Arial;sans-serif" w:hAnsi="Arial;sans-serif"/>
                <w:bCs/>
                <w:color w:val="000000"/>
                <w:sz w:val="22"/>
                <w:szCs w:val="20"/>
              </w:rPr>
              <w:t xml:space="preserve"> et GG_RD</w:t>
            </w:r>
          </w:p>
          <w:p w:rsidR="00D02949" w:rsidRDefault="00A201D9">
            <w:pPr>
              <w:pStyle w:val="Corpsdetexte"/>
              <w:numPr>
                <w:ilvl w:val="0"/>
                <w:numId w:val="39"/>
              </w:numPr>
              <w:tabs>
                <w:tab w:val="clear" w:pos="709"/>
                <w:tab w:val="left" w:pos="0"/>
              </w:tabs>
              <w:snapToGrid w:val="0"/>
              <w:spacing w:after="240" w:line="331" w:lineRule="auto"/>
              <w:rPr>
                <w:rFonts w:ascii="Arial;sans-serif" w:hAnsi="Arial;sans-serif"/>
                <w:bCs/>
                <w:color w:val="000000"/>
                <w:sz w:val="22"/>
                <w:szCs w:val="20"/>
              </w:rPr>
            </w:pPr>
            <w:r>
              <w:rPr>
                <w:rFonts w:ascii="Arial;sans-serif" w:hAnsi="Arial;sans-serif"/>
                <w:bCs/>
                <w:color w:val="000000"/>
                <w:sz w:val="22"/>
                <w:szCs w:val="20"/>
              </w:rPr>
              <w:t xml:space="preserve">DL_Partage1_CT contient </w:t>
            </w:r>
            <w:r>
              <w:rPr>
                <w:rFonts w:ascii="Arial;sans-serif" w:hAnsi="Arial;sans-serif"/>
                <w:bCs/>
                <w:color w:val="000000"/>
                <w:sz w:val="22"/>
                <w:szCs w:val="20"/>
              </w:rPr>
              <w:t xml:space="preserve">le membre </w:t>
            </w:r>
            <w:proofErr w:type="spellStart"/>
            <w:r>
              <w:rPr>
                <w:rFonts w:ascii="Arial;sans-serif" w:hAnsi="Arial;sans-serif"/>
                <w:bCs/>
                <w:color w:val="000000"/>
                <w:sz w:val="22"/>
                <w:szCs w:val="20"/>
              </w:rPr>
              <w:t>GG_Direction</w:t>
            </w:r>
            <w:proofErr w:type="spellEnd"/>
          </w:p>
          <w:p w:rsidR="00D02949" w:rsidRDefault="00A201D9">
            <w:pPr>
              <w:pStyle w:val="Corpsdetexte"/>
              <w:snapToGrid w:val="0"/>
              <w:spacing w:after="0" w:line="331" w:lineRule="auto"/>
              <w:rPr>
                <w:rFonts w:ascii="Arial" w:hAnsi="Arial"/>
                <w:bCs/>
                <w:color w:val="1D2125"/>
                <w:sz w:val="20"/>
                <w:szCs w:val="20"/>
                <w:shd w:val="clear" w:color="auto" w:fill="FFFFFF"/>
              </w:rPr>
            </w:pPr>
            <w:r>
              <w:rPr>
                <w:rFonts w:ascii="Arial" w:hAnsi="Arial"/>
                <w:bCs/>
                <w:noProof/>
                <w:color w:val="1D2125"/>
                <w:sz w:val="20"/>
                <w:szCs w:val="20"/>
                <w:shd w:val="clear" w:color="auto" w:fill="FFFFFF"/>
                <w:lang w:eastAsia="fr-FR"/>
              </w:rPr>
              <w:drawing>
                <wp:inline distT="0" distB="0" distL="0" distR="0">
                  <wp:extent cx="3048000" cy="1247775"/>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24"/>
                          <a:stretch>
                            <a:fillRect/>
                          </a:stretch>
                        </pic:blipFill>
                        <pic:spPr bwMode="auto">
                          <a:xfrm>
                            <a:off x="0" y="0"/>
                            <a:ext cx="3048000" cy="1247775"/>
                          </a:xfrm>
                          <a:prstGeom prst="rect">
                            <a:avLst/>
                          </a:prstGeom>
                          <a:noFill/>
                        </pic:spPr>
                      </pic:pic>
                    </a:graphicData>
                  </a:graphic>
                </wp:inline>
              </w:drawing>
            </w:r>
          </w:p>
          <w:p w:rsidR="00D02949" w:rsidRDefault="00A201D9">
            <w:pPr>
              <w:pStyle w:val="Corpsdetexte"/>
              <w:snapToGrid w:val="0"/>
              <w:spacing w:after="0" w:line="331" w:lineRule="auto"/>
              <w:rPr>
                <w:rFonts w:ascii="Arial" w:hAnsi="Arial"/>
                <w:bCs/>
                <w:color w:val="1D2125"/>
                <w:sz w:val="20"/>
                <w:szCs w:val="20"/>
                <w:shd w:val="clear" w:color="auto" w:fill="FFFFFF"/>
              </w:rPr>
            </w:pPr>
            <w:r>
              <w:rPr>
                <w:rFonts w:ascii="Arial" w:hAnsi="Arial"/>
                <w:bCs/>
                <w:noProof/>
                <w:color w:val="1D2125"/>
                <w:sz w:val="20"/>
                <w:szCs w:val="20"/>
                <w:shd w:val="clear" w:color="auto" w:fill="FFFFFF"/>
                <w:lang w:eastAsia="fr-FR"/>
              </w:rPr>
              <w:drawing>
                <wp:inline distT="0" distB="0" distL="0" distR="0">
                  <wp:extent cx="3009900" cy="1095375"/>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5"/>
                          <a:stretch>
                            <a:fillRect/>
                          </a:stretch>
                        </pic:blipFill>
                        <pic:spPr bwMode="auto">
                          <a:xfrm>
                            <a:off x="0" y="0"/>
                            <a:ext cx="3009900" cy="1095375"/>
                          </a:xfrm>
                          <a:prstGeom prst="rect">
                            <a:avLst/>
                          </a:prstGeom>
                          <a:noFill/>
                        </pic:spPr>
                      </pic:pic>
                    </a:graphicData>
                  </a:graphic>
                </wp:inline>
              </w:drawing>
            </w:r>
          </w:p>
          <w:p w:rsidR="00D02949" w:rsidRDefault="00D02949">
            <w:pPr>
              <w:pStyle w:val="Corpsdetexte"/>
              <w:snapToGrid w:val="0"/>
              <w:rPr>
                <w:rFonts w:ascii="Arial" w:hAnsi="Arial"/>
                <w:bCs/>
                <w:sz w:val="20"/>
                <w:szCs w:val="20"/>
              </w:rPr>
            </w:pPr>
          </w:p>
          <w:p w:rsidR="00D02949" w:rsidRDefault="00A201D9">
            <w:pPr>
              <w:pStyle w:val="Titre2"/>
              <w:snapToGrid w:val="0"/>
              <w:spacing w:before="360" w:after="80" w:line="331" w:lineRule="auto"/>
              <w:rPr>
                <w:rFonts w:ascii="Roboto;sans-serif" w:eastAsia="Times" w:hAnsi="Roboto;sans-serif" w:cs="Times"/>
                <w:b/>
                <w:bCs/>
                <w:i/>
                <w:color w:val="1D2125"/>
                <w:sz w:val="34"/>
                <w:szCs w:val="20"/>
                <w:shd w:val="clear" w:color="auto" w:fill="FFFFFF"/>
              </w:rPr>
            </w:pPr>
            <w:r>
              <w:rPr>
                <w:rFonts w:ascii="Roboto;sans-serif" w:eastAsia="Times" w:hAnsi="Roboto;sans-serif" w:cs="Times"/>
                <w:b/>
                <w:bCs/>
                <w:i/>
                <w:color w:val="1D2125"/>
                <w:sz w:val="34"/>
                <w:szCs w:val="20"/>
                <w:shd w:val="clear" w:color="auto" w:fill="FFFFFF"/>
              </w:rPr>
              <w:t>Compétences mobilisées – Mission 3</w:t>
            </w:r>
          </w:p>
          <w:p w:rsidR="00D02949" w:rsidRDefault="00A201D9">
            <w:pPr>
              <w:pStyle w:val="Corpsdetexte"/>
              <w:snapToGrid w:val="0"/>
              <w:spacing w:before="240" w:after="240" w:line="331" w:lineRule="auto"/>
              <w:rPr>
                <w:rFonts w:ascii="Arial" w:hAnsi="Arial"/>
                <w:bCs/>
                <w:sz w:val="20"/>
                <w:szCs w:val="20"/>
              </w:rPr>
            </w:pPr>
            <w:r>
              <w:rPr>
                <w:rFonts w:ascii="Roboto;sans-serif" w:hAnsi="Roboto;sans-serif"/>
                <w:b/>
                <w:bCs/>
                <w:i/>
                <w:color w:val="1D2125"/>
                <w:sz w:val="22"/>
                <w:szCs w:val="20"/>
                <w:shd w:val="clear" w:color="auto" w:fill="FFFFFF"/>
              </w:rPr>
              <w:t>B1.1 : gérer le patrimoine informatique</w:t>
            </w:r>
            <w:r>
              <w:rPr>
                <w:rFonts w:ascii="Roboto;sans-serif" w:hAnsi="Roboto;sans-serif"/>
                <w:b/>
                <w:bCs/>
                <w:i/>
                <w:color w:val="1D2125"/>
                <w:sz w:val="22"/>
                <w:szCs w:val="20"/>
                <w:shd w:val="clear" w:color="auto" w:fill="FFFFFF"/>
              </w:rPr>
              <w:br/>
            </w:r>
            <w:r>
              <w:rPr>
                <w:rFonts w:ascii="Arial" w:hAnsi="Arial"/>
                <w:bCs/>
                <w:color w:val="1D2125"/>
                <w:sz w:val="20"/>
                <w:szCs w:val="20"/>
                <w:shd w:val="clear" w:color="auto" w:fill="FFFFFF"/>
              </w:rPr>
              <w:t xml:space="preserve">→ </w:t>
            </w:r>
            <w:r>
              <w:rPr>
                <w:rFonts w:ascii="Roboto;sans-serif" w:hAnsi="Roboto;sans-serif"/>
                <w:bCs/>
                <w:i/>
                <w:color w:val="1D2125"/>
                <w:sz w:val="22"/>
                <w:szCs w:val="20"/>
                <w:shd w:val="clear" w:color="auto" w:fill="FFFFFF"/>
              </w:rPr>
              <w:t>organisation des utilisateurs et groupes dans Active Directory · définition des droits sur les partages · structuration sécurisée des ressources</w:t>
            </w:r>
          </w:p>
          <w:p w:rsidR="00D02949" w:rsidRDefault="00A201D9">
            <w:pPr>
              <w:pStyle w:val="Corpsdetexte"/>
              <w:snapToGrid w:val="0"/>
              <w:spacing w:before="240" w:after="240" w:line="331" w:lineRule="auto"/>
              <w:rPr>
                <w:rFonts w:ascii="Arial" w:hAnsi="Arial"/>
                <w:bCs/>
                <w:sz w:val="20"/>
                <w:szCs w:val="20"/>
              </w:rPr>
            </w:pPr>
            <w:r>
              <w:rPr>
                <w:rFonts w:ascii="Roboto;sans-serif" w:hAnsi="Roboto;sans-serif"/>
                <w:b/>
                <w:bCs/>
                <w:i/>
                <w:color w:val="1D2125"/>
                <w:sz w:val="22"/>
                <w:szCs w:val="20"/>
                <w:shd w:val="clear" w:color="auto" w:fill="FFFFFF"/>
              </w:rPr>
              <w:t>B1.2 :</w:t>
            </w:r>
            <w:r>
              <w:rPr>
                <w:rFonts w:ascii="Roboto;sans-serif" w:hAnsi="Roboto;sans-serif"/>
                <w:b/>
                <w:bCs/>
                <w:i/>
                <w:color w:val="1D2125"/>
                <w:sz w:val="22"/>
                <w:szCs w:val="20"/>
                <w:shd w:val="clear" w:color="auto" w:fill="FFFFFF"/>
              </w:rPr>
              <w:t xml:space="preserve"> répondre aux incidents et demandes</w:t>
            </w:r>
            <w:r>
              <w:rPr>
                <w:rFonts w:ascii="Roboto;sans-serif" w:hAnsi="Roboto;sans-serif"/>
                <w:b/>
                <w:bCs/>
                <w:i/>
                <w:color w:val="1D2125"/>
                <w:sz w:val="22"/>
                <w:szCs w:val="20"/>
                <w:shd w:val="clear" w:color="auto" w:fill="FFFFFF"/>
              </w:rPr>
              <w:br/>
            </w:r>
            <w:r>
              <w:rPr>
                <w:rFonts w:ascii="Arial" w:hAnsi="Arial"/>
                <w:bCs/>
                <w:color w:val="1D2125"/>
                <w:sz w:val="20"/>
                <w:szCs w:val="20"/>
                <w:shd w:val="clear" w:color="auto" w:fill="FFFFFF"/>
              </w:rPr>
              <w:t xml:space="preserve">→ </w:t>
            </w:r>
            <w:r>
              <w:rPr>
                <w:rFonts w:ascii="Roboto;sans-serif" w:hAnsi="Roboto;sans-serif"/>
                <w:bCs/>
                <w:i/>
                <w:color w:val="1D2125"/>
                <w:sz w:val="22"/>
                <w:szCs w:val="20"/>
                <w:shd w:val="clear" w:color="auto" w:fill="FFFFFF"/>
              </w:rPr>
              <w:t>vérification du bon fonctionnement des droits · contrôle des permissions · gestion des erreurs possibles lors de l’ajout des membres</w:t>
            </w:r>
          </w:p>
          <w:p w:rsidR="00D02949" w:rsidRDefault="00A201D9">
            <w:pPr>
              <w:pStyle w:val="Corpsdetexte"/>
              <w:snapToGrid w:val="0"/>
              <w:spacing w:before="240" w:after="240" w:line="331" w:lineRule="auto"/>
              <w:rPr>
                <w:rFonts w:ascii="Arial" w:hAnsi="Arial"/>
                <w:bCs/>
                <w:sz w:val="20"/>
                <w:szCs w:val="20"/>
              </w:rPr>
            </w:pPr>
            <w:r>
              <w:rPr>
                <w:rFonts w:ascii="Roboto;sans-serif" w:hAnsi="Roboto;sans-serif"/>
                <w:b/>
                <w:bCs/>
                <w:i/>
                <w:color w:val="1D2125"/>
                <w:sz w:val="22"/>
                <w:szCs w:val="20"/>
                <w:shd w:val="clear" w:color="auto" w:fill="FFFFFF"/>
              </w:rPr>
              <w:t>B1.4 : travailler en mode projet</w:t>
            </w:r>
            <w:r>
              <w:rPr>
                <w:rFonts w:ascii="Roboto;sans-serif" w:hAnsi="Roboto;sans-serif"/>
                <w:b/>
                <w:bCs/>
                <w:i/>
                <w:color w:val="1D2125"/>
                <w:sz w:val="22"/>
                <w:szCs w:val="20"/>
                <w:shd w:val="clear" w:color="auto" w:fill="FFFFFF"/>
              </w:rPr>
              <w:br/>
            </w:r>
            <w:r>
              <w:rPr>
                <w:rFonts w:ascii="Arial" w:hAnsi="Arial"/>
                <w:bCs/>
                <w:color w:val="1D2125"/>
                <w:sz w:val="20"/>
                <w:szCs w:val="20"/>
                <w:shd w:val="clear" w:color="auto" w:fill="FFFFFF"/>
              </w:rPr>
              <w:t xml:space="preserve">→ </w:t>
            </w:r>
            <w:r>
              <w:rPr>
                <w:rFonts w:ascii="Roboto;sans-serif" w:hAnsi="Roboto;sans-serif"/>
                <w:bCs/>
                <w:i/>
                <w:color w:val="1D2125"/>
                <w:sz w:val="22"/>
                <w:szCs w:val="20"/>
                <w:shd w:val="clear" w:color="auto" w:fill="FFFFFF"/>
              </w:rPr>
              <w:t xml:space="preserve">planification des étapes : définition des groupes </w:t>
            </w:r>
            <w:r>
              <w:rPr>
                <w:rFonts w:ascii="Roboto;sans-serif" w:hAnsi="Roboto;sans-serif"/>
                <w:bCs/>
                <w:i/>
                <w:color w:val="1D2125"/>
                <w:sz w:val="22"/>
                <w:szCs w:val="20"/>
                <w:shd w:val="clear" w:color="auto" w:fill="FFFFFF"/>
              </w:rPr>
              <w:t>→ création des partages → application des droits → automatisation avec script PowerShell</w:t>
            </w:r>
          </w:p>
          <w:p w:rsidR="00D02949" w:rsidRDefault="00A201D9">
            <w:pPr>
              <w:pStyle w:val="Corpsdetexte"/>
              <w:snapToGrid w:val="0"/>
              <w:spacing w:before="240" w:after="240" w:line="331" w:lineRule="auto"/>
              <w:rPr>
                <w:rFonts w:ascii="Arial" w:hAnsi="Arial"/>
                <w:bCs/>
                <w:sz w:val="20"/>
                <w:szCs w:val="20"/>
              </w:rPr>
            </w:pPr>
            <w:r>
              <w:rPr>
                <w:rFonts w:ascii="Roboto;sans-serif" w:hAnsi="Roboto;sans-serif"/>
                <w:b/>
                <w:bCs/>
                <w:i/>
                <w:color w:val="1D2125"/>
                <w:sz w:val="22"/>
                <w:szCs w:val="20"/>
                <w:shd w:val="clear" w:color="auto" w:fill="FFFFFF"/>
              </w:rPr>
              <w:t>B1.5 : mettre à disposition des utilisateurs un service informatique</w:t>
            </w:r>
            <w:r>
              <w:rPr>
                <w:rFonts w:ascii="Roboto;sans-serif" w:hAnsi="Roboto;sans-serif"/>
                <w:b/>
                <w:bCs/>
                <w:i/>
                <w:color w:val="1D2125"/>
                <w:sz w:val="22"/>
                <w:szCs w:val="20"/>
                <w:shd w:val="clear" w:color="auto" w:fill="FFFFFF"/>
              </w:rPr>
              <w:br/>
            </w:r>
            <w:r>
              <w:rPr>
                <w:rFonts w:ascii="Arial" w:hAnsi="Arial"/>
                <w:bCs/>
                <w:color w:val="1D2125"/>
                <w:sz w:val="20"/>
                <w:szCs w:val="20"/>
                <w:shd w:val="clear" w:color="auto" w:fill="FFFFFF"/>
              </w:rPr>
              <w:t xml:space="preserve">→ </w:t>
            </w:r>
            <w:r>
              <w:rPr>
                <w:rFonts w:ascii="Roboto;sans-serif" w:hAnsi="Roboto;sans-serif"/>
                <w:bCs/>
                <w:i/>
                <w:color w:val="1D2125"/>
                <w:sz w:val="22"/>
                <w:szCs w:val="20"/>
                <w:shd w:val="clear" w:color="auto" w:fill="FFFFFF"/>
              </w:rPr>
              <w:t>sécurisation des partages · attribution des droits selon les besoins des services · accès transp</w:t>
            </w:r>
            <w:r>
              <w:rPr>
                <w:rFonts w:ascii="Roboto;sans-serif" w:hAnsi="Roboto;sans-serif"/>
                <w:bCs/>
                <w:i/>
                <w:color w:val="1D2125"/>
                <w:sz w:val="22"/>
                <w:szCs w:val="20"/>
                <w:shd w:val="clear" w:color="auto" w:fill="FFFFFF"/>
              </w:rPr>
              <w:t>arent pour les utilisateurs</w:t>
            </w:r>
          </w:p>
          <w:p w:rsidR="00D02949" w:rsidRDefault="00A201D9">
            <w:pPr>
              <w:pStyle w:val="Corpsdetexte"/>
              <w:snapToGrid w:val="0"/>
              <w:spacing w:before="240" w:after="240" w:line="331" w:lineRule="auto"/>
              <w:rPr>
                <w:rFonts w:ascii="Arial" w:hAnsi="Arial"/>
                <w:bCs/>
                <w:sz w:val="20"/>
                <w:szCs w:val="20"/>
              </w:rPr>
            </w:pPr>
            <w:r>
              <w:rPr>
                <w:rFonts w:ascii="Roboto;sans-serif" w:hAnsi="Roboto;sans-serif"/>
                <w:b/>
                <w:bCs/>
                <w:i/>
                <w:color w:val="1D2125"/>
                <w:sz w:val="22"/>
                <w:szCs w:val="20"/>
                <w:shd w:val="clear" w:color="auto" w:fill="FFFFFF"/>
              </w:rPr>
              <w:t>B1.6 : organiser son développement professionnel</w:t>
            </w:r>
            <w:r>
              <w:rPr>
                <w:rFonts w:ascii="Roboto;sans-serif" w:hAnsi="Roboto;sans-serif"/>
                <w:b/>
                <w:bCs/>
                <w:i/>
                <w:color w:val="1D2125"/>
                <w:sz w:val="22"/>
                <w:szCs w:val="20"/>
                <w:shd w:val="clear" w:color="auto" w:fill="FFFFFF"/>
              </w:rPr>
              <w:br/>
            </w:r>
            <w:r>
              <w:rPr>
                <w:rFonts w:ascii="Arial" w:hAnsi="Arial"/>
                <w:bCs/>
                <w:color w:val="1D2125"/>
                <w:sz w:val="20"/>
                <w:szCs w:val="20"/>
                <w:shd w:val="clear" w:color="auto" w:fill="FFFFFF"/>
              </w:rPr>
              <w:t xml:space="preserve">→ </w:t>
            </w:r>
            <w:r>
              <w:rPr>
                <w:rFonts w:ascii="Roboto;sans-serif" w:hAnsi="Roboto;sans-serif"/>
                <w:bCs/>
                <w:i/>
                <w:color w:val="1D2125"/>
                <w:sz w:val="22"/>
                <w:szCs w:val="20"/>
                <w:shd w:val="clear" w:color="auto" w:fill="FFFFFF"/>
              </w:rPr>
              <w:t>utilisation et découverte de PowerShell pour automatiser les tâches · montée en compétences sur la gestion des permissions Active Directory</w:t>
            </w:r>
          </w:p>
          <w:p w:rsidR="00D02949" w:rsidRDefault="00A201D9">
            <w:pPr>
              <w:pStyle w:val="Corpsdetexte"/>
              <w:snapToGrid w:val="0"/>
              <w:spacing w:after="0"/>
              <w:rPr>
                <w:rFonts w:ascii="Arial" w:hAnsi="Arial"/>
                <w:bCs/>
                <w:sz w:val="20"/>
                <w:szCs w:val="20"/>
              </w:rPr>
            </w:pPr>
            <w:r>
              <w:rPr>
                <w:rFonts w:ascii="Arial" w:hAnsi="Arial"/>
                <w:bCs/>
                <w:sz w:val="20"/>
                <w:szCs w:val="20"/>
              </w:rPr>
              <w:br/>
            </w:r>
          </w:p>
          <w:p w:rsidR="00D02949" w:rsidRDefault="00A201D9">
            <w:pPr>
              <w:pStyle w:val="Corpsdetexte"/>
              <w:snapToGrid w:val="0"/>
              <w:rPr>
                <w:rFonts w:ascii="Arial" w:hAnsi="Arial"/>
                <w:bCs/>
                <w:sz w:val="20"/>
                <w:szCs w:val="20"/>
              </w:rPr>
            </w:pPr>
            <w:bookmarkStart w:id="16" w:name="docs-internal-guid-99ab97b6-7fff-cbd6-07"/>
            <w:bookmarkEnd w:id="16"/>
            <w:r>
              <w:rPr>
                <w:rFonts w:ascii="Arial;sans-serif" w:hAnsi="Arial;sans-serif"/>
                <w:b/>
                <w:bCs/>
                <w:color w:val="000000"/>
                <w:sz w:val="30"/>
                <w:szCs w:val="20"/>
              </w:rPr>
              <w:lastRenderedPageBreak/>
              <w:t xml:space="preserve">Mission 4 </w:t>
            </w:r>
            <w:proofErr w:type="gramStart"/>
            <w:r>
              <w:rPr>
                <w:rFonts w:ascii="Arial;sans-serif" w:hAnsi="Arial;sans-serif"/>
                <w:b/>
                <w:bCs/>
                <w:color w:val="000000"/>
                <w:sz w:val="30"/>
                <w:szCs w:val="20"/>
              </w:rPr>
              <w:t>:Mettre</w:t>
            </w:r>
            <w:proofErr w:type="gramEnd"/>
            <w:r>
              <w:rPr>
                <w:rFonts w:ascii="Arial;sans-serif" w:hAnsi="Arial;sans-serif"/>
                <w:b/>
                <w:bCs/>
                <w:color w:val="000000"/>
                <w:sz w:val="30"/>
                <w:szCs w:val="20"/>
              </w:rPr>
              <w:t xml:space="preserve"> en place des Stra</w:t>
            </w:r>
            <w:r>
              <w:rPr>
                <w:rFonts w:ascii="Arial;sans-serif" w:hAnsi="Arial;sans-serif"/>
                <w:b/>
                <w:bCs/>
                <w:color w:val="000000"/>
                <w:sz w:val="30"/>
                <w:szCs w:val="20"/>
              </w:rPr>
              <w:t>tégies de groupe (GPO) : </w:t>
            </w:r>
          </w:p>
          <w:p w:rsidR="00D02949" w:rsidRDefault="00A201D9">
            <w:pPr>
              <w:pStyle w:val="Corpsdetexte"/>
              <w:snapToGrid w:val="0"/>
              <w:spacing w:before="240" w:after="240" w:line="331" w:lineRule="auto"/>
              <w:rPr>
                <w:rFonts w:ascii="Arial;sans-serif" w:hAnsi="Arial;sans-serif"/>
                <w:b/>
                <w:bCs/>
                <w:color w:val="000000"/>
                <w:sz w:val="22"/>
                <w:szCs w:val="20"/>
                <w:u w:val="single"/>
              </w:rPr>
            </w:pPr>
            <w:r>
              <w:rPr>
                <w:rFonts w:ascii="Arial;sans-serif" w:hAnsi="Arial;sans-serif"/>
                <w:b/>
                <w:bCs/>
                <w:color w:val="000000"/>
                <w:sz w:val="22"/>
                <w:szCs w:val="20"/>
                <w:u w:val="single"/>
              </w:rPr>
              <w:t>Tâche 1 Déploiement d'Adobe Acrobat Reader via GPO</w:t>
            </w:r>
          </w:p>
          <w:p w:rsidR="00D02949" w:rsidRDefault="00A201D9">
            <w:pPr>
              <w:pStyle w:val="Titre4"/>
              <w:snapToGrid w:val="0"/>
              <w:spacing w:before="240" w:after="40" w:line="331" w:lineRule="auto"/>
              <w:rPr>
                <w:rFonts w:ascii="Arial;sans-serif" w:eastAsia="Times" w:hAnsi="Arial;sans-serif" w:cs="Times"/>
                <w:color w:val="000000"/>
                <w:sz w:val="22"/>
                <w:szCs w:val="20"/>
              </w:rPr>
            </w:pPr>
            <w:r>
              <w:rPr>
                <w:rFonts w:ascii="Arial;sans-serif" w:eastAsia="Times" w:hAnsi="Arial;sans-serif" w:cs="Times"/>
                <w:color w:val="000000"/>
                <w:sz w:val="22"/>
                <w:szCs w:val="20"/>
              </w:rPr>
              <w:t>Objectif</w:t>
            </w:r>
          </w:p>
          <w:p w:rsidR="00D02949" w:rsidRDefault="00A201D9">
            <w:pPr>
              <w:pStyle w:val="Corpsdetexte"/>
              <w:snapToGrid w:val="0"/>
              <w:spacing w:before="240" w:after="240" w:line="331" w:lineRule="auto"/>
              <w:rPr>
                <w:rFonts w:ascii="Arial" w:hAnsi="Arial"/>
                <w:bCs/>
                <w:sz w:val="20"/>
                <w:szCs w:val="20"/>
              </w:rPr>
            </w:pPr>
            <w:r>
              <w:rPr>
                <w:rFonts w:ascii="Arial;sans-serif" w:hAnsi="Arial;sans-serif"/>
                <w:bCs/>
                <w:color w:val="000000"/>
                <w:sz w:val="22"/>
                <w:szCs w:val="20"/>
              </w:rPr>
              <w:t xml:space="preserve">L'objectif de cette tâche est de déployer automatiquement le logiciel </w:t>
            </w:r>
            <w:r>
              <w:rPr>
                <w:rFonts w:ascii="Arial;sans-serif" w:hAnsi="Arial;sans-serif"/>
                <w:b/>
                <w:bCs/>
                <w:color w:val="000000"/>
                <w:sz w:val="22"/>
                <w:szCs w:val="20"/>
              </w:rPr>
              <w:t>Adobe Acrobat Reader</w:t>
            </w:r>
            <w:r>
              <w:rPr>
                <w:rFonts w:ascii="Arial" w:hAnsi="Arial"/>
                <w:bCs/>
                <w:color w:val="000000"/>
                <w:sz w:val="20"/>
                <w:szCs w:val="20"/>
              </w:rPr>
              <w:t xml:space="preserve"> </w:t>
            </w:r>
            <w:r>
              <w:rPr>
                <w:rFonts w:ascii="Arial;sans-serif" w:hAnsi="Arial;sans-serif"/>
                <w:bCs/>
                <w:color w:val="000000"/>
                <w:sz w:val="22"/>
                <w:szCs w:val="20"/>
              </w:rPr>
              <w:t xml:space="preserve">sur les postes des utilisateurs du client </w:t>
            </w:r>
            <w:proofErr w:type="spellStart"/>
            <w:r>
              <w:rPr>
                <w:rFonts w:ascii="Arial;sans-serif" w:hAnsi="Arial;sans-serif"/>
                <w:bCs/>
                <w:color w:val="000000"/>
                <w:sz w:val="22"/>
                <w:szCs w:val="20"/>
              </w:rPr>
              <w:t>ValorElec</w:t>
            </w:r>
            <w:proofErr w:type="spellEnd"/>
            <w:r>
              <w:rPr>
                <w:rFonts w:ascii="Arial;sans-serif" w:hAnsi="Arial;sans-serif"/>
                <w:bCs/>
                <w:color w:val="000000"/>
                <w:sz w:val="22"/>
                <w:szCs w:val="20"/>
              </w:rPr>
              <w:t xml:space="preserve">, à travers une </w:t>
            </w:r>
            <w:r>
              <w:rPr>
                <w:rFonts w:ascii="Arial;sans-serif" w:hAnsi="Arial;sans-serif"/>
                <w:b/>
                <w:bCs/>
                <w:color w:val="000000"/>
                <w:sz w:val="22"/>
                <w:szCs w:val="20"/>
              </w:rPr>
              <w:t xml:space="preserve">GPO (Group </w:t>
            </w:r>
            <w:r>
              <w:rPr>
                <w:rFonts w:ascii="Arial;sans-serif" w:hAnsi="Arial;sans-serif"/>
                <w:b/>
                <w:bCs/>
                <w:color w:val="000000"/>
                <w:sz w:val="22"/>
                <w:szCs w:val="20"/>
              </w:rPr>
              <w:t>Policy Object)</w:t>
            </w:r>
            <w:r>
              <w:rPr>
                <w:rFonts w:ascii="Arial" w:hAnsi="Arial"/>
                <w:bCs/>
                <w:color w:val="000000"/>
                <w:sz w:val="20"/>
                <w:szCs w:val="20"/>
              </w:rPr>
              <w:t xml:space="preserve"> </w:t>
            </w:r>
            <w:r>
              <w:rPr>
                <w:rFonts w:ascii="Arial;sans-serif" w:hAnsi="Arial;sans-serif"/>
                <w:bCs/>
                <w:color w:val="000000"/>
                <w:sz w:val="22"/>
                <w:szCs w:val="20"/>
              </w:rPr>
              <w:t>appliquée au domaine Active Directory.</w:t>
            </w:r>
          </w:p>
          <w:p w:rsidR="00D02949" w:rsidRDefault="00A201D9">
            <w:pPr>
              <w:pStyle w:val="Titre4"/>
              <w:snapToGrid w:val="0"/>
              <w:spacing w:before="240" w:after="40" w:line="331" w:lineRule="auto"/>
              <w:rPr>
                <w:rFonts w:ascii="Arial;sans-serif" w:eastAsia="Times" w:hAnsi="Arial;sans-serif" w:cs="Times"/>
                <w:color w:val="000000"/>
                <w:sz w:val="22"/>
                <w:szCs w:val="20"/>
              </w:rPr>
            </w:pPr>
            <w:r>
              <w:rPr>
                <w:rFonts w:ascii="Arial;sans-serif" w:eastAsia="Times" w:hAnsi="Arial;sans-serif" w:cs="Times"/>
                <w:color w:val="000000"/>
                <w:sz w:val="22"/>
                <w:szCs w:val="20"/>
              </w:rPr>
              <w:t>Contrainte rencontrée</w:t>
            </w:r>
          </w:p>
          <w:p w:rsidR="00D02949" w:rsidRDefault="00A201D9">
            <w:pPr>
              <w:pStyle w:val="Corpsdetexte"/>
              <w:snapToGrid w:val="0"/>
              <w:spacing w:before="240" w:after="240" w:line="331" w:lineRule="auto"/>
              <w:rPr>
                <w:rFonts w:ascii="Arial" w:hAnsi="Arial"/>
                <w:bCs/>
                <w:sz w:val="20"/>
                <w:szCs w:val="20"/>
              </w:rPr>
            </w:pPr>
            <w:r>
              <w:rPr>
                <w:rFonts w:ascii="Arial;sans-serif" w:hAnsi="Arial;sans-serif"/>
                <w:bCs/>
                <w:color w:val="000000"/>
                <w:sz w:val="22"/>
                <w:szCs w:val="20"/>
              </w:rPr>
              <w:t xml:space="preserve">Le déploiement classique par GPO via une stratégie d'installation de logiciel nécessite un fichier au format </w:t>
            </w:r>
            <w:r>
              <w:rPr>
                <w:rFonts w:ascii="Arial;sans-serif" w:hAnsi="Arial;sans-serif"/>
                <w:b/>
                <w:bCs/>
                <w:color w:val="000000"/>
                <w:sz w:val="22"/>
                <w:szCs w:val="20"/>
              </w:rPr>
              <w:t>.</w:t>
            </w:r>
            <w:proofErr w:type="spellStart"/>
            <w:r>
              <w:rPr>
                <w:rFonts w:ascii="Arial;sans-serif" w:hAnsi="Arial;sans-serif"/>
                <w:b/>
                <w:bCs/>
                <w:color w:val="000000"/>
                <w:sz w:val="22"/>
                <w:szCs w:val="20"/>
              </w:rPr>
              <w:t>msi</w:t>
            </w:r>
            <w:proofErr w:type="spellEnd"/>
            <w:r>
              <w:rPr>
                <w:rFonts w:ascii="Arial;sans-serif" w:hAnsi="Arial;sans-serif"/>
                <w:bCs/>
                <w:color w:val="000000"/>
                <w:sz w:val="22"/>
                <w:szCs w:val="20"/>
              </w:rPr>
              <w:t>. Or, Adobe ne fournit pas de package .</w:t>
            </w:r>
            <w:proofErr w:type="spellStart"/>
            <w:r>
              <w:rPr>
                <w:rFonts w:ascii="Arial;sans-serif" w:hAnsi="Arial;sans-serif"/>
                <w:bCs/>
                <w:color w:val="000000"/>
                <w:sz w:val="22"/>
                <w:szCs w:val="20"/>
              </w:rPr>
              <w:t>msi</w:t>
            </w:r>
            <w:proofErr w:type="spellEnd"/>
            <w:r>
              <w:rPr>
                <w:rFonts w:ascii="Arial;sans-serif" w:hAnsi="Arial;sans-serif"/>
                <w:bCs/>
                <w:color w:val="000000"/>
                <w:sz w:val="22"/>
                <w:szCs w:val="20"/>
              </w:rPr>
              <w:t xml:space="preserve"> pour les licences publiq</w:t>
            </w:r>
            <w:r>
              <w:rPr>
                <w:rFonts w:ascii="Arial;sans-serif" w:hAnsi="Arial;sans-serif"/>
                <w:bCs/>
                <w:color w:val="000000"/>
                <w:sz w:val="22"/>
                <w:szCs w:val="20"/>
              </w:rPr>
              <w:t xml:space="preserve">ues sans adresse mail professionnelle. Seul un installeur au format </w:t>
            </w:r>
            <w:r>
              <w:rPr>
                <w:rFonts w:ascii="Arial;sans-serif" w:hAnsi="Arial;sans-serif"/>
                <w:b/>
                <w:bCs/>
                <w:color w:val="000000"/>
                <w:sz w:val="22"/>
                <w:szCs w:val="20"/>
              </w:rPr>
              <w:t>.</w:t>
            </w:r>
            <w:proofErr w:type="spellStart"/>
            <w:r>
              <w:rPr>
                <w:rFonts w:ascii="Arial;sans-serif" w:hAnsi="Arial;sans-serif"/>
                <w:b/>
                <w:bCs/>
                <w:color w:val="000000"/>
                <w:sz w:val="22"/>
                <w:szCs w:val="20"/>
              </w:rPr>
              <w:t>exe</w:t>
            </w:r>
            <w:proofErr w:type="spellEnd"/>
            <w:r>
              <w:rPr>
                <w:rFonts w:ascii="Arial" w:hAnsi="Arial"/>
                <w:bCs/>
                <w:color w:val="000000"/>
                <w:sz w:val="20"/>
                <w:szCs w:val="20"/>
              </w:rPr>
              <w:t xml:space="preserve"> </w:t>
            </w:r>
            <w:r>
              <w:rPr>
                <w:rFonts w:ascii="Arial;sans-serif" w:hAnsi="Arial;sans-serif"/>
                <w:bCs/>
                <w:color w:val="000000"/>
                <w:sz w:val="22"/>
                <w:szCs w:val="20"/>
              </w:rPr>
              <w:t>est disponible dans ce contexte.</w:t>
            </w:r>
          </w:p>
          <w:p w:rsidR="00D02949" w:rsidRDefault="00A201D9">
            <w:pPr>
              <w:pStyle w:val="Corpsdetexte"/>
              <w:snapToGrid w:val="0"/>
              <w:spacing w:after="0" w:line="331" w:lineRule="auto"/>
              <w:rPr>
                <w:rFonts w:ascii="Arial" w:hAnsi="Arial"/>
                <w:bCs/>
                <w:color w:val="1D2125"/>
                <w:sz w:val="20"/>
                <w:szCs w:val="20"/>
                <w:shd w:val="clear" w:color="auto" w:fill="FFFFFF"/>
              </w:rPr>
            </w:pPr>
            <w:r>
              <w:rPr>
                <w:rFonts w:ascii="Arial" w:hAnsi="Arial"/>
                <w:bCs/>
                <w:noProof/>
                <w:color w:val="1D2125"/>
                <w:sz w:val="20"/>
                <w:szCs w:val="20"/>
                <w:shd w:val="clear" w:color="auto" w:fill="FFFFFF"/>
                <w:lang w:eastAsia="fr-FR"/>
              </w:rPr>
              <w:drawing>
                <wp:inline distT="0" distB="0" distL="0" distR="0">
                  <wp:extent cx="2999740" cy="1171575"/>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6"/>
                          <a:stretch>
                            <a:fillRect/>
                          </a:stretch>
                        </pic:blipFill>
                        <pic:spPr bwMode="auto">
                          <a:xfrm>
                            <a:off x="0" y="0"/>
                            <a:ext cx="2999740" cy="1171575"/>
                          </a:xfrm>
                          <a:prstGeom prst="rect">
                            <a:avLst/>
                          </a:prstGeom>
                          <a:noFill/>
                        </pic:spPr>
                      </pic:pic>
                    </a:graphicData>
                  </a:graphic>
                </wp:inline>
              </w:drawing>
            </w:r>
          </w:p>
          <w:p w:rsidR="00D02949" w:rsidRDefault="00A201D9">
            <w:pPr>
              <w:pStyle w:val="Corpsdetexte"/>
              <w:snapToGrid w:val="0"/>
              <w:spacing w:before="240" w:after="240" w:line="331" w:lineRule="auto"/>
              <w:rPr>
                <w:rFonts w:ascii="Arial;sans-serif" w:hAnsi="Arial;sans-serif"/>
                <w:bCs/>
                <w:color w:val="000000"/>
                <w:sz w:val="22"/>
                <w:szCs w:val="20"/>
              </w:rPr>
            </w:pPr>
            <w:r>
              <w:rPr>
                <w:rFonts w:ascii="Arial;sans-serif" w:hAnsi="Arial;sans-serif"/>
                <w:bCs/>
                <w:color w:val="000000"/>
                <w:sz w:val="22"/>
                <w:szCs w:val="20"/>
              </w:rPr>
              <w:t>Pour pallier cette contrainte, la solution retenue est l'utilisation d'un script de démarrage déployé via GPO, qui :</w:t>
            </w:r>
          </w:p>
          <w:p w:rsidR="00D02949" w:rsidRDefault="00A201D9">
            <w:pPr>
              <w:pStyle w:val="Corpsdetexte"/>
              <w:numPr>
                <w:ilvl w:val="0"/>
                <w:numId w:val="40"/>
              </w:numPr>
              <w:tabs>
                <w:tab w:val="clear" w:pos="709"/>
                <w:tab w:val="left" w:pos="0"/>
              </w:tabs>
              <w:snapToGrid w:val="0"/>
              <w:spacing w:before="240" w:after="0" w:line="331" w:lineRule="auto"/>
              <w:rPr>
                <w:rFonts w:ascii="Arial;sans-serif" w:hAnsi="Arial;sans-serif"/>
                <w:bCs/>
                <w:color w:val="000000"/>
                <w:sz w:val="22"/>
                <w:szCs w:val="20"/>
              </w:rPr>
            </w:pPr>
            <w:r>
              <w:rPr>
                <w:rFonts w:ascii="Arial;sans-serif" w:hAnsi="Arial;sans-serif"/>
                <w:b/>
                <w:bCs/>
                <w:color w:val="000000"/>
                <w:sz w:val="22"/>
                <w:szCs w:val="20"/>
              </w:rPr>
              <w:t>Vérifie si le logiciel est déjà</w:t>
            </w:r>
            <w:r>
              <w:rPr>
                <w:rFonts w:ascii="Arial;sans-serif" w:hAnsi="Arial;sans-serif"/>
                <w:b/>
                <w:bCs/>
                <w:color w:val="000000"/>
                <w:sz w:val="22"/>
                <w:szCs w:val="20"/>
              </w:rPr>
              <w:t xml:space="preserve"> installé</w:t>
            </w:r>
            <w:r>
              <w:rPr>
                <w:rFonts w:ascii="Arial;sans-serif" w:hAnsi="Arial;sans-serif"/>
                <w:bCs/>
                <w:color w:val="000000"/>
                <w:sz w:val="22"/>
                <w:szCs w:val="20"/>
              </w:rPr>
              <w:t xml:space="preserve"> (via le registre Windows) avant de lancer l'installation</w:t>
            </w:r>
          </w:p>
          <w:p w:rsidR="00D02949" w:rsidRDefault="00A201D9">
            <w:pPr>
              <w:pStyle w:val="Corpsdetexte"/>
              <w:numPr>
                <w:ilvl w:val="0"/>
                <w:numId w:val="40"/>
              </w:numPr>
              <w:tabs>
                <w:tab w:val="clear" w:pos="709"/>
                <w:tab w:val="left" w:pos="0"/>
              </w:tabs>
              <w:snapToGrid w:val="0"/>
              <w:spacing w:after="240" w:line="331" w:lineRule="auto"/>
              <w:rPr>
                <w:rFonts w:ascii="Arial;sans-serif" w:hAnsi="Arial;sans-serif"/>
                <w:bCs/>
                <w:color w:val="000000"/>
                <w:sz w:val="22"/>
                <w:szCs w:val="20"/>
              </w:rPr>
            </w:pPr>
            <w:r>
              <w:rPr>
                <w:rFonts w:ascii="Arial;sans-serif" w:hAnsi="Arial;sans-serif"/>
                <w:b/>
                <w:bCs/>
                <w:color w:val="000000"/>
                <w:sz w:val="22"/>
                <w:szCs w:val="20"/>
              </w:rPr>
              <w:t>Lance l'installeur .</w:t>
            </w:r>
            <w:proofErr w:type="spellStart"/>
            <w:r>
              <w:rPr>
                <w:rFonts w:ascii="Arial;sans-serif" w:hAnsi="Arial;sans-serif"/>
                <w:b/>
                <w:bCs/>
                <w:color w:val="000000"/>
                <w:sz w:val="22"/>
                <w:szCs w:val="20"/>
              </w:rPr>
              <w:t>exe</w:t>
            </w:r>
            <w:proofErr w:type="spellEnd"/>
            <w:r>
              <w:rPr>
                <w:rFonts w:ascii="Arial;sans-serif" w:hAnsi="Arial;sans-serif"/>
                <w:b/>
                <w:bCs/>
                <w:color w:val="000000"/>
                <w:sz w:val="22"/>
                <w:szCs w:val="20"/>
              </w:rPr>
              <w:t xml:space="preserve"> </w:t>
            </w:r>
            <w:r>
              <w:rPr>
                <w:rFonts w:ascii="Arial;sans-serif" w:hAnsi="Arial;sans-serif"/>
                <w:bCs/>
                <w:color w:val="000000"/>
                <w:sz w:val="22"/>
                <w:szCs w:val="20"/>
              </w:rPr>
              <w:t> uniquement si le logiciel est absent, afin d'éviter une réinstallation à chaque démarrage de la machine</w:t>
            </w:r>
          </w:p>
          <w:p w:rsidR="00D02949" w:rsidRDefault="00A201D9">
            <w:pPr>
              <w:pStyle w:val="Corpsdetexte"/>
              <w:snapToGrid w:val="0"/>
              <w:spacing w:after="0" w:line="331" w:lineRule="auto"/>
              <w:rPr>
                <w:rFonts w:ascii="Arial" w:hAnsi="Arial"/>
                <w:bCs/>
                <w:color w:val="1D2125"/>
                <w:sz w:val="20"/>
                <w:szCs w:val="20"/>
                <w:shd w:val="clear" w:color="auto" w:fill="FFFFFF"/>
              </w:rPr>
            </w:pPr>
            <w:r>
              <w:rPr>
                <w:rFonts w:ascii="Arial" w:hAnsi="Arial"/>
                <w:bCs/>
                <w:noProof/>
                <w:color w:val="1D2125"/>
                <w:sz w:val="20"/>
                <w:szCs w:val="20"/>
                <w:shd w:val="clear" w:color="auto" w:fill="FFFFFF"/>
                <w:lang w:eastAsia="fr-FR"/>
              </w:rPr>
              <w:drawing>
                <wp:inline distT="0" distB="0" distL="0" distR="0">
                  <wp:extent cx="4205605" cy="2822575"/>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7"/>
                          <a:stretch>
                            <a:fillRect/>
                          </a:stretch>
                        </pic:blipFill>
                        <pic:spPr bwMode="auto">
                          <a:xfrm>
                            <a:off x="0" y="0"/>
                            <a:ext cx="4205605" cy="2822575"/>
                          </a:xfrm>
                          <a:prstGeom prst="rect">
                            <a:avLst/>
                          </a:prstGeom>
                          <a:noFill/>
                        </pic:spPr>
                      </pic:pic>
                    </a:graphicData>
                  </a:graphic>
                </wp:inline>
              </w:drawing>
            </w:r>
          </w:p>
          <w:p w:rsidR="00D02949" w:rsidRDefault="00D02949">
            <w:pPr>
              <w:pStyle w:val="Titre4"/>
              <w:snapToGrid w:val="0"/>
              <w:spacing w:before="240" w:after="40" w:line="331" w:lineRule="auto"/>
              <w:rPr>
                <w:rFonts w:ascii="Roboto;sans-serif" w:eastAsia="Times" w:hAnsi="Roboto;sans-serif" w:cs="Times"/>
                <w:i/>
                <w:color w:val="1D2125"/>
                <w:sz w:val="22"/>
                <w:szCs w:val="20"/>
                <w:shd w:val="clear" w:color="auto" w:fill="FFFFFF"/>
              </w:rPr>
            </w:pPr>
          </w:p>
          <w:p w:rsidR="00D02949" w:rsidRDefault="00A201D9">
            <w:pPr>
              <w:pStyle w:val="Titre4"/>
              <w:snapToGrid w:val="0"/>
              <w:spacing w:before="240" w:after="40" w:line="331" w:lineRule="auto"/>
              <w:rPr>
                <w:rFonts w:ascii="Roboto;sans-serif" w:eastAsia="Times" w:hAnsi="Roboto;sans-serif" w:cs="Times"/>
                <w:i/>
                <w:color w:val="1D2125"/>
                <w:sz w:val="22"/>
                <w:szCs w:val="20"/>
                <w:shd w:val="clear" w:color="auto" w:fill="FFFFFF"/>
              </w:rPr>
            </w:pPr>
            <w:r>
              <w:rPr>
                <w:rFonts w:ascii="Roboto;sans-serif" w:eastAsia="Times" w:hAnsi="Roboto;sans-serif" w:cs="Times"/>
                <w:i/>
                <w:color w:val="1D2125"/>
                <w:sz w:val="22"/>
                <w:szCs w:val="20"/>
                <w:shd w:val="clear" w:color="auto" w:fill="FFFFFF"/>
              </w:rPr>
              <w:lastRenderedPageBreak/>
              <w:t>Configuration de la GPO</w:t>
            </w:r>
          </w:p>
          <w:p w:rsidR="00D02949" w:rsidRDefault="00A201D9">
            <w:pPr>
              <w:pStyle w:val="Corpsdetexte"/>
              <w:snapToGrid w:val="0"/>
              <w:spacing w:before="240" w:after="240" w:line="331" w:lineRule="auto"/>
              <w:rPr>
                <w:rFonts w:ascii="Arial" w:hAnsi="Arial"/>
                <w:bCs/>
                <w:sz w:val="20"/>
                <w:szCs w:val="20"/>
              </w:rPr>
            </w:pPr>
            <w:r>
              <w:rPr>
                <w:rFonts w:ascii="Roboto;sans-serif" w:hAnsi="Roboto;sans-serif"/>
                <w:bCs/>
                <w:i/>
                <w:color w:val="1D2125"/>
                <w:sz w:val="22"/>
                <w:szCs w:val="20"/>
                <w:shd w:val="clear" w:color="auto" w:fill="FFFFFF"/>
              </w:rPr>
              <w:t xml:space="preserve">La GPO a été configurée de la manière suivante dans la </w:t>
            </w:r>
            <w:r>
              <w:rPr>
                <w:rFonts w:ascii="Roboto;sans-serif" w:hAnsi="Roboto;sans-serif"/>
                <w:b/>
                <w:bCs/>
                <w:i/>
                <w:color w:val="1D2125"/>
                <w:sz w:val="22"/>
                <w:szCs w:val="20"/>
                <w:shd w:val="clear" w:color="auto" w:fill="FFFFFF"/>
              </w:rPr>
              <w:t>Console de gestion des stratégies de groupe (GPMC)</w:t>
            </w:r>
            <w:r>
              <w:rPr>
                <w:rFonts w:ascii="Arial" w:hAnsi="Arial"/>
                <w:bCs/>
                <w:color w:val="1D2125"/>
                <w:sz w:val="20"/>
                <w:szCs w:val="20"/>
                <w:shd w:val="clear" w:color="auto" w:fill="FFFFFF"/>
              </w:rPr>
              <w:t xml:space="preserve"> </w:t>
            </w:r>
            <w:r>
              <w:rPr>
                <w:rFonts w:ascii="Roboto;sans-serif" w:hAnsi="Roboto;sans-serif"/>
                <w:bCs/>
                <w:i/>
                <w:color w:val="1D2125"/>
                <w:sz w:val="22"/>
                <w:szCs w:val="20"/>
                <w:shd w:val="clear" w:color="auto" w:fill="FFFFFF"/>
              </w:rPr>
              <w:t>:</w:t>
            </w:r>
          </w:p>
          <w:p w:rsidR="00D02949" w:rsidRDefault="00A201D9">
            <w:pPr>
              <w:pStyle w:val="Corpsdetexte"/>
              <w:numPr>
                <w:ilvl w:val="0"/>
                <w:numId w:val="41"/>
              </w:numPr>
              <w:tabs>
                <w:tab w:val="clear" w:pos="709"/>
                <w:tab w:val="left" w:pos="0"/>
              </w:tabs>
              <w:snapToGrid w:val="0"/>
              <w:spacing w:before="240" w:after="0" w:line="331" w:lineRule="auto"/>
              <w:rPr>
                <w:rFonts w:ascii="Roboto;sans-serif" w:hAnsi="Roboto;sans-serif"/>
                <w:bCs/>
                <w:i/>
                <w:color w:val="1D2125"/>
                <w:sz w:val="22"/>
                <w:szCs w:val="20"/>
              </w:rPr>
            </w:pPr>
            <w:r>
              <w:rPr>
                <w:rFonts w:ascii="Roboto;sans-serif" w:hAnsi="Roboto;sans-serif"/>
                <w:b/>
                <w:bCs/>
                <w:i/>
                <w:color w:val="1D2125"/>
                <w:sz w:val="22"/>
                <w:szCs w:val="20"/>
                <w:shd w:val="clear" w:color="auto" w:fill="FFFFFF"/>
              </w:rPr>
              <w:t>Chemin :</w:t>
            </w:r>
            <w:r>
              <w:rPr>
                <w:rFonts w:ascii="Roboto;sans-serif" w:hAnsi="Roboto;sans-serif"/>
                <w:bCs/>
                <w:i/>
                <w:color w:val="1D2125"/>
                <w:sz w:val="22"/>
                <w:szCs w:val="20"/>
                <w:shd w:val="clear" w:color="auto" w:fill="FFFFFF"/>
              </w:rPr>
              <w:t xml:space="preserve"> Configuration ordinateur →paramètre </w:t>
            </w:r>
            <w:proofErr w:type="spellStart"/>
            <w:r>
              <w:rPr>
                <w:rFonts w:ascii="Roboto;sans-serif" w:hAnsi="Roboto;sans-serif"/>
                <w:bCs/>
                <w:i/>
                <w:color w:val="1D2125"/>
                <w:sz w:val="22"/>
                <w:szCs w:val="20"/>
                <w:shd w:val="clear" w:color="auto" w:fill="FFFFFF"/>
              </w:rPr>
              <w:t>WIndows</w:t>
            </w:r>
            <w:proofErr w:type="spellEnd"/>
            <w:r>
              <w:rPr>
                <w:rFonts w:ascii="Roboto;sans-serif" w:hAnsi="Roboto;sans-serif"/>
                <w:bCs/>
                <w:i/>
                <w:color w:val="1D2125"/>
                <w:sz w:val="22"/>
                <w:szCs w:val="20"/>
                <w:shd w:val="clear" w:color="auto" w:fill="FFFFFF"/>
              </w:rPr>
              <w:t xml:space="preserve"> → Scripts → Démarrage </w:t>
            </w:r>
          </w:p>
          <w:p w:rsidR="00D02949" w:rsidRDefault="00A201D9">
            <w:pPr>
              <w:pStyle w:val="Corpsdetexte"/>
              <w:numPr>
                <w:ilvl w:val="0"/>
                <w:numId w:val="41"/>
              </w:numPr>
              <w:tabs>
                <w:tab w:val="clear" w:pos="709"/>
                <w:tab w:val="left" w:pos="0"/>
              </w:tabs>
              <w:snapToGrid w:val="0"/>
              <w:spacing w:after="0" w:line="331" w:lineRule="auto"/>
              <w:rPr>
                <w:rFonts w:ascii="Roboto;sans-serif" w:hAnsi="Roboto;sans-serif"/>
                <w:bCs/>
                <w:i/>
                <w:color w:val="1D2125"/>
                <w:sz w:val="22"/>
                <w:szCs w:val="20"/>
              </w:rPr>
            </w:pPr>
            <w:r>
              <w:rPr>
                <w:rFonts w:ascii="Roboto;sans-serif" w:hAnsi="Roboto;sans-serif"/>
                <w:b/>
                <w:bCs/>
                <w:i/>
                <w:color w:val="1D2125"/>
                <w:sz w:val="22"/>
                <w:szCs w:val="20"/>
                <w:shd w:val="clear" w:color="auto" w:fill="FFFFFF"/>
              </w:rPr>
              <w:t>Paramètre activé :</w:t>
            </w:r>
            <w:r>
              <w:rPr>
                <w:rFonts w:ascii="Roboto;sans-serif" w:hAnsi="Roboto;sans-serif"/>
                <w:bCs/>
                <w:i/>
                <w:color w:val="1D2125"/>
                <w:sz w:val="22"/>
                <w:szCs w:val="20"/>
                <w:shd w:val="clear" w:color="auto" w:fill="FFFFFF"/>
              </w:rPr>
              <w:t xml:space="preserve"> Exécuter les scripts de démarrage de manière synchrone — ce paramètre garantit que le script se termine entièrement avant que l'ouverture de session utilisateur ne commence.</w:t>
            </w:r>
          </w:p>
          <w:p w:rsidR="00D02949" w:rsidRDefault="00A201D9">
            <w:pPr>
              <w:pStyle w:val="Corpsdetexte"/>
              <w:numPr>
                <w:ilvl w:val="0"/>
                <w:numId w:val="41"/>
              </w:numPr>
              <w:tabs>
                <w:tab w:val="clear" w:pos="709"/>
                <w:tab w:val="left" w:pos="0"/>
              </w:tabs>
              <w:snapToGrid w:val="0"/>
              <w:spacing w:after="240" w:line="331" w:lineRule="auto"/>
              <w:rPr>
                <w:rFonts w:ascii="Roboto;sans-serif" w:hAnsi="Roboto;sans-serif"/>
                <w:bCs/>
                <w:i/>
                <w:color w:val="1D2125"/>
                <w:sz w:val="22"/>
                <w:szCs w:val="20"/>
              </w:rPr>
            </w:pPr>
            <w:r>
              <w:rPr>
                <w:rFonts w:ascii="Roboto;sans-serif" w:hAnsi="Roboto;sans-serif"/>
                <w:bCs/>
                <w:i/>
                <w:color w:val="1D2125"/>
                <w:sz w:val="22"/>
                <w:szCs w:val="20"/>
                <w:shd w:val="clear" w:color="auto" w:fill="FFFFFF"/>
              </w:rPr>
              <w:t xml:space="preserve">Le script est stocké dans le dossier </w:t>
            </w:r>
            <w:r>
              <w:rPr>
                <w:rFonts w:ascii="Roboto;sans-serif" w:hAnsi="Roboto;sans-serif"/>
                <w:b/>
                <w:bCs/>
                <w:i/>
                <w:color w:val="1D2125"/>
                <w:sz w:val="22"/>
                <w:szCs w:val="20"/>
                <w:shd w:val="clear" w:color="auto" w:fill="FFFFFF"/>
              </w:rPr>
              <w:t>SYSVOL</w:t>
            </w:r>
            <w:r>
              <w:rPr>
                <w:rFonts w:ascii="Roboto;sans-serif" w:hAnsi="Roboto;sans-serif"/>
                <w:bCs/>
                <w:i/>
                <w:color w:val="1D2125"/>
                <w:sz w:val="22"/>
                <w:szCs w:val="20"/>
                <w:shd w:val="clear" w:color="auto" w:fill="FFFFFF"/>
              </w:rPr>
              <w:t xml:space="preserve"> du contrôleur de domaine pour être ac</w:t>
            </w:r>
            <w:r>
              <w:rPr>
                <w:rFonts w:ascii="Roboto;sans-serif" w:hAnsi="Roboto;sans-serif"/>
                <w:bCs/>
                <w:i/>
                <w:color w:val="1D2125"/>
                <w:sz w:val="22"/>
                <w:szCs w:val="20"/>
                <w:shd w:val="clear" w:color="auto" w:fill="FFFFFF"/>
              </w:rPr>
              <w:t>cessible à toutes les machines du domaine.</w:t>
            </w:r>
          </w:p>
          <w:p w:rsidR="00D02949" w:rsidRDefault="00A201D9">
            <w:pPr>
              <w:pStyle w:val="Corpsdetexte"/>
              <w:snapToGrid w:val="0"/>
              <w:spacing w:after="0" w:line="331" w:lineRule="auto"/>
              <w:rPr>
                <w:rFonts w:ascii="Arial" w:hAnsi="Arial"/>
                <w:bCs/>
                <w:color w:val="1D2125"/>
                <w:sz w:val="20"/>
                <w:szCs w:val="20"/>
                <w:shd w:val="clear" w:color="auto" w:fill="FFFFFF"/>
              </w:rPr>
            </w:pPr>
            <w:r>
              <w:rPr>
                <w:rFonts w:ascii="Arial" w:hAnsi="Arial"/>
                <w:bCs/>
                <w:noProof/>
                <w:color w:val="1D2125"/>
                <w:sz w:val="20"/>
                <w:szCs w:val="20"/>
                <w:shd w:val="clear" w:color="auto" w:fill="FFFFFF"/>
                <w:lang w:eastAsia="fr-FR"/>
              </w:rPr>
              <w:drawing>
                <wp:inline distT="0" distB="0" distL="0" distR="0">
                  <wp:extent cx="4104005" cy="2451735"/>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8"/>
                          <a:stretch>
                            <a:fillRect/>
                          </a:stretch>
                        </pic:blipFill>
                        <pic:spPr bwMode="auto">
                          <a:xfrm>
                            <a:off x="0" y="0"/>
                            <a:ext cx="4104005" cy="2451735"/>
                          </a:xfrm>
                          <a:prstGeom prst="rect">
                            <a:avLst/>
                          </a:prstGeom>
                          <a:noFill/>
                        </pic:spPr>
                      </pic:pic>
                    </a:graphicData>
                  </a:graphic>
                </wp:inline>
              </w:drawing>
            </w:r>
          </w:p>
          <w:p w:rsidR="00D02949" w:rsidRDefault="00A201D9">
            <w:pPr>
              <w:pStyle w:val="Corpsdetexte"/>
              <w:snapToGrid w:val="0"/>
              <w:spacing w:after="0" w:line="331" w:lineRule="auto"/>
              <w:rPr>
                <w:rFonts w:ascii="Arial" w:hAnsi="Arial"/>
                <w:bCs/>
                <w:color w:val="1D2125"/>
                <w:sz w:val="20"/>
                <w:szCs w:val="20"/>
                <w:shd w:val="clear" w:color="auto" w:fill="FFFFFF"/>
              </w:rPr>
            </w:pPr>
            <w:r>
              <w:rPr>
                <w:rFonts w:ascii="Arial" w:hAnsi="Arial"/>
                <w:bCs/>
                <w:noProof/>
                <w:color w:val="1D2125"/>
                <w:sz w:val="20"/>
                <w:szCs w:val="20"/>
                <w:shd w:val="clear" w:color="auto" w:fill="FFFFFF"/>
                <w:lang w:eastAsia="fr-FR"/>
              </w:rPr>
              <w:drawing>
                <wp:inline distT="0" distB="0" distL="0" distR="0">
                  <wp:extent cx="3856355" cy="1513205"/>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9"/>
                          <a:stretch>
                            <a:fillRect/>
                          </a:stretch>
                        </pic:blipFill>
                        <pic:spPr bwMode="auto">
                          <a:xfrm>
                            <a:off x="0" y="0"/>
                            <a:ext cx="3856355" cy="1513205"/>
                          </a:xfrm>
                          <a:prstGeom prst="rect">
                            <a:avLst/>
                          </a:prstGeom>
                          <a:noFill/>
                        </pic:spPr>
                      </pic:pic>
                    </a:graphicData>
                  </a:graphic>
                </wp:inline>
              </w:drawing>
            </w:r>
          </w:p>
          <w:p w:rsidR="00D02949" w:rsidRDefault="00A201D9">
            <w:pPr>
              <w:pStyle w:val="Titre4"/>
              <w:snapToGrid w:val="0"/>
              <w:spacing w:before="240" w:after="40" w:line="331" w:lineRule="auto"/>
              <w:rPr>
                <w:rFonts w:ascii="Roboto;sans-serif" w:eastAsia="Times" w:hAnsi="Roboto;sans-serif" w:cs="Times"/>
                <w:i/>
                <w:color w:val="1D2125"/>
                <w:sz w:val="22"/>
                <w:szCs w:val="20"/>
                <w:shd w:val="clear" w:color="auto" w:fill="FFFFFF"/>
              </w:rPr>
            </w:pPr>
            <w:r>
              <w:rPr>
                <w:rFonts w:ascii="Roboto;sans-serif" w:eastAsia="Times" w:hAnsi="Roboto;sans-serif" w:cs="Times"/>
                <w:i/>
                <w:color w:val="1D2125"/>
                <w:sz w:val="22"/>
                <w:szCs w:val="20"/>
                <w:shd w:val="clear" w:color="auto" w:fill="FFFFFF"/>
              </w:rPr>
              <w:t>Résultats observés</w:t>
            </w:r>
          </w:p>
          <w:p w:rsidR="00D02949" w:rsidRDefault="00A201D9">
            <w:pPr>
              <w:pStyle w:val="Corpsdetexte"/>
              <w:snapToGrid w:val="0"/>
              <w:spacing w:before="240"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Après application de la GPO et redémarrage de la machine de test, les vérifications suivantes confirment le bon fonctionnement du déploiement :</w:t>
            </w:r>
          </w:p>
          <w:p w:rsidR="00D02949" w:rsidRDefault="00D02949">
            <w:pPr>
              <w:pStyle w:val="Corpsdetexte"/>
              <w:snapToGrid w:val="0"/>
              <w:spacing w:before="240" w:after="240" w:line="331" w:lineRule="auto"/>
              <w:rPr>
                <w:rFonts w:ascii="Roboto;sans-serif" w:hAnsi="Roboto;sans-serif"/>
                <w:b/>
                <w:bCs/>
                <w:i/>
                <w:color w:val="1D2125"/>
                <w:sz w:val="22"/>
                <w:szCs w:val="20"/>
                <w:shd w:val="clear" w:color="auto" w:fill="FFFFFF"/>
              </w:rPr>
            </w:pPr>
          </w:p>
          <w:p w:rsidR="00D02949" w:rsidRDefault="00D02949">
            <w:pPr>
              <w:pStyle w:val="Corpsdetexte"/>
              <w:snapToGrid w:val="0"/>
              <w:spacing w:before="240" w:after="240" w:line="331" w:lineRule="auto"/>
              <w:rPr>
                <w:rFonts w:ascii="Roboto;sans-serif" w:hAnsi="Roboto;sans-serif"/>
                <w:b/>
                <w:bCs/>
                <w:i/>
                <w:color w:val="1D2125"/>
                <w:sz w:val="22"/>
                <w:szCs w:val="20"/>
                <w:shd w:val="clear" w:color="auto" w:fill="FFFFFF"/>
              </w:rPr>
            </w:pPr>
          </w:p>
          <w:p w:rsidR="00D02949" w:rsidRDefault="00D02949">
            <w:pPr>
              <w:pStyle w:val="Corpsdetexte"/>
              <w:snapToGrid w:val="0"/>
              <w:spacing w:before="240" w:after="240" w:line="331" w:lineRule="auto"/>
              <w:rPr>
                <w:rFonts w:ascii="Roboto;sans-serif" w:hAnsi="Roboto;sans-serif"/>
                <w:b/>
                <w:bCs/>
                <w:i/>
                <w:color w:val="1D2125"/>
                <w:sz w:val="22"/>
                <w:szCs w:val="20"/>
                <w:shd w:val="clear" w:color="auto" w:fill="FFFFFF"/>
              </w:rPr>
            </w:pPr>
          </w:p>
          <w:p w:rsidR="00D02949" w:rsidRDefault="00D02949">
            <w:pPr>
              <w:pStyle w:val="Corpsdetexte"/>
              <w:snapToGrid w:val="0"/>
              <w:spacing w:before="240" w:after="240" w:line="331" w:lineRule="auto"/>
              <w:rPr>
                <w:rFonts w:ascii="Roboto;sans-serif" w:hAnsi="Roboto;sans-serif"/>
                <w:b/>
                <w:bCs/>
                <w:i/>
                <w:color w:val="1D2125"/>
                <w:sz w:val="22"/>
                <w:szCs w:val="20"/>
                <w:shd w:val="clear" w:color="auto" w:fill="FFFFFF"/>
              </w:rPr>
            </w:pPr>
          </w:p>
          <w:p w:rsidR="00D02949" w:rsidRDefault="00A201D9">
            <w:pPr>
              <w:pStyle w:val="Corpsdetexte"/>
              <w:snapToGrid w:val="0"/>
              <w:spacing w:before="240" w:after="240" w:line="331" w:lineRule="auto"/>
              <w:rPr>
                <w:rFonts w:ascii="Arial" w:hAnsi="Arial"/>
                <w:bCs/>
                <w:sz w:val="20"/>
                <w:szCs w:val="20"/>
              </w:rPr>
            </w:pPr>
            <w:r>
              <w:rPr>
                <w:rFonts w:ascii="Roboto;sans-serif" w:hAnsi="Roboto;sans-serif"/>
                <w:b/>
                <w:bCs/>
                <w:i/>
                <w:color w:val="1D2125"/>
                <w:sz w:val="22"/>
                <w:szCs w:val="20"/>
                <w:shd w:val="clear" w:color="auto" w:fill="FFFFFF"/>
              </w:rPr>
              <w:lastRenderedPageBreak/>
              <w:t>Icône Adobe présente sur le Bureau</w:t>
            </w:r>
            <w:r>
              <w:rPr>
                <w:rFonts w:ascii="Arial" w:hAnsi="Arial"/>
                <w:bCs/>
                <w:color w:val="1D2125"/>
                <w:sz w:val="20"/>
                <w:szCs w:val="20"/>
                <w:shd w:val="clear" w:color="auto" w:fill="FFFFFF"/>
              </w:rPr>
              <w:t xml:space="preserve"> </w:t>
            </w:r>
            <w:r>
              <w:rPr>
                <w:rFonts w:ascii="Roboto;sans-serif" w:hAnsi="Roboto;sans-serif"/>
                <w:bCs/>
                <w:i/>
                <w:color w:val="1D2125"/>
                <w:sz w:val="22"/>
                <w:szCs w:val="20"/>
                <w:shd w:val="clear" w:color="auto" w:fill="FFFFFF"/>
              </w:rPr>
              <w:t>L'icône</w:t>
            </w:r>
            <w:r>
              <w:rPr>
                <w:rFonts w:ascii="Roboto;sans-serif" w:hAnsi="Roboto;sans-serif"/>
                <w:bCs/>
                <w:i/>
                <w:color w:val="1D2125"/>
                <w:sz w:val="22"/>
                <w:szCs w:val="20"/>
                <w:shd w:val="clear" w:color="auto" w:fill="FFFFFF"/>
              </w:rPr>
              <w:t xml:space="preserve"> d'Adobe Acrobat Reader apparaît sur le bureau de la machine cliente, confirmant que l'installation s'est correctement déroulée.</w:t>
            </w:r>
          </w:p>
          <w:p w:rsidR="00D02949" w:rsidRDefault="00A201D9">
            <w:pPr>
              <w:pStyle w:val="Corpsdetexte"/>
              <w:snapToGrid w:val="0"/>
              <w:spacing w:after="0" w:line="331" w:lineRule="auto"/>
              <w:rPr>
                <w:rFonts w:ascii="Arial" w:hAnsi="Arial"/>
                <w:bCs/>
                <w:color w:val="1D2125"/>
                <w:sz w:val="20"/>
                <w:szCs w:val="20"/>
                <w:shd w:val="clear" w:color="auto" w:fill="FFFFFF"/>
              </w:rPr>
            </w:pPr>
            <w:r>
              <w:rPr>
                <w:rFonts w:ascii="Arial" w:hAnsi="Arial"/>
                <w:bCs/>
                <w:noProof/>
                <w:color w:val="1D2125"/>
                <w:sz w:val="20"/>
                <w:szCs w:val="20"/>
                <w:shd w:val="clear" w:color="auto" w:fill="FFFFFF"/>
                <w:lang w:eastAsia="fr-FR"/>
              </w:rPr>
              <w:drawing>
                <wp:inline distT="0" distB="0" distL="0" distR="0">
                  <wp:extent cx="1916430" cy="2806700"/>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30"/>
                          <a:stretch>
                            <a:fillRect/>
                          </a:stretch>
                        </pic:blipFill>
                        <pic:spPr bwMode="auto">
                          <a:xfrm>
                            <a:off x="0" y="0"/>
                            <a:ext cx="1916430" cy="2806700"/>
                          </a:xfrm>
                          <a:prstGeom prst="rect">
                            <a:avLst/>
                          </a:prstGeom>
                          <a:noFill/>
                        </pic:spPr>
                      </pic:pic>
                    </a:graphicData>
                  </a:graphic>
                </wp:inline>
              </w:drawing>
            </w:r>
          </w:p>
          <w:p w:rsidR="00D02949" w:rsidRDefault="00A201D9">
            <w:pPr>
              <w:pStyle w:val="Corpsdetexte"/>
              <w:snapToGrid w:val="0"/>
              <w:spacing w:before="240" w:after="240" w:line="331" w:lineRule="auto"/>
              <w:rPr>
                <w:rFonts w:ascii="Arial" w:hAnsi="Arial"/>
                <w:bCs/>
                <w:sz w:val="20"/>
                <w:szCs w:val="20"/>
              </w:rPr>
            </w:pPr>
            <w:r>
              <w:rPr>
                <w:rFonts w:ascii="Roboto;sans-serif" w:hAnsi="Roboto;sans-serif"/>
                <w:b/>
                <w:bCs/>
                <w:i/>
                <w:color w:val="1D2125"/>
                <w:sz w:val="22"/>
                <w:szCs w:val="20"/>
                <w:shd w:val="clear" w:color="auto" w:fill="FFFFFF"/>
              </w:rPr>
              <w:t>Vérification dans le registre Windows</w:t>
            </w:r>
            <w:r>
              <w:rPr>
                <w:rFonts w:ascii="Arial" w:hAnsi="Arial"/>
                <w:bCs/>
                <w:color w:val="1D2125"/>
                <w:sz w:val="20"/>
                <w:szCs w:val="20"/>
                <w:shd w:val="clear" w:color="auto" w:fill="FFFFFF"/>
              </w:rPr>
              <w:t xml:space="preserve"> </w:t>
            </w:r>
            <w:r>
              <w:rPr>
                <w:rFonts w:ascii="Roboto;sans-serif" w:hAnsi="Roboto;sans-serif"/>
                <w:bCs/>
                <w:i/>
                <w:color w:val="1D2125"/>
                <w:sz w:val="22"/>
                <w:szCs w:val="20"/>
                <w:shd w:val="clear" w:color="auto" w:fill="FFFFFF"/>
              </w:rPr>
              <w:t xml:space="preserve">L'éditeur de registre (regedit) a été ouvert sur la machine de test. La clé suivante </w:t>
            </w:r>
            <w:r>
              <w:rPr>
                <w:rFonts w:ascii="Roboto;sans-serif" w:hAnsi="Roboto;sans-serif"/>
                <w:bCs/>
                <w:i/>
                <w:color w:val="1D2125"/>
                <w:sz w:val="22"/>
                <w:szCs w:val="20"/>
                <w:shd w:val="clear" w:color="auto" w:fill="FFFFFF"/>
              </w:rPr>
              <w:t xml:space="preserve">est bien présente : HKEY_LOCAL_MACHINE\SOFTWARE\WOW6432Node\Adobe\Acrobat Reader Cela confirme que le logiciel est reconnu comme </w:t>
            </w:r>
            <w:proofErr w:type="gramStart"/>
            <w:r>
              <w:rPr>
                <w:rFonts w:ascii="Roboto;sans-serif" w:hAnsi="Roboto;sans-serif"/>
                <w:bCs/>
                <w:i/>
                <w:color w:val="1D2125"/>
                <w:sz w:val="22"/>
                <w:szCs w:val="20"/>
                <w:shd w:val="clear" w:color="auto" w:fill="FFFFFF"/>
              </w:rPr>
              <w:t>installé</w:t>
            </w:r>
            <w:proofErr w:type="gramEnd"/>
            <w:r>
              <w:rPr>
                <w:rFonts w:ascii="Roboto;sans-serif" w:hAnsi="Roboto;sans-serif"/>
                <w:bCs/>
                <w:i/>
                <w:color w:val="1D2125"/>
                <w:sz w:val="22"/>
                <w:szCs w:val="20"/>
                <w:shd w:val="clear" w:color="auto" w:fill="FFFFFF"/>
              </w:rPr>
              <w:t xml:space="preserve"> par le système, et que le script ne relancera plus l'installation lors des prochains démarrages.</w:t>
            </w:r>
          </w:p>
          <w:p w:rsidR="00D02949" w:rsidRDefault="00A201D9">
            <w:pPr>
              <w:pStyle w:val="Corpsdetexte"/>
              <w:snapToGrid w:val="0"/>
              <w:spacing w:after="0" w:line="331" w:lineRule="auto"/>
              <w:rPr>
                <w:rFonts w:ascii="Arial" w:hAnsi="Arial"/>
                <w:bCs/>
                <w:color w:val="1D2125"/>
                <w:sz w:val="20"/>
                <w:szCs w:val="20"/>
                <w:shd w:val="clear" w:color="auto" w:fill="FFFFFF"/>
              </w:rPr>
            </w:pPr>
            <w:r>
              <w:rPr>
                <w:rFonts w:ascii="Arial" w:hAnsi="Arial"/>
                <w:bCs/>
                <w:noProof/>
                <w:color w:val="1D2125"/>
                <w:sz w:val="20"/>
                <w:szCs w:val="20"/>
                <w:shd w:val="clear" w:color="auto" w:fill="FFFFFF"/>
                <w:lang w:eastAsia="fr-FR"/>
              </w:rPr>
              <w:drawing>
                <wp:inline distT="0" distB="0" distL="0" distR="0">
                  <wp:extent cx="1811655" cy="2332990"/>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31"/>
                          <a:stretch>
                            <a:fillRect/>
                          </a:stretch>
                        </pic:blipFill>
                        <pic:spPr bwMode="auto">
                          <a:xfrm>
                            <a:off x="0" y="0"/>
                            <a:ext cx="1811655" cy="2332990"/>
                          </a:xfrm>
                          <a:prstGeom prst="rect">
                            <a:avLst/>
                          </a:prstGeom>
                          <a:noFill/>
                        </pic:spPr>
                      </pic:pic>
                    </a:graphicData>
                  </a:graphic>
                </wp:inline>
              </w:drawing>
            </w:r>
          </w:p>
          <w:p w:rsidR="00D02949" w:rsidRDefault="00D02949">
            <w:pPr>
              <w:pStyle w:val="Corpsdetexte"/>
              <w:snapToGrid w:val="0"/>
              <w:spacing w:before="240" w:after="240" w:line="331" w:lineRule="auto"/>
              <w:rPr>
                <w:rFonts w:ascii="Roboto;sans-serif" w:hAnsi="Roboto;sans-serif"/>
                <w:b/>
                <w:bCs/>
                <w:i/>
                <w:color w:val="1D2125"/>
                <w:sz w:val="22"/>
                <w:szCs w:val="20"/>
                <w:shd w:val="clear" w:color="auto" w:fill="FFFFFF"/>
              </w:rPr>
            </w:pPr>
          </w:p>
          <w:p w:rsidR="00D02949" w:rsidRDefault="00D02949">
            <w:pPr>
              <w:pStyle w:val="Corpsdetexte"/>
              <w:snapToGrid w:val="0"/>
              <w:spacing w:before="240" w:after="240" w:line="331" w:lineRule="auto"/>
              <w:rPr>
                <w:rFonts w:ascii="Roboto;sans-serif" w:hAnsi="Roboto;sans-serif"/>
                <w:b/>
                <w:bCs/>
                <w:i/>
                <w:color w:val="1D2125"/>
                <w:sz w:val="22"/>
                <w:szCs w:val="20"/>
                <w:shd w:val="clear" w:color="auto" w:fill="FFFFFF"/>
              </w:rPr>
            </w:pPr>
          </w:p>
          <w:p w:rsidR="00D02949" w:rsidRDefault="00D02949">
            <w:pPr>
              <w:pStyle w:val="Corpsdetexte"/>
              <w:snapToGrid w:val="0"/>
              <w:spacing w:before="240" w:after="240" w:line="331" w:lineRule="auto"/>
              <w:rPr>
                <w:rFonts w:ascii="Roboto;sans-serif" w:hAnsi="Roboto;sans-serif"/>
                <w:b/>
                <w:bCs/>
                <w:i/>
                <w:color w:val="1D2125"/>
                <w:sz w:val="22"/>
                <w:szCs w:val="20"/>
                <w:shd w:val="clear" w:color="auto" w:fill="FFFFFF"/>
              </w:rPr>
            </w:pPr>
          </w:p>
          <w:p w:rsidR="00D02949" w:rsidRDefault="00D02949">
            <w:pPr>
              <w:pStyle w:val="Corpsdetexte"/>
              <w:snapToGrid w:val="0"/>
              <w:spacing w:before="240" w:after="240" w:line="331" w:lineRule="auto"/>
              <w:rPr>
                <w:rFonts w:ascii="Roboto;sans-serif" w:hAnsi="Roboto;sans-serif"/>
                <w:b/>
                <w:bCs/>
                <w:i/>
                <w:color w:val="1D2125"/>
                <w:sz w:val="22"/>
                <w:szCs w:val="20"/>
                <w:shd w:val="clear" w:color="auto" w:fill="FFFFFF"/>
              </w:rPr>
            </w:pPr>
          </w:p>
          <w:p w:rsidR="00D02949" w:rsidRDefault="00D02949">
            <w:pPr>
              <w:pStyle w:val="Corpsdetexte"/>
              <w:snapToGrid w:val="0"/>
              <w:spacing w:before="240" w:after="240" w:line="331" w:lineRule="auto"/>
              <w:rPr>
                <w:rFonts w:ascii="Roboto;sans-serif" w:hAnsi="Roboto;sans-serif"/>
                <w:b/>
                <w:bCs/>
                <w:i/>
                <w:color w:val="1D2125"/>
                <w:sz w:val="22"/>
                <w:szCs w:val="20"/>
                <w:shd w:val="clear" w:color="auto" w:fill="FFFFFF"/>
              </w:rPr>
            </w:pPr>
          </w:p>
          <w:p w:rsidR="00D02949" w:rsidRDefault="00D02949">
            <w:pPr>
              <w:pStyle w:val="Corpsdetexte"/>
              <w:snapToGrid w:val="0"/>
              <w:spacing w:before="240" w:after="240" w:line="331" w:lineRule="auto"/>
              <w:rPr>
                <w:rFonts w:ascii="Roboto;sans-serif" w:hAnsi="Roboto;sans-serif"/>
                <w:b/>
                <w:bCs/>
                <w:i/>
                <w:color w:val="1D2125"/>
                <w:sz w:val="22"/>
                <w:szCs w:val="20"/>
                <w:shd w:val="clear" w:color="auto" w:fill="FFFFFF"/>
              </w:rPr>
            </w:pPr>
          </w:p>
          <w:p w:rsidR="00D02949" w:rsidRDefault="00A201D9">
            <w:pPr>
              <w:pStyle w:val="Corpsdetexte"/>
              <w:snapToGrid w:val="0"/>
              <w:spacing w:before="240" w:after="240" w:line="331" w:lineRule="auto"/>
              <w:rPr>
                <w:rFonts w:ascii="Arial" w:hAnsi="Arial"/>
                <w:bCs/>
                <w:sz w:val="20"/>
                <w:szCs w:val="20"/>
              </w:rPr>
            </w:pPr>
            <w:r>
              <w:rPr>
                <w:rFonts w:ascii="Roboto;sans-serif" w:hAnsi="Roboto;sans-serif"/>
                <w:b/>
                <w:bCs/>
                <w:i/>
                <w:color w:val="1D2125"/>
                <w:sz w:val="22"/>
                <w:szCs w:val="20"/>
                <w:shd w:val="clear" w:color="auto" w:fill="FFFFFF"/>
              </w:rPr>
              <w:lastRenderedPageBreak/>
              <w:t xml:space="preserve">Vérification </w:t>
            </w:r>
            <w:r>
              <w:rPr>
                <w:rFonts w:ascii="Roboto;sans-serif" w:hAnsi="Roboto;sans-serif"/>
                <w:b/>
                <w:bCs/>
                <w:i/>
                <w:color w:val="1D2125"/>
                <w:sz w:val="22"/>
                <w:szCs w:val="20"/>
                <w:shd w:val="clear" w:color="auto" w:fill="FFFFFF"/>
              </w:rPr>
              <w:t>des journaux (logs)</w:t>
            </w:r>
            <w:r>
              <w:rPr>
                <w:rFonts w:ascii="Arial" w:hAnsi="Arial"/>
                <w:bCs/>
                <w:color w:val="1D2125"/>
                <w:sz w:val="20"/>
                <w:szCs w:val="20"/>
                <w:shd w:val="clear" w:color="auto" w:fill="FFFFFF"/>
              </w:rPr>
              <w:t xml:space="preserve"> </w:t>
            </w:r>
            <w:r>
              <w:rPr>
                <w:rFonts w:ascii="Roboto;sans-serif" w:hAnsi="Roboto;sans-serif"/>
                <w:bCs/>
                <w:i/>
                <w:color w:val="1D2125"/>
                <w:sz w:val="22"/>
                <w:szCs w:val="20"/>
                <w:shd w:val="clear" w:color="auto" w:fill="FFFFFF"/>
              </w:rPr>
              <w:t>Le fichier C:\Windows\Temp\Install_acrobat.log a été consulté. Il contient l'horodatage de l'installation et confirme que le script s'est exécuté correctement. Ce fichier constitue une preuve d'exécution fiable, permettant de diagnostiq</w:t>
            </w:r>
            <w:r>
              <w:rPr>
                <w:rFonts w:ascii="Roboto;sans-serif" w:hAnsi="Roboto;sans-serif"/>
                <w:bCs/>
                <w:i/>
                <w:color w:val="1D2125"/>
                <w:sz w:val="22"/>
                <w:szCs w:val="20"/>
                <w:shd w:val="clear" w:color="auto" w:fill="FFFFFF"/>
              </w:rPr>
              <w:t>uer d'éventuels problèmes.</w:t>
            </w:r>
          </w:p>
          <w:p w:rsidR="00D02949" w:rsidRDefault="00D02949">
            <w:pPr>
              <w:pStyle w:val="Corpsdetexte"/>
              <w:snapToGrid w:val="0"/>
              <w:rPr>
                <w:rFonts w:ascii="Arial" w:hAnsi="Arial"/>
                <w:bCs/>
                <w:sz w:val="20"/>
                <w:szCs w:val="20"/>
              </w:rPr>
            </w:pPr>
          </w:p>
          <w:p w:rsidR="00D02949" w:rsidRDefault="00A201D9">
            <w:pPr>
              <w:pStyle w:val="Corpsdetexte"/>
              <w:snapToGrid w:val="0"/>
              <w:spacing w:after="0" w:line="331" w:lineRule="auto"/>
              <w:rPr>
                <w:rFonts w:ascii="Arial" w:hAnsi="Arial"/>
                <w:bCs/>
                <w:color w:val="1D2125"/>
                <w:sz w:val="20"/>
                <w:szCs w:val="20"/>
                <w:shd w:val="clear" w:color="auto" w:fill="FFFFFF"/>
              </w:rPr>
            </w:pPr>
            <w:r>
              <w:rPr>
                <w:rFonts w:ascii="Arial" w:hAnsi="Arial"/>
                <w:bCs/>
                <w:noProof/>
                <w:color w:val="1D2125"/>
                <w:sz w:val="20"/>
                <w:szCs w:val="20"/>
                <w:shd w:val="clear" w:color="auto" w:fill="FFFFFF"/>
                <w:lang w:eastAsia="fr-FR"/>
              </w:rPr>
              <w:drawing>
                <wp:inline distT="0" distB="0" distL="0" distR="0">
                  <wp:extent cx="4038600" cy="3733800"/>
                  <wp:effectExtent l="0" t="0" r="0" b="0"/>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32"/>
                          <a:stretch>
                            <a:fillRect/>
                          </a:stretch>
                        </pic:blipFill>
                        <pic:spPr bwMode="auto">
                          <a:xfrm>
                            <a:off x="0" y="0"/>
                            <a:ext cx="4038600" cy="3733800"/>
                          </a:xfrm>
                          <a:prstGeom prst="rect">
                            <a:avLst/>
                          </a:prstGeom>
                          <a:noFill/>
                        </pic:spPr>
                      </pic:pic>
                    </a:graphicData>
                  </a:graphic>
                </wp:inline>
              </w:drawing>
            </w:r>
          </w:p>
          <w:p w:rsidR="00D02949" w:rsidRDefault="00A201D9">
            <w:pPr>
              <w:pStyle w:val="Corpsdetexte"/>
              <w:snapToGrid w:val="0"/>
              <w:spacing w:before="240" w:after="240" w:line="331" w:lineRule="auto"/>
              <w:rPr>
                <w:rFonts w:ascii="Arial;sans-serif" w:hAnsi="Arial;sans-serif"/>
                <w:bCs/>
                <w:sz w:val="22"/>
                <w:szCs w:val="20"/>
              </w:rPr>
            </w:pPr>
            <w:r>
              <w:rPr>
                <w:rFonts w:ascii="Arial;sans-serif" w:hAnsi="Arial;sans-serif"/>
                <w:b/>
                <w:bCs/>
                <w:color w:val="000000"/>
                <w:sz w:val="22"/>
                <w:szCs w:val="20"/>
                <w:u w:val="single"/>
              </w:rPr>
              <w:t>Tâche 2 : Application de stratégies de sécurité via GPO</w:t>
            </w:r>
          </w:p>
          <w:p w:rsidR="00D02949" w:rsidRDefault="00A201D9">
            <w:pPr>
              <w:pStyle w:val="Titre4"/>
              <w:snapToGrid w:val="0"/>
              <w:spacing w:before="240" w:after="40" w:line="331" w:lineRule="auto"/>
              <w:rPr>
                <w:rFonts w:ascii="Arial;sans-serif" w:eastAsia="Times" w:hAnsi="Arial;sans-serif" w:cs="Times"/>
                <w:color w:val="000000"/>
                <w:sz w:val="22"/>
                <w:szCs w:val="20"/>
              </w:rPr>
            </w:pPr>
            <w:r>
              <w:rPr>
                <w:rFonts w:ascii="Arial;sans-serif" w:eastAsia="Times" w:hAnsi="Arial;sans-serif" w:cs="Times"/>
                <w:color w:val="000000"/>
                <w:sz w:val="22"/>
                <w:szCs w:val="20"/>
              </w:rPr>
              <w:t>Objectif :</w:t>
            </w:r>
          </w:p>
          <w:p w:rsidR="00D02949" w:rsidRDefault="00A201D9">
            <w:pPr>
              <w:pStyle w:val="Corpsdetexte"/>
              <w:snapToGrid w:val="0"/>
              <w:spacing w:before="240" w:after="240" w:line="331" w:lineRule="auto"/>
              <w:rPr>
                <w:rFonts w:ascii="Arial;sans-serif" w:hAnsi="Arial;sans-serif"/>
                <w:bCs/>
                <w:color w:val="000000"/>
                <w:sz w:val="22"/>
                <w:szCs w:val="20"/>
              </w:rPr>
            </w:pPr>
            <w:r>
              <w:rPr>
                <w:rFonts w:ascii="Arial;sans-serif" w:hAnsi="Arial;sans-serif"/>
                <w:bCs/>
                <w:color w:val="000000"/>
                <w:sz w:val="22"/>
                <w:szCs w:val="20"/>
              </w:rPr>
              <w:t xml:space="preserve">Cette tâche consiste à renforcer la sécurité des postes utilisateurs du domaine </w:t>
            </w:r>
            <w:proofErr w:type="spellStart"/>
            <w:r>
              <w:rPr>
                <w:rFonts w:ascii="Arial;sans-serif" w:hAnsi="Arial;sans-serif"/>
                <w:bCs/>
                <w:color w:val="000000"/>
                <w:sz w:val="22"/>
                <w:szCs w:val="20"/>
              </w:rPr>
              <w:t>ValorElec</w:t>
            </w:r>
            <w:proofErr w:type="spellEnd"/>
            <w:r>
              <w:rPr>
                <w:rFonts w:ascii="Arial;sans-serif" w:hAnsi="Arial;sans-serif"/>
                <w:bCs/>
                <w:color w:val="000000"/>
                <w:sz w:val="22"/>
                <w:szCs w:val="20"/>
              </w:rPr>
              <w:t xml:space="preserve"> en appliquant plusieurs GPO de restriction et de contrôle.</w:t>
            </w:r>
          </w:p>
          <w:p w:rsidR="00D02949" w:rsidRDefault="00A201D9">
            <w:pPr>
              <w:pStyle w:val="Titre4"/>
              <w:snapToGrid w:val="0"/>
              <w:spacing w:before="240" w:after="40" w:line="331" w:lineRule="auto"/>
              <w:rPr>
                <w:rFonts w:ascii="Arial;sans-serif" w:eastAsia="Times" w:hAnsi="Arial;sans-serif" w:cs="Times"/>
                <w:color w:val="000000"/>
                <w:sz w:val="22"/>
                <w:szCs w:val="20"/>
              </w:rPr>
            </w:pPr>
            <w:r>
              <w:rPr>
                <w:rFonts w:ascii="Arial;sans-serif" w:eastAsia="Times" w:hAnsi="Arial;sans-serif" w:cs="Times"/>
                <w:color w:val="000000"/>
                <w:sz w:val="22"/>
                <w:szCs w:val="20"/>
              </w:rPr>
              <w:t xml:space="preserve">GPO 1 – </w:t>
            </w:r>
            <w:r>
              <w:rPr>
                <w:rFonts w:ascii="Arial;sans-serif" w:eastAsia="Times" w:hAnsi="Arial;sans-serif" w:cs="Times"/>
                <w:color w:val="000000"/>
                <w:sz w:val="22"/>
                <w:szCs w:val="20"/>
              </w:rPr>
              <w:t>Restriction d'accès au Panneau de configuration</w:t>
            </w:r>
          </w:p>
          <w:p w:rsidR="00D02949" w:rsidRDefault="00A201D9">
            <w:pPr>
              <w:pStyle w:val="Corpsdetexte"/>
              <w:snapToGrid w:val="0"/>
              <w:spacing w:before="240" w:after="240" w:line="331" w:lineRule="auto"/>
              <w:rPr>
                <w:rFonts w:ascii="Arial;sans-serif" w:hAnsi="Arial;sans-serif"/>
                <w:bCs/>
                <w:color w:val="000000"/>
                <w:sz w:val="22"/>
                <w:szCs w:val="20"/>
              </w:rPr>
            </w:pPr>
            <w:r>
              <w:rPr>
                <w:rFonts w:ascii="Arial;sans-serif" w:hAnsi="Arial;sans-serif"/>
                <w:bCs/>
                <w:color w:val="000000"/>
                <w:sz w:val="22"/>
                <w:szCs w:val="20"/>
              </w:rPr>
              <w:t>Pour limiter les risques de mauvaise manipulation par les utilisateurs, l'accès au Panneau de configuration et aux Paramètres Windows a été désactivé pour les comptes non-administrateurs.</w:t>
            </w:r>
          </w:p>
          <w:p w:rsidR="00D02949" w:rsidRDefault="00A201D9">
            <w:pPr>
              <w:pStyle w:val="Corpsdetexte"/>
              <w:numPr>
                <w:ilvl w:val="0"/>
                <w:numId w:val="43"/>
              </w:numPr>
              <w:tabs>
                <w:tab w:val="clear" w:pos="709"/>
                <w:tab w:val="left" w:pos="0"/>
              </w:tabs>
              <w:snapToGrid w:val="0"/>
              <w:spacing w:before="240" w:after="0" w:line="331" w:lineRule="auto"/>
              <w:rPr>
                <w:rFonts w:ascii="Arial;sans-serif" w:hAnsi="Arial;sans-serif"/>
                <w:bCs/>
                <w:color w:val="000000"/>
                <w:sz w:val="22"/>
                <w:szCs w:val="20"/>
              </w:rPr>
            </w:pPr>
            <w:r>
              <w:rPr>
                <w:rFonts w:ascii="Arial;sans-serif" w:hAnsi="Arial;sans-serif"/>
                <w:b/>
                <w:bCs/>
                <w:color w:val="000000"/>
                <w:sz w:val="22"/>
                <w:szCs w:val="20"/>
              </w:rPr>
              <w:t>Chemin GPO :</w:t>
            </w:r>
            <w:r>
              <w:rPr>
                <w:rFonts w:ascii="Arial;sans-serif" w:hAnsi="Arial;sans-serif"/>
                <w:bCs/>
                <w:color w:val="000000"/>
                <w:sz w:val="22"/>
                <w:szCs w:val="20"/>
              </w:rPr>
              <w:t xml:space="preserve"> Configu</w:t>
            </w:r>
            <w:r>
              <w:rPr>
                <w:rFonts w:ascii="Arial;sans-serif" w:hAnsi="Arial;sans-serif"/>
                <w:bCs/>
                <w:color w:val="000000"/>
                <w:sz w:val="22"/>
                <w:szCs w:val="20"/>
              </w:rPr>
              <w:t>ration utilisateur → Modèles d'administration → Panneau de configuration</w:t>
            </w:r>
          </w:p>
          <w:p w:rsidR="00D02949" w:rsidRDefault="00A201D9">
            <w:pPr>
              <w:pStyle w:val="Corpsdetexte"/>
              <w:numPr>
                <w:ilvl w:val="0"/>
                <w:numId w:val="43"/>
              </w:numPr>
              <w:tabs>
                <w:tab w:val="clear" w:pos="709"/>
                <w:tab w:val="left" w:pos="0"/>
              </w:tabs>
              <w:snapToGrid w:val="0"/>
              <w:spacing w:after="240" w:line="331" w:lineRule="auto"/>
              <w:rPr>
                <w:rFonts w:ascii="Arial;sans-serif" w:hAnsi="Arial;sans-serif"/>
                <w:bCs/>
                <w:color w:val="000000"/>
                <w:sz w:val="22"/>
                <w:szCs w:val="20"/>
              </w:rPr>
            </w:pPr>
            <w:r>
              <w:rPr>
                <w:rFonts w:ascii="Arial;sans-serif" w:hAnsi="Arial;sans-serif"/>
                <w:b/>
                <w:bCs/>
                <w:color w:val="000000"/>
                <w:sz w:val="22"/>
                <w:szCs w:val="20"/>
              </w:rPr>
              <w:t>Paramètre activé :</w:t>
            </w:r>
            <w:r>
              <w:rPr>
                <w:rFonts w:ascii="Arial;sans-serif" w:hAnsi="Arial;sans-serif"/>
                <w:bCs/>
                <w:color w:val="000000"/>
                <w:sz w:val="22"/>
                <w:szCs w:val="20"/>
              </w:rPr>
              <w:t xml:space="preserve"> </w:t>
            </w:r>
            <w:r>
              <w:rPr>
                <w:rFonts w:ascii="Arial;sans-serif" w:hAnsi="Arial;sans-serif"/>
                <w:bCs/>
                <w:i/>
                <w:color w:val="000000"/>
                <w:sz w:val="22"/>
                <w:szCs w:val="20"/>
              </w:rPr>
              <w:t>Interdire l'accès au Panneau de configuration et à l'application Paramètres du PC</w:t>
            </w:r>
          </w:p>
          <w:p w:rsidR="00D02949" w:rsidRDefault="00A201D9">
            <w:pPr>
              <w:pStyle w:val="Corpsdetexte"/>
              <w:snapToGrid w:val="0"/>
              <w:spacing w:before="240" w:after="240" w:line="331" w:lineRule="auto"/>
              <w:rPr>
                <w:rFonts w:ascii="Arial;sans-serif" w:hAnsi="Arial;sans-serif"/>
                <w:bCs/>
                <w:color w:val="000000"/>
                <w:sz w:val="22"/>
                <w:szCs w:val="20"/>
              </w:rPr>
            </w:pPr>
            <w:r>
              <w:rPr>
                <w:rFonts w:ascii="Arial;sans-serif" w:hAnsi="Arial;sans-serif"/>
                <w:bCs/>
                <w:color w:val="000000"/>
                <w:sz w:val="22"/>
                <w:szCs w:val="20"/>
              </w:rPr>
              <w:t xml:space="preserve">Une fois la GPO appliquée, toute tentative d'accès au Panneau de configuration </w:t>
            </w:r>
            <w:r>
              <w:rPr>
                <w:rFonts w:ascii="Arial;sans-serif" w:hAnsi="Arial;sans-serif"/>
                <w:bCs/>
                <w:color w:val="000000"/>
                <w:sz w:val="22"/>
                <w:szCs w:val="20"/>
              </w:rPr>
              <w:t>affiche un message de refus, confirmant la restriction en place.</w:t>
            </w:r>
          </w:p>
          <w:p w:rsidR="00D02949" w:rsidRDefault="00A201D9">
            <w:pPr>
              <w:pStyle w:val="Corpsdetexte"/>
              <w:snapToGrid w:val="0"/>
              <w:spacing w:after="0" w:line="331" w:lineRule="auto"/>
              <w:rPr>
                <w:rFonts w:ascii="Arial" w:hAnsi="Arial"/>
                <w:bCs/>
                <w:color w:val="1D2125"/>
                <w:sz w:val="20"/>
                <w:szCs w:val="20"/>
                <w:shd w:val="clear" w:color="auto" w:fill="FFFFFF"/>
              </w:rPr>
            </w:pPr>
            <w:r>
              <w:rPr>
                <w:rFonts w:ascii="Arial" w:hAnsi="Arial"/>
                <w:bCs/>
                <w:noProof/>
                <w:color w:val="1D2125"/>
                <w:sz w:val="20"/>
                <w:szCs w:val="20"/>
                <w:shd w:val="clear" w:color="auto" w:fill="FFFFFF"/>
                <w:lang w:eastAsia="fr-FR"/>
              </w:rPr>
              <w:lastRenderedPageBreak/>
              <w:drawing>
                <wp:inline distT="0" distB="0" distL="0" distR="0">
                  <wp:extent cx="5029200" cy="2543175"/>
                  <wp:effectExtent l="0" t="0" r="0" b="0"/>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33"/>
                          <a:stretch>
                            <a:fillRect/>
                          </a:stretch>
                        </pic:blipFill>
                        <pic:spPr bwMode="auto">
                          <a:xfrm>
                            <a:off x="0" y="0"/>
                            <a:ext cx="5029200" cy="2543175"/>
                          </a:xfrm>
                          <a:prstGeom prst="rect">
                            <a:avLst/>
                          </a:prstGeom>
                          <a:noFill/>
                        </pic:spPr>
                      </pic:pic>
                    </a:graphicData>
                  </a:graphic>
                </wp:inline>
              </w:drawing>
            </w:r>
          </w:p>
          <w:p w:rsidR="00D02949" w:rsidRDefault="00D02949">
            <w:pPr>
              <w:pStyle w:val="Corpsdetexte"/>
              <w:snapToGrid w:val="0"/>
              <w:rPr>
                <w:rFonts w:ascii="Roboto;sans-serif" w:hAnsi="Roboto;sans-serif"/>
                <w:b/>
                <w:i/>
                <w:color w:val="1D2125"/>
                <w:sz w:val="22"/>
                <w:szCs w:val="20"/>
                <w:shd w:val="clear" w:color="auto" w:fill="FFFFFF"/>
              </w:rPr>
            </w:pPr>
          </w:p>
          <w:p w:rsidR="00D02949" w:rsidRDefault="00A201D9">
            <w:pPr>
              <w:pStyle w:val="Titre4"/>
              <w:snapToGrid w:val="0"/>
              <w:spacing w:before="240" w:after="40" w:line="331" w:lineRule="auto"/>
              <w:rPr>
                <w:rFonts w:ascii="Roboto;sans-serif" w:eastAsia="Times" w:hAnsi="Roboto;sans-serif" w:cs="Times"/>
                <w:i/>
                <w:color w:val="1D2125"/>
                <w:sz w:val="22"/>
                <w:szCs w:val="20"/>
                <w:shd w:val="clear" w:color="auto" w:fill="FFFFFF"/>
              </w:rPr>
            </w:pPr>
            <w:r>
              <w:rPr>
                <w:rFonts w:ascii="Roboto;sans-serif" w:eastAsia="Times" w:hAnsi="Roboto;sans-serif" w:cs="Times"/>
                <w:i/>
                <w:color w:val="1D2125"/>
                <w:sz w:val="22"/>
                <w:szCs w:val="20"/>
                <w:shd w:val="clear" w:color="auto" w:fill="FFFFFF"/>
              </w:rPr>
              <w:t>GPO 2 – Politique de mot de passe</w:t>
            </w:r>
          </w:p>
          <w:p w:rsidR="00D02949" w:rsidRDefault="00A201D9">
            <w:pPr>
              <w:pStyle w:val="Corpsdetexte"/>
              <w:snapToGrid w:val="0"/>
              <w:spacing w:before="240" w:after="240" w:line="331" w:lineRule="auto"/>
              <w:rPr>
                <w:rFonts w:ascii="Roboto;sans-serif" w:hAnsi="Roboto;sans-serif"/>
                <w:bCs/>
                <w:i/>
                <w:color w:val="1D2125"/>
                <w:szCs w:val="20"/>
                <w:shd w:val="clear" w:color="auto" w:fill="FFFFFF"/>
              </w:rPr>
            </w:pPr>
            <w:r>
              <w:rPr>
                <w:rFonts w:ascii="Roboto;sans-serif" w:hAnsi="Roboto;sans-serif"/>
                <w:bCs/>
                <w:i/>
                <w:color w:val="1D2125"/>
                <w:szCs w:val="20"/>
                <w:shd w:val="clear" w:color="auto" w:fill="FFFFFF"/>
              </w:rPr>
              <w:t>Une politique de mot de passe a été définie pour renforcer la sécurité des comptes utilisateurs du domaine.</w:t>
            </w:r>
          </w:p>
          <w:p w:rsidR="00D02949" w:rsidRDefault="00A201D9">
            <w:pPr>
              <w:pStyle w:val="Corpsdetexte"/>
              <w:numPr>
                <w:ilvl w:val="0"/>
                <w:numId w:val="44"/>
              </w:numPr>
              <w:tabs>
                <w:tab w:val="clear" w:pos="709"/>
                <w:tab w:val="left" w:pos="0"/>
              </w:tabs>
              <w:snapToGrid w:val="0"/>
              <w:spacing w:before="240" w:after="0" w:line="331" w:lineRule="auto"/>
              <w:rPr>
                <w:rFonts w:ascii="Roboto;sans-serif" w:hAnsi="Roboto;sans-serif"/>
                <w:bCs/>
                <w:i/>
                <w:color w:val="1D2125"/>
                <w:szCs w:val="20"/>
              </w:rPr>
            </w:pPr>
            <w:r>
              <w:rPr>
                <w:rFonts w:ascii="Roboto;sans-serif" w:hAnsi="Roboto;sans-serif"/>
                <w:b/>
                <w:bCs/>
                <w:i/>
                <w:color w:val="1D2125"/>
                <w:szCs w:val="20"/>
                <w:shd w:val="clear" w:color="auto" w:fill="FFFFFF"/>
              </w:rPr>
              <w:t>Chemin GPO :</w:t>
            </w:r>
            <w:r>
              <w:rPr>
                <w:rFonts w:ascii="Roboto;sans-serif" w:hAnsi="Roboto;sans-serif"/>
                <w:bCs/>
                <w:i/>
                <w:color w:val="1D2125"/>
                <w:szCs w:val="20"/>
                <w:shd w:val="clear" w:color="auto" w:fill="FFFFFF"/>
              </w:rPr>
              <w:t xml:space="preserve"> </w:t>
            </w:r>
            <w:r>
              <w:rPr>
                <w:rFonts w:ascii="Arial;sans-serif" w:hAnsi="Arial;sans-serif"/>
                <w:bCs/>
                <w:i/>
                <w:color w:val="000000"/>
                <w:szCs w:val="20"/>
                <w:shd w:val="clear" w:color="auto" w:fill="FFFFFF"/>
              </w:rPr>
              <w:t xml:space="preserve">Configuration ordinateur → </w:t>
            </w:r>
            <w:r>
              <w:rPr>
                <w:rFonts w:ascii="Arial;sans-serif" w:hAnsi="Arial;sans-serif"/>
                <w:bCs/>
                <w:i/>
                <w:color w:val="000000"/>
                <w:szCs w:val="20"/>
                <w:shd w:val="clear" w:color="auto" w:fill="FFFFFF"/>
              </w:rPr>
              <w:t>Paramètres Windows → Paramètres de sécurité → Stratégies de compte → Stratégie de mot de passe</w:t>
            </w:r>
          </w:p>
          <w:p w:rsidR="00D02949" w:rsidRDefault="00A201D9">
            <w:pPr>
              <w:pStyle w:val="Corpsdetexte"/>
              <w:numPr>
                <w:ilvl w:val="0"/>
                <w:numId w:val="44"/>
              </w:numPr>
              <w:tabs>
                <w:tab w:val="clear" w:pos="709"/>
                <w:tab w:val="left" w:pos="0"/>
              </w:tabs>
              <w:snapToGrid w:val="0"/>
              <w:spacing w:after="0" w:line="331" w:lineRule="auto"/>
              <w:rPr>
                <w:rFonts w:ascii="Roboto;sans-serif" w:hAnsi="Roboto;sans-serif"/>
                <w:b/>
                <w:bCs/>
                <w:i/>
                <w:color w:val="1D2125"/>
                <w:szCs w:val="20"/>
                <w:shd w:val="clear" w:color="auto" w:fill="FFFFFF"/>
              </w:rPr>
            </w:pPr>
            <w:r>
              <w:rPr>
                <w:rFonts w:ascii="Roboto;sans-serif" w:hAnsi="Roboto;sans-serif"/>
                <w:b/>
                <w:bCs/>
                <w:i/>
                <w:color w:val="1D2125"/>
                <w:szCs w:val="20"/>
                <w:shd w:val="clear" w:color="auto" w:fill="FFFFFF"/>
              </w:rPr>
              <w:t>Paramètres configurés :</w:t>
            </w:r>
          </w:p>
          <w:p w:rsidR="00D02949" w:rsidRDefault="00A201D9">
            <w:pPr>
              <w:pStyle w:val="Corpsdetexte"/>
              <w:numPr>
                <w:ilvl w:val="1"/>
                <w:numId w:val="44"/>
              </w:numPr>
              <w:tabs>
                <w:tab w:val="left" w:pos="0"/>
              </w:tabs>
              <w:snapToGrid w:val="0"/>
              <w:spacing w:after="0" w:line="331" w:lineRule="auto"/>
              <w:rPr>
                <w:rFonts w:ascii="Roboto;sans-serif" w:hAnsi="Roboto;sans-serif"/>
                <w:bCs/>
                <w:i/>
                <w:color w:val="1D2125"/>
                <w:szCs w:val="20"/>
                <w:shd w:val="clear" w:color="auto" w:fill="FFFFFF"/>
              </w:rPr>
            </w:pPr>
            <w:r>
              <w:rPr>
                <w:rFonts w:ascii="Roboto;sans-serif" w:hAnsi="Roboto;sans-serif"/>
                <w:bCs/>
                <w:i/>
                <w:color w:val="1D2125"/>
                <w:szCs w:val="20"/>
                <w:shd w:val="clear" w:color="auto" w:fill="FFFFFF"/>
              </w:rPr>
              <w:t>Longueur minimale du mot de passe : 8 caractères</w:t>
            </w:r>
          </w:p>
          <w:p w:rsidR="00D02949" w:rsidRDefault="00A201D9">
            <w:pPr>
              <w:pStyle w:val="Corpsdetexte"/>
              <w:numPr>
                <w:ilvl w:val="1"/>
                <w:numId w:val="44"/>
              </w:numPr>
              <w:tabs>
                <w:tab w:val="left" w:pos="0"/>
              </w:tabs>
              <w:snapToGrid w:val="0"/>
              <w:spacing w:after="0" w:line="331" w:lineRule="auto"/>
              <w:rPr>
                <w:rFonts w:ascii="Roboto;sans-serif" w:hAnsi="Roboto;sans-serif"/>
                <w:bCs/>
                <w:i/>
                <w:color w:val="1D2125"/>
                <w:szCs w:val="20"/>
                <w:shd w:val="clear" w:color="auto" w:fill="FFFFFF"/>
              </w:rPr>
            </w:pPr>
            <w:r>
              <w:rPr>
                <w:rFonts w:ascii="Roboto;sans-serif" w:hAnsi="Roboto;sans-serif"/>
                <w:bCs/>
                <w:i/>
                <w:color w:val="1D2125"/>
                <w:szCs w:val="20"/>
                <w:shd w:val="clear" w:color="auto" w:fill="FFFFFF"/>
              </w:rPr>
              <w:t>Complexité requise : activée (majuscule, minuscule, chiffre, caractère spécial)</w:t>
            </w:r>
          </w:p>
          <w:p w:rsidR="00D02949" w:rsidRDefault="00A201D9">
            <w:pPr>
              <w:pStyle w:val="Corpsdetexte"/>
              <w:numPr>
                <w:ilvl w:val="1"/>
                <w:numId w:val="44"/>
              </w:numPr>
              <w:tabs>
                <w:tab w:val="left" w:pos="0"/>
              </w:tabs>
              <w:snapToGrid w:val="0"/>
              <w:spacing w:after="0" w:line="331" w:lineRule="auto"/>
              <w:rPr>
                <w:rFonts w:ascii="Roboto;sans-serif" w:hAnsi="Roboto;sans-serif"/>
                <w:bCs/>
                <w:i/>
                <w:color w:val="1D2125"/>
                <w:szCs w:val="20"/>
                <w:shd w:val="clear" w:color="auto" w:fill="FFFFFF"/>
              </w:rPr>
            </w:pPr>
            <w:r>
              <w:rPr>
                <w:rFonts w:ascii="Roboto;sans-serif" w:hAnsi="Roboto;sans-serif"/>
                <w:bCs/>
                <w:i/>
                <w:color w:val="1D2125"/>
                <w:szCs w:val="20"/>
                <w:shd w:val="clear" w:color="auto" w:fill="FFFFFF"/>
              </w:rPr>
              <w:t>Durée de</w:t>
            </w:r>
            <w:r>
              <w:rPr>
                <w:rFonts w:ascii="Roboto;sans-serif" w:hAnsi="Roboto;sans-serif"/>
                <w:bCs/>
                <w:i/>
                <w:color w:val="1D2125"/>
                <w:szCs w:val="20"/>
                <w:shd w:val="clear" w:color="auto" w:fill="FFFFFF"/>
              </w:rPr>
              <w:t xml:space="preserve"> vie maximale : 42 jours</w:t>
            </w:r>
          </w:p>
          <w:p w:rsidR="00D02949" w:rsidRDefault="00A201D9">
            <w:pPr>
              <w:pStyle w:val="Corpsdetexte"/>
              <w:numPr>
                <w:ilvl w:val="1"/>
                <w:numId w:val="44"/>
              </w:numPr>
              <w:tabs>
                <w:tab w:val="left" w:pos="0"/>
              </w:tabs>
              <w:snapToGrid w:val="0"/>
              <w:spacing w:after="240" w:line="331" w:lineRule="auto"/>
              <w:rPr>
                <w:rFonts w:ascii="Roboto;sans-serif" w:hAnsi="Roboto;sans-serif"/>
                <w:bCs/>
                <w:i/>
                <w:color w:val="1D2125"/>
                <w:szCs w:val="20"/>
                <w:shd w:val="clear" w:color="auto" w:fill="FFFFFF"/>
              </w:rPr>
            </w:pPr>
            <w:r>
              <w:rPr>
                <w:rFonts w:ascii="Roboto;sans-serif" w:hAnsi="Roboto;sans-serif"/>
                <w:bCs/>
                <w:i/>
                <w:color w:val="1D2125"/>
                <w:szCs w:val="20"/>
                <w:shd w:val="clear" w:color="auto" w:fill="FFFFFF"/>
              </w:rPr>
              <w:t>Historique des mots de passe : 5 mots de passe mémorisés</w:t>
            </w:r>
          </w:p>
          <w:p w:rsidR="00D02949" w:rsidRDefault="00A201D9">
            <w:pPr>
              <w:pStyle w:val="Corpsdetexte"/>
              <w:snapToGrid w:val="0"/>
              <w:spacing w:after="0" w:line="331" w:lineRule="auto"/>
              <w:rPr>
                <w:rFonts w:ascii="Arial" w:hAnsi="Arial"/>
                <w:bCs/>
                <w:color w:val="1D2125"/>
                <w:sz w:val="20"/>
                <w:szCs w:val="20"/>
                <w:shd w:val="clear" w:color="auto" w:fill="FFFFFF"/>
              </w:rPr>
            </w:pPr>
            <w:r>
              <w:rPr>
                <w:rFonts w:ascii="Arial" w:hAnsi="Arial"/>
                <w:bCs/>
                <w:noProof/>
                <w:color w:val="1D2125"/>
                <w:sz w:val="20"/>
                <w:szCs w:val="20"/>
                <w:shd w:val="clear" w:color="auto" w:fill="FFFFFF"/>
                <w:lang w:eastAsia="fr-FR"/>
              </w:rPr>
              <w:drawing>
                <wp:inline distT="0" distB="0" distL="0" distR="0">
                  <wp:extent cx="5297805" cy="2984500"/>
                  <wp:effectExtent l="0" t="0" r="0" b="0"/>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34"/>
                          <a:stretch>
                            <a:fillRect/>
                          </a:stretch>
                        </pic:blipFill>
                        <pic:spPr bwMode="auto">
                          <a:xfrm>
                            <a:off x="0" y="0"/>
                            <a:ext cx="5297805" cy="2984500"/>
                          </a:xfrm>
                          <a:prstGeom prst="rect">
                            <a:avLst/>
                          </a:prstGeom>
                          <a:noFill/>
                        </pic:spPr>
                      </pic:pic>
                    </a:graphicData>
                  </a:graphic>
                </wp:inline>
              </w:drawing>
            </w:r>
          </w:p>
          <w:p w:rsidR="00D02949" w:rsidRDefault="00A201D9">
            <w:pPr>
              <w:pStyle w:val="Corpsdetexte"/>
              <w:snapToGrid w:val="0"/>
              <w:spacing w:after="0" w:line="331" w:lineRule="auto"/>
              <w:rPr>
                <w:rFonts w:ascii="Arial" w:hAnsi="Arial"/>
                <w:bCs/>
                <w:color w:val="1D2125"/>
                <w:sz w:val="20"/>
                <w:szCs w:val="20"/>
                <w:shd w:val="clear" w:color="auto" w:fill="FFFFFF"/>
              </w:rPr>
            </w:pPr>
            <w:r>
              <w:rPr>
                <w:rFonts w:ascii="Arial" w:hAnsi="Arial"/>
                <w:bCs/>
                <w:noProof/>
                <w:color w:val="1D2125"/>
                <w:sz w:val="20"/>
                <w:szCs w:val="20"/>
                <w:shd w:val="clear" w:color="auto" w:fill="FFFFFF"/>
                <w:lang w:eastAsia="fr-FR"/>
              </w:rPr>
              <w:lastRenderedPageBreak/>
              <w:drawing>
                <wp:inline distT="0" distB="0" distL="0" distR="0">
                  <wp:extent cx="5320665" cy="2766060"/>
                  <wp:effectExtent l="0" t="0" r="0" b="0"/>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35"/>
                          <a:stretch>
                            <a:fillRect/>
                          </a:stretch>
                        </pic:blipFill>
                        <pic:spPr bwMode="auto">
                          <a:xfrm>
                            <a:off x="0" y="0"/>
                            <a:ext cx="5320665" cy="2766060"/>
                          </a:xfrm>
                          <a:prstGeom prst="rect">
                            <a:avLst/>
                          </a:prstGeom>
                          <a:noFill/>
                        </pic:spPr>
                      </pic:pic>
                    </a:graphicData>
                  </a:graphic>
                </wp:inline>
              </w:drawing>
            </w:r>
          </w:p>
          <w:p w:rsidR="00D02949" w:rsidRDefault="00A201D9">
            <w:pPr>
              <w:pStyle w:val="Titre4"/>
              <w:snapToGrid w:val="0"/>
              <w:spacing w:before="240" w:after="40" w:line="331" w:lineRule="auto"/>
              <w:rPr>
                <w:rFonts w:ascii="Roboto;sans-serif" w:eastAsia="Times" w:hAnsi="Roboto;sans-serif" w:cs="Times"/>
                <w:i/>
                <w:color w:val="1D2125"/>
                <w:sz w:val="22"/>
                <w:szCs w:val="20"/>
                <w:shd w:val="clear" w:color="auto" w:fill="FFFFFF"/>
              </w:rPr>
            </w:pPr>
            <w:r>
              <w:rPr>
                <w:rFonts w:ascii="Roboto;sans-serif" w:eastAsia="Times" w:hAnsi="Roboto;sans-serif" w:cs="Times"/>
                <w:i/>
                <w:color w:val="1D2125"/>
                <w:sz w:val="22"/>
                <w:szCs w:val="20"/>
                <w:shd w:val="clear" w:color="auto" w:fill="FFFFFF"/>
              </w:rPr>
              <w:t>GPO 3 – Audit</w:t>
            </w:r>
          </w:p>
          <w:p w:rsidR="00D02949" w:rsidRDefault="00A201D9">
            <w:pPr>
              <w:pStyle w:val="Corpsdetexte"/>
              <w:snapToGrid w:val="0"/>
              <w:spacing w:before="240" w:after="240" w:line="331" w:lineRule="auto"/>
              <w:rPr>
                <w:rFonts w:ascii="Roboto;sans-serif" w:hAnsi="Roboto;sans-serif"/>
                <w:bCs/>
                <w:i/>
                <w:color w:val="1D2125"/>
                <w:sz w:val="22"/>
                <w:szCs w:val="20"/>
                <w:shd w:val="clear" w:color="auto" w:fill="FFFFFF"/>
              </w:rPr>
            </w:pPr>
            <w:r>
              <w:rPr>
                <w:rFonts w:ascii="Roboto;sans-serif" w:hAnsi="Roboto;sans-serif"/>
                <w:bCs/>
                <w:i/>
                <w:color w:val="1D2125"/>
                <w:sz w:val="22"/>
                <w:szCs w:val="20"/>
                <w:shd w:val="clear" w:color="auto" w:fill="FFFFFF"/>
              </w:rPr>
              <w:t>Une stratégie d'audit a été mise en place pour journaliser les événements de sécurité importants sur les postes du domaine.</w:t>
            </w:r>
          </w:p>
          <w:p w:rsidR="00D02949" w:rsidRDefault="00A201D9">
            <w:pPr>
              <w:pStyle w:val="Corpsdetexte"/>
              <w:numPr>
                <w:ilvl w:val="0"/>
                <w:numId w:val="45"/>
              </w:numPr>
              <w:tabs>
                <w:tab w:val="clear" w:pos="709"/>
                <w:tab w:val="left" w:pos="0"/>
              </w:tabs>
              <w:snapToGrid w:val="0"/>
              <w:spacing w:before="240" w:after="0" w:line="331" w:lineRule="auto"/>
              <w:rPr>
                <w:rFonts w:ascii="Roboto;sans-serif" w:hAnsi="Roboto;sans-serif"/>
                <w:bCs/>
                <w:i/>
                <w:color w:val="1D2125"/>
                <w:sz w:val="22"/>
                <w:szCs w:val="20"/>
              </w:rPr>
            </w:pPr>
            <w:r>
              <w:rPr>
                <w:rFonts w:ascii="Roboto;sans-serif" w:hAnsi="Roboto;sans-serif"/>
                <w:b/>
                <w:bCs/>
                <w:i/>
                <w:color w:val="1D2125"/>
                <w:sz w:val="22"/>
                <w:szCs w:val="20"/>
                <w:shd w:val="clear" w:color="auto" w:fill="FFFFFF"/>
              </w:rPr>
              <w:t>Chemin GPO</w:t>
            </w:r>
            <w:r>
              <w:rPr>
                <w:rFonts w:ascii="Roboto;sans-serif" w:hAnsi="Roboto;sans-serif"/>
                <w:bCs/>
                <w:i/>
                <w:color w:val="000000"/>
                <w:sz w:val="22"/>
                <w:szCs w:val="20"/>
                <w:shd w:val="clear" w:color="auto" w:fill="FFFFFF"/>
              </w:rPr>
              <w:t xml:space="preserve"> </w:t>
            </w:r>
            <w:r>
              <w:rPr>
                <w:rFonts w:ascii="Arial;sans-serif" w:hAnsi="Arial;sans-serif"/>
                <w:b/>
                <w:bCs/>
                <w:i/>
                <w:color w:val="000000"/>
                <w:sz w:val="22"/>
                <w:szCs w:val="20"/>
                <w:shd w:val="clear" w:color="auto" w:fill="FFFFFF"/>
              </w:rPr>
              <w:t>:</w:t>
            </w:r>
            <w:r>
              <w:rPr>
                <w:rFonts w:ascii="Roboto;sans-serif" w:hAnsi="Roboto;sans-serif"/>
                <w:bCs/>
                <w:i/>
                <w:color w:val="000000"/>
                <w:sz w:val="22"/>
                <w:szCs w:val="20"/>
                <w:shd w:val="clear" w:color="auto" w:fill="FFFFFF"/>
              </w:rPr>
              <w:t xml:space="preserve"> </w:t>
            </w:r>
            <w:r>
              <w:rPr>
                <w:rFonts w:ascii="Arial;sans-serif" w:hAnsi="Arial;sans-serif"/>
                <w:bCs/>
                <w:i/>
                <w:color w:val="000000"/>
                <w:sz w:val="22"/>
                <w:szCs w:val="20"/>
                <w:shd w:val="clear" w:color="auto" w:fill="FFFFFF"/>
              </w:rPr>
              <w:t xml:space="preserve">Configuration </w:t>
            </w:r>
            <w:r>
              <w:rPr>
                <w:rFonts w:ascii="Arial;sans-serif" w:hAnsi="Arial;sans-serif"/>
                <w:bCs/>
                <w:i/>
                <w:color w:val="000000"/>
                <w:sz w:val="22"/>
                <w:szCs w:val="20"/>
                <w:shd w:val="clear" w:color="auto" w:fill="FFFFFF"/>
              </w:rPr>
              <w:t>ordinateur → Paramètres Windows → Paramètres de sécurité → Stratégies locales → Stratégie d'audit</w:t>
            </w:r>
          </w:p>
          <w:p w:rsidR="00D02949" w:rsidRDefault="00A201D9">
            <w:pPr>
              <w:pStyle w:val="Corpsdetexte"/>
              <w:numPr>
                <w:ilvl w:val="0"/>
                <w:numId w:val="45"/>
              </w:numPr>
              <w:tabs>
                <w:tab w:val="clear" w:pos="709"/>
                <w:tab w:val="left" w:pos="0"/>
              </w:tabs>
              <w:snapToGrid w:val="0"/>
              <w:spacing w:after="0" w:line="331" w:lineRule="auto"/>
              <w:rPr>
                <w:rFonts w:ascii="Roboto;sans-serif" w:hAnsi="Roboto;sans-serif"/>
                <w:b/>
                <w:bCs/>
                <w:i/>
                <w:color w:val="1D2125"/>
                <w:sz w:val="22"/>
                <w:szCs w:val="20"/>
                <w:shd w:val="clear" w:color="auto" w:fill="FFFFFF"/>
              </w:rPr>
            </w:pPr>
            <w:r>
              <w:rPr>
                <w:rFonts w:ascii="Roboto;sans-serif" w:hAnsi="Roboto;sans-serif"/>
                <w:b/>
                <w:bCs/>
                <w:i/>
                <w:color w:val="1D2125"/>
                <w:sz w:val="22"/>
                <w:szCs w:val="20"/>
                <w:shd w:val="clear" w:color="auto" w:fill="FFFFFF"/>
              </w:rPr>
              <w:t>Événements audités :</w:t>
            </w:r>
          </w:p>
          <w:p w:rsidR="00D02949" w:rsidRDefault="00A201D9">
            <w:pPr>
              <w:pStyle w:val="Corpsdetexte"/>
              <w:numPr>
                <w:ilvl w:val="1"/>
                <w:numId w:val="45"/>
              </w:numPr>
              <w:tabs>
                <w:tab w:val="left" w:pos="0"/>
              </w:tabs>
              <w:snapToGrid w:val="0"/>
              <w:spacing w:after="0" w:line="331" w:lineRule="auto"/>
              <w:rPr>
                <w:rFonts w:ascii="Roboto;sans-serif" w:hAnsi="Roboto;sans-serif"/>
                <w:bCs/>
                <w:i/>
                <w:color w:val="1D2125"/>
                <w:sz w:val="22"/>
                <w:szCs w:val="20"/>
              </w:rPr>
            </w:pPr>
            <w:r>
              <w:rPr>
                <w:rFonts w:ascii="Roboto;sans-serif" w:hAnsi="Roboto;sans-serif"/>
                <w:bCs/>
                <w:i/>
                <w:color w:val="1D2125"/>
                <w:sz w:val="22"/>
                <w:szCs w:val="20"/>
                <w:shd w:val="clear" w:color="auto" w:fill="FFFFFF"/>
              </w:rPr>
              <w:t xml:space="preserve">Auditer les connexions : </w:t>
            </w:r>
            <w:r>
              <w:rPr>
                <w:rFonts w:ascii="Roboto;sans-serif" w:hAnsi="Roboto;sans-serif"/>
                <w:b/>
                <w:bCs/>
                <w:i/>
                <w:color w:val="1D2125"/>
                <w:sz w:val="22"/>
                <w:szCs w:val="20"/>
                <w:shd w:val="clear" w:color="auto" w:fill="FFFFFF"/>
              </w:rPr>
              <w:t>Succès et Échecs</w:t>
            </w:r>
          </w:p>
          <w:p w:rsidR="00D02949" w:rsidRDefault="00A201D9">
            <w:pPr>
              <w:pStyle w:val="Corpsdetexte"/>
              <w:numPr>
                <w:ilvl w:val="1"/>
                <w:numId w:val="45"/>
              </w:numPr>
              <w:tabs>
                <w:tab w:val="left" w:pos="0"/>
              </w:tabs>
              <w:snapToGrid w:val="0"/>
              <w:spacing w:after="0" w:line="331" w:lineRule="auto"/>
              <w:rPr>
                <w:rFonts w:ascii="Roboto;sans-serif" w:hAnsi="Roboto;sans-serif"/>
                <w:bCs/>
                <w:i/>
                <w:color w:val="1D2125"/>
                <w:sz w:val="22"/>
                <w:szCs w:val="20"/>
              </w:rPr>
            </w:pPr>
            <w:r>
              <w:rPr>
                <w:rFonts w:ascii="Roboto;sans-serif" w:hAnsi="Roboto;sans-serif"/>
                <w:bCs/>
                <w:i/>
                <w:color w:val="1D2125"/>
                <w:sz w:val="22"/>
                <w:szCs w:val="20"/>
                <w:shd w:val="clear" w:color="auto" w:fill="FFFFFF"/>
              </w:rPr>
              <w:t xml:space="preserve">Auditer la gestion des comptes : </w:t>
            </w:r>
            <w:r>
              <w:rPr>
                <w:rFonts w:ascii="Roboto;sans-serif" w:hAnsi="Roboto;sans-serif"/>
                <w:b/>
                <w:bCs/>
                <w:i/>
                <w:color w:val="1D2125"/>
                <w:sz w:val="22"/>
                <w:szCs w:val="20"/>
                <w:shd w:val="clear" w:color="auto" w:fill="FFFFFF"/>
              </w:rPr>
              <w:t>Succès</w:t>
            </w:r>
          </w:p>
          <w:p w:rsidR="00D02949" w:rsidRDefault="00A201D9">
            <w:pPr>
              <w:pStyle w:val="Corpsdetexte"/>
              <w:numPr>
                <w:ilvl w:val="1"/>
                <w:numId w:val="45"/>
              </w:numPr>
              <w:tabs>
                <w:tab w:val="left" w:pos="0"/>
              </w:tabs>
              <w:snapToGrid w:val="0"/>
              <w:spacing w:after="240" w:line="331" w:lineRule="auto"/>
              <w:rPr>
                <w:rFonts w:ascii="Roboto;sans-serif" w:hAnsi="Roboto;sans-serif"/>
                <w:bCs/>
                <w:i/>
                <w:color w:val="1D2125"/>
                <w:sz w:val="22"/>
                <w:szCs w:val="20"/>
              </w:rPr>
            </w:pPr>
            <w:r>
              <w:rPr>
                <w:rFonts w:ascii="Roboto;sans-serif" w:hAnsi="Roboto;sans-serif"/>
                <w:bCs/>
                <w:i/>
                <w:color w:val="1D2125"/>
                <w:sz w:val="22"/>
                <w:szCs w:val="20"/>
                <w:shd w:val="clear" w:color="auto" w:fill="FFFFFF"/>
              </w:rPr>
              <w:t xml:space="preserve">Auditer l'accès aux objets : </w:t>
            </w:r>
            <w:r>
              <w:rPr>
                <w:rFonts w:ascii="Roboto;sans-serif" w:hAnsi="Roboto;sans-serif"/>
                <w:b/>
                <w:bCs/>
                <w:i/>
                <w:color w:val="1D2125"/>
                <w:sz w:val="22"/>
                <w:szCs w:val="20"/>
                <w:shd w:val="clear" w:color="auto" w:fill="FFFFFF"/>
              </w:rPr>
              <w:t>Échecs</w:t>
            </w:r>
          </w:p>
          <w:p w:rsidR="00D02949" w:rsidRDefault="00A201D9">
            <w:pPr>
              <w:pStyle w:val="Corpsdetexte"/>
              <w:snapToGrid w:val="0"/>
              <w:spacing w:before="240" w:after="240" w:line="331" w:lineRule="auto"/>
              <w:rPr>
                <w:rFonts w:ascii="Arial" w:hAnsi="Arial"/>
                <w:bCs/>
                <w:sz w:val="20"/>
                <w:szCs w:val="20"/>
              </w:rPr>
            </w:pPr>
            <w:r>
              <w:rPr>
                <w:rFonts w:ascii="Roboto;sans-serif" w:hAnsi="Roboto;sans-serif"/>
                <w:bCs/>
                <w:i/>
                <w:color w:val="1D2125"/>
                <w:sz w:val="22"/>
                <w:szCs w:val="20"/>
                <w:shd w:val="clear" w:color="auto" w:fill="FFFFFF"/>
              </w:rPr>
              <w:t xml:space="preserve">Les journaux </w:t>
            </w:r>
            <w:r>
              <w:rPr>
                <w:rFonts w:ascii="Roboto;sans-serif" w:hAnsi="Roboto;sans-serif"/>
                <w:bCs/>
                <w:i/>
                <w:color w:val="1D2125"/>
                <w:sz w:val="22"/>
                <w:szCs w:val="20"/>
                <w:shd w:val="clear" w:color="auto" w:fill="FFFFFF"/>
              </w:rPr>
              <w:t>générés sont consultables dans l'Observateur d'événements Windows</w:t>
            </w:r>
            <w:r>
              <w:rPr>
                <w:rFonts w:ascii="Arial" w:hAnsi="Arial"/>
                <w:bCs/>
                <w:color w:val="000000"/>
                <w:sz w:val="20"/>
                <w:szCs w:val="20"/>
                <w:shd w:val="clear" w:color="auto" w:fill="FFFFFF"/>
              </w:rPr>
              <w:t xml:space="preserve"> </w:t>
            </w:r>
            <w:r>
              <w:rPr>
                <w:rFonts w:ascii="Arial;sans-serif" w:hAnsi="Arial;sans-serif"/>
                <w:bCs/>
                <w:i/>
                <w:color w:val="000000"/>
                <w:sz w:val="22"/>
                <w:szCs w:val="20"/>
                <w:shd w:val="clear" w:color="auto" w:fill="FFFFFF"/>
              </w:rPr>
              <w:t>(</w:t>
            </w:r>
            <w:proofErr w:type="spellStart"/>
            <w:r>
              <w:rPr>
                <w:rFonts w:ascii="Arial;sans-serif" w:hAnsi="Arial;sans-serif"/>
                <w:bCs/>
                <w:i/>
                <w:color w:val="000000"/>
                <w:sz w:val="22"/>
                <w:szCs w:val="20"/>
                <w:shd w:val="clear" w:color="auto" w:fill="FFFFFF"/>
              </w:rPr>
              <w:t>eventvwr.msc</w:t>
            </w:r>
            <w:proofErr w:type="spellEnd"/>
            <w:r>
              <w:rPr>
                <w:rFonts w:ascii="Arial;sans-serif" w:hAnsi="Arial;sans-serif"/>
                <w:bCs/>
                <w:i/>
                <w:color w:val="000000"/>
                <w:sz w:val="22"/>
                <w:szCs w:val="20"/>
                <w:shd w:val="clear" w:color="auto" w:fill="FFFFFF"/>
              </w:rPr>
              <w:t>), sous Journaux Windows → Sécurité, permettant à l'administrateur de détecter t</w:t>
            </w:r>
            <w:r>
              <w:rPr>
                <w:rFonts w:ascii="Roboto;sans-serif" w:hAnsi="Roboto;sans-serif"/>
                <w:bCs/>
                <w:i/>
                <w:color w:val="1D2125"/>
                <w:sz w:val="22"/>
                <w:szCs w:val="20"/>
                <w:shd w:val="clear" w:color="auto" w:fill="FFFFFF"/>
              </w:rPr>
              <w:t>oute activité suspecte.</w:t>
            </w:r>
          </w:p>
          <w:p w:rsidR="00D02949" w:rsidRDefault="00A201D9">
            <w:pPr>
              <w:pStyle w:val="Corpsdetexte"/>
              <w:snapToGrid w:val="0"/>
              <w:spacing w:after="0" w:line="331" w:lineRule="auto"/>
              <w:rPr>
                <w:rFonts w:ascii="Arial" w:hAnsi="Arial"/>
                <w:bCs/>
                <w:color w:val="1D2125"/>
                <w:sz w:val="20"/>
                <w:szCs w:val="20"/>
                <w:shd w:val="clear" w:color="auto" w:fill="FFFFFF"/>
              </w:rPr>
            </w:pPr>
            <w:r>
              <w:rPr>
                <w:rFonts w:ascii="Arial" w:hAnsi="Arial"/>
                <w:bCs/>
                <w:noProof/>
                <w:color w:val="1D2125"/>
                <w:sz w:val="20"/>
                <w:szCs w:val="20"/>
                <w:shd w:val="clear" w:color="auto" w:fill="FFFFFF"/>
                <w:lang w:eastAsia="fr-FR"/>
              </w:rPr>
              <w:lastRenderedPageBreak/>
              <w:drawing>
                <wp:inline distT="0" distB="0" distL="0" distR="0">
                  <wp:extent cx="5600700" cy="3638550"/>
                  <wp:effectExtent l="0" t="0" r="0" b="0"/>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36"/>
                          <a:stretch>
                            <a:fillRect/>
                          </a:stretch>
                        </pic:blipFill>
                        <pic:spPr bwMode="auto">
                          <a:xfrm>
                            <a:off x="0" y="0"/>
                            <a:ext cx="5600700" cy="3638550"/>
                          </a:xfrm>
                          <a:prstGeom prst="rect">
                            <a:avLst/>
                          </a:prstGeom>
                          <a:noFill/>
                        </pic:spPr>
                      </pic:pic>
                    </a:graphicData>
                  </a:graphic>
                </wp:inline>
              </w:drawing>
            </w:r>
          </w:p>
          <w:p w:rsidR="00D02949" w:rsidRDefault="00D02949">
            <w:pPr>
              <w:pStyle w:val="Titre2"/>
              <w:snapToGrid w:val="0"/>
              <w:spacing w:before="360" w:after="80" w:line="331" w:lineRule="auto"/>
              <w:rPr>
                <w:rFonts w:ascii="Roboto;sans-serif" w:eastAsia="Times" w:hAnsi="Roboto;sans-serif" w:cs="Times"/>
                <w:b/>
                <w:bCs/>
                <w:i/>
                <w:color w:val="1D2125"/>
                <w:sz w:val="34"/>
                <w:szCs w:val="20"/>
                <w:shd w:val="clear" w:color="auto" w:fill="FFFFFF"/>
              </w:rPr>
            </w:pPr>
          </w:p>
          <w:p w:rsidR="00D02949" w:rsidRDefault="00D02949">
            <w:pPr>
              <w:pStyle w:val="Titre2"/>
              <w:snapToGrid w:val="0"/>
              <w:spacing w:before="360" w:after="80" w:line="331" w:lineRule="auto"/>
              <w:rPr>
                <w:rFonts w:ascii="Roboto;sans-serif" w:eastAsia="Times" w:hAnsi="Roboto;sans-serif" w:cs="Times"/>
                <w:b/>
                <w:bCs/>
                <w:i/>
                <w:color w:val="1D2125"/>
                <w:sz w:val="34"/>
                <w:szCs w:val="20"/>
                <w:shd w:val="clear" w:color="auto" w:fill="FFFFFF"/>
              </w:rPr>
            </w:pPr>
          </w:p>
          <w:p w:rsidR="00D02949" w:rsidRDefault="00D02949">
            <w:pPr>
              <w:pStyle w:val="Titre2"/>
              <w:snapToGrid w:val="0"/>
              <w:spacing w:before="360" w:after="80" w:line="331" w:lineRule="auto"/>
              <w:rPr>
                <w:rFonts w:ascii="Roboto;sans-serif" w:eastAsia="Times" w:hAnsi="Roboto;sans-serif" w:cs="Times"/>
                <w:b/>
                <w:bCs/>
                <w:i/>
                <w:color w:val="1D2125"/>
                <w:sz w:val="34"/>
                <w:szCs w:val="20"/>
                <w:shd w:val="clear" w:color="auto" w:fill="FFFFFF"/>
              </w:rPr>
            </w:pPr>
          </w:p>
          <w:p w:rsidR="00D02949" w:rsidRDefault="00D02949">
            <w:pPr>
              <w:pStyle w:val="Titre2"/>
              <w:snapToGrid w:val="0"/>
              <w:spacing w:before="360" w:after="80" w:line="331" w:lineRule="auto"/>
              <w:rPr>
                <w:rFonts w:ascii="Roboto;sans-serif" w:eastAsia="Times" w:hAnsi="Roboto;sans-serif" w:cs="Times"/>
                <w:b/>
                <w:bCs/>
                <w:i/>
                <w:color w:val="1D2125"/>
                <w:sz w:val="34"/>
                <w:szCs w:val="20"/>
                <w:shd w:val="clear" w:color="auto" w:fill="FFFFFF"/>
              </w:rPr>
            </w:pPr>
          </w:p>
          <w:p w:rsidR="00D02949" w:rsidRDefault="00D02949">
            <w:pPr>
              <w:pStyle w:val="Titre2"/>
              <w:snapToGrid w:val="0"/>
              <w:spacing w:before="360" w:after="80" w:line="331" w:lineRule="auto"/>
              <w:rPr>
                <w:rFonts w:ascii="Roboto;sans-serif" w:eastAsia="Times" w:hAnsi="Roboto;sans-serif" w:cs="Times"/>
                <w:b/>
                <w:bCs/>
                <w:i/>
                <w:color w:val="1D2125"/>
                <w:sz w:val="34"/>
                <w:szCs w:val="20"/>
                <w:shd w:val="clear" w:color="auto" w:fill="FFFFFF"/>
              </w:rPr>
            </w:pPr>
          </w:p>
          <w:p w:rsidR="00D02949" w:rsidRDefault="00D02949">
            <w:pPr>
              <w:pStyle w:val="Titre2"/>
              <w:snapToGrid w:val="0"/>
              <w:spacing w:before="360" w:after="80" w:line="331" w:lineRule="auto"/>
              <w:rPr>
                <w:rFonts w:ascii="Roboto;sans-serif" w:eastAsia="Times" w:hAnsi="Roboto;sans-serif" w:cs="Times"/>
                <w:b/>
                <w:bCs/>
                <w:i/>
                <w:color w:val="1D2125"/>
                <w:sz w:val="34"/>
                <w:szCs w:val="20"/>
                <w:shd w:val="clear" w:color="auto" w:fill="FFFFFF"/>
              </w:rPr>
            </w:pPr>
          </w:p>
          <w:p w:rsidR="00D02949" w:rsidRDefault="00D02949">
            <w:pPr>
              <w:pStyle w:val="Titre2"/>
              <w:snapToGrid w:val="0"/>
              <w:spacing w:before="360" w:after="80" w:line="331" w:lineRule="auto"/>
              <w:rPr>
                <w:rFonts w:ascii="Roboto;sans-serif" w:eastAsia="Times" w:hAnsi="Roboto;sans-serif" w:cs="Times"/>
                <w:b/>
                <w:bCs/>
                <w:i/>
                <w:color w:val="1D2125"/>
                <w:sz w:val="34"/>
                <w:szCs w:val="20"/>
                <w:shd w:val="clear" w:color="auto" w:fill="FFFFFF"/>
              </w:rPr>
            </w:pPr>
          </w:p>
          <w:p w:rsidR="00D02949" w:rsidRDefault="00D02949">
            <w:pPr>
              <w:pStyle w:val="Titre2"/>
              <w:snapToGrid w:val="0"/>
              <w:spacing w:before="360" w:after="80" w:line="331" w:lineRule="auto"/>
              <w:rPr>
                <w:rFonts w:ascii="Roboto;sans-serif" w:eastAsia="Times" w:hAnsi="Roboto;sans-serif" w:cs="Times"/>
                <w:b/>
                <w:bCs/>
                <w:i/>
                <w:color w:val="1D2125"/>
                <w:sz w:val="34"/>
                <w:szCs w:val="20"/>
                <w:shd w:val="clear" w:color="auto" w:fill="FFFFFF"/>
              </w:rPr>
            </w:pPr>
          </w:p>
          <w:p w:rsidR="00D02949" w:rsidRDefault="00D02949">
            <w:pPr>
              <w:pStyle w:val="Titre2"/>
              <w:snapToGrid w:val="0"/>
              <w:spacing w:before="360" w:after="80" w:line="331" w:lineRule="auto"/>
              <w:rPr>
                <w:rFonts w:ascii="Roboto;sans-serif" w:eastAsia="Times" w:hAnsi="Roboto;sans-serif" w:cs="Times"/>
                <w:b/>
                <w:bCs/>
                <w:i/>
                <w:color w:val="1D2125"/>
                <w:sz w:val="34"/>
                <w:szCs w:val="20"/>
                <w:shd w:val="clear" w:color="auto" w:fill="FFFFFF"/>
              </w:rPr>
            </w:pPr>
          </w:p>
          <w:p w:rsidR="00D02949" w:rsidRDefault="00D02949">
            <w:pPr>
              <w:pStyle w:val="Titre2"/>
              <w:snapToGrid w:val="0"/>
              <w:spacing w:before="360" w:after="80" w:line="331" w:lineRule="auto"/>
              <w:rPr>
                <w:rFonts w:ascii="Roboto;sans-serif" w:eastAsia="Times" w:hAnsi="Roboto;sans-serif" w:cs="Times"/>
                <w:b/>
                <w:bCs/>
                <w:i/>
                <w:color w:val="1D2125"/>
                <w:sz w:val="34"/>
                <w:szCs w:val="20"/>
                <w:shd w:val="clear" w:color="auto" w:fill="FFFFFF"/>
              </w:rPr>
            </w:pPr>
          </w:p>
          <w:p w:rsidR="00D02949" w:rsidRDefault="00A201D9">
            <w:pPr>
              <w:pStyle w:val="Titre2"/>
              <w:snapToGrid w:val="0"/>
              <w:spacing w:before="360" w:after="80" w:line="331" w:lineRule="auto"/>
              <w:rPr>
                <w:rFonts w:ascii="Roboto;sans-serif" w:eastAsia="Times" w:hAnsi="Roboto;sans-serif" w:cs="Times"/>
                <w:b/>
                <w:bCs/>
                <w:i/>
                <w:color w:val="1D2125"/>
                <w:sz w:val="34"/>
                <w:szCs w:val="20"/>
                <w:shd w:val="clear" w:color="auto" w:fill="FFFFFF"/>
              </w:rPr>
            </w:pPr>
            <w:r>
              <w:rPr>
                <w:rFonts w:ascii="Roboto;sans-serif" w:eastAsia="Times" w:hAnsi="Roboto;sans-serif" w:cs="Times"/>
                <w:b/>
                <w:bCs/>
                <w:i/>
                <w:color w:val="1D2125"/>
                <w:sz w:val="34"/>
                <w:szCs w:val="20"/>
                <w:shd w:val="clear" w:color="auto" w:fill="FFFFFF"/>
              </w:rPr>
              <w:lastRenderedPageBreak/>
              <w:t>Compétences mobilisées – Mission 4</w:t>
            </w:r>
          </w:p>
          <w:p w:rsidR="00D02949" w:rsidRDefault="00A201D9">
            <w:pPr>
              <w:pStyle w:val="Corpsdetexte"/>
              <w:snapToGrid w:val="0"/>
              <w:spacing w:before="240" w:after="240" w:line="331" w:lineRule="auto"/>
              <w:rPr>
                <w:rFonts w:ascii="Arial" w:hAnsi="Arial"/>
                <w:bCs/>
                <w:sz w:val="20"/>
                <w:szCs w:val="20"/>
              </w:rPr>
            </w:pPr>
            <w:r>
              <w:rPr>
                <w:rFonts w:ascii="Arial;sans-serif" w:hAnsi="Arial;sans-serif"/>
                <w:b/>
                <w:bCs/>
                <w:color w:val="000000"/>
                <w:sz w:val="22"/>
                <w:szCs w:val="20"/>
              </w:rPr>
              <w:t>B1.1 : gérer le patrimoine</w:t>
            </w:r>
            <w:r>
              <w:rPr>
                <w:rFonts w:ascii="Arial;sans-serif" w:hAnsi="Arial;sans-serif"/>
                <w:b/>
                <w:bCs/>
                <w:color w:val="000000"/>
                <w:sz w:val="22"/>
                <w:szCs w:val="20"/>
              </w:rPr>
              <w:t xml:space="preserve"> informatique</w:t>
            </w:r>
            <w:r>
              <w:rPr>
                <w:rFonts w:ascii="Arial" w:hAnsi="Arial"/>
                <w:bCs/>
                <w:color w:val="000000"/>
                <w:sz w:val="20"/>
                <w:szCs w:val="20"/>
              </w:rPr>
              <w:t> </w:t>
            </w:r>
          </w:p>
          <w:p w:rsidR="00D02949" w:rsidRDefault="00A201D9">
            <w:pPr>
              <w:pStyle w:val="Corpsdetexte"/>
              <w:snapToGrid w:val="0"/>
              <w:spacing w:before="240" w:after="240" w:line="331" w:lineRule="auto"/>
              <w:rPr>
                <w:rFonts w:ascii="Arial" w:hAnsi="Arial"/>
                <w:bCs/>
                <w:color w:val="000000"/>
                <w:sz w:val="20"/>
                <w:szCs w:val="20"/>
              </w:rPr>
            </w:pPr>
            <w:r>
              <w:rPr>
                <w:rFonts w:ascii="Arial" w:hAnsi="Arial"/>
                <w:bCs/>
                <w:color w:val="000000"/>
                <w:sz w:val="20"/>
                <w:szCs w:val="20"/>
              </w:rPr>
              <w:t xml:space="preserve">→ </w:t>
            </w:r>
            <w:r>
              <w:rPr>
                <w:rFonts w:ascii="Arial;sans-serif" w:hAnsi="Arial;sans-serif"/>
                <w:bCs/>
                <w:color w:val="000000"/>
                <w:sz w:val="22"/>
                <w:szCs w:val="20"/>
              </w:rPr>
              <w:t>déploiement automatisé de logiciels via GPO · gestion des scripts de démarrage · configuration des stratégies de groupe · administration des postes de travail · vérification de l'installation via le registre Windows · mise en place de rest</w:t>
            </w:r>
            <w:r>
              <w:rPr>
                <w:rFonts w:ascii="Arial;sans-serif" w:hAnsi="Arial;sans-serif"/>
                <w:bCs/>
                <w:color w:val="000000"/>
                <w:sz w:val="22"/>
                <w:szCs w:val="20"/>
              </w:rPr>
              <w:t>rictions d'accès aux composants système</w:t>
            </w:r>
          </w:p>
          <w:p w:rsidR="00D02949" w:rsidRDefault="00A201D9">
            <w:pPr>
              <w:pStyle w:val="Corpsdetexte"/>
              <w:snapToGrid w:val="0"/>
              <w:spacing w:before="240" w:after="240" w:line="331" w:lineRule="auto"/>
              <w:rPr>
                <w:rFonts w:ascii="Arial" w:hAnsi="Arial"/>
                <w:bCs/>
                <w:sz w:val="20"/>
                <w:szCs w:val="20"/>
              </w:rPr>
            </w:pPr>
            <w:r>
              <w:rPr>
                <w:rFonts w:ascii="Arial;sans-serif" w:hAnsi="Arial;sans-serif"/>
                <w:b/>
                <w:bCs/>
                <w:color w:val="000000"/>
                <w:sz w:val="22"/>
                <w:szCs w:val="20"/>
              </w:rPr>
              <w:t>B1.2 : répondre aux incidents et demandes d'assistance et d'évolution</w:t>
            </w:r>
            <w:r>
              <w:rPr>
                <w:rFonts w:ascii="Arial" w:hAnsi="Arial"/>
                <w:bCs/>
                <w:color w:val="000000"/>
                <w:sz w:val="20"/>
                <w:szCs w:val="20"/>
              </w:rPr>
              <w:t> </w:t>
            </w:r>
          </w:p>
          <w:p w:rsidR="00D02949" w:rsidRDefault="00A201D9">
            <w:pPr>
              <w:pStyle w:val="Corpsdetexte"/>
              <w:snapToGrid w:val="0"/>
              <w:spacing w:before="240" w:after="240" w:line="331" w:lineRule="auto"/>
              <w:rPr>
                <w:rFonts w:ascii="Arial" w:hAnsi="Arial"/>
                <w:bCs/>
                <w:color w:val="000000"/>
                <w:sz w:val="20"/>
                <w:szCs w:val="20"/>
              </w:rPr>
            </w:pPr>
            <w:r>
              <w:rPr>
                <w:rFonts w:ascii="Arial" w:hAnsi="Arial"/>
                <w:bCs/>
                <w:color w:val="000000"/>
                <w:sz w:val="20"/>
                <w:szCs w:val="20"/>
              </w:rPr>
              <w:t xml:space="preserve">→ </w:t>
            </w:r>
            <w:r>
              <w:rPr>
                <w:rFonts w:ascii="Arial;sans-serif" w:hAnsi="Arial;sans-serif"/>
                <w:bCs/>
                <w:color w:val="000000"/>
                <w:sz w:val="22"/>
                <w:szCs w:val="20"/>
              </w:rPr>
              <w:t>résolution de la contrainte technique (absence de fichier .</w:t>
            </w:r>
            <w:proofErr w:type="spellStart"/>
            <w:r>
              <w:rPr>
                <w:rFonts w:ascii="Arial;sans-serif" w:hAnsi="Arial;sans-serif"/>
                <w:bCs/>
                <w:color w:val="000000"/>
                <w:sz w:val="22"/>
                <w:szCs w:val="20"/>
              </w:rPr>
              <w:t>msi</w:t>
            </w:r>
            <w:proofErr w:type="spellEnd"/>
            <w:r>
              <w:rPr>
                <w:rFonts w:ascii="Arial;sans-serif" w:hAnsi="Arial;sans-serif"/>
                <w:bCs/>
                <w:color w:val="000000"/>
                <w:sz w:val="22"/>
                <w:szCs w:val="20"/>
              </w:rPr>
              <w:t xml:space="preserve">) par une solution alternative (script PowerShell) · gestion des erreurs lors du </w:t>
            </w:r>
            <w:r>
              <w:rPr>
                <w:rFonts w:ascii="Arial;sans-serif" w:hAnsi="Arial;sans-serif"/>
                <w:bCs/>
                <w:color w:val="000000"/>
                <w:sz w:val="22"/>
                <w:szCs w:val="20"/>
              </w:rPr>
              <w:t>déploiement · vérification du bon fonctionnement du logiciel · diagnostic via les journaux de démarrage · application de politiques de sécurité pour prévenir les incidents</w:t>
            </w:r>
          </w:p>
          <w:p w:rsidR="00D02949" w:rsidRDefault="00A201D9">
            <w:pPr>
              <w:pStyle w:val="Corpsdetexte"/>
              <w:snapToGrid w:val="0"/>
              <w:spacing w:before="240" w:after="240" w:line="331" w:lineRule="auto"/>
              <w:rPr>
                <w:rFonts w:ascii="Arial;sans-serif" w:hAnsi="Arial;sans-serif"/>
                <w:b/>
                <w:bCs/>
                <w:color w:val="000000"/>
                <w:sz w:val="22"/>
                <w:szCs w:val="20"/>
              </w:rPr>
            </w:pPr>
            <w:r>
              <w:rPr>
                <w:rFonts w:ascii="Arial;sans-serif" w:hAnsi="Arial;sans-serif"/>
                <w:b/>
                <w:bCs/>
                <w:color w:val="000000"/>
                <w:sz w:val="22"/>
                <w:szCs w:val="20"/>
              </w:rPr>
              <w:t>B1.4 : travailler en mode projet</w:t>
            </w:r>
          </w:p>
          <w:p w:rsidR="00D02949" w:rsidRDefault="00A201D9">
            <w:pPr>
              <w:pStyle w:val="Corpsdetexte"/>
              <w:snapToGrid w:val="0"/>
              <w:spacing w:before="240" w:after="240" w:line="331" w:lineRule="auto"/>
              <w:rPr>
                <w:rFonts w:ascii="Arial" w:hAnsi="Arial"/>
                <w:bCs/>
                <w:color w:val="000000"/>
                <w:sz w:val="20"/>
                <w:szCs w:val="20"/>
              </w:rPr>
            </w:pPr>
            <w:r>
              <w:rPr>
                <w:rFonts w:ascii="Arial" w:hAnsi="Arial"/>
                <w:bCs/>
                <w:color w:val="000000"/>
                <w:sz w:val="20"/>
                <w:szCs w:val="20"/>
              </w:rPr>
              <w:t xml:space="preserve"> → </w:t>
            </w:r>
            <w:r>
              <w:rPr>
                <w:rFonts w:ascii="Arial;sans-serif" w:hAnsi="Arial;sans-serif"/>
                <w:bCs/>
                <w:color w:val="000000"/>
                <w:sz w:val="22"/>
                <w:szCs w:val="20"/>
              </w:rPr>
              <w:t>planification du déploiement : identification de</w:t>
            </w:r>
            <w:r>
              <w:rPr>
                <w:rFonts w:ascii="Arial;sans-serif" w:hAnsi="Arial;sans-serif"/>
                <w:bCs/>
                <w:color w:val="000000"/>
                <w:sz w:val="22"/>
                <w:szCs w:val="20"/>
              </w:rPr>
              <w:t xml:space="preserve"> la contrainte → conception du script → application via GPO → vérification · respect de la chronologie : vérification avant installation → exécution synchrone · documentation des étapes et des résultats</w:t>
            </w:r>
          </w:p>
          <w:p w:rsidR="00D02949" w:rsidRDefault="00A201D9">
            <w:pPr>
              <w:pStyle w:val="Corpsdetexte"/>
              <w:snapToGrid w:val="0"/>
              <w:spacing w:before="240" w:after="240" w:line="331" w:lineRule="auto"/>
              <w:rPr>
                <w:rFonts w:ascii="Arial" w:hAnsi="Arial"/>
                <w:bCs/>
                <w:sz w:val="20"/>
                <w:szCs w:val="20"/>
              </w:rPr>
            </w:pPr>
            <w:r>
              <w:rPr>
                <w:rFonts w:ascii="Arial;sans-serif" w:hAnsi="Arial;sans-serif"/>
                <w:b/>
                <w:bCs/>
                <w:color w:val="000000"/>
                <w:sz w:val="22"/>
                <w:szCs w:val="20"/>
              </w:rPr>
              <w:t>B1.5 : mettre à disposition des utilisateurs un servi</w:t>
            </w:r>
            <w:r>
              <w:rPr>
                <w:rFonts w:ascii="Arial;sans-serif" w:hAnsi="Arial;sans-serif"/>
                <w:b/>
                <w:bCs/>
                <w:color w:val="000000"/>
                <w:sz w:val="22"/>
                <w:szCs w:val="20"/>
              </w:rPr>
              <w:t>ce informatique</w:t>
            </w:r>
            <w:r>
              <w:rPr>
                <w:rFonts w:ascii="Arial" w:hAnsi="Arial"/>
                <w:bCs/>
                <w:color w:val="000000"/>
                <w:sz w:val="20"/>
                <w:szCs w:val="20"/>
              </w:rPr>
              <w:t> </w:t>
            </w:r>
          </w:p>
          <w:p w:rsidR="00D02949" w:rsidRDefault="00A201D9">
            <w:pPr>
              <w:pStyle w:val="Corpsdetexte"/>
              <w:snapToGrid w:val="0"/>
              <w:spacing w:before="240" w:after="240" w:line="331" w:lineRule="auto"/>
              <w:rPr>
                <w:rFonts w:ascii="Arial" w:hAnsi="Arial"/>
                <w:bCs/>
                <w:color w:val="000000"/>
                <w:sz w:val="20"/>
                <w:szCs w:val="20"/>
              </w:rPr>
            </w:pPr>
            <w:r>
              <w:rPr>
                <w:rFonts w:ascii="Arial" w:hAnsi="Arial"/>
                <w:bCs/>
                <w:color w:val="000000"/>
                <w:sz w:val="20"/>
                <w:szCs w:val="20"/>
              </w:rPr>
              <w:t xml:space="preserve">→ </w:t>
            </w:r>
            <w:r>
              <w:rPr>
                <w:rFonts w:ascii="Arial;sans-serif" w:hAnsi="Arial;sans-serif"/>
                <w:bCs/>
                <w:color w:val="000000"/>
                <w:sz w:val="22"/>
                <w:szCs w:val="20"/>
              </w:rPr>
              <w:t>déploiement transparent d'Adobe Acrobat Reader sur l'ensemble des postes · restriction d'accès au Panneau de configuration pour éviter les mauvaises manipulations · mise en place de politiques de mot de passe robustes · assurance d'un en</w:t>
            </w:r>
            <w:r>
              <w:rPr>
                <w:rFonts w:ascii="Arial;sans-serif" w:hAnsi="Arial;sans-serif"/>
                <w:bCs/>
                <w:color w:val="000000"/>
                <w:sz w:val="22"/>
                <w:szCs w:val="20"/>
              </w:rPr>
              <w:t>vironnement sécurisé et fonctionnel pour les utilisateurs</w:t>
            </w:r>
          </w:p>
          <w:p w:rsidR="00D02949" w:rsidRDefault="00A201D9">
            <w:pPr>
              <w:pStyle w:val="Corpsdetexte"/>
              <w:snapToGrid w:val="0"/>
              <w:spacing w:before="240" w:after="240" w:line="331" w:lineRule="auto"/>
              <w:rPr>
                <w:rFonts w:ascii="Arial" w:hAnsi="Arial"/>
                <w:bCs/>
                <w:sz w:val="20"/>
                <w:szCs w:val="20"/>
              </w:rPr>
            </w:pPr>
            <w:r>
              <w:rPr>
                <w:rFonts w:ascii="Arial;sans-serif" w:hAnsi="Arial;sans-serif"/>
                <w:b/>
                <w:bCs/>
                <w:color w:val="000000"/>
                <w:sz w:val="22"/>
                <w:szCs w:val="20"/>
              </w:rPr>
              <w:t>B1.6 : organiser son développement professionnel</w:t>
            </w:r>
            <w:r>
              <w:rPr>
                <w:rFonts w:ascii="Arial" w:hAnsi="Arial"/>
                <w:bCs/>
                <w:color w:val="000000"/>
                <w:sz w:val="20"/>
                <w:szCs w:val="20"/>
              </w:rPr>
              <w:t> </w:t>
            </w:r>
          </w:p>
          <w:p w:rsidR="00D02949" w:rsidRDefault="00A201D9">
            <w:pPr>
              <w:pStyle w:val="Corpsdetexte"/>
              <w:snapToGrid w:val="0"/>
              <w:spacing w:before="240" w:after="240" w:line="331" w:lineRule="auto"/>
              <w:rPr>
                <w:rFonts w:ascii="Arial" w:hAnsi="Arial"/>
                <w:bCs/>
                <w:color w:val="000000"/>
                <w:sz w:val="20"/>
                <w:szCs w:val="20"/>
              </w:rPr>
            </w:pPr>
            <w:r>
              <w:rPr>
                <w:rFonts w:ascii="Arial" w:hAnsi="Arial"/>
                <w:bCs/>
                <w:color w:val="000000"/>
                <w:sz w:val="20"/>
                <w:szCs w:val="20"/>
              </w:rPr>
              <w:t xml:space="preserve">→ </w:t>
            </w:r>
            <w:r>
              <w:rPr>
                <w:rFonts w:ascii="Arial;sans-serif" w:hAnsi="Arial;sans-serif"/>
                <w:bCs/>
                <w:color w:val="000000"/>
                <w:sz w:val="22"/>
                <w:szCs w:val="20"/>
              </w:rPr>
              <w:t>apprentissage et maîtrise de PowerShell pour l'automatisation des tâches · compréhension approfondie des GPO et de leur déploiement · montée en co</w:t>
            </w:r>
            <w:r>
              <w:rPr>
                <w:rFonts w:ascii="Arial;sans-serif" w:hAnsi="Arial;sans-serif"/>
                <w:bCs/>
                <w:color w:val="000000"/>
                <w:sz w:val="22"/>
                <w:szCs w:val="20"/>
              </w:rPr>
              <w:t>mpétences sur la sécurité Windows (stratégies de compte, audit, restriction d'accès) · acquisition de connaissances sur le déploiement logiciel et la gestion des registres</w:t>
            </w:r>
          </w:p>
          <w:p w:rsidR="00D02949" w:rsidRDefault="00D02949">
            <w:pPr>
              <w:pStyle w:val="Titre2"/>
              <w:snapToGrid w:val="0"/>
              <w:spacing w:before="360" w:after="80" w:line="331" w:lineRule="auto"/>
              <w:rPr>
                <w:rFonts w:ascii="Arial;sans-serif" w:eastAsia="Times" w:hAnsi="Arial;sans-serif" w:cs="Times"/>
                <w:b/>
                <w:bCs/>
                <w:color w:val="000000"/>
                <w:sz w:val="34"/>
                <w:szCs w:val="20"/>
              </w:rPr>
            </w:pPr>
          </w:p>
          <w:p w:rsidR="00D02949" w:rsidRDefault="00D02949">
            <w:pPr>
              <w:pStyle w:val="Titre2"/>
              <w:snapToGrid w:val="0"/>
              <w:spacing w:before="360" w:after="80" w:line="331" w:lineRule="auto"/>
              <w:rPr>
                <w:rFonts w:ascii="Arial;sans-serif" w:eastAsia="Times" w:hAnsi="Arial;sans-serif" w:cs="Times"/>
                <w:b/>
                <w:bCs/>
                <w:color w:val="000000"/>
                <w:sz w:val="34"/>
                <w:szCs w:val="20"/>
              </w:rPr>
            </w:pPr>
          </w:p>
          <w:p w:rsidR="00D02949" w:rsidRDefault="00D02949">
            <w:pPr>
              <w:pStyle w:val="Titre2"/>
              <w:snapToGrid w:val="0"/>
              <w:spacing w:before="360" w:after="80" w:line="331" w:lineRule="auto"/>
              <w:rPr>
                <w:rFonts w:ascii="Arial;sans-serif" w:eastAsia="Times" w:hAnsi="Arial;sans-serif" w:cs="Times"/>
                <w:b/>
                <w:bCs/>
                <w:color w:val="000000"/>
                <w:sz w:val="34"/>
                <w:szCs w:val="20"/>
              </w:rPr>
            </w:pPr>
          </w:p>
          <w:p w:rsidR="00D02949" w:rsidRDefault="00D02949">
            <w:pPr>
              <w:pStyle w:val="Titre2"/>
              <w:snapToGrid w:val="0"/>
              <w:spacing w:before="360" w:after="80" w:line="331" w:lineRule="auto"/>
              <w:rPr>
                <w:rFonts w:ascii="Arial;sans-serif" w:eastAsia="Times" w:hAnsi="Arial;sans-serif" w:cs="Times"/>
                <w:b/>
                <w:bCs/>
                <w:color w:val="000000"/>
                <w:sz w:val="34"/>
                <w:szCs w:val="20"/>
              </w:rPr>
            </w:pPr>
          </w:p>
          <w:p w:rsidR="00D02949" w:rsidRDefault="00A201D9">
            <w:pPr>
              <w:pStyle w:val="Titre2"/>
              <w:snapToGrid w:val="0"/>
              <w:spacing w:before="360" w:after="80" w:line="331" w:lineRule="auto"/>
              <w:rPr>
                <w:rFonts w:ascii="Arial;sans-serif" w:eastAsia="Times" w:hAnsi="Arial;sans-serif" w:cs="Times"/>
                <w:b/>
                <w:bCs/>
                <w:color w:val="000000"/>
                <w:sz w:val="34"/>
                <w:szCs w:val="20"/>
              </w:rPr>
            </w:pPr>
            <w:r>
              <w:rPr>
                <w:rFonts w:ascii="Arial;sans-serif" w:eastAsia="Times" w:hAnsi="Arial;sans-serif" w:cs="Times"/>
                <w:b/>
                <w:bCs/>
                <w:color w:val="000000"/>
                <w:sz w:val="34"/>
                <w:szCs w:val="20"/>
              </w:rPr>
              <w:t>Bilan final</w:t>
            </w:r>
          </w:p>
          <w:p w:rsidR="00D02949" w:rsidRDefault="00A201D9">
            <w:pPr>
              <w:pStyle w:val="Corpsdetexte"/>
              <w:snapToGrid w:val="0"/>
              <w:spacing w:before="240" w:after="240" w:line="331" w:lineRule="auto"/>
              <w:rPr>
                <w:rFonts w:ascii="Arial;sans-serif" w:hAnsi="Arial;sans-serif"/>
                <w:bCs/>
                <w:color w:val="000000"/>
                <w:sz w:val="22"/>
                <w:szCs w:val="20"/>
              </w:rPr>
            </w:pPr>
            <w:r>
              <w:rPr>
                <w:rFonts w:ascii="Arial;sans-serif" w:hAnsi="Arial;sans-serif"/>
                <w:bCs/>
                <w:color w:val="000000"/>
                <w:sz w:val="22"/>
                <w:szCs w:val="20"/>
              </w:rPr>
              <w:lastRenderedPageBreak/>
              <w:t xml:space="preserve">Ce travail pratique avait pour objectif d'intégrer le client </w:t>
            </w:r>
            <w:proofErr w:type="spellStart"/>
            <w:r>
              <w:rPr>
                <w:rFonts w:ascii="Arial;sans-serif" w:hAnsi="Arial;sans-serif"/>
                <w:bCs/>
                <w:color w:val="000000"/>
                <w:sz w:val="22"/>
                <w:szCs w:val="20"/>
              </w:rPr>
              <w:t>ValorElec</w:t>
            </w:r>
            <w:proofErr w:type="spellEnd"/>
            <w:r>
              <w:rPr>
                <w:rFonts w:ascii="Arial;sans-serif" w:hAnsi="Arial;sans-serif"/>
                <w:bCs/>
                <w:color w:val="000000"/>
                <w:sz w:val="22"/>
                <w:szCs w:val="20"/>
              </w:rPr>
              <w:t xml:space="preserve"> au sein de l'infrastructure de TiersLieux86, en déployant une architecture réseau et système complète, sécurisée et administrable.</w:t>
            </w:r>
          </w:p>
          <w:p w:rsidR="00D02949" w:rsidRDefault="00A201D9">
            <w:pPr>
              <w:pStyle w:val="Corpsdetexte"/>
              <w:snapToGrid w:val="0"/>
              <w:spacing w:before="240" w:after="240" w:line="331" w:lineRule="auto"/>
              <w:rPr>
                <w:rFonts w:ascii="Arial;sans-serif" w:hAnsi="Arial;sans-serif"/>
                <w:bCs/>
                <w:color w:val="000000"/>
                <w:sz w:val="22"/>
                <w:szCs w:val="20"/>
              </w:rPr>
            </w:pPr>
            <w:r>
              <w:rPr>
                <w:rFonts w:ascii="Arial;sans-serif" w:hAnsi="Arial;sans-serif"/>
                <w:bCs/>
                <w:color w:val="000000"/>
                <w:sz w:val="22"/>
                <w:szCs w:val="20"/>
              </w:rPr>
              <w:t>Les quatre missions réalisées ont permis de couvrir l'ensemble du cycle d'intégration d'un nouveau client, depuis l</w:t>
            </w:r>
            <w:r>
              <w:rPr>
                <w:rFonts w:ascii="Arial;sans-serif" w:hAnsi="Arial;sans-serif"/>
                <w:bCs/>
                <w:color w:val="000000"/>
                <w:sz w:val="22"/>
                <w:szCs w:val="20"/>
              </w:rPr>
              <w:t>a conception jusqu'à la sécurisation de l'environnement.</w:t>
            </w:r>
          </w:p>
          <w:p w:rsidR="00D02949" w:rsidRDefault="00A201D9">
            <w:pPr>
              <w:pStyle w:val="Corpsdetexte"/>
              <w:snapToGrid w:val="0"/>
              <w:spacing w:before="240" w:after="240" w:line="331" w:lineRule="auto"/>
              <w:rPr>
                <w:rFonts w:ascii="Arial" w:hAnsi="Arial"/>
                <w:bCs/>
                <w:sz w:val="20"/>
                <w:szCs w:val="20"/>
              </w:rPr>
            </w:pPr>
            <w:r>
              <w:rPr>
                <w:rFonts w:ascii="Arial;sans-serif" w:hAnsi="Arial;sans-serif"/>
                <w:bCs/>
                <w:color w:val="000000"/>
                <w:sz w:val="22"/>
                <w:szCs w:val="20"/>
              </w:rPr>
              <w:t xml:space="preserve">La </w:t>
            </w:r>
            <w:r>
              <w:rPr>
                <w:rFonts w:ascii="Arial;sans-serif" w:hAnsi="Arial;sans-serif"/>
                <w:b/>
                <w:bCs/>
                <w:color w:val="000000"/>
                <w:sz w:val="22"/>
                <w:szCs w:val="20"/>
              </w:rPr>
              <w:t>Mission 1</w:t>
            </w:r>
            <w:r>
              <w:rPr>
                <w:rFonts w:ascii="Arial" w:hAnsi="Arial"/>
                <w:bCs/>
                <w:color w:val="000000"/>
                <w:sz w:val="20"/>
                <w:szCs w:val="20"/>
              </w:rPr>
              <w:t xml:space="preserve"> </w:t>
            </w:r>
            <w:r>
              <w:rPr>
                <w:rFonts w:ascii="Arial;sans-serif" w:hAnsi="Arial;sans-serif"/>
                <w:bCs/>
                <w:color w:val="000000"/>
                <w:sz w:val="22"/>
                <w:szCs w:val="20"/>
              </w:rPr>
              <w:t xml:space="preserve">a posé les fondations de l'infrastructure en structurant l'Active Directory selon les services de </w:t>
            </w:r>
            <w:proofErr w:type="spellStart"/>
            <w:r>
              <w:rPr>
                <w:rFonts w:ascii="Arial;sans-serif" w:hAnsi="Arial;sans-serif"/>
                <w:bCs/>
                <w:color w:val="000000"/>
                <w:sz w:val="22"/>
                <w:szCs w:val="20"/>
              </w:rPr>
              <w:t>ValorElec</w:t>
            </w:r>
            <w:proofErr w:type="spellEnd"/>
            <w:r>
              <w:rPr>
                <w:rFonts w:ascii="Arial;sans-serif" w:hAnsi="Arial;sans-serif"/>
                <w:bCs/>
                <w:color w:val="000000"/>
                <w:sz w:val="22"/>
                <w:szCs w:val="20"/>
              </w:rPr>
              <w:t xml:space="preserve"> et en automatisant la création des 20 comptes utilisateurs via PowerShell et u</w:t>
            </w:r>
            <w:r>
              <w:rPr>
                <w:rFonts w:ascii="Arial;sans-serif" w:hAnsi="Arial;sans-serif"/>
                <w:bCs/>
                <w:color w:val="000000"/>
                <w:sz w:val="22"/>
                <w:szCs w:val="20"/>
              </w:rPr>
              <w:t>n fichier CSV. Cette automatisation a permis de gagner en efficacité tout en réduisant les risques d'erreurs humaines.</w:t>
            </w:r>
          </w:p>
          <w:p w:rsidR="00D02949" w:rsidRDefault="00A201D9">
            <w:pPr>
              <w:pStyle w:val="Corpsdetexte"/>
              <w:snapToGrid w:val="0"/>
              <w:spacing w:before="240" w:after="240" w:line="331" w:lineRule="auto"/>
              <w:rPr>
                <w:rFonts w:ascii="Arial" w:hAnsi="Arial"/>
                <w:bCs/>
                <w:sz w:val="20"/>
                <w:szCs w:val="20"/>
              </w:rPr>
            </w:pPr>
            <w:r>
              <w:rPr>
                <w:rFonts w:ascii="Arial;sans-serif" w:hAnsi="Arial;sans-serif"/>
                <w:bCs/>
                <w:color w:val="000000"/>
                <w:sz w:val="22"/>
                <w:szCs w:val="20"/>
              </w:rPr>
              <w:t xml:space="preserve">La </w:t>
            </w:r>
            <w:r>
              <w:rPr>
                <w:rFonts w:ascii="Arial;sans-serif" w:hAnsi="Arial;sans-serif"/>
                <w:b/>
                <w:bCs/>
                <w:color w:val="000000"/>
                <w:sz w:val="22"/>
                <w:szCs w:val="20"/>
              </w:rPr>
              <w:t>Mission 2</w:t>
            </w:r>
            <w:r>
              <w:rPr>
                <w:rFonts w:ascii="Arial" w:hAnsi="Arial"/>
                <w:bCs/>
                <w:color w:val="000000"/>
                <w:sz w:val="20"/>
                <w:szCs w:val="20"/>
              </w:rPr>
              <w:t xml:space="preserve"> </w:t>
            </w:r>
            <w:r>
              <w:rPr>
                <w:rFonts w:ascii="Arial;sans-serif" w:hAnsi="Arial;sans-serif"/>
                <w:bCs/>
                <w:color w:val="000000"/>
                <w:sz w:val="22"/>
                <w:szCs w:val="20"/>
              </w:rPr>
              <w:t xml:space="preserve">a permis de mettre en place un serveur de fichiers centralisé grâce à </w:t>
            </w:r>
            <w:proofErr w:type="spellStart"/>
            <w:r>
              <w:rPr>
                <w:rFonts w:ascii="Arial;sans-serif" w:hAnsi="Arial;sans-serif"/>
                <w:bCs/>
                <w:color w:val="000000"/>
                <w:sz w:val="22"/>
                <w:szCs w:val="20"/>
              </w:rPr>
              <w:t>TrueNAS</w:t>
            </w:r>
            <w:proofErr w:type="spellEnd"/>
            <w:r>
              <w:rPr>
                <w:rFonts w:ascii="Arial;sans-serif" w:hAnsi="Arial;sans-serif"/>
                <w:bCs/>
                <w:color w:val="000000"/>
                <w:sz w:val="22"/>
                <w:szCs w:val="20"/>
              </w:rPr>
              <w:t xml:space="preserve"> et au protocole </w:t>
            </w:r>
            <w:proofErr w:type="spellStart"/>
            <w:r>
              <w:rPr>
                <w:rFonts w:ascii="Arial;sans-serif" w:hAnsi="Arial;sans-serif"/>
                <w:bCs/>
                <w:color w:val="000000"/>
                <w:sz w:val="22"/>
                <w:szCs w:val="20"/>
              </w:rPr>
              <w:t>iSCSI</w:t>
            </w:r>
            <w:proofErr w:type="spellEnd"/>
            <w:r>
              <w:rPr>
                <w:rFonts w:ascii="Arial;sans-serif" w:hAnsi="Arial;sans-serif"/>
                <w:bCs/>
                <w:color w:val="000000"/>
                <w:sz w:val="22"/>
                <w:szCs w:val="20"/>
              </w:rPr>
              <w:t>, puis d'étudier une arch</w:t>
            </w:r>
            <w:r>
              <w:rPr>
                <w:rFonts w:ascii="Arial;sans-serif" w:hAnsi="Arial;sans-serif"/>
                <w:bCs/>
                <w:color w:val="000000"/>
                <w:sz w:val="22"/>
                <w:szCs w:val="20"/>
              </w:rPr>
              <w:t xml:space="preserve">itecture DFS adaptée aux besoins </w:t>
            </w:r>
            <w:proofErr w:type="spellStart"/>
            <w:r>
              <w:rPr>
                <w:rFonts w:ascii="Arial;sans-serif" w:hAnsi="Arial;sans-serif"/>
                <w:bCs/>
                <w:color w:val="000000"/>
                <w:sz w:val="22"/>
                <w:szCs w:val="20"/>
              </w:rPr>
              <w:t>multisites</w:t>
            </w:r>
            <w:proofErr w:type="spellEnd"/>
            <w:r>
              <w:rPr>
                <w:rFonts w:ascii="Arial;sans-serif" w:hAnsi="Arial;sans-serif"/>
                <w:bCs/>
                <w:color w:val="000000"/>
                <w:sz w:val="22"/>
                <w:szCs w:val="20"/>
              </w:rPr>
              <w:t xml:space="preserve"> de l'entreprise. Cette solution garantit un accès transparent et cohérent aux données pour l'ensemble des collaborateurs.</w:t>
            </w:r>
          </w:p>
          <w:p w:rsidR="00D02949" w:rsidRDefault="00A201D9">
            <w:pPr>
              <w:pStyle w:val="Corpsdetexte"/>
              <w:snapToGrid w:val="0"/>
              <w:spacing w:before="240" w:after="240" w:line="331" w:lineRule="auto"/>
              <w:rPr>
                <w:rFonts w:ascii="Arial" w:hAnsi="Arial"/>
                <w:bCs/>
                <w:sz w:val="20"/>
                <w:szCs w:val="20"/>
              </w:rPr>
            </w:pPr>
            <w:r>
              <w:rPr>
                <w:rFonts w:ascii="Arial;sans-serif" w:hAnsi="Arial;sans-serif"/>
                <w:bCs/>
                <w:color w:val="000000"/>
                <w:sz w:val="22"/>
                <w:szCs w:val="20"/>
              </w:rPr>
              <w:t xml:space="preserve">La </w:t>
            </w:r>
            <w:r>
              <w:rPr>
                <w:rFonts w:ascii="Arial;sans-serif" w:hAnsi="Arial;sans-serif"/>
                <w:b/>
                <w:bCs/>
                <w:color w:val="000000"/>
                <w:sz w:val="22"/>
                <w:szCs w:val="20"/>
              </w:rPr>
              <w:t>Mission 3</w:t>
            </w:r>
            <w:r>
              <w:rPr>
                <w:rFonts w:ascii="Arial" w:hAnsi="Arial"/>
                <w:bCs/>
                <w:color w:val="000000"/>
                <w:sz w:val="20"/>
                <w:szCs w:val="20"/>
              </w:rPr>
              <w:t xml:space="preserve"> </w:t>
            </w:r>
            <w:r>
              <w:rPr>
                <w:rFonts w:ascii="Arial;sans-serif" w:hAnsi="Arial;sans-serif"/>
                <w:bCs/>
                <w:color w:val="000000"/>
                <w:sz w:val="22"/>
                <w:szCs w:val="20"/>
              </w:rPr>
              <w:t>a renforcé la sécurité des accès aux ressources en appliquant le principe AGD</w:t>
            </w:r>
            <w:r>
              <w:rPr>
                <w:rFonts w:ascii="Arial;sans-serif" w:hAnsi="Arial;sans-serif"/>
                <w:bCs/>
                <w:color w:val="000000"/>
                <w:sz w:val="22"/>
                <w:szCs w:val="20"/>
              </w:rPr>
              <w:t>LP, permettant une gestion précise des droits sur les partages selon les services. L'automatisation via script PowerShell a rendu cette configuration reproductible et fiable.</w:t>
            </w:r>
          </w:p>
          <w:p w:rsidR="00D02949" w:rsidRDefault="00A201D9">
            <w:pPr>
              <w:pStyle w:val="Corpsdetexte"/>
              <w:snapToGrid w:val="0"/>
              <w:spacing w:before="240" w:after="240" w:line="331" w:lineRule="auto"/>
              <w:rPr>
                <w:rFonts w:ascii="Arial" w:hAnsi="Arial"/>
                <w:bCs/>
                <w:sz w:val="20"/>
                <w:szCs w:val="20"/>
              </w:rPr>
            </w:pPr>
            <w:r>
              <w:rPr>
                <w:rFonts w:ascii="Arial;sans-serif" w:hAnsi="Arial;sans-serif"/>
                <w:bCs/>
                <w:color w:val="000000"/>
                <w:sz w:val="22"/>
                <w:szCs w:val="20"/>
              </w:rPr>
              <w:t xml:space="preserve">Enfin, la </w:t>
            </w:r>
            <w:r>
              <w:rPr>
                <w:rFonts w:ascii="Arial;sans-serif" w:hAnsi="Arial;sans-serif"/>
                <w:b/>
                <w:bCs/>
                <w:color w:val="000000"/>
                <w:sz w:val="22"/>
                <w:szCs w:val="20"/>
              </w:rPr>
              <w:t>Mission 4</w:t>
            </w:r>
            <w:r>
              <w:rPr>
                <w:rFonts w:ascii="Arial" w:hAnsi="Arial"/>
                <w:bCs/>
                <w:color w:val="000000"/>
                <w:sz w:val="20"/>
                <w:szCs w:val="20"/>
              </w:rPr>
              <w:t xml:space="preserve"> </w:t>
            </w:r>
            <w:r>
              <w:rPr>
                <w:rFonts w:ascii="Arial;sans-serif" w:hAnsi="Arial;sans-serif"/>
                <w:bCs/>
                <w:color w:val="000000"/>
                <w:sz w:val="22"/>
                <w:szCs w:val="20"/>
              </w:rPr>
              <w:t xml:space="preserve">a consolidé la sécurité de l'environnement à travers des GPO </w:t>
            </w:r>
            <w:r>
              <w:rPr>
                <w:rFonts w:ascii="Arial;sans-serif" w:hAnsi="Arial;sans-serif"/>
                <w:bCs/>
                <w:color w:val="000000"/>
                <w:sz w:val="22"/>
                <w:szCs w:val="20"/>
              </w:rPr>
              <w:t>ciblées : déploiement automatique d'Adobe Acrobat Reader, restriction d'accès au panneau de configuration, politique de mot de passe robuste et mise en place d'un audit de sécurité. Ces stratégies assurent un environnement maîtrisé, conforme aux bonnes pra</w:t>
            </w:r>
            <w:r>
              <w:rPr>
                <w:rFonts w:ascii="Arial;sans-serif" w:hAnsi="Arial;sans-serif"/>
                <w:bCs/>
                <w:color w:val="000000"/>
                <w:sz w:val="22"/>
                <w:szCs w:val="20"/>
              </w:rPr>
              <w:t>tiques professionnelles.</w:t>
            </w:r>
          </w:p>
          <w:p w:rsidR="00D02949" w:rsidRDefault="00A201D9">
            <w:pPr>
              <w:pStyle w:val="Corpsdetexte"/>
              <w:snapToGrid w:val="0"/>
              <w:spacing w:before="240" w:after="240" w:line="331" w:lineRule="auto"/>
              <w:rPr>
                <w:rFonts w:ascii="Arial;sans-serif" w:hAnsi="Arial;sans-serif"/>
                <w:bCs/>
                <w:color w:val="000000"/>
                <w:sz w:val="22"/>
                <w:szCs w:val="20"/>
              </w:rPr>
            </w:pPr>
            <w:r>
              <w:rPr>
                <w:rFonts w:ascii="Arial;sans-serif" w:hAnsi="Arial;sans-serif"/>
                <w:bCs/>
                <w:color w:val="000000"/>
                <w:sz w:val="22"/>
                <w:szCs w:val="20"/>
              </w:rPr>
              <w:t>Au global, ce TP a mobilisé des compétences techniques variées, Active Directory, PowerShell, stockage réseau, GPO. Tout en développant une approche méthodique et orientée projet. Il illustre concrètement la manière dont un adminis</w:t>
            </w:r>
            <w:r>
              <w:rPr>
                <w:rFonts w:ascii="Arial;sans-serif" w:hAnsi="Arial;sans-serif"/>
                <w:bCs/>
                <w:color w:val="000000"/>
                <w:sz w:val="22"/>
                <w:szCs w:val="20"/>
              </w:rPr>
              <w:t>trateur système peut intégrer un nouveau client de façon structurée, automatisée et sécurisée dans un environnement d'entreprise existant.</w:t>
            </w:r>
          </w:p>
          <w:p w:rsidR="00D02949" w:rsidRDefault="00A201D9">
            <w:pPr>
              <w:pStyle w:val="Corpsdetexte"/>
              <w:snapToGrid w:val="0"/>
              <w:spacing w:after="0"/>
              <w:rPr>
                <w:rFonts w:ascii="Arial" w:hAnsi="Arial"/>
                <w:bCs/>
                <w:sz w:val="20"/>
                <w:szCs w:val="20"/>
              </w:rPr>
            </w:pPr>
            <w:r>
              <w:rPr>
                <w:rFonts w:ascii="Arial" w:hAnsi="Arial"/>
                <w:bCs/>
                <w:sz w:val="20"/>
                <w:szCs w:val="20"/>
              </w:rPr>
              <w:br/>
            </w: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p w:rsidR="00D02949" w:rsidRDefault="00D02949">
            <w:pPr>
              <w:snapToGrid w:val="0"/>
              <w:spacing w:line="276" w:lineRule="auto"/>
              <w:rPr>
                <w:rFonts w:ascii="Arial" w:hAnsi="Arial"/>
                <w:bCs/>
                <w:sz w:val="20"/>
                <w:szCs w:val="20"/>
              </w:rPr>
            </w:pPr>
          </w:p>
        </w:tc>
      </w:tr>
    </w:tbl>
    <w:p w:rsidR="00D02949" w:rsidRDefault="00D02949">
      <w:pPr>
        <w:suppressAutoHyphens w:val="0"/>
        <w:rPr>
          <w:rFonts w:ascii="Arial" w:hAnsi="Arial" w:cs="Arial"/>
          <w:b/>
          <w:bCs/>
          <w:sz w:val="22"/>
          <w:szCs w:val="22"/>
        </w:rPr>
      </w:pPr>
    </w:p>
    <w:sectPr w:rsidR="00D02949">
      <w:pgSz w:w="11906" w:h="16838"/>
      <w:pgMar w:top="851" w:right="1134" w:bottom="851" w:left="1134" w:header="0" w:footer="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01D9" w:rsidRDefault="00A201D9">
      <w:r>
        <w:separator/>
      </w:r>
    </w:p>
  </w:endnote>
  <w:endnote w:type="continuationSeparator" w:id="0">
    <w:p w:rsidR="00A201D9" w:rsidRDefault="00A20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erif">
    <w:altName w:val="Times New Roman"/>
    <w:panose1 w:val="02020603050405020304"/>
    <w:charset w:val="00"/>
    <w:family w:val="roman"/>
    <w:pitch w:val="variable"/>
    <w:sig w:usb0="E0000AFF" w:usb1="500078FF" w:usb2="00000021" w:usb3="00000000" w:csb0="000001B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Roboto;sans-serif">
    <w:altName w:val="Times New Roman"/>
    <w:panose1 w:val="00000000000000000000"/>
    <w:charset w:val="00"/>
    <w:family w:val="roman"/>
    <w:notTrueType/>
    <w:pitch w:val="default"/>
  </w:font>
  <w:font w:name="Arial;sans-serif">
    <w:altName w:val="Times New Roman"/>
    <w:panose1 w:val="00000000000000000000"/>
    <w:charset w:val="00"/>
    <w:family w:val="roman"/>
    <w:notTrueType/>
    <w:pitch w:val="default"/>
  </w:font>
  <w:font w:name="Roboto Mono;monospace">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A00002BF" w:usb1="68C7FCFB" w:usb2="00000010"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01D9" w:rsidRDefault="00A201D9">
      <w:r>
        <w:separator/>
      </w:r>
    </w:p>
  </w:footnote>
  <w:footnote w:type="continuationSeparator" w:id="0">
    <w:p w:rsidR="00A201D9" w:rsidRDefault="00A201D9">
      <w:r>
        <w:continuationSeparator/>
      </w:r>
    </w:p>
  </w:footnote>
  <w:footnote w:id="1">
    <w:p w:rsidR="00D02949" w:rsidRDefault="00A201D9">
      <w:pPr>
        <w:pStyle w:val="Notedebasdepage"/>
        <w:jc w:val="both"/>
        <w:rPr>
          <w:rFonts w:ascii="Arial" w:hAnsi="Arial"/>
          <w:sz w:val="16"/>
          <w:szCs w:val="18"/>
        </w:rPr>
      </w:pPr>
      <w:r>
        <w:rPr>
          <w:rStyle w:val="Caractresdenotedebasdepage"/>
        </w:rPr>
        <w:footnoteRef/>
      </w:r>
      <w:r>
        <w:rPr>
          <w:rStyle w:val="Caractresdenotedebasdepage"/>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Administration des systèmes et des réseaux » prévues dans le référentiel de certification du BTS SIO.</w:t>
      </w:r>
    </w:p>
  </w:footnote>
  <w:footnote w:id="2">
    <w:p w:rsidR="00D02949" w:rsidRDefault="00A201D9">
      <w:pPr>
        <w:suppressAutoHyphens w:val="0"/>
        <w:jc w:val="both"/>
        <w:rPr>
          <w:rFonts w:ascii="Arial" w:hAnsi="Arial"/>
          <w:sz w:val="18"/>
          <w:szCs w:val="18"/>
        </w:rPr>
      </w:pPr>
      <w:r>
        <w:rPr>
          <w:rStyle w:val="Caractresdenotedebasdepage"/>
        </w:rPr>
        <w:footnoteRef/>
      </w:r>
      <w:r>
        <w:rPr>
          <w:rFonts w:ascii="Arial" w:hAnsi="Arial"/>
          <w:sz w:val="18"/>
          <w:szCs w:val="18"/>
        </w:rPr>
        <w:t xml:space="preserve"> </w:t>
      </w:r>
      <w:r>
        <w:rPr>
          <w:rFonts w:ascii="Arial" w:hAnsi="Arial"/>
          <w:sz w:val="16"/>
          <w:szCs w:val="16"/>
        </w:rPr>
        <w:t>Conformément au référentiel du BTS SIO « </w:t>
      </w:r>
      <w:r>
        <w:rPr>
          <w:rFonts w:ascii="Arial" w:hAnsi="Arial"/>
          <w:i/>
          <w:iCs/>
          <w:sz w:val="16"/>
          <w:szCs w:val="16"/>
        </w:rPr>
        <w:t>Dans tous les cas, les candidats doivent se munir</w:t>
      </w:r>
      <w:r>
        <w:rPr>
          <w:rFonts w:ascii="Arial" w:hAnsi="Arial"/>
          <w:i/>
          <w:iCs/>
          <w:sz w:val="16"/>
          <w:szCs w:val="16"/>
        </w:rPr>
        <w:t xml:space="preserve"> des outils et ressources techniques nécessaires au déroulement de l’épreuve. Ils sont seuls responsables de la disponibilité et de la mise en œuvre de ces outils et ressources. La circulaire nationale d’organisation précise les conditions matérielles de d</w:t>
      </w:r>
      <w:r>
        <w:rPr>
          <w:rFonts w:ascii="Arial" w:hAnsi="Arial"/>
          <w:i/>
          <w:iCs/>
          <w:sz w:val="16"/>
          <w:szCs w:val="16"/>
        </w:rPr>
        <w:t>éroulement des interrogations et les pénalités à appliquer aux candidats qui ne se seraient pas munis des éléments nécessaires au déroulement de l’épreuve.</w:t>
      </w:r>
      <w:r>
        <w:rPr>
          <w:rFonts w:ascii="Arial" w:hAnsi="Arial"/>
          <w:sz w:val="16"/>
          <w:szCs w:val="16"/>
        </w:rPr>
        <w:t> ». Les éléments nécessaires peuvent être un identifiant, un mot de passe, une adresse réticulaire (U</w:t>
      </w:r>
      <w:r>
        <w:rPr>
          <w:rFonts w:ascii="Arial" w:hAnsi="Arial"/>
          <w:sz w:val="16"/>
          <w:szCs w:val="16"/>
        </w:rPr>
        <w:t>RL) d’un espace de stockage et de la présentation de l’organisation du stockage.</w:t>
      </w:r>
    </w:p>
  </w:footnote>
  <w:footnote w:id="3">
    <w:p w:rsidR="00D02949" w:rsidRDefault="00A201D9">
      <w:pPr>
        <w:suppressAutoHyphens w:val="0"/>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 xml:space="preserve">Lien vers la documentation complète, précisant et décrivant, si cela n’a été fait au verso de la fiche, la réalisation, par exemple schéma complet de réseau mis en place et </w:t>
      </w:r>
      <w:r>
        <w:rPr>
          <w:rFonts w:ascii="Arial" w:hAnsi="Arial"/>
          <w:sz w:val="16"/>
          <w:szCs w:val="22"/>
        </w:rPr>
        <w:t>configurations des services.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235C8"/>
    <w:multiLevelType w:val="multilevel"/>
    <w:tmpl w:val="F4F4D3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2716716"/>
    <w:multiLevelType w:val="multilevel"/>
    <w:tmpl w:val="1388C8A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2F063C4"/>
    <w:multiLevelType w:val="multilevel"/>
    <w:tmpl w:val="568238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C501858"/>
    <w:multiLevelType w:val="multilevel"/>
    <w:tmpl w:val="2806C0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C833EBA"/>
    <w:multiLevelType w:val="multilevel"/>
    <w:tmpl w:val="314EC2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FAD1687"/>
    <w:multiLevelType w:val="multilevel"/>
    <w:tmpl w:val="012A232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16E505F4"/>
    <w:multiLevelType w:val="multilevel"/>
    <w:tmpl w:val="440ABDE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7292374"/>
    <w:multiLevelType w:val="multilevel"/>
    <w:tmpl w:val="B49EA20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15:restartNumberingAfterBreak="0">
    <w:nsid w:val="186E566E"/>
    <w:multiLevelType w:val="multilevel"/>
    <w:tmpl w:val="183026C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19046A82"/>
    <w:multiLevelType w:val="multilevel"/>
    <w:tmpl w:val="A74238C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15:restartNumberingAfterBreak="0">
    <w:nsid w:val="19186B8E"/>
    <w:multiLevelType w:val="multilevel"/>
    <w:tmpl w:val="E34EA76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15:restartNumberingAfterBreak="0">
    <w:nsid w:val="1A8E6BD5"/>
    <w:multiLevelType w:val="multilevel"/>
    <w:tmpl w:val="478E6C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1B8569E5"/>
    <w:multiLevelType w:val="multilevel"/>
    <w:tmpl w:val="7898FF8C"/>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3" w15:restartNumberingAfterBreak="0">
    <w:nsid w:val="1BF822F7"/>
    <w:multiLevelType w:val="multilevel"/>
    <w:tmpl w:val="1FE878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20B87BBB"/>
    <w:multiLevelType w:val="multilevel"/>
    <w:tmpl w:val="07128DAE"/>
    <w:lvl w:ilvl="0">
      <w:start w:val="3"/>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 w15:restartNumberingAfterBreak="0">
    <w:nsid w:val="2AEA1360"/>
    <w:multiLevelType w:val="multilevel"/>
    <w:tmpl w:val="00E6F5DC"/>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15:restartNumberingAfterBreak="0">
    <w:nsid w:val="2E4A1B22"/>
    <w:multiLevelType w:val="multilevel"/>
    <w:tmpl w:val="2C5899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2FB60C64"/>
    <w:multiLevelType w:val="multilevel"/>
    <w:tmpl w:val="F05C7C3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2FBC6F3E"/>
    <w:multiLevelType w:val="multilevel"/>
    <w:tmpl w:val="C8D88C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3048770F"/>
    <w:multiLevelType w:val="multilevel"/>
    <w:tmpl w:val="A10235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32577F6E"/>
    <w:multiLevelType w:val="multilevel"/>
    <w:tmpl w:val="D430EBCE"/>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1" w15:restartNumberingAfterBreak="0">
    <w:nsid w:val="34C05EBF"/>
    <w:multiLevelType w:val="multilevel"/>
    <w:tmpl w:val="FDEE23F8"/>
    <w:lvl w:ilvl="0">
      <w:start w:val="2"/>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2" w15:restartNumberingAfterBreak="0">
    <w:nsid w:val="371C7112"/>
    <w:multiLevelType w:val="multilevel"/>
    <w:tmpl w:val="264A34B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37917815"/>
    <w:multiLevelType w:val="multilevel"/>
    <w:tmpl w:val="2DD000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3A185C83"/>
    <w:multiLevelType w:val="multilevel"/>
    <w:tmpl w:val="A5BEFD9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5" w15:restartNumberingAfterBreak="0">
    <w:nsid w:val="40873424"/>
    <w:multiLevelType w:val="multilevel"/>
    <w:tmpl w:val="125C9A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40AA6FA7"/>
    <w:multiLevelType w:val="multilevel"/>
    <w:tmpl w:val="30BC099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7" w15:restartNumberingAfterBreak="0">
    <w:nsid w:val="41BA2D65"/>
    <w:multiLevelType w:val="multilevel"/>
    <w:tmpl w:val="655606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43B834CB"/>
    <w:multiLevelType w:val="multilevel"/>
    <w:tmpl w:val="32B8485A"/>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9" w15:restartNumberingAfterBreak="0">
    <w:nsid w:val="476249A6"/>
    <w:multiLevelType w:val="multilevel"/>
    <w:tmpl w:val="616A95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477A6A0F"/>
    <w:multiLevelType w:val="multilevel"/>
    <w:tmpl w:val="FA482D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48CA2113"/>
    <w:multiLevelType w:val="multilevel"/>
    <w:tmpl w:val="09C2A1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4AF02264"/>
    <w:multiLevelType w:val="multilevel"/>
    <w:tmpl w:val="0B144D0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4E0907F2"/>
    <w:multiLevelType w:val="multilevel"/>
    <w:tmpl w:val="1D3253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4F652B4F"/>
    <w:multiLevelType w:val="multilevel"/>
    <w:tmpl w:val="659816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53CC1245"/>
    <w:multiLevelType w:val="multilevel"/>
    <w:tmpl w:val="0A78FA3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15:restartNumberingAfterBreak="0">
    <w:nsid w:val="552125D5"/>
    <w:multiLevelType w:val="multilevel"/>
    <w:tmpl w:val="1444DB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15:restartNumberingAfterBreak="0">
    <w:nsid w:val="588F3F79"/>
    <w:multiLevelType w:val="multilevel"/>
    <w:tmpl w:val="833ADE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15:restartNumberingAfterBreak="0">
    <w:nsid w:val="5B092DD2"/>
    <w:multiLevelType w:val="multilevel"/>
    <w:tmpl w:val="0A48C6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15:restartNumberingAfterBreak="0">
    <w:nsid w:val="5C8F1E5D"/>
    <w:multiLevelType w:val="multilevel"/>
    <w:tmpl w:val="2FAC4C7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0" w15:restartNumberingAfterBreak="0">
    <w:nsid w:val="5DF26300"/>
    <w:multiLevelType w:val="multilevel"/>
    <w:tmpl w:val="61BCBC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15:restartNumberingAfterBreak="0">
    <w:nsid w:val="634463E2"/>
    <w:multiLevelType w:val="multilevel"/>
    <w:tmpl w:val="2EF84A2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2" w15:restartNumberingAfterBreak="0">
    <w:nsid w:val="672B1B0B"/>
    <w:multiLevelType w:val="multilevel"/>
    <w:tmpl w:val="5816A76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3" w15:restartNumberingAfterBreak="0">
    <w:nsid w:val="6A1623B0"/>
    <w:multiLevelType w:val="multilevel"/>
    <w:tmpl w:val="B9EC40A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15:restartNumberingAfterBreak="0">
    <w:nsid w:val="6D913252"/>
    <w:multiLevelType w:val="multilevel"/>
    <w:tmpl w:val="47AC17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5" w15:restartNumberingAfterBreak="0">
    <w:nsid w:val="6EA511FA"/>
    <w:multiLevelType w:val="multilevel"/>
    <w:tmpl w:val="C0F4C5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15:restartNumberingAfterBreak="0">
    <w:nsid w:val="71517369"/>
    <w:multiLevelType w:val="multilevel"/>
    <w:tmpl w:val="B33C789C"/>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7" w15:restartNumberingAfterBreak="0">
    <w:nsid w:val="71CF6476"/>
    <w:multiLevelType w:val="multilevel"/>
    <w:tmpl w:val="A1DCEC3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15:restartNumberingAfterBreak="0">
    <w:nsid w:val="729E682E"/>
    <w:multiLevelType w:val="multilevel"/>
    <w:tmpl w:val="D24405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15:restartNumberingAfterBreak="0">
    <w:nsid w:val="7EAC6510"/>
    <w:multiLevelType w:val="multilevel"/>
    <w:tmpl w:val="C7B610F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28"/>
  </w:num>
  <w:num w:numId="2">
    <w:abstractNumId w:val="12"/>
  </w:num>
  <w:num w:numId="3">
    <w:abstractNumId w:val="7"/>
  </w:num>
  <w:num w:numId="4">
    <w:abstractNumId w:val="20"/>
  </w:num>
  <w:num w:numId="5">
    <w:abstractNumId w:val="41"/>
  </w:num>
  <w:num w:numId="6">
    <w:abstractNumId w:val="10"/>
  </w:num>
  <w:num w:numId="7">
    <w:abstractNumId w:val="42"/>
  </w:num>
  <w:num w:numId="8">
    <w:abstractNumId w:val="35"/>
  </w:num>
  <w:num w:numId="9">
    <w:abstractNumId w:val="22"/>
  </w:num>
  <w:num w:numId="10">
    <w:abstractNumId w:val="32"/>
  </w:num>
  <w:num w:numId="11">
    <w:abstractNumId w:val="26"/>
  </w:num>
  <w:num w:numId="12">
    <w:abstractNumId w:val="24"/>
  </w:num>
  <w:num w:numId="13">
    <w:abstractNumId w:val="9"/>
  </w:num>
  <w:num w:numId="14">
    <w:abstractNumId w:val="15"/>
  </w:num>
  <w:num w:numId="15">
    <w:abstractNumId w:val="30"/>
  </w:num>
  <w:num w:numId="16">
    <w:abstractNumId w:val="29"/>
  </w:num>
  <w:num w:numId="17">
    <w:abstractNumId w:val="13"/>
  </w:num>
  <w:num w:numId="18">
    <w:abstractNumId w:val="34"/>
  </w:num>
  <w:num w:numId="19">
    <w:abstractNumId w:val="11"/>
  </w:num>
  <w:num w:numId="20">
    <w:abstractNumId w:val="37"/>
  </w:num>
  <w:num w:numId="21">
    <w:abstractNumId w:val="23"/>
  </w:num>
  <w:num w:numId="22">
    <w:abstractNumId w:val="38"/>
  </w:num>
  <w:num w:numId="23">
    <w:abstractNumId w:val="36"/>
  </w:num>
  <w:num w:numId="24">
    <w:abstractNumId w:val="45"/>
  </w:num>
  <w:num w:numId="25">
    <w:abstractNumId w:val="0"/>
  </w:num>
  <w:num w:numId="26">
    <w:abstractNumId w:val="4"/>
  </w:num>
  <w:num w:numId="27">
    <w:abstractNumId w:val="33"/>
  </w:num>
  <w:num w:numId="28">
    <w:abstractNumId w:val="3"/>
  </w:num>
  <w:num w:numId="29">
    <w:abstractNumId w:val="8"/>
  </w:num>
  <w:num w:numId="30">
    <w:abstractNumId w:val="31"/>
  </w:num>
  <w:num w:numId="31">
    <w:abstractNumId w:val="25"/>
  </w:num>
  <w:num w:numId="32">
    <w:abstractNumId w:val="40"/>
  </w:num>
  <w:num w:numId="33">
    <w:abstractNumId w:val="2"/>
  </w:num>
  <w:num w:numId="34">
    <w:abstractNumId w:val="47"/>
  </w:num>
  <w:num w:numId="35">
    <w:abstractNumId w:val="39"/>
  </w:num>
  <w:num w:numId="36">
    <w:abstractNumId w:val="21"/>
  </w:num>
  <w:num w:numId="37">
    <w:abstractNumId w:val="14"/>
  </w:num>
  <w:num w:numId="38">
    <w:abstractNumId w:val="43"/>
  </w:num>
  <w:num w:numId="39">
    <w:abstractNumId w:val="18"/>
  </w:num>
  <w:num w:numId="40">
    <w:abstractNumId w:val="5"/>
  </w:num>
  <w:num w:numId="41">
    <w:abstractNumId w:val="48"/>
  </w:num>
  <w:num w:numId="42">
    <w:abstractNumId w:val="19"/>
  </w:num>
  <w:num w:numId="43">
    <w:abstractNumId w:val="49"/>
  </w:num>
  <w:num w:numId="44">
    <w:abstractNumId w:val="16"/>
  </w:num>
  <w:num w:numId="45">
    <w:abstractNumId w:val="27"/>
  </w:num>
  <w:num w:numId="46">
    <w:abstractNumId w:val="46"/>
  </w:num>
  <w:num w:numId="47">
    <w:abstractNumId w:val="17"/>
  </w:num>
  <w:num w:numId="48">
    <w:abstractNumId w:val="6"/>
  </w:num>
  <w:num w:numId="49">
    <w:abstractNumId w:val="1"/>
  </w:num>
  <w:num w:numId="5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2949"/>
    <w:rsid w:val="006B6668"/>
    <w:rsid w:val="00A201D9"/>
    <w:rsid w:val="00D02949"/>
  </w:rsids>
  <m:mathPr>
    <m:mathFont m:val="Cambria Math"/>
    <m:brkBin m:val="before"/>
    <m:brkBinSub m:val="--"/>
    <m:smallFrac m:val="0"/>
    <m:dispDef/>
    <m:lMargin m:val="0"/>
    <m:rMargin m:val="0"/>
    <m:defJc m:val="centerGroup"/>
    <m:wrapIndent m:val="1440"/>
    <m:intLim m:val="subSup"/>
    <m:naryLim m:val="undOvr"/>
  </m:mathPr>
  <w:themeFontLang w:val="fr-FR"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706C8D2-8C94-41FD-BB89-DBF287B63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fr-FR"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7104"/>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4">
    <w:name w:val="heading 4"/>
    <w:basedOn w:val="Titre"/>
    <w:next w:val="Corpsdetexte"/>
    <w:qFormat/>
    <w:pPr>
      <w:spacing w:before="120"/>
      <w:outlineLvl w:val="3"/>
    </w:pPr>
    <w:rPr>
      <w:rFonts w:ascii="Liberation Serif" w:eastAsia="Segoe UI" w:hAnsi="Liberation Serif" w:cs="Tahoma"/>
      <w:b/>
      <w:bCs/>
      <w:sz w:val="24"/>
      <w:szCs w:val="24"/>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qFormat/>
    <w:rsid w:val="00226081"/>
    <w:rPr>
      <w:rFonts w:ascii="Arial" w:eastAsia="Times" w:hAnsi="Arial" w:cs="Arial"/>
      <w:sz w:val="22"/>
      <w:szCs w:val="22"/>
      <w:lang w:eastAsia="ar-SA"/>
    </w:rPr>
  </w:style>
  <w:style w:type="character" w:customStyle="1" w:styleId="NotedebasdepageCar">
    <w:name w:val="Note de bas de page Car"/>
    <w:basedOn w:val="Policepardfaut"/>
    <w:link w:val="Notedebasdepage"/>
    <w:semiHidden/>
    <w:qFormat/>
    <w:rsid w:val="00226081"/>
    <w:rPr>
      <w:rFonts w:ascii="Times" w:eastAsia="Times" w:hAnsi="Times" w:cs="Times"/>
      <w:sz w:val="20"/>
      <w:szCs w:val="20"/>
      <w:lang w:eastAsia="ar-SA"/>
    </w:rPr>
  </w:style>
  <w:style w:type="character" w:customStyle="1" w:styleId="Caractresdenotedebasdepage">
    <w:name w:val="Caractères de note de bas de page"/>
    <w:semiHidden/>
    <w:qFormat/>
    <w:rsid w:val="00226081"/>
    <w:rPr>
      <w:vertAlign w:val="superscript"/>
    </w:rPr>
  </w:style>
  <w:style w:type="character" w:styleId="Appelnotedebasdep">
    <w:name w:val="footnote reference"/>
    <w:rPr>
      <w:vertAlign w:val="superscript"/>
    </w:rPr>
  </w:style>
  <w:style w:type="character" w:customStyle="1" w:styleId="Titre2Car">
    <w:name w:val="Titre 2 Car"/>
    <w:basedOn w:val="Policepardfaut"/>
    <w:link w:val="Titre2"/>
    <w:uiPriority w:val="9"/>
    <w:semiHidden/>
    <w:qFormat/>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qFormat/>
    <w:rsid w:val="00FF2645"/>
    <w:rPr>
      <w:rFonts w:asciiTheme="majorHAnsi" w:eastAsiaTheme="majorEastAsia" w:hAnsiTheme="majorHAnsi" w:cstheme="majorBidi"/>
      <w:color w:val="1F3763" w:themeColor="accent1" w:themeShade="7F"/>
      <w:lang w:eastAsia="ar-SA"/>
    </w:rPr>
  </w:style>
  <w:style w:type="character" w:customStyle="1" w:styleId="TextedebullesCar">
    <w:name w:val="Texte de bulles Car"/>
    <w:basedOn w:val="Policepardfaut"/>
    <w:link w:val="Textedebulles"/>
    <w:uiPriority w:val="99"/>
    <w:semiHidden/>
    <w:qFormat/>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qFormat/>
    <w:rsid w:val="00F341FD"/>
    <w:rPr>
      <w:sz w:val="16"/>
      <w:szCs w:val="16"/>
    </w:rPr>
  </w:style>
  <w:style w:type="character" w:customStyle="1" w:styleId="CommentaireCar">
    <w:name w:val="Commentaire Car"/>
    <w:basedOn w:val="Policepardfaut"/>
    <w:link w:val="Commentaire"/>
    <w:uiPriority w:val="99"/>
    <w:semiHidden/>
    <w:qFormat/>
    <w:rsid w:val="00F341FD"/>
    <w:rPr>
      <w:rFonts w:ascii="Times" w:eastAsia="Times" w:hAnsi="Times" w:cs="Times"/>
      <w:sz w:val="20"/>
      <w:szCs w:val="20"/>
      <w:lang w:eastAsia="ar-SA"/>
    </w:rPr>
  </w:style>
  <w:style w:type="character" w:customStyle="1" w:styleId="ObjetducommentaireCar">
    <w:name w:val="Objet du commentaire Car"/>
    <w:basedOn w:val="CommentaireCar"/>
    <w:link w:val="Objetducommentaire"/>
    <w:uiPriority w:val="99"/>
    <w:semiHidden/>
    <w:qFormat/>
    <w:rsid w:val="00F341FD"/>
    <w:rPr>
      <w:rFonts w:ascii="Times" w:eastAsia="Times" w:hAnsi="Times" w:cs="Times"/>
      <w:b/>
      <w:bCs/>
      <w:sz w:val="20"/>
      <w:szCs w:val="20"/>
      <w:lang w:eastAsia="ar-SA"/>
    </w:rPr>
  </w:style>
  <w:style w:type="character" w:customStyle="1" w:styleId="Puces">
    <w:name w:val="Puces"/>
    <w:qFormat/>
    <w:rPr>
      <w:rFonts w:ascii="OpenSymbol" w:eastAsia="OpenSymbol" w:hAnsi="OpenSymbol" w:cs="OpenSymbol"/>
    </w:rPr>
  </w:style>
  <w:style w:type="character" w:styleId="lev">
    <w:name w:val="Strong"/>
    <w:qFormat/>
    <w:rPr>
      <w:b/>
      <w:bCs/>
    </w:rPr>
  </w:style>
  <w:style w:type="character" w:styleId="Lienhypertexte">
    <w:name w:val="Hyperlink"/>
    <w:rPr>
      <w:color w:val="000080"/>
      <w:u w:val="single"/>
    </w:rPr>
  </w:style>
  <w:style w:type="character" w:styleId="Lienhypertextesuivivisit">
    <w:name w:val="FollowedHyperlink"/>
    <w:rPr>
      <w:color w:val="800000"/>
      <w:u w:val="single"/>
    </w:rPr>
  </w:style>
  <w:style w:type="character" w:customStyle="1" w:styleId="Caractresdenumrotation">
    <w:name w:val="Caractères de numérotation"/>
    <w:qFormat/>
  </w:style>
  <w:style w:type="character" w:styleId="Appeldenotedefin">
    <w:name w:val="endnote reference"/>
    <w:rPr>
      <w:vertAlign w:val="superscript"/>
    </w:rPr>
  </w:style>
  <w:style w:type="character" w:customStyle="1" w:styleId="Caractresdenotedefin">
    <w:name w:val="Caractères de note de fin"/>
    <w:qFormat/>
  </w:style>
  <w:style w:type="paragraph" w:styleId="Titre">
    <w:name w:val="Title"/>
    <w:basedOn w:val="Normal"/>
    <w:next w:val="Corpsdetexte"/>
    <w:qFormat/>
    <w:pPr>
      <w:keepNext/>
      <w:spacing w:before="240" w:after="120"/>
    </w:pPr>
    <w:rPr>
      <w:rFonts w:ascii="Liberation Sans" w:eastAsia="Microsoft YaHei" w:hAnsi="Liberation Sans" w:cs="Arial"/>
      <w:sz w:val="28"/>
      <w:szCs w:val="28"/>
    </w:rPr>
  </w:style>
  <w:style w:type="paragraph" w:styleId="Corpsdetexte">
    <w:name w:val="Body Text"/>
    <w:basedOn w:val="Normal"/>
    <w:pPr>
      <w:spacing w:after="140" w:line="276" w:lineRule="auto"/>
    </w:pPr>
  </w:style>
  <w:style w:type="paragraph" w:styleId="Liste">
    <w:name w:val="List"/>
    <w:basedOn w:val="Corpsdetexte"/>
    <w:rPr>
      <w:rFonts w:cs="Arial"/>
    </w:rPr>
  </w:style>
  <w:style w:type="paragraph" w:styleId="Lgende">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styleId="Notedebasdepage">
    <w:name w:val="footnote text"/>
    <w:basedOn w:val="Normal"/>
    <w:link w:val="NotedebasdepageCar"/>
    <w:semiHidden/>
    <w:rsid w:val="00226081"/>
    <w:rPr>
      <w:sz w:val="20"/>
      <w:szCs w:val="20"/>
    </w:rPr>
  </w:style>
  <w:style w:type="paragraph" w:styleId="Paragraphedeliste">
    <w:name w:val="List Paragraph"/>
    <w:basedOn w:val="Normal"/>
    <w:uiPriority w:val="34"/>
    <w:qFormat/>
    <w:rsid w:val="0082427A"/>
    <w:pPr>
      <w:ind w:left="720"/>
      <w:contextualSpacing/>
    </w:pPr>
  </w:style>
  <w:style w:type="paragraph" w:styleId="NormalWeb">
    <w:name w:val="Normal (Web)"/>
    <w:basedOn w:val="Normal"/>
    <w:uiPriority w:val="99"/>
    <w:semiHidden/>
    <w:unhideWhenUsed/>
    <w:qFormat/>
    <w:rsid w:val="002F71DD"/>
    <w:rPr>
      <w:rFonts w:ascii="Times New Roman" w:hAnsi="Times New Roman" w:cs="Times New Roman"/>
    </w:rPr>
  </w:style>
  <w:style w:type="paragraph" w:styleId="Textedebulles">
    <w:name w:val="Balloon Text"/>
    <w:basedOn w:val="Normal"/>
    <w:link w:val="TextedebullesCar"/>
    <w:uiPriority w:val="99"/>
    <w:semiHidden/>
    <w:unhideWhenUsed/>
    <w:qFormat/>
    <w:rsid w:val="00F341FD"/>
    <w:rPr>
      <w:rFonts w:ascii="Segoe UI" w:hAnsi="Segoe UI" w:cs="Segoe UI"/>
      <w:sz w:val="18"/>
      <w:szCs w:val="18"/>
    </w:rPr>
  </w:style>
  <w:style w:type="paragraph" w:styleId="Commentaire">
    <w:name w:val="annotation text"/>
    <w:basedOn w:val="Normal"/>
    <w:link w:val="CommentaireCar"/>
    <w:uiPriority w:val="99"/>
    <w:semiHidden/>
    <w:unhideWhenUsed/>
    <w:rsid w:val="00F341FD"/>
    <w:rPr>
      <w:sz w:val="20"/>
      <w:szCs w:val="20"/>
    </w:rPr>
  </w:style>
  <w:style w:type="paragraph" w:styleId="Objetducommentaire">
    <w:name w:val="annotation subject"/>
    <w:basedOn w:val="Commentaire"/>
    <w:next w:val="Commentaire"/>
    <w:link w:val="ObjetducommentaireCar"/>
    <w:uiPriority w:val="99"/>
    <w:semiHidden/>
    <w:unhideWhenUsed/>
    <w:qFormat/>
    <w:rsid w:val="00F341FD"/>
    <w:rPr>
      <w:b/>
      <w:bCs/>
    </w:rPr>
  </w:style>
  <w:style w:type="paragraph" w:styleId="Rvision">
    <w:name w:val="Revision"/>
    <w:uiPriority w:val="99"/>
    <w:semiHidden/>
    <w:qFormat/>
    <w:rsid w:val="00CE36F3"/>
    <w:rPr>
      <w:rFonts w:ascii="Times" w:eastAsia="Times" w:hAnsi="Times" w:cs="Times"/>
      <w:lang w:eastAsia="ar-SA"/>
    </w:rPr>
  </w:style>
  <w:style w:type="numbering" w:customStyle="1" w:styleId="Pasdeliste">
    <w:name w:val="Pas de liste"/>
    <w:uiPriority w:val="99"/>
    <w:semiHidden/>
    <w:unhideWhenUsed/>
    <w:qFormat/>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www.youtube.com/watch?v=cgVbXXIOoTc&amp;t=734s" TargetMode="External"/><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C08A3-333E-4E7B-AE85-200245FBF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4513</Words>
  <Characters>24824</Characters>
  <Application>Microsoft Office Word</Application>
  <DocSecurity>0</DocSecurity>
  <Lines>206</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dc:description/>
  <cp:lastModifiedBy>Anne-Marie</cp:lastModifiedBy>
  <cp:revision>2</cp:revision>
  <cp:lastPrinted>2020-12-26T13:51:00Z</cp:lastPrinted>
  <dcterms:created xsi:type="dcterms:W3CDTF">2026-03-26T17:05:00Z</dcterms:created>
  <dcterms:modified xsi:type="dcterms:W3CDTF">2026-03-26T17:05:00Z</dcterms:modified>
  <dc:language>fr-FR</dc:language>
</cp:coreProperties>
</file>