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98" w:rsidRDefault="0087423A">
      <w:r>
        <w:t>College IPAS 15-3-2019</w:t>
      </w:r>
    </w:p>
    <w:p w:rsidR="0087423A" w:rsidRDefault="0087423A">
      <w:r>
        <w:t>HUGO als zoekmachine gebruiken tijdens het IPASS, is zoekmachine van de HU.</w:t>
      </w:r>
    </w:p>
    <w:p w:rsidR="0087423A" w:rsidRDefault="0087423A"/>
    <w:p w:rsidR="0087423A" w:rsidRDefault="0087423A">
      <w:r>
        <w:t>Zoektermen:</w:t>
      </w:r>
    </w:p>
    <w:p w:rsidR="0087423A" w:rsidRDefault="0087423A">
      <w:r>
        <w:t xml:space="preserve">Bedenkt synoniemen, maak combinaties, hanteer sneeuwbalmethode (op basis van de papers die je voor je hebt te scannen op nieuwe </w:t>
      </w:r>
      <w:proofErr w:type="spellStart"/>
      <w:r>
        <w:t>keywords</w:t>
      </w:r>
      <w:proofErr w:type="spellEnd"/>
      <w:r>
        <w:t>)</w:t>
      </w:r>
    </w:p>
    <w:p w:rsidR="0087423A" w:rsidRDefault="0087423A"/>
    <w:p w:rsidR="0087423A" w:rsidRDefault="0087423A">
      <w:hyperlink r:id="rId5" w:history="1">
        <w:r w:rsidRPr="008E5665">
          <w:rPr>
            <w:rStyle w:val="Hyperlink"/>
          </w:rPr>
          <w:t>http://www.bibliotheek.hu.nl</w:t>
        </w:r>
      </w:hyperlink>
    </w:p>
    <w:p w:rsidR="0087423A" w:rsidRDefault="0087423A">
      <w:r>
        <w:t>(HUGO werkt alleen binnen een HU domein…)</w:t>
      </w:r>
    </w:p>
    <w:p w:rsidR="0087423A" w:rsidRDefault="0087423A"/>
    <w:p w:rsidR="0087423A" w:rsidRDefault="00876A86">
      <w:r>
        <w:t>Beoordelingscriteria bronnen:</w:t>
      </w:r>
    </w:p>
    <w:p w:rsidR="00876A86" w:rsidRDefault="00876A86" w:rsidP="00876A86">
      <w:pPr>
        <w:pStyle w:val="Lijstalinea"/>
        <w:numPr>
          <w:ilvl w:val="0"/>
          <w:numId w:val="1"/>
        </w:numPr>
      </w:pPr>
      <w:r>
        <w:t>Betrouwbaar</w:t>
      </w:r>
    </w:p>
    <w:p w:rsidR="00876A86" w:rsidRDefault="00876A86" w:rsidP="00876A86">
      <w:pPr>
        <w:pStyle w:val="Lijstalinea"/>
        <w:numPr>
          <w:ilvl w:val="0"/>
          <w:numId w:val="1"/>
        </w:numPr>
      </w:pPr>
      <w:r>
        <w:t>Volledig</w:t>
      </w:r>
    </w:p>
    <w:p w:rsidR="00876A86" w:rsidRDefault="00876A86" w:rsidP="00876A86">
      <w:pPr>
        <w:pStyle w:val="Lijstalinea"/>
        <w:numPr>
          <w:ilvl w:val="0"/>
          <w:numId w:val="1"/>
        </w:numPr>
      </w:pPr>
      <w:r>
        <w:t>Controleerbaar</w:t>
      </w:r>
    </w:p>
    <w:p w:rsidR="00876A86" w:rsidRDefault="00876A86" w:rsidP="00876A86">
      <w:pPr>
        <w:pStyle w:val="Lijstalinea"/>
        <w:numPr>
          <w:ilvl w:val="0"/>
          <w:numId w:val="1"/>
        </w:numPr>
      </w:pPr>
      <w:r>
        <w:t>Juist</w:t>
      </w:r>
    </w:p>
    <w:p w:rsidR="00876A86" w:rsidRDefault="00876A86" w:rsidP="00876A86">
      <w:pPr>
        <w:pStyle w:val="Lijstalinea"/>
        <w:numPr>
          <w:ilvl w:val="0"/>
          <w:numId w:val="1"/>
        </w:numPr>
      </w:pPr>
      <w:r>
        <w:t>Actueel</w:t>
      </w:r>
    </w:p>
    <w:p w:rsidR="00876A86" w:rsidRDefault="00876A86" w:rsidP="00876A86"/>
    <w:p w:rsidR="00111416" w:rsidRDefault="00111416" w:rsidP="00876A86">
      <w:r>
        <w:t>Focus op planning en risico:</w:t>
      </w:r>
    </w:p>
    <w:p w:rsidR="00111416" w:rsidRDefault="00111416" w:rsidP="00876A86">
      <w:bookmarkStart w:id="0" w:name="_GoBack"/>
      <w:bookmarkEnd w:id="0"/>
    </w:p>
    <w:sectPr w:rsidR="0011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15E44"/>
    <w:multiLevelType w:val="hybridMultilevel"/>
    <w:tmpl w:val="657E2C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A"/>
    <w:rsid w:val="00111416"/>
    <w:rsid w:val="00226E33"/>
    <w:rsid w:val="0087423A"/>
    <w:rsid w:val="00876A86"/>
    <w:rsid w:val="00B7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11BE"/>
  <w15:chartTrackingRefBased/>
  <w15:docId w15:val="{FD06384F-3CF3-4A33-8369-895255E4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42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423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bliotheek.h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2</cp:revision>
  <dcterms:created xsi:type="dcterms:W3CDTF">2019-05-15T11:07:00Z</dcterms:created>
  <dcterms:modified xsi:type="dcterms:W3CDTF">2019-05-19T09:09:00Z</dcterms:modified>
</cp:coreProperties>
</file>