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 xml:space="preserve">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w:t>
      </w:r>
      <w:proofErr w:type="spellStart"/>
      <w:r w:rsidRPr="00FD5C27">
        <w:rPr>
          <w:rFonts w:ascii="Georgia" w:eastAsia="Georgia" w:hAnsi="Georgia" w:cs="Georgia"/>
        </w:rPr>
        <w:t>APIs</w:t>
      </w:r>
      <w:proofErr w:type="spellEnd"/>
      <w:r w:rsidRPr="00FD5C27">
        <w:rPr>
          <w:rFonts w:ascii="Georgia" w:eastAsia="Georgia" w:hAnsi="Georgia" w:cs="Georgia"/>
        </w:rPr>
        <w:t xml:space="preserve"> (como ocurre con plataformas comerciales como </w:t>
      </w:r>
      <w:proofErr w:type="spellStart"/>
      <w:r w:rsidRPr="00FD5C27">
        <w:rPr>
          <w:rFonts w:ascii="Georgia" w:eastAsia="Georgia" w:hAnsi="Georgia" w:cs="Georgia"/>
        </w:rPr>
        <w:t>Synthesia</w:t>
      </w:r>
      <w:proofErr w:type="spellEnd"/>
      <w:r w:rsidRPr="00FD5C27">
        <w:rPr>
          <w:rFonts w:ascii="Georgia" w:eastAsia="Georgia" w:hAnsi="Georgia" w:cs="Georgia"/>
        </w:rPr>
        <w:t xml:space="preserve"> o </w:t>
      </w:r>
      <w:proofErr w:type="spellStart"/>
      <w:r w:rsidRPr="00FD5C27">
        <w:rPr>
          <w:rFonts w:ascii="Georgia" w:eastAsia="Georgia" w:hAnsi="Georgia" w:cs="Georgia"/>
        </w:rPr>
        <w:t>HeyGen</w:t>
      </w:r>
      <w:proofErr w:type="spellEnd"/>
      <w:r w:rsidRPr="00FD5C27">
        <w:rPr>
          <w:rFonts w:ascii="Georgia" w:eastAsia="Georgia" w:hAnsi="Georgia" w:cs="Georgia"/>
        </w:rPr>
        <w:t>).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proofErr w:type="spellStart"/>
      <w:r w:rsidRPr="007F1B59">
        <w:rPr>
          <w:rFonts w:ascii="Georgia" w:eastAsia="Georgia" w:hAnsi="Georgia" w:cs="Georgia"/>
          <w:b/>
          <w:bCs/>
        </w:rPr>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lastRenderedPageBreak/>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definidos. A pesar de las dificultades para recopilar datos totalmente uniformes, el </w:t>
      </w:r>
      <w:r w:rsidRPr="003B7590">
        <w:rPr>
          <w:rFonts w:ascii="Georgia" w:eastAsia="Georgia" w:hAnsi="Georgia" w:cs="Georgia"/>
        </w:rPr>
        <w:lastRenderedPageBreak/>
        <w:t>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w:t>
      </w:r>
      <w:proofErr w:type="spellStart"/>
      <w:r w:rsidRPr="00FD5C27">
        <w:rPr>
          <w:rFonts w:ascii="Georgia" w:eastAsia="Georgia" w:hAnsi="Georgia" w:cs="Georgia"/>
          <w:b/>
          <w:bCs/>
        </w:rPr>
        <w:t>Retrieve</w:t>
      </w:r>
      <w:proofErr w:type="spellEnd"/>
      <w:r w:rsidRPr="00FD5C27">
        <w:rPr>
          <w:rFonts w:ascii="Georgia" w:eastAsia="Georgia" w:hAnsi="Georgia" w:cs="Georgia"/>
          <w:b/>
          <w:bCs/>
        </w:rPr>
        <w:t>):</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w:t>
      </w:r>
      <w:proofErr w:type="spellStart"/>
      <w:r w:rsidRPr="00FD5C27">
        <w:rPr>
          <w:rFonts w:ascii="Georgia" w:eastAsia="Georgia" w:hAnsi="Georgia" w:cs="Georgia"/>
          <w:b/>
          <w:bCs/>
        </w:rPr>
        <w:t>Reuse</w:t>
      </w:r>
      <w:proofErr w:type="spellEnd"/>
      <w:r w:rsidRPr="00FD5C27">
        <w:rPr>
          <w:rFonts w:ascii="Georgia" w:eastAsia="Georgia" w:hAnsi="Georgia" w:cs="Georgia"/>
          <w:b/>
          <w:bCs/>
        </w:rPr>
        <w:t>):</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w:t>
      </w:r>
      <w:proofErr w:type="spellStart"/>
      <w:r w:rsidRPr="00FD5C27">
        <w:rPr>
          <w:rFonts w:ascii="Georgia" w:eastAsia="Georgia" w:hAnsi="Georgia" w:cs="Georgia"/>
          <w:b/>
          <w:bCs/>
        </w:rPr>
        <w:t>Retain</w:t>
      </w:r>
      <w:proofErr w:type="spellEnd"/>
      <w:r w:rsidRPr="00FD5C27">
        <w:rPr>
          <w:rFonts w:ascii="Georgia" w:eastAsia="Georgia" w:hAnsi="Georgia" w:cs="Georgia"/>
          <w:b/>
          <w:bCs/>
        </w:rPr>
        <w:t>):</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to</w:t>
      </w:r>
      <w:proofErr w:type="spellEnd"/>
      <w:r w:rsidRPr="009D6FF8">
        <w:rPr>
          <w:rFonts w:ascii="Georgia" w:eastAsia="Georgia" w:hAnsi="Georgia" w:cs="Georgia"/>
          <w:b/>
          <w:bCs/>
        </w:rPr>
        <w:t xml:space="preserve"> explore in 2025: </w:t>
      </w:r>
      <w:hyperlink r:id="rId467"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proofErr w:type="spellStart"/>
      <w:r w:rsidRPr="009D6FF8">
        <w:rPr>
          <w:rFonts w:ascii="Georgia" w:eastAsia="Georgia" w:hAnsi="Georgia" w:cs="Georgia"/>
          <w:b/>
          <w:bCs/>
        </w:rPr>
        <w:t>The</w:t>
      </w:r>
      <w:proofErr w:type="spellEnd"/>
      <w:r w:rsidRPr="009D6FF8">
        <w:rPr>
          <w:rFonts w:ascii="Georgia" w:eastAsia="Georgia" w:hAnsi="Georgia" w:cs="Georgia"/>
          <w:b/>
          <w:bCs/>
        </w:rPr>
        <w:t xml:space="preserve"> 15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Generators</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of</w:t>
      </w:r>
      <w:proofErr w:type="spellEnd"/>
      <w:r w:rsidRPr="009D6FF8">
        <w:rPr>
          <w:rFonts w:ascii="Georgia" w:eastAsia="Georgia" w:hAnsi="Georgia" w:cs="Georgia"/>
          <w:b/>
          <w:bCs/>
        </w:rPr>
        <w:t xml:space="preserve"> 2025</w:t>
      </w:r>
      <w:r w:rsidRPr="009D6FF8">
        <w:rPr>
          <w:rFonts w:ascii="Georgia" w:eastAsia="Georgia" w:hAnsi="Georgia" w:cs="Georgia"/>
        </w:rPr>
        <w:t xml:space="preserve">: </w:t>
      </w:r>
      <w:hyperlink r:id="rId468"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lastRenderedPageBreak/>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 xml:space="preserve">10 </w:t>
      </w:r>
      <w:proofErr w:type="spellStart"/>
      <w:r w:rsidRPr="001007C9">
        <w:rPr>
          <w:rFonts w:ascii="Georgia" w:eastAsia="Georgia" w:hAnsi="Georgia" w:cs="Georgia"/>
          <w:b/>
          <w:bCs/>
        </w:rPr>
        <w:t>Best</w:t>
      </w:r>
      <w:proofErr w:type="spellEnd"/>
      <w:r w:rsidRPr="001007C9">
        <w:rPr>
          <w:rFonts w:ascii="Georgia" w:eastAsia="Georgia" w:hAnsi="Georgia" w:cs="Georgia"/>
          <w:b/>
          <w:bCs/>
        </w:rPr>
        <w:t xml:space="preserve"> AI Avatar </w:t>
      </w:r>
      <w:proofErr w:type="spellStart"/>
      <w:r w:rsidRPr="001007C9">
        <w:rPr>
          <w:rFonts w:ascii="Georgia" w:eastAsia="Georgia" w:hAnsi="Georgia" w:cs="Georgia"/>
          <w:b/>
          <w:bCs/>
        </w:rPr>
        <w:t>Generators</w:t>
      </w:r>
      <w:proofErr w:type="spellEnd"/>
      <w:r w:rsidRPr="001007C9">
        <w:rPr>
          <w:rFonts w:ascii="Georgia" w:eastAsia="Georgia" w:hAnsi="Georgia" w:cs="Georgia"/>
          <w:b/>
          <w:bCs/>
        </w:rPr>
        <w:t xml:space="preserve"> (April 2025):</w:t>
      </w:r>
      <w:r>
        <w:rPr>
          <w:rFonts w:ascii="Georgia" w:eastAsia="Georgia" w:hAnsi="Georgia" w:cs="Georgia"/>
        </w:rPr>
        <w:t xml:space="preserve"> </w:t>
      </w:r>
      <w:hyperlink r:id="rId477"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18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(Free &amp; </w:t>
      </w:r>
      <w:proofErr w:type="spellStart"/>
      <w:r>
        <w:rPr>
          <w:rFonts w:ascii="Georgia" w:eastAsia="Georgia" w:hAnsi="Georgia" w:cs="Georgia"/>
          <w:b/>
          <w:bCs/>
        </w:rPr>
        <w:t>Paid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8"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11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in 2025:</w:t>
      </w:r>
      <w:r>
        <w:rPr>
          <w:rFonts w:ascii="Georgia" w:eastAsia="Georgia" w:hAnsi="Georgia" w:cs="Georgia"/>
        </w:rPr>
        <w:t xml:space="preserve"> </w:t>
      </w:r>
      <w:hyperlink r:id="rId479"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0"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1"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lastRenderedPageBreak/>
        <w:t xml:space="preserve">Parámetros del modelo </w:t>
      </w:r>
      <w:proofErr w:type="spellStart"/>
      <w:r w:rsidRPr="00EE3EDD">
        <w:rPr>
          <w:rFonts w:ascii="Georgia" w:eastAsia="Georgia" w:hAnsi="Georgia" w:cs="Georgia"/>
        </w:rPr>
        <w:t>talk</w:t>
      </w:r>
      <w:bookmarkEnd w:id="11"/>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lastRenderedPageBreak/>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2"/>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proofErr w:type="spellStart"/>
      <w:r>
        <w:rPr>
          <w:rFonts w:ascii="Arial" w:eastAsia="Georgia" w:hAnsi="Georgia" w:cs="Georgia"/>
          <w:b/>
          <w:color w:val="auto"/>
          <w:sz w:val="49"/>
          <w:szCs w:val="22"/>
        </w:rPr>
        <w:t>Synthesia</w:t>
      </w:r>
      <w:bookmarkEnd w:id="14"/>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3"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4"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HeyGen</w:t>
      </w:r>
      <w:bookmarkEnd w:id="21"/>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5"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6"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87"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88"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proofErr w:type="spellStart"/>
      <w:r>
        <w:rPr>
          <w:rFonts w:ascii="Arial" w:eastAsia="Georgia" w:hAnsi="Georgia" w:cs="Georgia"/>
          <w:b/>
          <w:color w:val="auto"/>
          <w:sz w:val="49"/>
          <w:szCs w:val="22"/>
        </w:rPr>
        <w:t>Colossyan</w:t>
      </w:r>
      <w:bookmarkEnd w:id="37"/>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89"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0"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proofErr w:type="spellStart"/>
      <w:r>
        <w:rPr>
          <w:rFonts w:ascii="Arial" w:eastAsia="Georgia" w:hAnsi="Georgia" w:cs="Georgia"/>
          <w:b/>
          <w:color w:val="auto"/>
          <w:sz w:val="49"/>
          <w:szCs w:val="22"/>
        </w:rPr>
        <w:t>Speechify</w:t>
      </w:r>
      <w:bookmarkEnd w:id="44"/>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1"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2"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proofErr w:type="spellStart"/>
      <w:r>
        <w:rPr>
          <w:rFonts w:ascii="Arial" w:eastAsia="Georgia" w:hAnsi="Georgia" w:cs="Georgia"/>
          <w:b/>
          <w:color w:val="auto"/>
          <w:sz w:val="49"/>
          <w:szCs w:val="22"/>
        </w:rPr>
        <w:lastRenderedPageBreak/>
        <w:t>Tavus</w:t>
      </w:r>
      <w:bookmarkEnd w:id="51"/>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3"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4"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8252,\n    \"script\": \"Hi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).done(</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Runway</w:t>
      </w:r>
      <w:bookmarkEnd w:id="58"/>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5"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6"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7"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8"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C92D06">
      <w:pPr>
        <w:pStyle w:val="Estilo1"/>
        <w:numPr>
          <w:ilvl w:val="0"/>
          <w:numId w:val="14"/>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var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settings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w:t>
      </w:r>
      <w:proofErr w:type="spellStart"/>
      <w:r>
        <w:rPr>
          <w:rFonts w:ascii="Courier New" w:hAnsi="Courier New" w:cs="Courier New"/>
          <w:color w:val="808080"/>
          <w:sz w:val="20"/>
          <w:szCs w:val="20"/>
          <w:highlight w:val="white"/>
        </w:rPr>
        <w:t>generate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method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timeout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headers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title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audioSrc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resolution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isSkipRs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isCaptionEnabled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captionAlign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PrimaryColour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OutlineColour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BorderStyle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AaFengKuangYuanShiRen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subtitle_position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9"/>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72"/>
      <w:proofErr w:type="spellEnd"/>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00"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1"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02"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"Test Project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orientation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landscape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source_color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watermark</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aiModel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layer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test video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effects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t>
      </w:r>
      <w:proofErr w:type="spellStart"/>
      <w:r>
        <w:rPr>
          <w:rFonts w:ascii="Courier New" w:hAnsi="Courier New" w:cs="Courier New"/>
          <w:color w:val="808080"/>
          <w:sz w:val="20"/>
          <w:szCs w:val="20"/>
          <w:highlight w:val="white"/>
        </w:rPr>
        <w:t>only</w:t>
      </w:r>
      <w:proofErr w:type="spellEnd"/>
      <w:r>
        <w:rPr>
          <w:rFonts w:ascii="Courier New" w:hAnsi="Courier New" w:cs="Courier New"/>
          <w:color w:val="808080"/>
          <w:sz w:val="20"/>
          <w:szCs w:val="20"/>
          <w:highlight w:val="white"/>
        </w:rPr>
        <w:t>"</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ai_name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emotion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origin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deployImage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deploySize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editorValue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maskFile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lockScalingFlip</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fill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opacity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lockRotation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lockUniScaling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thumbnailUrl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null</w:t>
      </w:r>
      <w:proofErr w:type="spellEnd"/>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sceneIdx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Akool</w:t>
      </w:r>
      <w:bookmarkEnd w:id="79"/>
      <w:proofErr w:type="spellEnd"/>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03"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4"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05"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avatar_from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elements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redirect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follow</w:t>
      </w:r>
      <w:proofErr w:type="spellEnd"/>
      <w:r>
        <w:rPr>
          <w:rFonts w:ascii="Courier New" w:hAnsi="Courier New" w:cs="Courier New"/>
          <w:color w:val="808080"/>
          <w:sz w:val="20"/>
          <w:szCs w:val="20"/>
          <w:highlight w:val="white"/>
        </w:rPr>
        <w:t>"</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proofErr w:type="spellEnd"/>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Vidnoz</w:t>
      </w:r>
      <w:bookmarkEnd w:id="86"/>
      <w:proofErr w:type="spellEnd"/>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06"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07"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08"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request</w:t>
      </w:r>
      <w:proofErr w:type="spellEnd"/>
      <w:r>
        <w:rPr>
          <w:rFonts w:ascii="Courier New" w:hAnsi="Courier New" w:cs="Courier New"/>
          <w:color w:val="000000"/>
          <w:sz w:val="20"/>
          <w:szCs w:val="20"/>
          <w:highlight w:val="white"/>
        </w:rPr>
        <w:t xml:space="preserve">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"accept: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content-type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multipart</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Bearer</w:t>
      </w:r>
      <w:proofErr w:type="spellEnd"/>
      <w:r>
        <w:rPr>
          <w:rFonts w:ascii="Courier New" w:hAnsi="Courier New" w:cs="Courier New"/>
          <w:color w:val="008000"/>
          <w:sz w:val="20"/>
          <w:szCs w:val="20"/>
          <w:highlight w:val="white"/>
        </w:rPr>
        <w:t xml:space="preserve">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voice_id</w:t>
      </w:r>
      <w:proofErr w:type="spellEnd"/>
      <w:r>
        <w:rPr>
          <w:rFonts w:ascii="Courier New" w:hAnsi="Courier New" w:cs="Courier New"/>
          <w:color w:val="008000"/>
          <w:sz w:val="20"/>
          <w:szCs w:val="20"/>
          <w:highlight w:val="white"/>
        </w:rPr>
        <w:t>="YmUxSTFBcVA1V1A3N2Y3L2hxMHhGQT09"'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="Input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sidRPr="00A1249C">
        <w:rPr>
          <w:rFonts w:ascii="Arial" w:eastAsia="Georgia" w:hAnsi="Georgia" w:cs="Georgia"/>
          <w:b/>
          <w:color w:val="auto"/>
          <w:sz w:val="49"/>
          <w:szCs w:val="22"/>
        </w:rPr>
        <w:t>Pipio</w:t>
      </w:r>
      <w:bookmarkEnd w:id="93"/>
      <w:proofErr w:type="spellEnd"/>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09"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0"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11"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12"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w:t>
            </w:r>
            <w:proofErr w:type="spellStart"/>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actorId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Welcome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Pipio</w:t>
      </w:r>
      <w:proofErr w:type="spellEnd"/>
      <w:r>
        <w:rPr>
          <w:rFonts w:ascii="Courier New" w:hAnsi="Courier New" w:cs="Courier New"/>
          <w:color w:val="808080"/>
          <w:sz w:val="20"/>
          <w:szCs w:val="20"/>
          <w:highlight w:val="white"/>
        </w:rPr>
        <w:t xml:space="preserve"> API. </w:t>
      </w:r>
      <w:proofErr w:type="spellStart"/>
      <w:r>
        <w:rPr>
          <w:rFonts w:ascii="Courier New" w:hAnsi="Courier New" w:cs="Courier New"/>
          <w:color w:val="808080"/>
          <w:sz w:val="20"/>
          <w:szCs w:val="20"/>
          <w:highlight w:val="white"/>
        </w:rPr>
        <w:t>Lets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create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amazing</w:t>
      </w:r>
      <w:proofErr w:type="spellEnd"/>
      <w:r>
        <w:rPr>
          <w:rFonts w:ascii="Courier New" w:hAnsi="Courier New" w:cs="Courier New"/>
          <w:color w:val="808080"/>
          <w:sz w:val="20"/>
          <w:szCs w:val="20"/>
          <w:highlight w:val="white"/>
        </w:rPr>
        <w:t xml:space="preserve"> avatar videos </w:t>
      </w:r>
      <w:proofErr w:type="spellStart"/>
      <w:r>
        <w:rPr>
          <w:rFonts w:ascii="Courier New" w:hAnsi="Courier New" w:cs="Courier New"/>
          <w:color w:val="808080"/>
          <w:sz w:val="20"/>
          <w:szCs w:val="20"/>
          <w:highlight w:val="white"/>
        </w:rPr>
        <w:t>together</w:t>
      </w:r>
      <w:proofErr w:type="spellEnd"/>
      <w:r>
        <w:rPr>
          <w:rFonts w:ascii="Courier New" w:hAnsi="Courier New" w:cs="Courier New"/>
          <w:color w:val="808080"/>
          <w:sz w:val="20"/>
          <w:szCs w:val="20"/>
          <w:highlight w:val="white"/>
        </w:rPr>
        <w:t>"</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3"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Creatify</w:t>
      </w:r>
      <w:bookmarkEnd w:id="100"/>
      <w:proofErr w:type="spellEnd"/>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14"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5"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16"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w:t>
      </w:r>
      <w:proofErr w:type="spellStart"/>
      <w:r>
        <w:rPr>
          <w:rFonts w:ascii="Courier New" w:hAnsi="Courier New" w:cs="Courier New"/>
          <w:color w:val="808080"/>
          <w:sz w:val="20"/>
          <w:szCs w:val="20"/>
          <w:highlight w:val="white"/>
        </w:rPr>
        <w:t>text_to_speech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777A4ACF" w:rsidR="00547921" w:rsidRPr="000472B3" w:rsidRDefault="00547921" w:rsidP="00C92D06">
      <w:pPr>
        <w:pStyle w:val="Estilo1"/>
        <w:numPr>
          <w:ilvl w:val="0"/>
          <w:numId w:val="40"/>
        </w:numPr>
        <w:rPr>
          <w:rFonts w:ascii="Georgia" w:eastAsia="Georgia" w:hAnsi="Georgia" w:cs="Georgia"/>
        </w:rPr>
      </w:pPr>
      <w:bookmarkStart w:id="108" w:name="_Toc198030277"/>
      <w:r w:rsidRPr="000472B3">
        <w:rPr>
          <w:rFonts w:ascii="Georgia" w:eastAsia="Georgia" w:hAnsi="Georgia" w:cs="Georgia"/>
        </w:rPr>
        <w:t>Normalización de columnas para el sistema CBR</w:t>
      </w:r>
      <w:bookmarkEnd w:id="108"/>
    </w:p>
    <w:p w14:paraId="19E814FF" w14:textId="77777777" w:rsidR="009733F3" w:rsidRPr="00547921" w:rsidRDefault="009733F3" w:rsidP="009733F3">
      <w:pPr>
        <w:pStyle w:val="Textoindependiente"/>
        <w:ind w:left="720"/>
      </w:pPr>
    </w:p>
    <w:p w14:paraId="7E960BE4" w14:textId="6207A3F9" w:rsidR="00547921" w:rsidRPr="00547921" w:rsidRDefault="00547921" w:rsidP="00547921">
      <w:pPr>
        <w:spacing w:after="0" w:line="360" w:lineRule="auto"/>
        <w:jc w:val="both"/>
        <w:rPr>
          <w:rFonts w:ascii="Georgia" w:eastAsia="Georgia" w:hAnsi="Georgia" w:cs="Georgia"/>
        </w:rPr>
      </w:pPr>
      <w:r w:rsidRPr="00547921">
        <w:rPr>
          <w:rFonts w:ascii="Georgia" w:eastAsia="Georgia" w:hAnsi="Georgia" w:cs="Georgia"/>
        </w:rPr>
        <w:t xml:space="preserve">A continuación se describe el proceso de normalización aplicado a las columnas de la tabla maestra de proveedores de </w:t>
      </w:r>
      <w:proofErr w:type="spellStart"/>
      <w:r w:rsidRPr="00547921">
        <w:rPr>
          <w:rFonts w:ascii="Georgia" w:eastAsia="Georgia" w:hAnsi="Georgia" w:cs="Georgia"/>
        </w:rPr>
        <w:t>APIs</w:t>
      </w:r>
      <w:proofErr w:type="spellEnd"/>
      <w:r w:rsidRPr="00547921">
        <w:rPr>
          <w:rFonts w:ascii="Georgia" w:eastAsia="Georgia" w:hAnsi="Georgia" w:cs="Georgia"/>
        </w:rPr>
        <w:t xml:space="preserve"> de avatares virtuales, con el objetivo de transformar los datos a un formato uniforme, interpretable y comparable por un sistema de Razonamiento Basado en Casos (CBR).</w:t>
      </w:r>
      <w:r w:rsidR="001D5DFE">
        <w:rPr>
          <w:rFonts w:ascii="Georgia" w:eastAsia="Georgia" w:hAnsi="Georgia" w:cs="Georgia"/>
        </w:rPr>
        <w:t xml:space="preserve"> En estos criterios se toma el parámetro “Proveedor” como el valor que ofrece el proveedor analizado y “Elección” como el valor introducido por el usuario.</w:t>
      </w:r>
    </w:p>
    <w:p w14:paraId="6B02E3FA" w14:textId="77777777" w:rsidR="00547921" w:rsidRDefault="00547921" w:rsidP="00547921">
      <w:pPr>
        <w:spacing w:after="0" w:line="360" w:lineRule="auto"/>
        <w:jc w:val="both"/>
        <w:rPr>
          <w:rFonts w:ascii="Georgia" w:eastAsia="Georgia" w:hAnsi="Georgia" w:cs="Georgia"/>
          <w:b/>
          <w:bCs/>
        </w:rPr>
      </w:pPr>
    </w:p>
    <w:p w14:paraId="2824FB90" w14:textId="721EEB1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1F12DB1" w14:textId="255CAC4D" w:rsidR="00751395" w:rsidRPr="00751395" w:rsidRDefault="00751395" w:rsidP="001D5DFE">
      <w:pPr>
        <w:pStyle w:val="Prrafodelista"/>
        <w:numPr>
          <w:ilvl w:val="0"/>
          <w:numId w:val="2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6CED65C9" w14:textId="77777777" w:rsidR="00AD4A71" w:rsidRPr="00AD4A71" w:rsidRDefault="00751395" w:rsidP="00C00ABB">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MAX (0, 1 – (Proveedor – Elección))</w:t>
      </w:r>
    </w:p>
    <w:p w14:paraId="2C58CF16" w14:textId="22CEA71A" w:rsidR="00F630C0" w:rsidRPr="00AD4A71" w:rsidRDefault="00F630C0" w:rsidP="00AD4A71">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146CE562" w14:textId="6FB9705A" w:rsidR="00237FB1" w:rsidRPr="00237FB1" w:rsidRDefault="00237FB1" w:rsidP="001D5DFE">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30A8A7DC" w14:textId="76C0A3F4" w:rsidR="00237FB1" w:rsidRPr="00237FB1" w:rsidRDefault="00237FB1" w:rsidP="001D5DFE">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Proveedor / Elección</w:t>
      </w:r>
    </w:p>
    <w:p w14:paraId="49A4BB35" w14:textId="1CA48ABF"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3B308694" w14:textId="0851734E" w:rsidR="00237FB1" w:rsidRPr="00237FB1" w:rsidRDefault="00237FB1" w:rsidP="001D5DFE">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B07C952" w14:textId="48263242" w:rsidR="00F630C0" w:rsidRPr="00237FB1" w:rsidRDefault="00237FB1" w:rsidP="001D5DFE">
      <w:pPr>
        <w:pStyle w:val="Prrafodelista"/>
        <w:numPr>
          <w:ilvl w:val="0"/>
          <w:numId w:val="31"/>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w:t>
      </w:r>
      <w:r w:rsidRPr="00237FB1">
        <w:rPr>
          <w:rFonts w:ascii="Times New Roman" w:eastAsia="Georgia" w:hAnsi="Times New Roman" w:cs="Times New Roman"/>
          <w:i/>
          <w:iCs/>
        </w:rPr>
        <w:t>Prove</w:t>
      </w:r>
      <w:r w:rsidRPr="00237FB1">
        <w:rPr>
          <w:rFonts w:ascii="Times New Roman" w:eastAsia="Georgia" w:hAnsi="Times New Roman" w:cs="Times New Roman"/>
          <w:i/>
          <w:iCs/>
        </w:rPr>
        <w:t xml:space="preser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Proveedor / Elección</w:t>
      </w:r>
    </w:p>
    <w:p w14:paraId="54C32D6C" w14:textId="0BB94E1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615E0101" w14:textId="03BD3082" w:rsidR="001D5DFE" w:rsidRPr="00237FB1" w:rsidRDefault="001D5DFE" w:rsidP="001D5DFE">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0E687EFE" w14:textId="5D788591" w:rsidR="001D5DFE" w:rsidRPr="00237FB1" w:rsidRDefault="001D5DFE" w:rsidP="001D5DFE">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w:t>
      </w:r>
      <w:r>
        <w:rPr>
          <w:rFonts w:ascii="Georgia" w:eastAsia="Georgia" w:hAnsi="Georgia" w:cs="Georgia"/>
          <w:i/>
          <w:iCs/>
        </w:rPr>
        <w:t xml:space="preserve">Proveedor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0</w:t>
      </w:r>
    </w:p>
    <w:p w14:paraId="5181DBB9" w14:textId="6B14D73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0FCBB165" w14:textId="77777777" w:rsidR="001D5DFE" w:rsidRPr="00237FB1" w:rsidRDefault="001D5DFE" w:rsidP="001D5DFE">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14611D2D" w14:textId="77777777" w:rsidR="001D5DFE" w:rsidRPr="00237FB1" w:rsidRDefault="001D5DFE" w:rsidP="001D5DFE">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0B9DA01" w14:textId="59365577"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4444E032" w14:textId="77777777" w:rsidR="001D5DFE" w:rsidRPr="00237FB1" w:rsidRDefault="001D5DFE" w:rsidP="001D5DFE">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2159CA23" w14:textId="77777777" w:rsidR="001D5DFE" w:rsidRPr="00237FB1" w:rsidRDefault="001D5DFE" w:rsidP="001D5DFE">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7FBF821E" w14:textId="19EE8DCE"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CAC70BE" w14:textId="4B3EFEBC" w:rsidR="001D5DFE" w:rsidRDefault="001D5DFE" w:rsidP="001D5DF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w:t>
      </w:r>
      <w:r>
        <w:rPr>
          <w:rFonts w:ascii="Georgia" w:eastAsia="Georgia" w:hAnsi="Georgia" w:cs="Georgia"/>
          <w:i/>
          <w:iCs/>
        </w:rPr>
        <w:t>Elección == Proveedor</w:t>
      </w:r>
      <w:r>
        <w:rPr>
          <w:rFonts w:ascii="Georgia" w:eastAsia="Georgia" w:hAnsi="Georgia" w:cs="Georgia"/>
          <w:i/>
          <w:iCs/>
        </w:rPr>
        <w:t>) AND (</w:t>
      </w:r>
      <w:proofErr w:type="spellStart"/>
      <w:r>
        <w:rPr>
          <w:rFonts w:ascii="Georgia" w:eastAsia="Georgia" w:hAnsi="Georgia" w:cs="Georgia"/>
          <w:i/>
          <w:iCs/>
        </w:rPr>
        <w:t>Eleccion</w:t>
      </w:r>
      <w:proofErr w:type="spellEnd"/>
      <w:r>
        <w:rPr>
          <w:rFonts w:ascii="Georgia" w:eastAsia="Georgia" w:hAnsi="Georgia" w:cs="Georgia"/>
          <w:i/>
          <w:iCs/>
        </w:rPr>
        <w:t xml:space="preserve"> == 720p)</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0</w:t>
      </w:r>
    </w:p>
    <w:p w14:paraId="3674053C" w14:textId="4BA69A0E" w:rsidR="001D5DFE" w:rsidRPr="00237FB1" w:rsidRDefault="001D5DFE" w:rsidP="001D5DF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AND </w:t>
      </w:r>
      <w:r>
        <w:rPr>
          <w:rFonts w:ascii="Georgia" w:eastAsia="Georgia" w:hAnsi="Georgia" w:cs="Georgia"/>
          <w:i/>
          <w:iCs/>
        </w:rPr>
        <w:t>(</w:t>
      </w:r>
      <w:proofErr w:type="spellStart"/>
      <w:r>
        <w:rPr>
          <w:rFonts w:ascii="Georgia" w:eastAsia="Georgia" w:hAnsi="Georgia" w:cs="Georgia"/>
          <w:i/>
          <w:iCs/>
        </w:rPr>
        <w:t>Eleccion</w:t>
      </w:r>
      <w:proofErr w:type="spellEnd"/>
      <w:r>
        <w:rPr>
          <w:rFonts w:ascii="Georgia" w:eastAsia="Georgia" w:hAnsi="Georgia" w:cs="Georgia"/>
          <w:i/>
          <w:iCs/>
        </w:rPr>
        <w:t xml:space="preserve"> == 1080p)</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1</w:t>
      </w:r>
    </w:p>
    <w:p w14:paraId="69747840" w14:textId="7CA1CDBF" w:rsidR="001D5DFE" w:rsidRPr="00237FB1" w:rsidRDefault="001D5DFE" w:rsidP="001D5DF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AND </w:t>
      </w:r>
      <w:r>
        <w:rPr>
          <w:rFonts w:ascii="Georgia" w:eastAsia="Georgia" w:hAnsi="Georgia" w:cs="Georgia"/>
          <w:i/>
          <w:iCs/>
        </w:rPr>
        <w:t>(</w:t>
      </w:r>
      <w:proofErr w:type="spellStart"/>
      <w:r>
        <w:rPr>
          <w:rFonts w:ascii="Georgia" w:eastAsia="Georgia" w:hAnsi="Georgia" w:cs="Georgia"/>
          <w:i/>
          <w:iCs/>
        </w:rPr>
        <w:t>Eleccion</w:t>
      </w:r>
      <w:proofErr w:type="spellEnd"/>
      <w:r>
        <w:rPr>
          <w:rFonts w:ascii="Georgia" w:eastAsia="Georgia" w:hAnsi="Georgia" w:cs="Georgia"/>
          <w:i/>
          <w:iCs/>
        </w:rPr>
        <w:t xml:space="preserve"> == 4K)</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2</w:t>
      </w:r>
    </w:p>
    <w:p w14:paraId="7FA34043" w14:textId="67B9AC16" w:rsidR="00F630C0" w:rsidRPr="00F630C0" w:rsidRDefault="001D5DFE" w:rsidP="001D5DFE">
      <w:pPr>
        <w:spacing w:after="0" w:line="360" w:lineRule="auto"/>
        <w:ind w:left="720"/>
        <w:jc w:val="both"/>
        <w:rPr>
          <w:rFonts w:ascii="Georgia" w:eastAsia="Georgia" w:hAnsi="Georgia" w:cs="Georgia"/>
        </w:rPr>
      </w:pPr>
      <w:r>
        <w:rPr>
          <w:rFonts w:ascii="Georgia" w:eastAsia="Georgia" w:hAnsi="Georgia" w:cs="Georgia"/>
          <w:b/>
          <w:bCs/>
        </w:rPr>
        <w:t>*</w:t>
      </w:r>
      <w:r w:rsidR="00B72399">
        <w:rPr>
          <w:rFonts w:ascii="Georgia" w:eastAsia="Georgia" w:hAnsi="Georgia" w:cs="Georgia"/>
        </w:rPr>
        <w:t>No especificado = “0”</w:t>
      </w:r>
    </w:p>
    <w:p w14:paraId="34E551BC" w14:textId="1F7A282D"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5C7D7BD3" w14:textId="77777777" w:rsidR="00F630C0" w:rsidRPr="00F630C0" w:rsidRDefault="00F630C0" w:rsidP="00C92D06">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55044862" w14:textId="77777777" w:rsidR="00F630C0" w:rsidRPr="00F630C0" w:rsidRDefault="00F630C0" w:rsidP="00C92D06">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2059C5AC" w14:textId="77777777" w:rsidR="00F630C0" w:rsidRPr="00F630C0" w:rsidRDefault="00F630C0" w:rsidP="00C92D06">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2F012ACE" w14:textId="77777777" w:rsidR="00F630C0" w:rsidRPr="00F630C0" w:rsidRDefault="00F630C0" w:rsidP="00C92D06">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5AD3FA13" w14:textId="77777777" w:rsidR="00F630C0" w:rsidRPr="00F630C0" w:rsidRDefault="00F630C0" w:rsidP="00C92D06">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112D918F" w14:textId="56C4AF94" w:rsidR="00F630C0" w:rsidRPr="00F630C0" w:rsidRDefault="00B72399" w:rsidP="00C92D06">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00F630C0" w:rsidRPr="00F630C0">
        <w:rPr>
          <w:rFonts w:ascii="Georgia" w:eastAsia="Georgia" w:hAnsi="Georgia" w:cs="Georgia"/>
        </w:rPr>
        <w:t xml:space="preserve"> </w:t>
      </w:r>
      <w:r w:rsidR="00F630C0" w:rsidRPr="00F630C0">
        <w:rPr>
          <w:rFonts w:ascii="Times New Roman" w:eastAsia="Georgia" w:hAnsi="Times New Roman" w:cs="Times New Roman"/>
        </w:rPr>
        <w:t>→</w:t>
      </w:r>
      <w:r w:rsidR="00F630C0" w:rsidRPr="00F630C0">
        <w:rPr>
          <w:rFonts w:ascii="Georgia" w:eastAsia="Georgia" w:hAnsi="Georgia" w:cs="Georgia"/>
        </w:rPr>
        <w:t xml:space="preserve"> </w:t>
      </w:r>
      <w:r>
        <w:rPr>
          <w:rFonts w:ascii="Georgia" w:eastAsia="Georgia" w:hAnsi="Georgia" w:cs="Georgia"/>
        </w:rPr>
        <w:t xml:space="preserve">5 </w:t>
      </w:r>
      <w:proofErr w:type="spellStart"/>
      <w:r>
        <w:rPr>
          <w:rFonts w:ascii="Georgia" w:eastAsia="Georgia" w:hAnsi="Georgia" w:cs="Georgia"/>
        </w:rPr>
        <w:t>miuntos</w:t>
      </w:r>
      <w:proofErr w:type="spellEnd"/>
    </w:p>
    <w:p w14:paraId="1C35C895" w14:textId="14960CC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65CC75B" w14:textId="77777777" w:rsidR="00F630C0" w:rsidRPr="00F630C0" w:rsidRDefault="00F630C0" w:rsidP="00C92D06">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4058D5FC" w14:textId="77777777" w:rsidR="00F630C0" w:rsidRPr="00F630C0" w:rsidRDefault="00F630C0" w:rsidP="00C92D06">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B15FBEA" w14:textId="77777777" w:rsidR="00F630C0" w:rsidRPr="00F630C0" w:rsidRDefault="00F630C0" w:rsidP="00C92D06">
      <w:pPr>
        <w:numPr>
          <w:ilvl w:val="1"/>
          <w:numId w:val="37"/>
        </w:numPr>
        <w:spacing w:after="0" w:line="360" w:lineRule="auto"/>
        <w:jc w:val="both"/>
        <w:rPr>
          <w:rFonts w:ascii="Georgia" w:eastAsia="Georgia" w:hAnsi="Georgia" w:cs="Georgia"/>
        </w:rPr>
      </w:pPr>
      <w:r w:rsidRPr="00F630C0">
        <w:rPr>
          <w:rFonts w:ascii="Georgia" w:eastAsia="Georgia" w:hAnsi="Georgia" w:cs="Georgia"/>
        </w:rPr>
        <w:t>0 = Baja</w:t>
      </w:r>
    </w:p>
    <w:p w14:paraId="056E11E9" w14:textId="77777777" w:rsidR="00F630C0" w:rsidRDefault="00F630C0" w:rsidP="00C92D06">
      <w:pPr>
        <w:numPr>
          <w:ilvl w:val="1"/>
          <w:numId w:val="37"/>
        </w:numPr>
        <w:spacing w:after="0" w:line="360" w:lineRule="auto"/>
        <w:jc w:val="both"/>
        <w:rPr>
          <w:rFonts w:ascii="Georgia" w:eastAsia="Georgia" w:hAnsi="Georgia" w:cs="Georgia"/>
        </w:rPr>
      </w:pPr>
      <w:r w:rsidRPr="00F630C0">
        <w:rPr>
          <w:rFonts w:ascii="Georgia" w:eastAsia="Georgia" w:hAnsi="Georgia" w:cs="Georgia"/>
        </w:rPr>
        <w:t>1 = Normal</w:t>
      </w:r>
    </w:p>
    <w:p w14:paraId="2E80FF2F" w14:textId="2DBA3B50" w:rsidR="00B72399" w:rsidRPr="00F630C0" w:rsidRDefault="00B72399" w:rsidP="00C92D06">
      <w:pPr>
        <w:numPr>
          <w:ilvl w:val="1"/>
          <w:numId w:val="37"/>
        </w:numPr>
        <w:spacing w:after="0" w:line="360" w:lineRule="auto"/>
        <w:jc w:val="both"/>
        <w:rPr>
          <w:rFonts w:ascii="Georgia" w:eastAsia="Georgia" w:hAnsi="Georgia" w:cs="Georgia"/>
        </w:rPr>
      </w:pPr>
      <w:r>
        <w:rPr>
          <w:rFonts w:ascii="Georgia" w:eastAsia="Georgia" w:hAnsi="Georgia" w:cs="Georgia"/>
        </w:rPr>
        <w:t>2 = Alta</w:t>
      </w:r>
    </w:p>
    <w:p w14:paraId="5C7FEFA2" w14:textId="5B7411C4" w:rsidR="00547921" w:rsidRPr="00547921" w:rsidRDefault="00547921" w:rsidP="00547921">
      <w:pPr>
        <w:spacing w:after="0" w:line="360" w:lineRule="auto"/>
        <w:jc w:val="both"/>
        <w:rPr>
          <w:rFonts w:ascii="Georgia" w:eastAsia="Georgia" w:hAnsi="Georgia" w:cs="Georgia"/>
          <w:b/>
          <w:bCs/>
        </w:rPr>
      </w:pPr>
      <w:r w:rsidRPr="00547921">
        <w:rPr>
          <w:rFonts w:ascii="Georgia" w:eastAsia="Georgia" w:hAnsi="Georgia" w:cs="Georgia"/>
          <w:b/>
          <w:bCs/>
        </w:rPr>
        <w:t>1</w:t>
      </w:r>
      <w:r w:rsidR="00F630C0">
        <w:rPr>
          <w:rFonts w:ascii="Georgia" w:eastAsia="Georgia" w:hAnsi="Georgia" w:cs="Georgia"/>
          <w:b/>
          <w:bCs/>
        </w:rPr>
        <w:t>0</w:t>
      </w:r>
      <w:r w:rsidRPr="00547921">
        <w:rPr>
          <w:rFonts w:ascii="Georgia" w:eastAsia="Georgia" w:hAnsi="Georgia" w:cs="Georgia"/>
          <w:b/>
          <w:bCs/>
        </w:rPr>
        <w:t>. Columna: "Clonado de Voz"</w:t>
      </w:r>
    </w:p>
    <w:p w14:paraId="3318F591" w14:textId="77777777" w:rsidR="00547921" w:rsidRPr="00547921" w:rsidRDefault="00547921" w:rsidP="00C92D06">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5F917BBD" w14:textId="77777777" w:rsidR="00547921" w:rsidRPr="00547921" w:rsidRDefault="00547921" w:rsidP="00C92D06">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6B44E71C" w14:textId="77777777" w:rsidR="00547921" w:rsidRPr="00547921" w:rsidRDefault="00547921" w:rsidP="00C92D06">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984D249" w14:textId="7DB0D991"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11</w:t>
      </w:r>
      <w:r w:rsidR="00547921" w:rsidRPr="00547921">
        <w:rPr>
          <w:rFonts w:ascii="Georgia" w:eastAsia="Georgia" w:hAnsi="Georgia" w:cs="Georgia"/>
          <w:b/>
          <w:bCs/>
        </w:rPr>
        <w:t>. Columna: "Expresiones del avatar"</w:t>
      </w:r>
    </w:p>
    <w:p w14:paraId="4783FD35" w14:textId="77777777" w:rsidR="00547921" w:rsidRPr="00547921" w:rsidRDefault="00547921" w:rsidP="00C92D06">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2D95A70F" w14:textId="30FE1F31" w:rsidR="00547921" w:rsidRPr="00547921" w:rsidRDefault="00547921" w:rsidP="00C92D06">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"Sí"</w:t>
      </w:r>
      <w:r w:rsidR="00F630C0">
        <w:rPr>
          <w:rFonts w:ascii="Georgia" w:eastAsia="Georgia" w:hAnsi="Georgia" w:cs="Georgia"/>
        </w:rPr>
        <w:t xml:space="preserve"> = 1</w:t>
      </w:r>
      <w:r w:rsidRPr="00547921">
        <w:rPr>
          <w:rFonts w:ascii="Georgia" w:eastAsia="Georgia" w:hAnsi="Georgia" w:cs="Georgia"/>
        </w:rPr>
        <w:t>, "No"</w:t>
      </w:r>
      <w:r w:rsidR="00F630C0">
        <w:rPr>
          <w:rFonts w:ascii="Georgia" w:eastAsia="Georgia" w:hAnsi="Georgia" w:cs="Georgia"/>
        </w:rPr>
        <w:t xml:space="preserve"> = 0</w:t>
      </w:r>
    </w:p>
    <w:p w14:paraId="6136A4E4" w14:textId="51B84092" w:rsidR="00547921" w:rsidRPr="00547921" w:rsidRDefault="00547921" w:rsidP="00C92D06">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sidR="00B72399">
        <w:rPr>
          <w:rFonts w:ascii="Georgia" w:eastAsia="Georgia" w:hAnsi="Georgia" w:cs="Georgia"/>
        </w:rPr>
        <w:t>1</w:t>
      </w:r>
      <w:r w:rsidRPr="00547921">
        <w:rPr>
          <w:rFonts w:ascii="Georgia" w:eastAsia="Georgia" w:hAnsi="Georgia" w:cs="Georgia"/>
        </w:rPr>
        <w:t>" si existe configuración de expresiones, aunque no se detalle cuáles. "</w:t>
      </w:r>
      <w:r w:rsidR="00B72399">
        <w:rPr>
          <w:rFonts w:ascii="Georgia" w:eastAsia="Georgia" w:hAnsi="Georgia" w:cs="Georgia"/>
        </w:rPr>
        <w:t>0</w:t>
      </w:r>
      <w:r w:rsidRPr="00547921">
        <w:rPr>
          <w:rFonts w:ascii="Georgia" w:eastAsia="Georgia" w:hAnsi="Georgia" w:cs="Georgia"/>
        </w:rPr>
        <w:t>" si el campo es "No", "No configurable" o está vacío.</w:t>
      </w:r>
    </w:p>
    <w:p w14:paraId="0860B2BF" w14:textId="30055795"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12</w:t>
      </w:r>
      <w:r w:rsidR="00547921" w:rsidRPr="00547921">
        <w:rPr>
          <w:rFonts w:ascii="Georgia" w:eastAsia="Georgia" w:hAnsi="Georgia" w:cs="Georgia"/>
          <w:b/>
          <w:bCs/>
        </w:rPr>
        <w:t>. Columnas numéricas con símbolo "+" (ej. "+170")</w:t>
      </w:r>
    </w:p>
    <w:p w14:paraId="00B5FCCB" w14:textId="77777777" w:rsidR="00547921" w:rsidRPr="00547921" w:rsidRDefault="00547921" w:rsidP="00C92D06">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entero</w:t>
      </w:r>
    </w:p>
    <w:p w14:paraId="39785022" w14:textId="77777777" w:rsidR="001D5DFE" w:rsidRDefault="00547921" w:rsidP="00C92D06">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xml:space="preserve">: </w:t>
      </w:r>
    </w:p>
    <w:p w14:paraId="49643BF3" w14:textId="77777777" w:rsidR="001D5DFE" w:rsidRDefault="001D5DFE" w:rsidP="001D5DFE">
      <w:pPr>
        <w:numPr>
          <w:ilvl w:val="1"/>
          <w:numId w:val="24"/>
        </w:numPr>
        <w:spacing w:after="0" w:line="360" w:lineRule="auto"/>
        <w:jc w:val="both"/>
        <w:rPr>
          <w:rFonts w:ascii="Georgia" w:eastAsia="Georgia" w:hAnsi="Georgia" w:cs="Georgia"/>
        </w:rPr>
      </w:pPr>
      <w:proofErr w:type="spellStart"/>
      <w:r w:rsidRPr="001D5DFE">
        <w:rPr>
          <w:rFonts w:ascii="Georgia" w:eastAsia="Georgia" w:hAnsi="Georgia" w:cs="Georgia"/>
          <w:b/>
          <w:bCs/>
        </w:rPr>
        <w:t>Nº</w:t>
      </w:r>
      <w:proofErr w:type="spellEnd"/>
      <w:r w:rsidRPr="001D5DFE">
        <w:rPr>
          <w:rFonts w:ascii="Georgia" w:eastAsia="Georgia" w:hAnsi="Georgia" w:cs="Georgia"/>
          <w:b/>
          <w:bCs/>
        </w:rPr>
        <w:t xml:space="preserve"> Avatares /</w:t>
      </w:r>
      <w:r>
        <w:rPr>
          <w:rFonts w:ascii="Georgia" w:eastAsia="Georgia" w:hAnsi="Georgia" w:cs="Georgia"/>
          <w:b/>
          <w:bCs/>
        </w:rPr>
        <w:t xml:space="preserve"> </w:t>
      </w:r>
      <w:r w:rsidRPr="001D5DFE">
        <w:rPr>
          <w:rFonts w:ascii="Georgia" w:eastAsia="Georgia" w:hAnsi="Georgia" w:cs="Georgia"/>
          <w:b/>
          <w:bCs/>
        </w:rPr>
        <w:t>100</w:t>
      </w:r>
      <w:r>
        <w:rPr>
          <w:rFonts w:ascii="Georgia" w:eastAsia="Georgia" w:hAnsi="Georgia" w:cs="Georgia"/>
        </w:rPr>
        <w:t xml:space="preserve">. </w:t>
      </w:r>
    </w:p>
    <w:p w14:paraId="60AF9C16" w14:textId="10E2019A" w:rsidR="00547921" w:rsidRPr="00547921" w:rsidRDefault="00547921" w:rsidP="001D5DFE">
      <w:pPr>
        <w:numPr>
          <w:ilvl w:val="1"/>
          <w:numId w:val="24"/>
        </w:numPr>
        <w:spacing w:after="0" w:line="360" w:lineRule="auto"/>
        <w:jc w:val="both"/>
        <w:rPr>
          <w:rFonts w:ascii="Georgia" w:eastAsia="Georgia" w:hAnsi="Georgia" w:cs="Georgia"/>
        </w:rPr>
      </w:pPr>
      <w:r w:rsidRPr="00547921">
        <w:rPr>
          <w:rFonts w:ascii="Georgia" w:eastAsia="Georgia" w:hAnsi="Georgia" w:cs="Georgia"/>
        </w:rPr>
        <w:t>Si el campo es "No definido" o vacío, se asigna 0.</w:t>
      </w:r>
    </w:p>
    <w:p w14:paraId="4C03D581" w14:textId="77777777" w:rsidR="00547921" w:rsidRPr="00547921" w:rsidRDefault="00547921" w:rsidP="00C92D06">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4A228F2D" w14:textId="77777777" w:rsidR="00547921" w:rsidRPr="00547921" w:rsidRDefault="00547921" w:rsidP="00C92D06">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2ADB9EF8" w14:textId="77777777" w:rsidR="00547921" w:rsidRPr="00547921" w:rsidRDefault="00547921" w:rsidP="00C92D06">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466E5FF8" w14:textId="77777777" w:rsidR="00547921" w:rsidRPr="00547921" w:rsidRDefault="00547921" w:rsidP="00C92D06">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136478B3" w14:textId="77777777" w:rsidR="00547921" w:rsidRPr="00547921" w:rsidRDefault="00547921" w:rsidP="00C92D06">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0772912" w14:textId="4FA4197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13</w:t>
      </w:r>
      <w:r w:rsidR="00547921" w:rsidRPr="00547921">
        <w:rPr>
          <w:rFonts w:ascii="Georgia" w:eastAsia="Georgia" w:hAnsi="Georgia" w:cs="Georgia"/>
          <w:b/>
          <w:bCs/>
        </w:rPr>
        <w:t>. Columna: "Entrada alternativa"</w:t>
      </w:r>
    </w:p>
    <w:p w14:paraId="466F5A4D" w14:textId="77777777" w:rsidR="00547921" w:rsidRPr="00547921" w:rsidRDefault="00547921" w:rsidP="00C92D06">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categórico</w:t>
      </w:r>
    </w:p>
    <w:p w14:paraId="38E80FBE" w14:textId="77777777" w:rsidR="00547921" w:rsidRPr="00547921" w:rsidRDefault="00547921" w:rsidP="00C92D06">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39B0C8B6" w14:textId="77777777" w:rsidR="00547921" w:rsidRPr="00547921" w:rsidRDefault="00547921" w:rsidP="00C92D06">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4E10BC0B" w14:textId="77777777" w:rsidR="00547921" w:rsidRPr="00547921" w:rsidRDefault="00547921" w:rsidP="00C92D06">
      <w:pPr>
        <w:numPr>
          <w:ilvl w:val="1"/>
          <w:numId w:val="25"/>
        </w:numPr>
        <w:spacing w:after="0" w:line="360" w:lineRule="auto"/>
        <w:jc w:val="both"/>
        <w:rPr>
          <w:rFonts w:ascii="Georgia" w:eastAsia="Georgia" w:hAnsi="Georgia" w:cs="Georgia"/>
        </w:rPr>
      </w:pPr>
      <w:r w:rsidRPr="00547921">
        <w:rPr>
          <w:rFonts w:ascii="Georgia" w:eastAsia="Georgia" w:hAnsi="Georgia" w:cs="Georgia"/>
        </w:rPr>
        <w:lastRenderedPageBreak/>
        <w:t>1 = Audio</w:t>
      </w:r>
    </w:p>
    <w:p w14:paraId="730AC83C" w14:textId="77777777" w:rsidR="00547921" w:rsidRPr="00547921" w:rsidRDefault="00547921" w:rsidP="00C92D06">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7FB0A89E" w14:textId="77777777" w:rsidR="00547921" w:rsidRPr="00547921" w:rsidRDefault="00547921" w:rsidP="00C92D06">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3741BB4C" w14:textId="7DE305A6"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14</w:t>
      </w:r>
      <w:r w:rsidR="00547921" w:rsidRPr="00547921">
        <w:rPr>
          <w:rFonts w:ascii="Georgia" w:eastAsia="Georgia" w:hAnsi="Georgia" w:cs="Georgia"/>
          <w:b/>
          <w:bCs/>
        </w:rPr>
        <w:t>. Columna: "Licencia y uso comercial"</w:t>
      </w:r>
    </w:p>
    <w:p w14:paraId="6FBB1CDC" w14:textId="77777777" w:rsidR="00547921" w:rsidRPr="00547921" w:rsidRDefault="00547921" w:rsidP="00C92D06">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 (representado como numérico)</w:t>
      </w:r>
    </w:p>
    <w:p w14:paraId="784F2459" w14:textId="77777777" w:rsidR="00547921" w:rsidRPr="00547921" w:rsidRDefault="00547921" w:rsidP="00C92D06">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0F325110" w14:textId="77777777" w:rsidR="00547921" w:rsidRPr="00547921" w:rsidRDefault="00547921" w:rsidP="00C92D06">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185C877D" w14:textId="28D9CF2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15</w:t>
      </w:r>
      <w:r w:rsidR="00547921" w:rsidRPr="00547921">
        <w:rPr>
          <w:rFonts w:ascii="Georgia" w:eastAsia="Georgia" w:hAnsi="Georgia" w:cs="Georgia"/>
          <w:b/>
          <w:bCs/>
        </w:rPr>
        <w:t>. Columna: "Calidad API (Documentación)"</w:t>
      </w:r>
    </w:p>
    <w:p w14:paraId="30C6947D" w14:textId="77777777" w:rsidR="00547921" w:rsidRPr="00547921" w:rsidRDefault="00547921" w:rsidP="00C92D06">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4D3B3D3A" w14:textId="77777777" w:rsidR="00547921" w:rsidRPr="00547921" w:rsidRDefault="00547921" w:rsidP="00C92D06">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4A8AE49" w14:textId="77777777" w:rsidR="00547921" w:rsidRPr="00547921" w:rsidRDefault="00547921" w:rsidP="00C92D06">
      <w:pPr>
        <w:numPr>
          <w:ilvl w:val="1"/>
          <w:numId w:val="27"/>
        </w:numPr>
        <w:spacing w:after="0" w:line="360" w:lineRule="auto"/>
        <w:jc w:val="both"/>
        <w:rPr>
          <w:rFonts w:ascii="Georgia" w:eastAsia="Georgia" w:hAnsi="Georgia" w:cs="Georgia"/>
        </w:rPr>
      </w:pPr>
      <w:r w:rsidRPr="00547921">
        <w:rPr>
          <w:rFonts w:ascii="Georgia" w:eastAsia="Georgia" w:hAnsi="Georgia" w:cs="Georgia"/>
        </w:rPr>
        <w:t>0 = Baja</w:t>
      </w:r>
    </w:p>
    <w:p w14:paraId="06332D05" w14:textId="77777777" w:rsidR="00547921" w:rsidRPr="00547921" w:rsidRDefault="00547921" w:rsidP="00C92D06">
      <w:pPr>
        <w:numPr>
          <w:ilvl w:val="1"/>
          <w:numId w:val="27"/>
        </w:numPr>
        <w:spacing w:after="0" w:line="360" w:lineRule="auto"/>
        <w:jc w:val="both"/>
        <w:rPr>
          <w:rFonts w:ascii="Georgia" w:eastAsia="Georgia" w:hAnsi="Georgia" w:cs="Georgia"/>
        </w:rPr>
      </w:pPr>
      <w:r w:rsidRPr="00547921">
        <w:rPr>
          <w:rFonts w:ascii="Georgia" w:eastAsia="Georgia" w:hAnsi="Georgia" w:cs="Georgia"/>
        </w:rPr>
        <w:t>1 = Media (o "Normal")</w:t>
      </w:r>
    </w:p>
    <w:p w14:paraId="7452CE16" w14:textId="77777777" w:rsidR="00547921" w:rsidRPr="00547921" w:rsidRDefault="00547921" w:rsidP="00C92D06">
      <w:pPr>
        <w:numPr>
          <w:ilvl w:val="1"/>
          <w:numId w:val="27"/>
        </w:numPr>
        <w:spacing w:after="0" w:line="360" w:lineRule="auto"/>
        <w:jc w:val="both"/>
        <w:rPr>
          <w:rFonts w:ascii="Georgia" w:eastAsia="Georgia" w:hAnsi="Georgia" w:cs="Georgia"/>
        </w:rPr>
      </w:pPr>
      <w:r w:rsidRPr="00547921">
        <w:rPr>
          <w:rFonts w:ascii="Georgia" w:eastAsia="Georgia" w:hAnsi="Georgia" w:cs="Georgia"/>
        </w:rPr>
        <w:t>2 = Alta</w:t>
      </w:r>
    </w:p>
    <w:p w14:paraId="27B927D1" w14:textId="2CD7F76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16</w:t>
      </w:r>
      <w:r w:rsidR="00547921" w:rsidRPr="00547921">
        <w:rPr>
          <w:rFonts w:ascii="Georgia" w:eastAsia="Georgia" w:hAnsi="Georgia" w:cs="Georgia"/>
          <w:b/>
          <w:bCs/>
        </w:rPr>
        <w:t>. Columna: "Velocidad de generación de vídeo"</w:t>
      </w:r>
    </w:p>
    <w:p w14:paraId="0539404A" w14:textId="77777777" w:rsidR="00547921" w:rsidRPr="00547921" w:rsidRDefault="00547921" w:rsidP="00C92D06">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006415AD" w14:textId="77777777" w:rsidR="00547921" w:rsidRPr="00547921" w:rsidRDefault="00547921" w:rsidP="00C92D06">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AA04991" w14:textId="77777777" w:rsidR="00547921" w:rsidRPr="00547921" w:rsidRDefault="00547921" w:rsidP="00C92D06">
      <w:pPr>
        <w:numPr>
          <w:ilvl w:val="1"/>
          <w:numId w:val="28"/>
        </w:numPr>
        <w:spacing w:after="0" w:line="360" w:lineRule="auto"/>
        <w:jc w:val="both"/>
        <w:rPr>
          <w:rFonts w:ascii="Georgia" w:eastAsia="Georgia" w:hAnsi="Georgia" w:cs="Georgia"/>
        </w:rPr>
      </w:pPr>
      <w:r w:rsidRPr="00547921">
        <w:rPr>
          <w:rFonts w:ascii="Georgia" w:eastAsia="Georgia" w:hAnsi="Georgia" w:cs="Georgia"/>
        </w:rPr>
        <w:t>0 = Baja</w:t>
      </w:r>
    </w:p>
    <w:p w14:paraId="1233109A" w14:textId="77777777" w:rsidR="00547921" w:rsidRPr="00547921" w:rsidRDefault="00547921" w:rsidP="00C92D06">
      <w:pPr>
        <w:numPr>
          <w:ilvl w:val="1"/>
          <w:numId w:val="28"/>
        </w:numPr>
        <w:spacing w:after="0" w:line="360" w:lineRule="auto"/>
        <w:jc w:val="both"/>
        <w:rPr>
          <w:rFonts w:ascii="Georgia" w:eastAsia="Georgia" w:hAnsi="Georgia" w:cs="Georgia"/>
        </w:rPr>
      </w:pPr>
      <w:r w:rsidRPr="00547921">
        <w:rPr>
          <w:rFonts w:ascii="Georgia" w:eastAsia="Georgia" w:hAnsi="Georgia" w:cs="Georgia"/>
        </w:rPr>
        <w:t>1 = Media</w:t>
      </w:r>
    </w:p>
    <w:p w14:paraId="4C10AC62" w14:textId="77777777" w:rsidR="00547921" w:rsidRPr="00547921" w:rsidRDefault="00547921" w:rsidP="00C92D06">
      <w:pPr>
        <w:numPr>
          <w:ilvl w:val="1"/>
          <w:numId w:val="28"/>
        </w:numPr>
        <w:spacing w:after="0" w:line="360" w:lineRule="auto"/>
        <w:jc w:val="both"/>
        <w:rPr>
          <w:rFonts w:ascii="Georgia" w:eastAsia="Georgia" w:hAnsi="Georgia" w:cs="Georgia"/>
        </w:rPr>
      </w:pPr>
      <w:r w:rsidRPr="00547921">
        <w:rPr>
          <w:rFonts w:ascii="Georgia" w:eastAsia="Georgia" w:hAnsi="Georgia" w:cs="Georgia"/>
        </w:rPr>
        <w:t>2 = Alta</w:t>
      </w:r>
    </w:p>
    <w:p w14:paraId="36B1FFBA" w14:textId="77777777" w:rsidR="00547921" w:rsidRPr="00547921" w:rsidRDefault="00547921" w:rsidP="00C92D06">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65AC639A" w14:textId="77777777" w:rsidR="00547921" w:rsidRPr="00547921" w:rsidRDefault="00547921" w:rsidP="00C92D06">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2175ED67" w14:textId="77777777" w:rsidR="00547921" w:rsidRPr="00547921" w:rsidRDefault="00547921" w:rsidP="00C92D06">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442155D2" w14:textId="77777777" w:rsidR="00547921" w:rsidRPr="00547921" w:rsidRDefault="00547921" w:rsidP="00C92D06">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3FFC59D6" w14:textId="77777777" w:rsidR="00790512" w:rsidRDefault="00790512" w:rsidP="006E1B5F">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16CD082F" w:rsidR="00400E8A" w:rsidRDefault="00400E8A" w:rsidP="00400E8A">
      <w:pPr>
        <w:pStyle w:val="Leyendatabla"/>
      </w:pPr>
      <w:r w:rsidRPr="007469E9">
        <w:t>Tabla A</w:t>
      </w:r>
      <w:r>
        <w:t>X</w:t>
      </w:r>
      <w:r w:rsidRPr="007469E9">
        <w:t xml:space="preserve">: </w:t>
      </w:r>
      <w:r>
        <w:t>TABLA GENERAL PROVEEDORES (SIN NORMALIZAR)</w:t>
      </w: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14C15D98"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Para evaluar la idoneidad de un proveedor respecto a un caso de entrada definido por el usuario, se utiliza una función de similitud ponderada. Cada proveedor se representa como un caso con atributos normalizados entre 0 y 1. La similitud total se calcula como:</w:t>
      </w: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 ∑ (</w:t>
      </w:r>
      <w:proofErr w:type="spellStart"/>
      <w:r w:rsidRPr="009733F3">
        <w:rPr>
          <w:rFonts w:ascii="Georgia" w:eastAsia="Georgia" w:hAnsi="Georgia" w:cs="Georgia"/>
          <w:b/>
          <w:bCs/>
          <w:i/>
          <w:iCs/>
        </w:rPr>
        <w:t>Similitud_i</w:t>
      </w:r>
      <w:proofErr w:type="spellEnd"/>
      <w:r w:rsidRPr="009733F3">
        <w:rPr>
          <w:rFonts w:ascii="Georgia" w:eastAsia="Georgia" w:hAnsi="Georgia" w:cs="Georgia"/>
          <w:b/>
          <w:bCs/>
          <w:i/>
          <w:iCs/>
        </w:rPr>
        <w:t xml:space="preserve"> * </w:t>
      </w:r>
      <w:proofErr w:type="spellStart"/>
      <w:r w:rsidRPr="009733F3">
        <w:rPr>
          <w:rFonts w:ascii="Georgia" w:eastAsia="Georgia" w:hAnsi="Georgia" w:cs="Georgia"/>
          <w:b/>
          <w:bCs/>
          <w:i/>
          <w:iCs/>
        </w:rPr>
        <w:t>Peso_i</w:t>
      </w:r>
      <w:proofErr w:type="spellEnd"/>
      <w:r w:rsidRPr="009733F3">
        <w:rPr>
          <w:rFonts w:ascii="Georgia" w:eastAsia="Georgia" w:hAnsi="Georgia" w:cs="Georgia"/>
          <w:b/>
          <w:bCs/>
          <w:i/>
          <w:iCs/>
        </w:rPr>
        <w:t>)</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Similitud_i</w:t>
      </w:r>
      <w:proofErr w:type="spellEnd"/>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7777777" w:rsidR="009733F3" w:rsidRP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Peso_i</w:t>
      </w:r>
      <w:proofErr w:type="spellEnd"/>
      <w:r w:rsidRPr="009733F3">
        <w:rPr>
          <w:rFonts w:ascii="Georgia" w:eastAsia="Georgia" w:hAnsi="Georgia" w:cs="Georgia"/>
        </w:rPr>
        <w:t xml:space="preserve"> es el peso asignado a ese atributo según su importancia relativa.</w:t>
      </w:r>
    </w:p>
    <w:p w14:paraId="2745C132" w14:textId="234FB1E2" w:rsidR="009733F3" w:rsidRDefault="009733F3" w:rsidP="009733F3">
      <w:pPr>
        <w:spacing w:after="0" w:line="360" w:lineRule="auto"/>
        <w:jc w:val="both"/>
        <w:rPr>
          <w:rFonts w:ascii="Georgia" w:eastAsia="Georgia" w:hAnsi="Georgia" w:cs="Georgia"/>
        </w:rPr>
      </w:pPr>
    </w:p>
    <w:p w14:paraId="15EC599C" w14:textId="071D75A9" w:rsidR="00CC64C4" w:rsidRDefault="00CC64C4" w:rsidP="009733F3">
      <w:pPr>
        <w:spacing w:after="0" w:line="360" w:lineRule="auto"/>
        <w:jc w:val="both"/>
        <w:rPr>
          <w:rFonts w:ascii="Georgia" w:eastAsia="Georgia" w:hAnsi="Georgia" w:cs="Georgia"/>
        </w:rPr>
      </w:pPr>
      <w:r>
        <w:rPr>
          <w:rFonts w:ascii="Georgia" w:eastAsia="Georgia" w:hAnsi="Georgia" w:cs="Georgia"/>
        </w:rPr>
        <w:t>Los pesos tomarán estos valores:</w:t>
      </w:r>
    </w:p>
    <w:p w14:paraId="3CA98715" w14:textId="6D92F1A3" w:rsidR="00CC64C4" w:rsidRDefault="00CC64C4" w:rsidP="009733F3">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0.15</w:t>
      </w:r>
    </w:p>
    <w:p w14:paraId="167635BE" w14:textId="0BA7D91E" w:rsidR="00CC64C4" w:rsidRDefault="00CC64C4" w:rsidP="009733F3">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ALTO</w:t>
      </w:r>
      <w:r>
        <w:rPr>
          <w:rFonts w:ascii="Georgia" w:eastAsia="Georgia" w:hAnsi="Georgia" w:cs="Georgia"/>
        </w:rPr>
        <w:t>: 0.10</w:t>
      </w:r>
    </w:p>
    <w:p w14:paraId="22666D68" w14:textId="57913C2A" w:rsidR="00CC64C4" w:rsidRDefault="00CC64C4" w:rsidP="009733F3">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.010</w:t>
      </w:r>
    </w:p>
    <w:p w14:paraId="458EB68A" w14:textId="07EBF883" w:rsidR="00CC64C4" w:rsidRDefault="00CC64C4" w:rsidP="009733F3">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0.05</w:t>
      </w:r>
    </w:p>
    <w:p w14:paraId="72CA0FB0" w14:textId="2BAF2B36" w:rsidR="00CC64C4" w:rsidRDefault="00CC64C4" w:rsidP="009733F3">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0.03</w:t>
      </w:r>
    </w:p>
    <w:p w14:paraId="4120F1AD" w14:textId="745E5C31" w:rsidR="00CC64C4" w:rsidRDefault="00CC64C4" w:rsidP="009733F3">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0.02</w:t>
      </w:r>
    </w:p>
    <w:p w14:paraId="3748C82E" w14:textId="5481029F" w:rsidR="00CC64C4" w:rsidRDefault="00CC64C4" w:rsidP="009733F3">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0.01</w:t>
      </w:r>
    </w:p>
    <w:p w14:paraId="008DBDB6" w14:textId="4D98EE93" w:rsidR="00CC64C4" w:rsidRPr="009733F3" w:rsidRDefault="00CC64C4" w:rsidP="009733F3">
      <w:pPr>
        <w:spacing w:after="0" w:line="360" w:lineRule="auto"/>
        <w:jc w:val="both"/>
        <w:rPr>
          <w:rFonts w:ascii="Georgia" w:eastAsia="Georgia" w:hAnsi="Georgia" w:cs="Georgia"/>
        </w:rPr>
      </w:pPr>
      <w:r>
        <w:rPr>
          <w:rFonts w:ascii="Georgia" w:eastAsia="Georgia" w:hAnsi="Georgia" w:cs="Georgia"/>
        </w:rPr>
        <w:tab/>
      </w: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764"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01757842" w14:textId="2D42BB37" w:rsidR="009733F3" w:rsidRPr="009733F3" w:rsidRDefault="00945FFD"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w:t>
            </w:r>
            <w:r>
              <w:rPr>
                <w:rFonts w:ascii="Georgia" w:eastAsia="Georgia" w:hAnsi="Georgia" w:cs="Georgia"/>
              </w:rPr>
              <w:t>= SÍ,</w:t>
            </w:r>
            <w:r w:rsidRPr="009733F3">
              <w:rPr>
                <w:rFonts w:ascii="Georgia" w:eastAsia="Georgia" w:hAnsi="Georgia" w:cs="Georgia"/>
              </w:rPr>
              <w:t xml:space="preserve"> 0 </w:t>
            </w:r>
            <w:r>
              <w:rPr>
                <w:rFonts w:ascii="Georgia" w:eastAsia="Georgia" w:hAnsi="Georgia" w:cs="Georgia"/>
              </w:rPr>
              <w:t>= NO</w:t>
            </w:r>
          </w:p>
        </w:tc>
      </w:tr>
      <w:tr w:rsidR="009733F3" w:rsidRPr="009733F3" w14:paraId="50E84E3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764"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23FA35A2" w14:textId="77777777"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si ≤ deseado, si &gt;: </w:t>
            </w:r>
            <w:proofErr w:type="spellStart"/>
            <w:r w:rsidRPr="009733F3">
              <w:rPr>
                <w:rFonts w:ascii="Georgia" w:eastAsia="Georgia" w:hAnsi="Georgia" w:cs="Georgia"/>
              </w:rPr>
              <w:t>max</w:t>
            </w:r>
            <w:proofErr w:type="spellEnd"/>
            <w:r w:rsidRPr="009733F3">
              <w:rPr>
                <w:rFonts w:ascii="Georgia" w:eastAsia="Georgia" w:hAnsi="Georgia" w:cs="Georgia"/>
              </w:rPr>
              <w:t>(0, 1 - (precio - tope)/tope)</w:t>
            </w:r>
          </w:p>
        </w:tc>
      </w:tr>
      <w:tr w:rsidR="009733F3" w:rsidRPr="009733F3" w14:paraId="29F4D81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 xml:space="preserve">Tiene </w:t>
            </w:r>
            <w:proofErr w:type="spellStart"/>
            <w:r w:rsidRPr="009733F3">
              <w:rPr>
                <w:rFonts w:ascii="Georgia" w:eastAsia="Georgia" w:hAnsi="Georgia" w:cs="Georgia"/>
              </w:rPr>
              <w:t>streaming</w:t>
            </w:r>
            <w:proofErr w:type="spellEnd"/>
          </w:p>
        </w:tc>
        <w:tc>
          <w:tcPr>
            <w:tcW w:w="764"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8A26B23" w14:textId="6132CBD2" w:rsidR="009733F3" w:rsidRPr="009733F3" w:rsidRDefault="00945FFD"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w:t>
            </w:r>
            <w:r>
              <w:rPr>
                <w:rFonts w:ascii="Georgia" w:eastAsia="Georgia" w:hAnsi="Georgia" w:cs="Georgia"/>
              </w:rPr>
              <w:t>= SÍ,</w:t>
            </w:r>
            <w:r w:rsidRPr="009733F3">
              <w:rPr>
                <w:rFonts w:ascii="Georgia" w:eastAsia="Georgia" w:hAnsi="Georgia" w:cs="Georgia"/>
              </w:rPr>
              <w:t xml:space="preserve"> 0 </w:t>
            </w:r>
            <w:r>
              <w:rPr>
                <w:rFonts w:ascii="Georgia" w:eastAsia="Georgia" w:hAnsi="Georgia" w:cs="Georgia"/>
              </w:rPr>
              <w:t>= NO</w:t>
            </w:r>
          </w:p>
        </w:tc>
      </w:tr>
      <w:tr w:rsidR="009733F3" w:rsidRPr="009733F3" w14:paraId="23AFA6C3"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764"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8B56308"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764"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tcPr>
          <w:p w14:paraId="1D7E7E06" w14:textId="3DA7085A" w:rsidR="00A56BD8" w:rsidRPr="009733F3" w:rsidRDefault="00A56BD8"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w:t>
            </w:r>
            <w:r w:rsidR="00945FFD">
              <w:rPr>
                <w:rFonts w:ascii="Georgia" w:eastAsia="Georgia" w:hAnsi="Georgia" w:cs="Georgia"/>
              </w:rPr>
              <w:t>= SÍ,</w:t>
            </w:r>
            <w:r w:rsidRPr="009733F3">
              <w:rPr>
                <w:rFonts w:ascii="Georgia" w:eastAsia="Georgia" w:hAnsi="Georgia" w:cs="Georgia"/>
              </w:rPr>
              <w:t xml:space="preserve"> 0 </w:t>
            </w:r>
            <w:r w:rsidR="00945FFD">
              <w:rPr>
                <w:rFonts w:ascii="Georgia" w:eastAsia="Georgia" w:hAnsi="Georgia" w:cs="Georgia"/>
              </w:rPr>
              <w:t>= NO</w:t>
            </w:r>
          </w:p>
        </w:tc>
      </w:tr>
      <w:tr w:rsidR="00A56BD8" w:rsidRPr="009733F3" w14:paraId="27D142C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764"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20D85F6B" w14:textId="46C231A0"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216DD03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764"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0E6A5C91" w14:textId="6866AB91" w:rsidR="00A56BD8" w:rsidRPr="009733F3" w:rsidRDefault="00A56BD8"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51A044D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 xml:space="preserve">Minutos de </w:t>
            </w:r>
            <w:proofErr w:type="spellStart"/>
            <w:r w:rsidRPr="009733F3">
              <w:rPr>
                <w:rFonts w:ascii="Georgia" w:eastAsia="Georgia" w:hAnsi="Georgia" w:cs="Georgia"/>
              </w:rPr>
              <w:t>streaming</w:t>
            </w:r>
            <w:proofErr w:type="spellEnd"/>
            <w:r w:rsidRPr="009733F3">
              <w:rPr>
                <w:rFonts w:ascii="Georgia" w:eastAsia="Georgia" w:hAnsi="Georgia" w:cs="Georgia"/>
              </w:rPr>
              <w:t>/mes</w:t>
            </w:r>
          </w:p>
        </w:tc>
        <w:tc>
          <w:tcPr>
            <w:tcW w:w="764"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29483183" w14:textId="6DD0B254"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047071F4"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lastRenderedPageBreak/>
              <w:t>Traducción automática</w:t>
            </w:r>
          </w:p>
        </w:tc>
        <w:tc>
          <w:tcPr>
            <w:tcW w:w="764"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08B43561" w14:textId="5479AC43" w:rsidR="00A56BD8" w:rsidRPr="009733F3" w:rsidRDefault="00945FFD"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w:t>
            </w:r>
            <w:r>
              <w:rPr>
                <w:rFonts w:ascii="Georgia" w:eastAsia="Georgia" w:hAnsi="Georgia" w:cs="Georgia"/>
              </w:rPr>
              <w:t>= SÍ,</w:t>
            </w:r>
            <w:r w:rsidRPr="009733F3">
              <w:rPr>
                <w:rFonts w:ascii="Georgia" w:eastAsia="Georgia" w:hAnsi="Georgia" w:cs="Georgia"/>
              </w:rPr>
              <w:t xml:space="preserve"> 0 </w:t>
            </w:r>
            <w:r>
              <w:rPr>
                <w:rFonts w:ascii="Georgia" w:eastAsia="Georgia" w:hAnsi="Georgia" w:cs="Georgia"/>
              </w:rPr>
              <w:t>= NO</w:t>
            </w:r>
          </w:p>
        </w:tc>
      </w:tr>
      <w:tr w:rsidR="00A56BD8" w:rsidRPr="009733F3" w14:paraId="0E76FC19"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764"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732C8854" w14:textId="68C0E9F7"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7A9BFA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Expresiones del avatar</w:t>
            </w:r>
          </w:p>
        </w:tc>
        <w:tc>
          <w:tcPr>
            <w:tcW w:w="764" w:type="dxa"/>
            <w:vAlign w:val="center"/>
            <w:hideMark/>
          </w:tcPr>
          <w:p w14:paraId="1AF7E92C" w14:textId="1841A34B"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631" w:type="dxa"/>
            <w:vAlign w:val="center"/>
            <w:hideMark/>
          </w:tcPr>
          <w:p w14:paraId="5AF8D900" w14:textId="55AF0023" w:rsidR="00A56BD8" w:rsidRPr="009733F3" w:rsidRDefault="00945FFD"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w:t>
            </w:r>
            <w:r>
              <w:rPr>
                <w:rFonts w:ascii="Georgia" w:eastAsia="Georgia" w:hAnsi="Georgia" w:cs="Georgia"/>
              </w:rPr>
              <w:t>= SÍ,</w:t>
            </w:r>
            <w:r w:rsidRPr="009733F3">
              <w:rPr>
                <w:rFonts w:ascii="Georgia" w:eastAsia="Georgia" w:hAnsi="Georgia" w:cs="Georgia"/>
              </w:rPr>
              <w:t xml:space="preserve"> 0 </w:t>
            </w:r>
            <w:r>
              <w:rPr>
                <w:rFonts w:ascii="Georgia" w:eastAsia="Georgia" w:hAnsi="Georgia" w:cs="Georgia"/>
              </w:rPr>
              <w:t>= NO</w:t>
            </w:r>
          </w:p>
        </w:tc>
      </w:tr>
      <w:tr w:rsidR="00A56BD8" w:rsidRPr="009733F3" w14:paraId="2875412B"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764" w:type="dxa"/>
            <w:vAlign w:val="center"/>
            <w:hideMark/>
          </w:tcPr>
          <w:p w14:paraId="53293631" w14:textId="580DC2D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631" w:type="dxa"/>
            <w:vAlign w:val="center"/>
            <w:hideMark/>
          </w:tcPr>
          <w:p w14:paraId="7250FFE1" w14:textId="77777777"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3ECF11AC"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764" w:type="dxa"/>
            <w:vAlign w:val="center"/>
            <w:hideMark/>
          </w:tcPr>
          <w:p w14:paraId="1E507695" w14:textId="02AB30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9856DB8" w14:textId="77777777" w:rsidR="00A56BD8" w:rsidRPr="009733F3" w:rsidRDefault="00A56BD8"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170C8D0D"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764" w:type="dxa"/>
            <w:vAlign w:val="center"/>
            <w:hideMark/>
          </w:tcPr>
          <w:p w14:paraId="122564C9" w14:textId="52735EEE"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4C87F69C" w14:textId="77777777"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1AF15DC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764" w:type="dxa"/>
            <w:vAlign w:val="center"/>
            <w:hideMark/>
          </w:tcPr>
          <w:p w14:paraId="2BF8B976" w14:textId="3CA6C27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26B8CF31" w14:textId="77777777" w:rsidR="00A56BD8" w:rsidRPr="009733F3" w:rsidRDefault="00A56BD8"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1B768571"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764" w:type="dxa"/>
            <w:vAlign w:val="center"/>
            <w:hideMark/>
          </w:tcPr>
          <w:p w14:paraId="5DB797B2" w14:textId="274C0C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23980EA5" w14:textId="561BBD22"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proofErr w:type="spellEnd"/>
            <w:r w:rsidRPr="009733F3">
              <w:rPr>
                <w:rFonts w:ascii="Georgia" w:eastAsia="Georgia" w:hAnsi="Georgia" w:cs="Georgia"/>
              </w:rPr>
              <w:t>)/2</w:t>
            </w:r>
          </w:p>
        </w:tc>
      </w:tr>
      <w:tr w:rsidR="00A56BD8" w:rsidRPr="009733F3" w14:paraId="1DF40D57"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 xml:space="preserve">SDK de </w:t>
            </w:r>
            <w:proofErr w:type="spellStart"/>
            <w:r w:rsidRPr="009733F3">
              <w:rPr>
                <w:rFonts w:ascii="Georgia" w:eastAsia="Georgia" w:hAnsi="Georgia" w:cs="Georgia"/>
              </w:rPr>
              <w:t>streaming</w:t>
            </w:r>
            <w:proofErr w:type="spellEnd"/>
          </w:p>
        </w:tc>
        <w:tc>
          <w:tcPr>
            <w:tcW w:w="764" w:type="dxa"/>
            <w:vAlign w:val="center"/>
            <w:hideMark/>
          </w:tcPr>
          <w:p w14:paraId="49FF2D95" w14:textId="1C8E81B0"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3E9CBC64" w14:textId="77777777" w:rsidR="00A56BD8" w:rsidRPr="009733F3" w:rsidRDefault="00A56BD8" w:rsidP="0040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66A482D2"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764" w:type="dxa"/>
            <w:vAlign w:val="center"/>
          </w:tcPr>
          <w:p w14:paraId="2C5B2208" w14:textId="7BF8C292"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tcPr>
          <w:p w14:paraId="7E99A038" w14:textId="0008CB02"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bl>
    <w:p w14:paraId="121FFA7A" w14:textId="77777777" w:rsidR="009733F3" w:rsidRDefault="009733F3" w:rsidP="009733F3">
      <w:pPr>
        <w:spacing w:after="0" w:line="360" w:lineRule="auto"/>
        <w:jc w:val="both"/>
        <w:rPr>
          <w:rFonts w:ascii="Georgia" w:eastAsia="Georgia" w:hAnsi="Georgia" w:cs="Georgia"/>
          <w:b/>
          <w:bCs/>
        </w:rPr>
      </w:pPr>
    </w:p>
    <w:p w14:paraId="7B834EA4" w14:textId="77777777" w:rsidR="00A56BD8" w:rsidRDefault="00A56BD8" w:rsidP="009733F3">
      <w:pPr>
        <w:spacing w:after="0" w:line="360" w:lineRule="auto"/>
        <w:jc w:val="both"/>
        <w:rPr>
          <w:rFonts w:ascii="Georgia" w:eastAsia="Georgia" w:hAnsi="Georgia" w:cs="Georgia"/>
          <w:b/>
          <w:bCs/>
        </w:rPr>
      </w:pPr>
    </w:p>
    <w:p w14:paraId="264926E3" w14:textId="77777777" w:rsidR="00A56BD8" w:rsidRDefault="00A56BD8" w:rsidP="009733F3">
      <w:pPr>
        <w:spacing w:after="0" w:line="360" w:lineRule="auto"/>
        <w:jc w:val="both"/>
        <w:rPr>
          <w:rFonts w:ascii="Georgia" w:eastAsia="Georgia" w:hAnsi="Georgia" w:cs="Georgia"/>
          <w:b/>
          <w:bCs/>
        </w:rPr>
      </w:pPr>
    </w:p>
    <w:p w14:paraId="59650B75" w14:textId="10389289"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t>Casos de ejemplo</w:t>
      </w:r>
      <w:bookmarkEnd w:id="110"/>
    </w:p>
    <w:p w14:paraId="3831D389" w14:textId="77777777" w:rsidR="00945FFD" w:rsidRDefault="00945FFD" w:rsidP="00945FFD">
      <w:pPr>
        <w:spacing w:after="0" w:line="360" w:lineRule="auto"/>
        <w:jc w:val="both"/>
        <w:rPr>
          <w:rFonts w:ascii="Georgia" w:eastAsia="Georgia" w:hAnsi="Georgia" w:cs="Georgia"/>
          <w:b/>
          <w:bCs/>
        </w:rPr>
      </w:pPr>
    </w:p>
    <w:p w14:paraId="756AE4CB" w14:textId="0C627511" w:rsidR="00945FFD" w:rsidRPr="00945FFD" w:rsidRDefault="00945FFD" w:rsidP="00945FFD">
      <w:pPr>
        <w:spacing w:after="0" w:line="360" w:lineRule="auto"/>
        <w:jc w:val="both"/>
        <w:rPr>
          <w:rFonts w:ascii="Georgia" w:eastAsia="Georgia" w:hAnsi="Georgia" w:cs="Georgia"/>
          <w:b/>
          <w:bCs/>
        </w:rPr>
      </w:pPr>
      <w:r>
        <w:rPr>
          <w:rFonts w:ascii="Georgia" w:eastAsia="Georgia" w:hAnsi="Georgia" w:cs="Georgia"/>
          <w:b/>
          <w:bCs/>
        </w:rPr>
        <w:t>CASO 1</w:t>
      </w:r>
    </w:p>
    <w:p w14:paraId="32459B6A" w14:textId="77777777" w:rsidR="00C92D06" w:rsidRDefault="00C92D06" w:rsidP="00C92D06">
      <w:pPr>
        <w:spacing w:after="0" w:line="360" w:lineRule="auto"/>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proofErr w:type="gramStart"/>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roofErr w:type="gramEnd"/>
      <w:r w:rsidRPr="00C92D06">
        <w:rPr>
          <w:rFonts w:ascii="Georgia" w:eastAsia="Georgia" w:hAnsi="Georgia" w:cs="Georgia"/>
        </w:rPr>
        <w:t>.</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w:t>
      </w:r>
      <w:proofErr w:type="spellStart"/>
      <w:r>
        <w:rPr>
          <w:rFonts w:ascii="Georgia" w:eastAsia="Georgia" w:hAnsi="Georgia" w:cs="Georgia"/>
        </w:rPr>
        <w:t>Streaming</w:t>
      </w:r>
      <w:proofErr w:type="spellEnd"/>
      <w:r>
        <w:rPr>
          <w:rFonts w:ascii="Georgia" w:eastAsia="Georgia" w:hAnsi="Georgia" w:cs="Georgia"/>
        </w:rPr>
        <w:t xml:space="preserve">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Tiempo de generación de vídeo al mes </w:t>
      </w:r>
      <w:r>
        <w:rPr>
          <w:rFonts w:ascii="Georgia" w:eastAsia="Georgia" w:hAnsi="Georgia" w:cs="Georgia"/>
        </w:rPr>
        <w:t>≥</w:t>
      </w:r>
      <w:r>
        <w:rPr>
          <w:rFonts w:ascii="Georgia" w:eastAsia="Georgia" w:hAnsi="Georgia" w:cs="Georgia"/>
        </w:rPr>
        <w:t xml:space="preserve">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Tiempo de generación de vídeo </w:t>
      </w:r>
      <w:proofErr w:type="spellStart"/>
      <w:r>
        <w:rPr>
          <w:rFonts w:ascii="Georgia" w:eastAsia="Georgia" w:hAnsi="Georgia" w:cs="Georgia"/>
        </w:rPr>
        <w:t>streaming</w:t>
      </w:r>
      <w:proofErr w:type="spellEnd"/>
      <w:r>
        <w:rPr>
          <w:rFonts w:ascii="Georgia" w:eastAsia="Georgia" w:hAnsi="Georgia" w:cs="Georgia"/>
        </w:rPr>
        <w:t xml:space="preserve"> al mes </w:t>
      </w:r>
      <w:r>
        <w:rPr>
          <w:rFonts w:ascii="Georgia" w:eastAsia="Georgia" w:hAnsi="Georgia" w:cs="Georgia"/>
        </w:rPr>
        <w:t>≥</w:t>
      </w:r>
      <w:r>
        <w:rPr>
          <w:rFonts w:ascii="Georgia" w:eastAsia="Georgia" w:hAnsi="Georgia" w:cs="Georgia"/>
        </w:rPr>
        <w:t xml:space="preserve">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w:t>
      </w:r>
      <w:r>
        <w:rPr>
          <w:rFonts w:ascii="Georgia" w:eastAsia="Georgia" w:hAnsi="Georgia" w:cs="Georgia"/>
        </w:rPr>
        <w:t xml:space="preserve">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C92D06">
      <w:pPr>
        <w:spacing w:after="0" w:line="360" w:lineRule="auto"/>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5F6958">
        <w:rPr>
          <w:rFonts w:ascii="Georgia" w:eastAsia="Georgia" w:hAnsi="Georgia" w:cs="Georgia"/>
          <w:b/>
          <w:bCs/>
          <w:i/>
          <w:iCs/>
        </w:rPr>
        <w:t>D-ID</w:t>
      </w:r>
      <w:r w:rsidR="005F6958">
        <w:rPr>
          <w:rFonts w:ascii="Georgia" w:eastAsia="Georgia" w:hAnsi="Georgia" w:cs="Georgia"/>
        </w:rPr>
        <w:t xml:space="preserve"> y su Plan </w:t>
      </w:r>
      <w:r w:rsidR="005F6958" w:rsidRPr="005F6958">
        <w:rPr>
          <w:rFonts w:ascii="Georgia" w:eastAsia="Georgia" w:hAnsi="Georgia" w:cs="Georgia"/>
          <w:b/>
          <w:bCs/>
          <w:i/>
          <w:iCs/>
          <w:color w:val="45B0E1" w:themeColor="accent1" w:themeTint="99"/>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rsidP="00945FFD">
      <w:pPr>
        <w:pStyle w:val="Prrafodelista"/>
        <w:numPr>
          <w:ilvl w:val="0"/>
          <w:numId w:val="48"/>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6009DCE1" w:rsidR="00945FFD" w:rsidRPr="00785341" w:rsidRDefault="00945FFD" w:rsidP="00945FFD">
      <w:pPr>
        <w:pStyle w:val="Prrafodelista"/>
        <w:numPr>
          <w:ilvl w:val="1"/>
          <w:numId w:val="50"/>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(0.15)</w:t>
      </w:r>
    </w:p>
    <w:p w14:paraId="28897146" w14:textId="77777777" w:rsidR="00751395" w:rsidRDefault="00945FFD" w:rsidP="00945FFD">
      <w:pPr>
        <w:pStyle w:val="Prrafodelista"/>
        <w:numPr>
          <w:ilvl w:val="1"/>
          <w:numId w:val="50"/>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45FFD">
        <w:rPr>
          <w:rFonts w:ascii="Georgia" w:eastAsia="Georgia" w:hAnsi="Georgia" w:cs="Georgia"/>
        </w:rPr>
        <w:t xml:space="preserve">Fórmula de similitud:  </w:t>
      </w:r>
    </w:p>
    <w:p w14:paraId="6F3D4591" w14:textId="27200E86" w:rsidR="00751395" w:rsidRPr="00751395" w:rsidRDefault="00237FB1" w:rsidP="00751395">
      <w:pPr>
        <w:pStyle w:val="Prrafodelista"/>
        <w:numPr>
          <w:ilvl w:val="0"/>
          <w:numId w:val="5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Pr>
          <w:rFonts w:ascii="Georgia" w:eastAsia="Georgia" w:hAnsi="Georgia" w:cs="Georgia"/>
          <w:i/>
          <w:iCs/>
        </w:rPr>
        <w:t xml:space="preserve">Si </w:t>
      </w:r>
      <w:r w:rsidR="00751395">
        <w:rPr>
          <w:rFonts w:ascii="Georgia" w:eastAsia="Georgia" w:hAnsi="Georgia" w:cs="Georgia"/>
          <w:i/>
          <w:iCs/>
        </w:rPr>
        <w:t xml:space="preserve">Elección = SÍ </w:t>
      </w:r>
      <w:r w:rsidR="00751395" w:rsidRPr="00F630C0">
        <w:rPr>
          <w:rFonts w:ascii="Times New Roman" w:eastAsia="Georgia" w:hAnsi="Times New Roman" w:cs="Times New Roman"/>
        </w:rPr>
        <w:t>→</w:t>
      </w:r>
      <w:r w:rsidR="00751395">
        <w:rPr>
          <w:rFonts w:ascii="Times New Roman" w:eastAsia="Georgia" w:hAnsi="Times New Roman" w:cs="Times New Roman"/>
        </w:rPr>
        <w:t xml:space="preserve"> 1</w:t>
      </w:r>
      <w:r w:rsidR="00751395" w:rsidRPr="00751395">
        <w:rPr>
          <w:rFonts w:ascii="Times New Roman" w:eastAsia="Georgia" w:hAnsi="Times New Roman" w:cs="Times New Roman"/>
        </w:rPr>
        <w:t xml:space="preserve"> </w:t>
      </w:r>
      <w:r w:rsidR="00751395" w:rsidRPr="00751395">
        <w:rPr>
          <w:rFonts w:ascii="Times New Roman" w:eastAsia="Georgia" w:hAnsi="Times New Roman" w:cs="Times New Roman"/>
          <w:color w:val="00B050"/>
        </w:rPr>
        <w:t>(CUMPLE CRITERIO)</w:t>
      </w:r>
    </w:p>
    <w:p w14:paraId="249FAD4A" w14:textId="20D48638" w:rsidR="00751395" w:rsidRPr="00751395" w:rsidRDefault="00237FB1" w:rsidP="00751395">
      <w:pPr>
        <w:pStyle w:val="Prrafodelista"/>
        <w:numPr>
          <w:ilvl w:val="0"/>
          <w:numId w:val="5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Pr>
          <w:rFonts w:ascii="Georgia" w:eastAsia="Georgia" w:hAnsi="Georgia" w:cs="Georgia"/>
          <w:i/>
          <w:iCs/>
        </w:rPr>
        <w:t>Si Ele</w:t>
      </w:r>
      <w:r w:rsidR="00751395" w:rsidRPr="00751395">
        <w:rPr>
          <w:rFonts w:ascii="Georgia" w:eastAsia="Georgia" w:hAnsi="Georgia" w:cs="Georgia"/>
          <w:i/>
          <w:iCs/>
        </w:rPr>
        <w:t xml:space="preserve">cción = NO </w:t>
      </w:r>
      <w:r w:rsidR="00751395" w:rsidRPr="00751395">
        <w:rPr>
          <w:rFonts w:ascii="Times New Roman" w:eastAsia="Georgia" w:hAnsi="Times New Roman" w:cs="Times New Roman"/>
        </w:rPr>
        <w:t>→</w:t>
      </w:r>
      <w:r w:rsidR="00751395" w:rsidRPr="00751395">
        <w:rPr>
          <w:rFonts w:ascii="Times New Roman" w:eastAsia="Georgia" w:hAnsi="Times New Roman" w:cs="Times New Roman"/>
        </w:rPr>
        <w:t xml:space="preserve"> 0</w:t>
      </w:r>
    </w:p>
    <w:p w14:paraId="6AF36B1C" w14:textId="3C5AE211" w:rsidR="00945FFD" w:rsidRPr="00785341" w:rsidRDefault="00945FFD" w:rsidP="00945FFD">
      <w:pPr>
        <w:pStyle w:val="Prrafodelista"/>
        <w:numPr>
          <w:ilvl w:val="1"/>
          <w:numId w:val="50"/>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Pr="00945FFD">
        <w:rPr>
          <w:rFonts w:ascii="Georgia" w:eastAsia="Georgia" w:hAnsi="Georgia" w:cs="Georgia"/>
        </w:rPr>
        <w:t>0.15 * 1</w:t>
      </w:r>
      <w:r>
        <w:rPr>
          <w:rFonts w:ascii="Georgia" w:eastAsia="Georgia" w:hAnsi="Georgia" w:cs="Georgia"/>
          <w:b/>
          <w:bCs/>
        </w:rPr>
        <w:t xml:space="preserve"> = 0.15</w:t>
      </w:r>
    </w:p>
    <w:p w14:paraId="371A9A1C" w14:textId="77777777" w:rsidR="00785341" w:rsidRPr="00945FFD" w:rsidRDefault="00785341" w:rsidP="00785341">
      <w:pPr>
        <w:pStyle w:val="Prrafodelista"/>
        <w:spacing w:after="0" w:line="360" w:lineRule="auto"/>
        <w:ind w:left="1440"/>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p>
    <w:p w14:paraId="1C2C6C2F" w14:textId="714ADA3C" w:rsidR="00945FFD" w:rsidRDefault="00945FFD" w:rsidP="00945FFD">
      <w:pPr>
        <w:pStyle w:val="Prrafodelista"/>
        <w:numPr>
          <w:ilvl w:val="0"/>
          <w:numId w:val="48"/>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w:t>
      </w:r>
      <w:proofErr w:type="spellStart"/>
      <w:r w:rsidR="00785341">
        <w:rPr>
          <w:rFonts w:ascii="Georgia" w:eastAsia="Georgia" w:hAnsi="Georgia" w:cs="Georgia"/>
        </w:rPr>
        <w:t>Precio</w:t>
      </w:r>
      <w:r w:rsidR="00751395">
        <w:rPr>
          <w:rFonts w:ascii="Georgia" w:eastAsia="Georgia" w:hAnsi="Georgia" w:cs="Georgia"/>
        </w:rPr>
        <w:t>_</w:t>
      </w:r>
      <w:r w:rsidR="00785341">
        <w:rPr>
          <w:rFonts w:ascii="Georgia" w:eastAsia="Georgia" w:hAnsi="Georgia" w:cs="Georgia"/>
        </w:rPr>
        <w:t>Proveedor</w:t>
      </w:r>
      <w:proofErr w:type="spellEnd"/>
      <w:r w:rsidR="00785341">
        <w:rPr>
          <w:rFonts w:ascii="Georgia" w:eastAsia="Georgia" w:hAnsi="Georgia" w:cs="Georgia"/>
        </w:rPr>
        <w:t xml:space="preserve">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221D6B3F" w:rsidR="00945FFD" w:rsidRPr="00945FFD" w:rsidRDefault="00945FFD" w:rsidP="00945FFD">
      <w:pPr>
        <w:pStyle w:val="Prrafodelista"/>
        <w:numPr>
          <w:ilvl w:val="1"/>
          <w:numId w:val="51"/>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(0.15)</w:t>
      </w:r>
    </w:p>
    <w:p w14:paraId="574DA8E2" w14:textId="75CA06AB" w:rsidR="00945FFD" w:rsidRDefault="00945FFD" w:rsidP="00945FFD">
      <w:pPr>
        <w:pStyle w:val="Prrafodelista"/>
        <w:numPr>
          <w:ilvl w:val="1"/>
          <w:numId w:val="51"/>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386FE5B1" w14:textId="62D0411E" w:rsidR="00751395" w:rsidRPr="00751395" w:rsidRDefault="00751395" w:rsidP="00751395">
      <w:pPr>
        <w:pStyle w:val="Prrafodelista"/>
        <w:numPr>
          <w:ilvl w:val="0"/>
          <w:numId w:val="5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w:t>
      </w:r>
      <w:proofErr w:type="spellStart"/>
      <w:r w:rsidRPr="00751395">
        <w:rPr>
          <w:rFonts w:ascii="Georgia" w:eastAsia="Georgia" w:hAnsi="Georgia" w:cs="Georgia"/>
          <w:i/>
          <w:iCs/>
        </w:rPr>
        <w:t>Precio_Proveedor</w:t>
      </w:r>
      <w:proofErr w:type="spellEnd"/>
      <w:r w:rsidRPr="00751395">
        <w:rPr>
          <w:rFonts w:ascii="Georgia" w:eastAsia="Georgia" w:hAnsi="Georgia" w:cs="Georgia"/>
          <w:i/>
          <w:iCs/>
        </w:rPr>
        <w:t xml:space="preserve"> </w:t>
      </w:r>
      <w:r w:rsidRPr="00751395">
        <w:rPr>
          <w:rFonts w:ascii="Georgia" w:eastAsia="Georgia" w:hAnsi="Georgia" w:cs="Georgia"/>
          <w:b/>
          <w:bCs/>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w:t>
      </w:r>
      <w:r w:rsidRPr="00751395">
        <w:rPr>
          <w:rFonts w:ascii="Times New Roman" w:eastAsia="Georgia" w:hAnsi="Times New Roman" w:cs="Times New Roman"/>
          <w:i/>
          <w:iCs/>
        </w:rPr>
        <w:t xml:space="preserve"> 1</w:t>
      </w:r>
      <w:r>
        <w:rPr>
          <w:rFonts w:ascii="Times New Roman" w:eastAsia="Georgia" w:hAnsi="Times New Roman" w:cs="Times New Roman"/>
        </w:rPr>
        <w:t xml:space="preserve"> </w:t>
      </w:r>
      <w:r w:rsidRPr="00751395">
        <w:rPr>
          <w:rFonts w:ascii="Times New Roman" w:eastAsia="Georgia" w:hAnsi="Times New Roman" w:cs="Times New Roman"/>
          <w:color w:val="00B050"/>
        </w:rPr>
        <w:t>(CUMPLE CRITERIO)</w:t>
      </w:r>
    </w:p>
    <w:p w14:paraId="37CB8833" w14:textId="256128B5" w:rsidR="00751395" w:rsidRPr="00751395" w:rsidRDefault="00751395" w:rsidP="00751395">
      <w:pPr>
        <w:pStyle w:val="Prrafodelista"/>
        <w:numPr>
          <w:ilvl w:val="0"/>
          <w:numId w:val="56"/>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751395">
        <w:rPr>
          <w:rFonts w:ascii="Times New Roman" w:eastAsia="Georgia" w:hAnsi="Times New Roman" w:cs="Times New Roman"/>
          <w:i/>
          <w:iCs/>
        </w:rPr>
        <w:t xml:space="preserve">Si </w:t>
      </w:r>
      <w:proofErr w:type="spellStart"/>
      <w:r w:rsidRPr="00751395">
        <w:rPr>
          <w:rFonts w:ascii="Times New Roman" w:eastAsia="Georgia" w:hAnsi="Times New Roman" w:cs="Times New Roman"/>
          <w:i/>
          <w:iCs/>
        </w:rPr>
        <w:t>Precio_Proveedor</w:t>
      </w:r>
      <w:proofErr w:type="spellEnd"/>
      <w:r w:rsidRPr="00751395">
        <w:rPr>
          <w:rFonts w:ascii="Times New Roman" w:eastAsia="Georgia" w:hAnsi="Times New Roman" w:cs="Times New Roman"/>
          <w:i/>
          <w:iCs/>
        </w:rPr>
        <w:t xml:space="preserve"> </w:t>
      </w:r>
      <w:r w:rsidRPr="00751395">
        <w:rPr>
          <w:rFonts w:ascii="Georgia" w:eastAsia="Georgia" w:hAnsi="Georgia" w:cs="Georgia"/>
          <w:b/>
          <w:bCs/>
          <w:i/>
          <w:iCs/>
        </w:rPr>
        <w:t xml:space="preserve">&gt; </w:t>
      </w:r>
      <w:r w:rsidRPr="00751395">
        <w:rPr>
          <w:rFonts w:ascii="Georgia" w:eastAsia="Georgia" w:hAnsi="Georgia" w:cs="Georgia"/>
          <w:i/>
          <w:iCs/>
        </w:rPr>
        <w:t xml:space="preserve">Elección </w:t>
      </w:r>
      <w:r w:rsidRPr="00751395">
        <w:rPr>
          <w:rFonts w:ascii="Times New Roman" w:eastAsia="Georgia" w:hAnsi="Times New Roman" w:cs="Times New Roman"/>
          <w:i/>
          <w:iCs/>
        </w:rPr>
        <w:t>→</w:t>
      </w:r>
      <w:r w:rsidRPr="00751395">
        <w:rPr>
          <w:rFonts w:ascii="Times New Roman" w:eastAsia="Georgia" w:hAnsi="Times New Roman" w:cs="Times New Roman"/>
          <w:i/>
          <w:iCs/>
        </w:rPr>
        <w:t xml:space="preserve"> MAX (0, 1 – (</w:t>
      </w:r>
      <w:proofErr w:type="spellStart"/>
      <w:r w:rsidRPr="00751395">
        <w:rPr>
          <w:rFonts w:ascii="Times New Roman" w:eastAsia="Georgia" w:hAnsi="Times New Roman" w:cs="Times New Roman"/>
          <w:i/>
          <w:iCs/>
        </w:rPr>
        <w:t>Precio_Proveedor</w:t>
      </w:r>
      <w:proofErr w:type="spellEnd"/>
      <w:r w:rsidRPr="00751395">
        <w:rPr>
          <w:rFonts w:ascii="Times New Roman" w:eastAsia="Georgia" w:hAnsi="Times New Roman" w:cs="Times New Roman"/>
          <w:i/>
          <w:iCs/>
        </w:rPr>
        <w:t xml:space="preserve"> – Elección))</w:t>
      </w:r>
    </w:p>
    <w:p w14:paraId="5954CE40" w14:textId="77777777" w:rsidR="00945FFD" w:rsidRPr="00184307" w:rsidRDefault="00945FFD" w:rsidP="00945FFD">
      <w:pPr>
        <w:pStyle w:val="Prrafodelista"/>
        <w:numPr>
          <w:ilvl w:val="1"/>
          <w:numId w:val="51"/>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Pr="00945FFD">
        <w:rPr>
          <w:rFonts w:ascii="Georgia" w:eastAsia="Georgia" w:hAnsi="Georgia" w:cs="Georgia"/>
        </w:rPr>
        <w:t>0.15 * 1</w:t>
      </w:r>
      <w:r>
        <w:rPr>
          <w:rFonts w:ascii="Georgia" w:eastAsia="Georgia" w:hAnsi="Georgia" w:cs="Georgia"/>
          <w:b/>
          <w:bCs/>
        </w:rPr>
        <w:t xml:space="preserve"> = 0.15</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rsidP="00184307">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 xml:space="preserve">Tiene </w:t>
      </w:r>
      <w:proofErr w:type="spellStart"/>
      <w:r w:rsidRPr="00184307">
        <w:rPr>
          <w:rFonts w:ascii="Georgia" w:eastAsia="Georgia" w:hAnsi="Georgia" w:cs="Georgia"/>
          <w:b/>
          <w:bCs/>
        </w:rPr>
        <w:t>Streaming</w:t>
      </w:r>
      <w:proofErr w:type="spellEnd"/>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w:t>
      </w:r>
      <w:r w:rsidRPr="00184307">
        <w:rPr>
          <w:rFonts w:ascii="Georgia" w:eastAsia="Georgia" w:hAnsi="Georgia" w:cs="Georgia"/>
        </w:rPr>
        <w:t>Sí</w:t>
      </w:r>
      <w:r w:rsidRPr="00184307">
        <w:rPr>
          <w:rFonts w:ascii="Georgia" w:eastAsia="Georgia" w:hAnsi="Georgia" w:cs="Georgia"/>
        </w:rPr>
        <w:t xml:space="preserve"> || Proveedor </w:t>
      </w:r>
      <w:r w:rsidRPr="00184307">
        <w:rPr>
          <w:rFonts w:ascii="Times New Roman" w:eastAsia="Georgia" w:hAnsi="Times New Roman" w:cs="Times New Roman"/>
        </w:rPr>
        <w:t>→</w:t>
      </w:r>
      <w:r w:rsidRPr="00184307">
        <w:rPr>
          <w:rFonts w:ascii="Georgia" w:eastAsia="Georgia" w:hAnsi="Georgia" w:cs="Georgia"/>
        </w:rPr>
        <w:t xml:space="preserve"> </w:t>
      </w:r>
      <w:r w:rsidRPr="00184307">
        <w:rPr>
          <w:rFonts w:ascii="Georgia" w:eastAsia="Georgia" w:hAnsi="Georgia" w:cs="Georgia"/>
        </w:rPr>
        <w:t>Sí</w:t>
      </w:r>
      <w:r w:rsidRPr="00184307">
        <w:rPr>
          <w:rFonts w:ascii="Georgia" w:eastAsia="Georgia" w:hAnsi="Georgia" w:cs="Georgia"/>
        </w:rPr>
        <w:t>):</w:t>
      </w:r>
    </w:p>
    <w:p w14:paraId="27B28BFA" w14:textId="7F4EB466" w:rsidR="00785341" w:rsidRPr="00184307" w:rsidRDefault="00785341" w:rsidP="00184307">
      <w:pPr>
        <w:pStyle w:val="Prrafodelista"/>
        <w:numPr>
          <w:ilvl w:val="1"/>
          <w:numId w:val="52"/>
        </w:numPr>
        <w:spacing w:after="0" w:line="360" w:lineRule="auto"/>
        <w:jc w:val="both"/>
        <w:rPr>
          <w:rFonts w:ascii="Georgia" w:eastAsia="Georgia" w:hAnsi="Georgia" w:cs="Georgia"/>
        </w:rPr>
      </w:pPr>
      <w:r w:rsidRPr="00184307">
        <w:rPr>
          <w:rFonts w:ascii="Georgia" w:eastAsia="Georgia" w:hAnsi="Georgia" w:cs="Georgia"/>
        </w:rPr>
        <w:t xml:space="preserve">Peso = </w:t>
      </w:r>
      <w:r w:rsidR="00184307">
        <w:rPr>
          <w:rFonts w:ascii="Georgia" w:eastAsia="Georgia" w:hAnsi="Georgia" w:cs="Georgia"/>
          <w:b/>
          <w:bCs/>
          <w:i/>
          <w:iCs/>
        </w:rPr>
        <w:t>MUY ALTO</w:t>
      </w:r>
      <w:r w:rsidRPr="00184307">
        <w:rPr>
          <w:rFonts w:ascii="Georgia" w:eastAsia="Georgia" w:hAnsi="Georgia" w:cs="Georgia"/>
          <w:b/>
          <w:bCs/>
          <w:i/>
          <w:iCs/>
        </w:rPr>
        <w:t xml:space="preserve"> (0.1</w:t>
      </w:r>
      <w:r w:rsidR="00184307">
        <w:rPr>
          <w:rFonts w:ascii="Georgia" w:eastAsia="Georgia" w:hAnsi="Georgia" w:cs="Georgia"/>
          <w:b/>
          <w:bCs/>
          <w:i/>
          <w:iCs/>
        </w:rPr>
        <w:t>0</w:t>
      </w:r>
      <w:r w:rsidRPr="00184307">
        <w:rPr>
          <w:rFonts w:ascii="Georgia" w:eastAsia="Georgia" w:hAnsi="Georgia" w:cs="Georgia"/>
          <w:b/>
          <w:bCs/>
          <w:i/>
          <w:iCs/>
        </w:rPr>
        <w:t>)</w:t>
      </w:r>
    </w:p>
    <w:p w14:paraId="07B0B9C9" w14:textId="79E034EB" w:rsidR="00785341" w:rsidRDefault="00785341" w:rsidP="00184307">
      <w:pPr>
        <w:pStyle w:val="Prrafodelista"/>
        <w:numPr>
          <w:ilvl w:val="1"/>
          <w:numId w:val="52"/>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45FFD">
        <w:rPr>
          <w:rFonts w:ascii="Georgia" w:eastAsia="Georgia" w:hAnsi="Georgia" w:cs="Georgia"/>
        </w:rPr>
        <w:t xml:space="preserve">Fórmula de similitud:  </w:t>
      </w:r>
    </w:p>
    <w:p w14:paraId="36731E16" w14:textId="10CC6B13" w:rsidR="00751395" w:rsidRPr="00751395" w:rsidRDefault="00237FB1" w:rsidP="00751395">
      <w:pPr>
        <w:pStyle w:val="Prrafodelista"/>
        <w:numPr>
          <w:ilvl w:val="3"/>
          <w:numId w:val="58"/>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Pr>
          <w:rFonts w:ascii="Georgia" w:eastAsia="Georgia" w:hAnsi="Georgia" w:cs="Georgia"/>
          <w:i/>
          <w:iCs/>
        </w:rPr>
        <w:t xml:space="preserve">Si </w:t>
      </w:r>
      <w:r w:rsidR="00751395">
        <w:rPr>
          <w:rFonts w:ascii="Georgia" w:eastAsia="Georgia" w:hAnsi="Georgia" w:cs="Georgia"/>
          <w:i/>
          <w:iCs/>
        </w:rPr>
        <w:t xml:space="preserve">Elección = SÍ </w:t>
      </w:r>
      <w:r w:rsidR="00751395" w:rsidRPr="00F630C0">
        <w:rPr>
          <w:rFonts w:ascii="Times New Roman" w:eastAsia="Georgia" w:hAnsi="Times New Roman" w:cs="Times New Roman"/>
        </w:rPr>
        <w:t>→</w:t>
      </w:r>
      <w:r w:rsidR="00751395">
        <w:rPr>
          <w:rFonts w:ascii="Times New Roman" w:eastAsia="Georgia" w:hAnsi="Times New Roman" w:cs="Times New Roman"/>
        </w:rPr>
        <w:t xml:space="preserve"> 1</w:t>
      </w:r>
      <w:r w:rsidR="00751395" w:rsidRPr="00751395">
        <w:rPr>
          <w:rFonts w:ascii="Times New Roman" w:eastAsia="Georgia" w:hAnsi="Times New Roman" w:cs="Times New Roman"/>
        </w:rPr>
        <w:t xml:space="preserve"> </w:t>
      </w:r>
      <w:r w:rsidR="00751395" w:rsidRPr="00751395">
        <w:rPr>
          <w:rFonts w:ascii="Times New Roman" w:eastAsia="Georgia" w:hAnsi="Times New Roman" w:cs="Times New Roman"/>
          <w:color w:val="00B050"/>
        </w:rPr>
        <w:t>(CUMPLE CRITERIO)</w:t>
      </w:r>
    </w:p>
    <w:p w14:paraId="7955F3B3" w14:textId="2483E78E" w:rsidR="00751395" w:rsidRPr="00751395" w:rsidRDefault="00237FB1" w:rsidP="00751395">
      <w:pPr>
        <w:pStyle w:val="Prrafodelista"/>
        <w:numPr>
          <w:ilvl w:val="3"/>
          <w:numId w:val="58"/>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Pr>
          <w:rFonts w:ascii="Georgia" w:eastAsia="Georgia" w:hAnsi="Georgia" w:cs="Georgia"/>
          <w:i/>
          <w:iCs/>
        </w:rPr>
        <w:t xml:space="preserve">Si </w:t>
      </w:r>
      <w:r w:rsidR="00751395" w:rsidRPr="00751395">
        <w:rPr>
          <w:rFonts w:ascii="Georgia" w:eastAsia="Georgia" w:hAnsi="Georgia" w:cs="Georgia"/>
          <w:i/>
          <w:iCs/>
        </w:rPr>
        <w:t xml:space="preserve">Elección = NO </w:t>
      </w:r>
      <w:r w:rsidR="00751395" w:rsidRPr="00751395">
        <w:rPr>
          <w:rFonts w:ascii="Times New Roman" w:eastAsia="Georgia" w:hAnsi="Times New Roman" w:cs="Times New Roman"/>
        </w:rPr>
        <w:t>→ 0</w:t>
      </w:r>
    </w:p>
    <w:p w14:paraId="42F9CF80" w14:textId="130CF59A" w:rsidR="00184307" w:rsidRPr="00184307" w:rsidRDefault="00785341" w:rsidP="00184307">
      <w:pPr>
        <w:pStyle w:val="Prrafodelista"/>
        <w:numPr>
          <w:ilvl w:val="1"/>
          <w:numId w:val="52"/>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0.1</w:t>
      </w:r>
      <w:r w:rsidR="00184307">
        <w:rPr>
          <w:rFonts w:ascii="Georgia" w:eastAsia="Georgia" w:hAnsi="Georgia" w:cs="Georgia"/>
        </w:rPr>
        <w:t>0</w:t>
      </w:r>
      <w:r w:rsidRPr="00184307">
        <w:rPr>
          <w:rFonts w:ascii="Georgia" w:eastAsia="Georgia" w:hAnsi="Georgia" w:cs="Georgia"/>
        </w:rPr>
        <w:t xml:space="preserve"> * 1 = </w:t>
      </w:r>
      <w:r w:rsidRPr="00184307">
        <w:rPr>
          <w:rFonts w:ascii="Georgia" w:eastAsia="Georgia" w:hAnsi="Georgia" w:cs="Georgia"/>
          <w:b/>
          <w:bCs/>
        </w:rPr>
        <w:t>0.1</w:t>
      </w:r>
      <w:r w:rsidR="00184307">
        <w:rPr>
          <w:rFonts w:ascii="Georgia" w:eastAsia="Georgia" w:hAnsi="Georgia" w:cs="Georgia"/>
          <w:b/>
          <w:bCs/>
        </w:rPr>
        <w:t>0</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77DB43CD" w:rsidR="00785341" w:rsidRPr="00184307" w:rsidRDefault="00184307" w:rsidP="00184307">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Times New Roman" w:eastAsia="Georgia" w:hAnsi="Times New Roman" w:cs="Times New Roman"/>
        </w:rPr>
        <w:t xml:space="preserve"> 50 minutos || Proveedor </w:t>
      </w:r>
      <w:r w:rsidRPr="00184307">
        <w:rPr>
          <w:rFonts w:ascii="Times New Roman" w:eastAsia="Georgia" w:hAnsi="Times New Roman" w:cs="Times New Roman"/>
        </w:rPr>
        <w:t>→</w:t>
      </w:r>
      <w:r w:rsidRPr="00184307">
        <w:rPr>
          <w:rFonts w:ascii="Times New Roman" w:eastAsia="Georgia" w:hAnsi="Times New Roman" w:cs="Times New Roman"/>
        </w:rPr>
        <w:t xml:space="preserve"> </w:t>
      </w:r>
      <w:r w:rsidR="00237FB1">
        <w:rPr>
          <w:rFonts w:ascii="Times New Roman" w:eastAsia="Georgia" w:hAnsi="Times New Roman" w:cs="Times New Roman"/>
        </w:rPr>
        <w:t>1</w:t>
      </w:r>
      <w:r w:rsidRPr="00184307">
        <w:rPr>
          <w:rFonts w:ascii="Times New Roman" w:eastAsia="Georgia" w:hAnsi="Times New Roman" w:cs="Times New Roman"/>
        </w:rPr>
        <w:t>6 minutos)</w:t>
      </w:r>
    </w:p>
    <w:p w14:paraId="45E46D22" w14:textId="2C8EA7D5" w:rsidR="00184307" w:rsidRPr="00184307" w:rsidRDefault="00184307" w:rsidP="00184307">
      <w:pPr>
        <w:pStyle w:val="Prrafodelista"/>
        <w:numPr>
          <w:ilvl w:val="1"/>
          <w:numId w:val="55"/>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05</w:t>
      </w:r>
      <w:r w:rsidRPr="00184307">
        <w:rPr>
          <w:rFonts w:ascii="Georgia" w:eastAsia="Georgia" w:hAnsi="Georgia" w:cs="Georgia"/>
          <w:b/>
          <w:bCs/>
          <w:i/>
          <w:iCs/>
        </w:rPr>
        <w:t>)</w:t>
      </w:r>
    </w:p>
    <w:p w14:paraId="673B98AD" w14:textId="70568810" w:rsidR="00184307" w:rsidRDefault="00184307" w:rsidP="00184307">
      <w:pPr>
        <w:pStyle w:val="Prrafodelista"/>
        <w:numPr>
          <w:ilvl w:val="1"/>
          <w:numId w:val="5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45FFD">
        <w:rPr>
          <w:rFonts w:ascii="Georgia" w:eastAsia="Georgia" w:hAnsi="Georgia" w:cs="Georgia"/>
        </w:rPr>
        <w:t xml:space="preserve">Fórmula de similitud: </w:t>
      </w:r>
    </w:p>
    <w:p w14:paraId="3FC94365" w14:textId="1C6C82E3" w:rsidR="00184307" w:rsidRDefault="00237FB1" w:rsidP="00237FB1">
      <w:pPr>
        <w:pStyle w:val="Prrafodelista"/>
        <w:numPr>
          <w:ilvl w:val="0"/>
          <w:numId w:val="5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rPr>
      </w:pPr>
      <w:r>
        <w:rPr>
          <w:rFonts w:ascii="Georgia" w:eastAsia="Georgia" w:hAnsi="Georgia" w:cs="Georgia"/>
        </w:rPr>
        <w:t xml:space="preserve">Si Proveedor </w:t>
      </w:r>
      <w:r w:rsidR="00184307" w:rsidRPr="00184307">
        <w:rPr>
          <w:rFonts w:ascii="Georgia" w:eastAsia="Georgia" w:hAnsi="Georgia" w:cs="Georgia"/>
        </w:rPr>
        <w:t xml:space="preserve">≥ </w:t>
      </w:r>
      <w:r>
        <w:rPr>
          <w:rFonts w:ascii="Georgia" w:eastAsia="Georgia" w:hAnsi="Georgia" w:cs="Georgia"/>
        </w:rPr>
        <w:t>Elección</w:t>
      </w:r>
      <w:r w:rsidR="00184307">
        <w:rPr>
          <w:rFonts w:ascii="Georgia" w:eastAsia="Georgia" w:hAnsi="Georgia" w:cs="Georgia"/>
        </w:rPr>
        <w:t xml:space="preserve"> </w:t>
      </w:r>
      <w:r w:rsidR="00184307" w:rsidRPr="00F630C0">
        <w:rPr>
          <w:rFonts w:ascii="Times New Roman" w:eastAsia="Georgia" w:hAnsi="Times New Roman" w:cs="Times New Roman"/>
        </w:rPr>
        <w:t>→</w:t>
      </w:r>
      <w:r w:rsidR="00184307">
        <w:rPr>
          <w:rFonts w:ascii="Times New Roman" w:eastAsia="Georgia" w:hAnsi="Times New Roman" w:cs="Times New Roman"/>
        </w:rPr>
        <w:t xml:space="preserve"> 1</w:t>
      </w:r>
    </w:p>
    <w:p w14:paraId="2048DC52" w14:textId="27E44F98" w:rsidR="00237FB1" w:rsidRDefault="00237FB1" w:rsidP="00237FB1">
      <w:pPr>
        <w:pStyle w:val="Prrafodelista"/>
        <w:numPr>
          <w:ilvl w:val="0"/>
          <w:numId w:val="5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rPr>
      </w:pPr>
      <w:r>
        <w:rPr>
          <w:rFonts w:ascii="Times New Roman" w:eastAsia="Georgia" w:hAnsi="Times New Roman" w:cs="Times New Roman"/>
        </w:rPr>
        <w:t xml:space="preserve">Si Proveedor </w:t>
      </w:r>
      <w:r w:rsidRPr="00184307">
        <w:rPr>
          <w:rFonts w:ascii="Georgia" w:eastAsia="Georgia" w:hAnsi="Georgia" w:cs="Georgia"/>
        </w:rPr>
        <w:t>&lt;</w:t>
      </w:r>
      <w:r>
        <w:rPr>
          <w:rFonts w:ascii="Georgia" w:eastAsia="Georgia" w:hAnsi="Georgia" w:cs="Georgia"/>
        </w:rPr>
        <w:t xml:space="preserve"> Elección </w:t>
      </w:r>
      <w:r w:rsidRPr="00F630C0">
        <w:rPr>
          <w:rFonts w:ascii="Times New Roman" w:eastAsia="Georgia" w:hAnsi="Times New Roman" w:cs="Times New Roman"/>
        </w:rPr>
        <w:t>→</w:t>
      </w:r>
      <w:r>
        <w:rPr>
          <w:rFonts w:ascii="Times New Roman" w:eastAsia="Georgia" w:hAnsi="Times New Roman" w:cs="Times New Roman"/>
        </w:rPr>
        <w:t xml:space="preserve"> Proveedor / Elección </w:t>
      </w:r>
      <w:r w:rsidRPr="00237FB1">
        <w:rPr>
          <w:rFonts w:ascii="Times New Roman" w:eastAsia="Georgia" w:hAnsi="Times New Roman" w:cs="Times New Roman"/>
          <w:color w:val="00B050"/>
        </w:rPr>
        <w:t>(CUMPLE CRITERIO)</w:t>
      </w:r>
    </w:p>
    <w:p w14:paraId="745D1131" w14:textId="2E6FD25A" w:rsidR="00184307" w:rsidRPr="005F6958" w:rsidRDefault="00184307" w:rsidP="00184307">
      <w:pPr>
        <w:pStyle w:val="Prrafodelista"/>
        <w:numPr>
          <w:ilvl w:val="1"/>
          <w:numId w:val="55"/>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05</w:t>
      </w:r>
      <w:r w:rsidRPr="00184307">
        <w:rPr>
          <w:rFonts w:ascii="Georgia" w:eastAsia="Georgia" w:hAnsi="Georgia" w:cs="Georgia"/>
        </w:rPr>
        <w:t xml:space="preserve"> * </w:t>
      </w:r>
      <w:r w:rsidR="00237FB1">
        <w:rPr>
          <w:rFonts w:ascii="Georgia" w:eastAsia="Georgia" w:hAnsi="Georgia" w:cs="Georgia"/>
        </w:rPr>
        <w:t>(16 / 50)</w:t>
      </w:r>
      <w:r w:rsidRPr="00184307">
        <w:rPr>
          <w:rFonts w:ascii="Georgia" w:eastAsia="Georgia" w:hAnsi="Georgia" w:cs="Georgia"/>
        </w:rPr>
        <w:t xml:space="preserve"> = </w:t>
      </w:r>
      <w:r w:rsidR="005F6958">
        <w:rPr>
          <w:rFonts w:ascii="Georgia" w:eastAsia="Georgia" w:hAnsi="Georgia" w:cs="Georgia"/>
          <w:b/>
          <w:bCs/>
        </w:rPr>
        <w:t>0.045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rsidP="005F6958">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proofErr w:type="spellStart"/>
      <w:r>
        <w:rPr>
          <w:rFonts w:ascii="Georgia" w:eastAsia="Georgia" w:hAnsi="Georgia" w:cs="Georgia"/>
          <w:b/>
          <w:bCs/>
        </w:rPr>
        <w:t>streaming</w:t>
      </w:r>
      <w:proofErr w:type="spellEnd"/>
      <w:r>
        <w:rPr>
          <w:rFonts w:ascii="Georgia" w:eastAsia="Georgia" w:hAnsi="Georgia" w:cs="Georgia"/>
          <w:b/>
          <w:bCs/>
        </w:rPr>
        <w:t xml:space="preserve">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77777777" w:rsidR="005F6958" w:rsidRPr="00184307" w:rsidRDefault="005F6958" w:rsidP="005F6958">
      <w:pPr>
        <w:pStyle w:val="Prrafodelista"/>
        <w:numPr>
          <w:ilvl w:val="0"/>
          <w:numId w:val="60"/>
        </w:numPr>
        <w:spacing w:after="0" w:line="360" w:lineRule="auto"/>
        <w:jc w:val="both"/>
        <w:rPr>
          <w:rFonts w:ascii="Georgia" w:eastAsia="Georgia" w:hAnsi="Georgia" w:cs="Georgia"/>
        </w:rPr>
      </w:pPr>
      <w:r w:rsidRPr="00184307">
        <w:rPr>
          <w:rFonts w:ascii="Georgia" w:eastAsia="Georgia" w:hAnsi="Georgia" w:cs="Georgia"/>
        </w:rPr>
        <w:lastRenderedPageBreak/>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05</w:t>
      </w:r>
      <w:r w:rsidRPr="00184307">
        <w:rPr>
          <w:rFonts w:ascii="Georgia" w:eastAsia="Georgia" w:hAnsi="Georgia" w:cs="Georgia"/>
          <w:b/>
          <w:bCs/>
          <w:i/>
          <w:iCs/>
        </w:rPr>
        <w:t>)</w:t>
      </w:r>
    </w:p>
    <w:p w14:paraId="686B2296" w14:textId="77777777" w:rsidR="005F6958" w:rsidRDefault="005F6958" w:rsidP="005F6958">
      <w:pPr>
        <w:pStyle w:val="Prrafodelista"/>
        <w:numPr>
          <w:ilvl w:val="0"/>
          <w:numId w:val="60"/>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45FFD">
        <w:rPr>
          <w:rFonts w:ascii="Georgia" w:eastAsia="Georgia" w:hAnsi="Georgia" w:cs="Georgia"/>
        </w:rPr>
        <w:t xml:space="preserve">Fórmula de similitud: </w:t>
      </w:r>
    </w:p>
    <w:p w14:paraId="711AC675" w14:textId="77777777" w:rsidR="005F6958" w:rsidRDefault="005F6958" w:rsidP="005F6958">
      <w:pPr>
        <w:pStyle w:val="Prrafodelista"/>
        <w:numPr>
          <w:ilvl w:val="0"/>
          <w:numId w:val="5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rPr>
      </w:pPr>
      <w:r>
        <w:rPr>
          <w:rFonts w:ascii="Georgia" w:eastAsia="Georgia" w:hAnsi="Georgia" w:cs="Georgia"/>
        </w:rPr>
        <w:t xml:space="preserve">Si Proveedor </w:t>
      </w:r>
      <w:r w:rsidRPr="00184307">
        <w:rPr>
          <w:rFonts w:ascii="Georgia" w:eastAsia="Georgia" w:hAnsi="Georgia" w:cs="Georgia"/>
        </w:rPr>
        <w:t xml:space="preserve">≥ </w:t>
      </w:r>
      <w:r>
        <w:rPr>
          <w:rFonts w:ascii="Georgia" w:eastAsia="Georgia" w:hAnsi="Georgia" w:cs="Georgia"/>
        </w:rPr>
        <w:t xml:space="preserve">Elección </w:t>
      </w:r>
      <w:r w:rsidRPr="00F630C0">
        <w:rPr>
          <w:rFonts w:ascii="Times New Roman" w:eastAsia="Georgia" w:hAnsi="Times New Roman" w:cs="Times New Roman"/>
        </w:rPr>
        <w:t>→</w:t>
      </w:r>
      <w:r>
        <w:rPr>
          <w:rFonts w:ascii="Times New Roman" w:eastAsia="Georgia" w:hAnsi="Times New Roman" w:cs="Times New Roman"/>
        </w:rPr>
        <w:t xml:space="preserve"> 1</w:t>
      </w:r>
    </w:p>
    <w:p w14:paraId="2B3C6660" w14:textId="77777777" w:rsidR="005F6958" w:rsidRDefault="005F6958" w:rsidP="005F6958">
      <w:pPr>
        <w:pStyle w:val="Prrafodelista"/>
        <w:numPr>
          <w:ilvl w:val="0"/>
          <w:numId w:val="5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rPr>
      </w:pPr>
      <w:r>
        <w:rPr>
          <w:rFonts w:ascii="Times New Roman" w:eastAsia="Georgia" w:hAnsi="Times New Roman" w:cs="Times New Roman"/>
        </w:rPr>
        <w:t xml:space="preserve">Si Proveedor </w:t>
      </w:r>
      <w:r w:rsidRPr="00184307">
        <w:rPr>
          <w:rFonts w:ascii="Georgia" w:eastAsia="Georgia" w:hAnsi="Georgia" w:cs="Georgia"/>
        </w:rPr>
        <w:t>&lt;</w:t>
      </w:r>
      <w:r>
        <w:rPr>
          <w:rFonts w:ascii="Georgia" w:eastAsia="Georgia" w:hAnsi="Georgia" w:cs="Georgia"/>
        </w:rPr>
        <w:t xml:space="preserve"> Elección </w:t>
      </w:r>
      <w:r w:rsidRPr="00F630C0">
        <w:rPr>
          <w:rFonts w:ascii="Times New Roman" w:eastAsia="Georgia" w:hAnsi="Times New Roman" w:cs="Times New Roman"/>
        </w:rPr>
        <w:t>→</w:t>
      </w:r>
      <w:r>
        <w:rPr>
          <w:rFonts w:ascii="Times New Roman" w:eastAsia="Georgia" w:hAnsi="Times New Roman" w:cs="Times New Roman"/>
        </w:rPr>
        <w:t xml:space="preserve"> Proveedor / Elección </w:t>
      </w:r>
      <w:r w:rsidRPr="00237FB1">
        <w:rPr>
          <w:rFonts w:ascii="Times New Roman" w:eastAsia="Georgia" w:hAnsi="Times New Roman" w:cs="Times New Roman"/>
          <w:color w:val="00B050"/>
        </w:rPr>
        <w:t>(CUMPLE CRITERIO)</w:t>
      </w:r>
    </w:p>
    <w:p w14:paraId="47302BB2" w14:textId="1544B853" w:rsidR="005F6958" w:rsidRPr="005F6958" w:rsidRDefault="005F6958" w:rsidP="005F6958">
      <w:pPr>
        <w:pStyle w:val="Prrafodelista"/>
        <w:numPr>
          <w:ilvl w:val="0"/>
          <w:numId w:val="6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05</w:t>
      </w:r>
      <w:r w:rsidRPr="00184307">
        <w:rPr>
          <w:rFonts w:ascii="Georgia" w:eastAsia="Georgia" w:hAnsi="Georgia" w:cs="Georgia"/>
        </w:rPr>
        <w:t xml:space="preserve"> * </w:t>
      </w:r>
      <w:r>
        <w:rPr>
          <w:rFonts w:ascii="Georgia" w:eastAsia="Georgia" w:hAnsi="Georgia" w:cs="Georgia"/>
        </w:rPr>
        <w:t>(</w:t>
      </w:r>
      <w:r>
        <w:rPr>
          <w:rFonts w:ascii="Georgia" w:eastAsia="Georgia" w:hAnsi="Georgia" w:cs="Georgia"/>
        </w:rPr>
        <w:t>90</w:t>
      </w:r>
      <w:r>
        <w:rPr>
          <w:rFonts w:ascii="Georgia" w:eastAsia="Georgia" w:hAnsi="Georgia" w:cs="Georgia"/>
        </w:rPr>
        <w:t xml:space="preserve"> / </w:t>
      </w:r>
      <w:r>
        <w:rPr>
          <w:rFonts w:ascii="Georgia" w:eastAsia="Georgia" w:hAnsi="Georgia" w:cs="Georgia"/>
        </w:rPr>
        <w:t>10</w:t>
      </w:r>
      <w:r>
        <w:rPr>
          <w:rFonts w:ascii="Georgia" w:eastAsia="Georgia" w:hAnsi="Georgia" w:cs="Georgia"/>
        </w:rPr>
        <w:t>0)</w:t>
      </w:r>
      <w:r w:rsidRPr="00184307">
        <w:rPr>
          <w:rFonts w:ascii="Georgia" w:eastAsia="Georgia" w:hAnsi="Georgia" w:cs="Georgia"/>
        </w:rPr>
        <w:t xml:space="preserve"> = </w:t>
      </w:r>
      <w:r>
        <w:rPr>
          <w:rFonts w:ascii="Georgia" w:eastAsia="Georgia" w:hAnsi="Georgia" w:cs="Georgia"/>
          <w:b/>
          <w:bCs/>
        </w:rPr>
        <w:t>0.045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rsidP="005F6958">
      <w:pPr>
        <w:pStyle w:val="Prrafodelista"/>
        <w:numPr>
          <w:ilvl w:val="0"/>
          <w:numId w:val="48"/>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112A4FFB" w:rsidR="005F6958" w:rsidRPr="00184307" w:rsidRDefault="005F6958" w:rsidP="005F6958">
      <w:pPr>
        <w:pStyle w:val="Prrafodelista"/>
        <w:numPr>
          <w:ilvl w:val="0"/>
          <w:numId w:val="63"/>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MUY ALTO</w:t>
      </w:r>
      <w:r w:rsidRPr="00184307">
        <w:rPr>
          <w:rFonts w:ascii="Georgia" w:eastAsia="Georgia" w:hAnsi="Georgia" w:cs="Georgia"/>
          <w:b/>
          <w:bCs/>
          <w:i/>
          <w:iCs/>
        </w:rPr>
        <w:t xml:space="preserve"> (0.</w:t>
      </w:r>
      <w:r>
        <w:rPr>
          <w:rFonts w:ascii="Georgia" w:eastAsia="Georgia" w:hAnsi="Georgia" w:cs="Georgia"/>
          <w:b/>
          <w:bCs/>
          <w:i/>
          <w:iCs/>
        </w:rPr>
        <w:t>10</w:t>
      </w:r>
      <w:r w:rsidRPr="00184307">
        <w:rPr>
          <w:rFonts w:ascii="Georgia" w:eastAsia="Georgia" w:hAnsi="Georgia" w:cs="Georgia"/>
          <w:b/>
          <w:bCs/>
          <w:i/>
          <w:iCs/>
        </w:rPr>
        <w:t>)</w:t>
      </w:r>
    </w:p>
    <w:p w14:paraId="06F0308C" w14:textId="77777777" w:rsidR="005F6958" w:rsidRDefault="005F6958" w:rsidP="005F6958">
      <w:pPr>
        <w:pStyle w:val="Prrafodelista"/>
        <w:numPr>
          <w:ilvl w:val="0"/>
          <w:numId w:val="6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45FFD">
        <w:rPr>
          <w:rFonts w:ascii="Georgia" w:eastAsia="Georgia" w:hAnsi="Georgia" w:cs="Georgia"/>
        </w:rPr>
        <w:t xml:space="preserve">Fórmula de similitud: </w:t>
      </w:r>
    </w:p>
    <w:p w14:paraId="1B8E4A3C" w14:textId="77777777" w:rsidR="005F6958" w:rsidRPr="00751395" w:rsidRDefault="005F6958" w:rsidP="005F6958">
      <w:pPr>
        <w:pStyle w:val="Prrafodelista"/>
        <w:numPr>
          <w:ilvl w:val="2"/>
          <w:numId w:val="6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Pr>
          <w:rFonts w:ascii="Georgia" w:eastAsia="Georgia" w:hAnsi="Georgia" w:cs="Georgia"/>
          <w:i/>
          <w:iCs/>
        </w:rPr>
        <w:t xml:space="preserve">Si Elección = SÍ </w:t>
      </w:r>
      <w:r w:rsidRPr="00F630C0">
        <w:rPr>
          <w:rFonts w:ascii="Times New Roman" w:eastAsia="Georgia" w:hAnsi="Times New Roman" w:cs="Times New Roman"/>
        </w:rPr>
        <w:t>→</w:t>
      </w:r>
      <w:r>
        <w:rPr>
          <w:rFonts w:ascii="Times New Roman" w:eastAsia="Georgia" w:hAnsi="Times New Roman" w:cs="Times New Roman"/>
        </w:rPr>
        <w:t xml:space="preserve"> 1</w:t>
      </w:r>
      <w:r w:rsidRPr="00751395">
        <w:rPr>
          <w:rFonts w:ascii="Times New Roman" w:eastAsia="Georgia" w:hAnsi="Times New Roman" w:cs="Times New Roman"/>
        </w:rPr>
        <w:t xml:space="preserve"> </w:t>
      </w:r>
      <w:r w:rsidRPr="00751395">
        <w:rPr>
          <w:rFonts w:ascii="Times New Roman" w:eastAsia="Georgia" w:hAnsi="Times New Roman" w:cs="Times New Roman"/>
          <w:color w:val="00B050"/>
        </w:rPr>
        <w:t>(CUMPLE CRITERIO)</w:t>
      </w:r>
    </w:p>
    <w:p w14:paraId="3CC2AA93" w14:textId="77777777" w:rsidR="005F6958" w:rsidRPr="00751395" w:rsidRDefault="005F6958" w:rsidP="005F6958">
      <w:pPr>
        <w:pStyle w:val="Prrafodelista"/>
        <w:numPr>
          <w:ilvl w:val="2"/>
          <w:numId w:val="6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r>
        <w:rPr>
          <w:rFonts w:ascii="Georgia" w:eastAsia="Georgia" w:hAnsi="Georgia" w:cs="Georgia"/>
          <w:i/>
          <w:iCs/>
        </w:rPr>
        <w:t>Si Ele</w:t>
      </w:r>
      <w:r w:rsidRPr="00751395">
        <w:rPr>
          <w:rFonts w:ascii="Georgia" w:eastAsia="Georgia" w:hAnsi="Georgia" w:cs="Georgia"/>
          <w:i/>
          <w:iCs/>
        </w:rPr>
        <w:t xml:space="preserve">cción = NO </w:t>
      </w:r>
      <w:r w:rsidRPr="00751395">
        <w:rPr>
          <w:rFonts w:ascii="Times New Roman" w:eastAsia="Georgia" w:hAnsi="Times New Roman" w:cs="Times New Roman"/>
        </w:rPr>
        <w:t>→ 0</w:t>
      </w:r>
    </w:p>
    <w:p w14:paraId="3E91CF93" w14:textId="213ADA4B" w:rsidR="005F6958" w:rsidRPr="005F6958" w:rsidRDefault="005F6958" w:rsidP="005F6958">
      <w:pPr>
        <w:pStyle w:val="Prrafodelista"/>
        <w:numPr>
          <w:ilvl w:val="0"/>
          <w:numId w:val="63"/>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10</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Pr>
          <w:rFonts w:ascii="Georgia" w:eastAsia="Georgia" w:hAnsi="Georgia" w:cs="Georgia"/>
          <w:b/>
          <w:bCs/>
        </w:rPr>
        <w:t>10</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rsidP="005F6958">
      <w:pPr>
        <w:pStyle w:val="Prrafodelista"/>
        <w:numPr>
          <w:ilvl w:val="0"/>
          <w:numId w:val="48"/>
        </w:numPr>
        <w:spacing w:after="0" w:line="360" w:lineRule="auto"/>
        <w:jc w:val="both"/>
        <w:rPr>
          <w:rFonts w:ascii="Georgia" w:eastAsia="Georgia" w:hAnsi="Georgia" w:cs="Georgia"/>
        </w:rPr>
      </w:pPr>
      <w:proofErr w:type="spellStart"/>
      <w:r>
        <w:rPr>
          <w:rFonts w:ascii="Georgia" w:eastAsia="Georgia" w:hAnsi="Georgia" w:cs="Georgia"/>
          <w:b/>
          <w:bCs/>
        </w:rPr>
        <w:t>Nº</w:t>
      </w:r>
      <w:proofErr w:type="spellEnd"/>
      <w:r>
        <w:rPr>
          <w:rFonts w:ascii="Georgia" w:eastAsia="Georgia" w:hAnsi="Georgia" w:cs="Georgia"/>
          <w:b/>
          <w:bCs/>
        </w:rPr>
        <w:t xml:space="preserve">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77777777" w:rsidR="005F6958" w:rsidRPr="00184307" w:rsidRDefault="005F6958" w:rsidP="005F6958">
      <w:pPr>
        <w:pStyle w:val="Prrafodelista"/>
        <w:numPr>
          <w:ilvl w:val="0"/>
          <w:numId w:val="64"/>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MUY ALTO</w:t>
      </w:r>
      <w:r w:rsidRPr="00184307">
        <w:rPr>
          <w:rFonts w:ascii="Georgia" w:eastAsia="Georgia" w:hAnsi="Georgia" w:cs="Georgia"/>
          <w:b/>
          <w:bCs/>
          <w:i/>
          <w:iCs/>
        </w:rPr>
        <w:t xml:space="preserve"> (0.</w:t>
      </w:r>
      <w:r>
        <w:rPr>
          <w:rFonts w:ascii="Georgia" w:eastAsia="Georgia" w:hAnsi="Georgia" w:cs="Georgia"/>
          <w:b/>
          <w:bCs/>
          <w:i/>
          <w:iCs/>
        </w:rPr>
        <w:t>10</w:t>
      </w:r>
      <w:r w:rsidRPr="00184307">
        <w:rPr>
          <w:rFonts w:ascii="Georgia" w:eastAsia="Georgia" w:hAnsi="Georgia" w:cs="Georgia"/>
          <w:b/>
          <w:bCs/>
          <w:i/>
          <w:iCs/>
        </w:rPr>
        <w:t>)</w:t>
      </w:r>
    </w:p>
    <w:p w14:paraId="2AF62512" w14:textId="77777777" w:rsidR="005F6958" w:rsidRDefault="005F6958" w:rsidP="005F6958">
      <w:pPr>
        <w:pStyle w:val="Prrafodelista"/>
        <w:numPr>
          <w:ilvl w:val="0"/>
          <w:numId w:val="64"/>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45FFD">
        <w:rPr>
          <w:rFonts w:ascii="Georgia" w:eastAsia="Georgia" w:hAnsi="Georgia" w:cs="Georgia"/>
        </w:rPr>
        <w:t xml:space="preserve">Fórmula de similitud: </w:t>
      </w:r>
    </w:p>
    <w:p w14:paraId="3FF8F79C" w14:textId="493F6B1D" w:rsidR="005F6958" w:rsidRPr="00751395" w:rsidRDefault="005F6958" w:rsidP="005F6958">
      <w:pPr>
        <w:pStyle w:val="Prrafodelista"/>
        <w:numPr>
          <w:ilvl w:val="2"/>
          <w:numId w:val="6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i/>
          <w:iCs/>
        </w:rPr>
      </w:pPr>
      <w:proofErr w:type="spellStart"/>
      <w:r>
        <w:rPr>
          <w:rFonts w:ascii="Georgia" w:eastAsia="Georgia" w:hAnsi="Georgia" w:cs="Georgia"/>
          <w:i/>
          <w:iCs/>
        </w:rPr>
        <w:t>Nº</w:t>
      </w:r>
      <w:proofErr w:type="spellEnd"/>
      <w:r>
        <w:rPr>
          <w:rFonts w:ascii="Georgia" w:eastAsia="Georgia" w:hAnsi="Georgia" w:cs="Georgia"/>
          <w:i/>
          <w:iCs/>
        </w:rPr>
        <w:t xml:space="preserve"> Avatares * 1</w:t>
      </w:r>
    </w:p>
    <w:p w14:paraId="28954174" w14:textId="26B5EB61" w:rsidR="005F6958" w:rsidRPr="005F6958" w:rsidRDefault="005F6958" w:rsidP="005F6958">
      <w:pPr>
        <w:pStyle w:val="Prrafodelista"/>
        <w:numPr>
          <w:ilvl w:val="0"/>
          <w:numId w:val="64"/>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10</w:t>
      </w:r>
      <w:r w:rsidRPr="00184307">
        <w:rPr>
          <w:rFonts w:ascii="Georgia" w:eastAsia="Georgia" w:hAnsi="Georgia" w:cs="Georgia"/>
        </w:rPr>
        <w:t xml:space="preserve"> * </w:t>
      </w:r>
      <w:r>
        <w:rPr>
          <w:rFonts w:ascii="Georgia" w:eastAsia="Georgia" w:hAnsi="Georgia" w:cs="Georgia"/>
        </w:rPr>
        <w:t>1</w:t>
      </w:r>
      <w:r>
        <w:rPr>
          <w:rFonts w:ascii="Georgia" w:eastAsia="Georgia" w:hAnsi="Georgia" w:cs="Georgia"/>
        </w:rPr>
        <w:t>11</w:t>
      </w:r>
      <w:r w:rsidRPr="00184307">
        <w:rPr>
          <w:rFonts w:ascii="Georgia" w:eastAsia="Georgia" w:hAnsi="Georgia" w:cs="Georgia"/>
        </w:rPr>
        <w:t xml:space="preserve"> = </w:t>
      </w:r>
      <w:r>
        <w:rPr>
          <w:rFonts w:ascii="Georgia" w:eastAsia="Georgia" w:hAnsi="Georgia" w:cs="Georgia"/>
          <w:b/>
          <w:bCs/>
        </w:rPr>
        <w:t>0.10</w:t>
      </w:r>
    </w:p>
    <w:p w14:paraId="73A279E4" w14:textId="77777777" w:rsidR="005F6958" w:rsidRPr="005F6958" w:rsidRDefault="005F6958" w:rsidP="005F6958">
      <w:pPr>
        <w:spacing w:after="0" w:line="360" w:lineRule="auto"/>
        <w:jc w:val="both"/>
        <w:rPr>
          <w:rFonts w:ascii="Georgia" w:eastAsia="Georgia" w:hAnsi="Georgia" w:cs="Georgia"/>
        </w:rPr>
      </w:pPr>
    </w:p>
    <w:p w14:paraId="12BBB391" w14:textId="77777777" w:rsidR="00184307" w:rsidRPr="00184307" w:rsidRDefault="00184307" w:rsidP="00184307">
      <w:pPr>
        <w:pStyle w:val="Prrafodelista"/>
        <w:spacing w:after="0" w:line="360" w:lineRule="auto"/>
        <w:jc w:val="both"/>
        <w:rPr>
          <w:rFonts w:ascii="Georgia" w:eastAsia="Georgia" w:hAnsi="Georgia" w:cs="Georgia"/>
        </w:rPr>
      </w:pPr>
    </w:p>
    <w:p w14:paraId="146A0090" w14:textId="77777777" w:rsidR="00184307" w:rsidRPr="00184307" w:rsidRDefault="00184307" w:rsidP="00184307">
      <w:pPr>
        <w:pStyle w:val="Prrafodelista"/>
        <w:spacing w:after="0" w:line="360" w:lineRule="auto"/>
        <w:jc w:val="both"/>
        <w:rPr>
          <w:rFonts w:ascii="Georgia" w:eastAsia="Georgia" w:hAnsi="Georgia" w:cs="Georgia"/>
        </w:rPr>
      </w:pPr>
    </w:p>
    <w:p w14:paraId="7DE8F213" w14:textId="77777777" w:rsidR="00785341" w:rsidRPr="00785341" w:rsidRDefault="00785341" w:rsidP="00785341">
      <w:pPr>
        <w:spacing w:after="0" w:line="360" w:lineRule="auto"/>
        <w:jc w:val="both"/>
        <w:rPr>
          <w:rFonts w:ascii="Georgia" w:eastAsia="Georgia" w:hAnsi="Georgia" w:cs="Georgia"/>
        </w:rPr>
      </w:pPr>
    </w:p>
    <w:p w14:paraId="2362C0ED" w14:textId="77777777" w:rsidR="00945FFD" w:rsidRPr="00945FFD" w:rsidRDefault="00945FFD" w:rsidP="00945FFD">
      <w:pPr>
        <w:spacing w:after="0" w:line="360" w:lineRule="auto"/>
        <w:jc w:val="both"/>
        <w:rPr>
          <w:rFonts w:ascii="Georgia" w:eastAsia="Georgia" w:hAnsi="Georgia" w:cs="Georgia"/>
        </w:rPr>
      </w:pP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BD4380">
      <w:pPr>
        <w:spacing w:after="0" w:line="360" w:lineRule="auto"/>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w:t>
      </w:r>
      <w:proofErr w:type="spellStart"/>
      <w:r w:rsidRPr="00BD4380">
        <w:rPr>
          <w:rFonts w:ascii="Georgia" w:eastAsia="Georgia" w:hAnsi="Georgia" w:cs="Georgia"/>
        </w:rPr>
        <w:t>Launch</w:t>
      </w:r>
      <w:proofErr w:type="spellEnd"/>
      <w:r w:rsidRPr="00BD4380">
        <w:rPr>
          <w:rFonts w:ascii="Georgia" w:eastAsia="Georgia" w:hAnsi="Georgia" w:cs="Georgia"/>
        </w:rPr>
        <w:t xml:space="preserve">, al obtener una </w:t>
      </w:r>
      <w:r w:rsidRPr="00BD4380">
        <w:rPr>
          <w:rFonts w:ascii="Georgia" w:eastAsia="Georgia" w:hAnsi="Georgia" w:cs="Georgia"/>
          <w:b/>
          <w:bCs/>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0"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1"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2"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3"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proofErr w:type="spellStart"/>
      <w:r>
        <w:rPr>
          <w:rFonts w:ascii="Georgia" w:eastAsia="Georgia" w:hAnsi="Georgia" w:cs="Georgia"/>
        </w:rPr>
        <w:t>SoulsMachines</w:t>
      </w:r>
      <w:proofErr w:type="spellEnd"/>
      <w:r>
        <w:rPr>
          <w:rFonts w:ascii="Georgia" w:eastAsia="Georgia" w:hAnsi="Georgia" w:cs="Georgia"/>
        </w:rPr>
        <w:t xml:space="preserve">: </w:t>
      </w:r>
      <w:hyperlink r:id="rId524"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 xml:space="preserve">La aplicación ofrecerá la posibilidad de generar hasta tres </w:t>
      </w:r>
      <w:proofErr w:type="gramStart"/>
      <w:r w:rsidRPr="006E049A">
        <w:rPr>
          <w:rFonts w:ascii="Georgia" w:eastAsia="Georgia" w:hAnsi="Georgia" w:cs="Georgia"/>
        </w:rPr>
        <w:t>avatares personalizados y una voz personalizada</w:t>
      </w:r>
      <w:proofErr w:type="gramEnd"/>
      <w:r w:rsidRPr="006E049A">
        <w:rPr>
          <w:rFonts w:ascii="Georgia" w:eastAsia="Georgia" w:hAnsi="Georgia" w:cs="Georgia"/>
        </w:rPr>
        <w:t xml:space="preserve">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 xml:space="preserve">La aplicación debe mostrar las opciones de “Crear Avatar”, “Crear Voz” y “Configuración de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La configuración del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proofErr w:type="spellStart"/>
      <w:r w:rsidRPr="006E049A">
        <w:rPr>
          <w:rFonts w:ascii="Georgia" w:eastAsia="Georgia" w:hAnsi="Georgia" w:cs="Georgia"/>
          <w:i/>
          <w:iCs/>
        </w:rPr>
        <w:t>prompt</w:t>
      </w:r>
      <w:proofErr w:type="spellEnd"/>
      <w:r w:rsidRPr="006E049A">
        <w:rPr>
          <w:rFonts w:ascii="Georgia" w:eastAsia="Georgia" w:hAnsi="Georgia" w:cs="Georgia"/>
        </w:rPr>
        <w:t xml:space="preserve"> contextual (a través de </w:t>
      </w:r>
      <w:proofErr w:type="spellStart"/>
      <w:r w:rsidRPr="006E049A">
        <w:rPr>
          <w:rFonts w:ascii="Georgia" w:eastAsia="Georgia" w:hAnsi="Georgia" w:cs="Georgia"/>
        </w:rPr>
        <w:t>OpenAI</w:t>
      </w:r>
      <w:proofErr w:type="spellEnd"/>
      <w:r w:rsidRPr="006E049A">
        <w:rPr>
          <w:rFonts w:ascii="Georgia" w:eastAsia="Georgia" w:hAnsi="Georgia" w:cs="Georgia"/>
        </w:rPr>
        <w:t>)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 xml:space="preserve">Para una mayor capacidad de control, se priorizará el uso del SDK del agente de </w:t>
      </w:r>
      <w:proofErr w:type="spellStart"/>
      <w:r w:rsidR="00837A0D" w:rsidRPr="00837A0D">
        <w:rPr>
          <w:rFonts w:ascii="Georgia" w:eastAsia="Georgia" w:hAnsi="Georgia" w:cs="Georgia"/>
        </w:rPr>
        <w:t>streaming</w:t>
      </w:r>
      <w:proofErr w:type="spellEnd"/>
      <w:r w:rsidR="00837A0D" w:rsidRPr="00837A0D">
        <w:rPr>
          <w:rFonts w:ascii="Georgia" w:eastAsia="Georgia" w:hAnsi="Georgia" w:cs="Georgia"/>
        </w:rPr>
        <w:t xml:space="preserve">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ver los botones de “Crear Avatar”, “Crear Voz”. Puede configurar el comportamiento del avatar que visualizará el usuario en </w:t>
            </w:r>
            <w:proofErr w:type="spellStart"/>
            <w:r>
              <w:t>streaming</w:t>
            </w:r>
            <w:proofErr w:type="spellEnd"/>
            <w:r>
              <w:t>.</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Configura el agente </w:t>
            </w:r>
            <w:proofErr w:type="spellStart"/>
            <w:r>
              <w:t>Streaming</w:t>
            </w:r>
            <w:proofErr w:type="spellEnd"/>
            <w:r>
              <w:t xml:space="preserve">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usuario externo mantener una conversación interactiva en tiempo real con un avatar mediante </w:t>
            </w:r>
            <w:proofErr w:type="spellStart"/>
            <w:r>
              <w:t>streaming</w:t>
            </w:r>
            <w:proofErr w:type="spellEnd"/>
            <w:r>
              <w:t>,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 xml:space="preserve">El avatar en </w:t>
            </w:r>
            <w:proofErr w:type="spellStart"/>
            <w:r>
              <w:t>streaming</w:t>
            </w:r>
            <w:proofErr w:type="spellEnd"/>
            <w:r>
              <w:t xml:space="preserve">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59B12978" w14:textId="20F230D1" w:rsidR="00837A0D" w:rsidRPr="00094836" w:rsidRDefault="00837A0D" w:rsidP="00FA53E2">
      <w:pPr>
        <w:pStyle w:val="Textoindependiente"/>
        <w:spacing w:before="6"/>
        <w:rPr>
          <w:rFonts w:ascii="Arial"/>
          <w:b w:val="0"/>
          <w:bCs w:val="0"/>
          <w:sz w:val="19"/>
        </w:rPr>
        <w:sectPr w:rsidR="00837A0D" w:rsidRPr="00094836">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headerReference w:type="default" r:id="rId5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58182" w14:textId="77777777" w:rsidR="00170657" w:rsidRDefault="00170657">
      <w:pPr>
        <w:spacing w:after="0" w:line="240" w:lineRule="auto"/>
      </w:pPr>
      <w:r>
        <w:separator/>
      </w:r>
    </w:p>
  </w:endnote>
  <w:endnote w:type="continuationSeparator" w:id="0">
    <w:p w14:paraId="3B48063D" w14:textId="77777777" w:rsidR="00170657" w:rsidRDefault="0017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E03D2" w14:textId="77777777" w:rsidR="00170657" w:rsidRDefault="00170657">
      <w:pPr>
        <w:spacing w:after="0" w:line="240" w:lineRule="auto"/>
      </w:pPr>
      <w:r>
        <w:separator/>
      </w:r>
    </w:p>
  </w:footnote>
  <w:footnote w:type="continuationSeparator" w:id="0">
    <w:p w14:paraId="4EF0C39F" w14:textId="77777777" w:rsidR="00170657" w:rsidRDefault="00170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75A59"/>
    <w:multiLevelType w:val="hybridMultilevel"/>
    <w:tmpl w:val="A8704DAE"/>
    <w:lvl w:ilvl="0" w:tplc="A00A1AEE">
      <w:start w:val="3"/>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9E4DB8"/>
    <w:multiLevelType w:val="hybridMultilevel"/>
    <w:tmpl w:val="85F0B2C8"/>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3D6BF6"/>
    <w:multiLevelType w:val="hybridMultilevel"/>
    <w:tmpl w:val="DDEAF79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0C0A0001">
      <w:start w:val="1"/>
      <w:numFmt w:val="bullet"/>
      <w:lvlText w:val=""/>
      <w:lvlJc w:val="left"/>
      <w:pPr>
        <w:ind w:left="2484" w:hanging="360"/>
      </w:pPr>
      <w:rPr>
        <w:rFonts w:ascii="Symbol" w:hAnsi="Symbo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0"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BB39BD"/>
    <w:multiLevelType w:val="hybridMultilevel"/>
    <w:tmpl w:val="EC88B6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0C0A0001">
      <w:start w:val="1"/>
      <w:numFmt w:val="bullet"/>
      <w:lvlText w:val=""/>
      <w:lvlJc w:val="left"/>
      <w:pPr>
        <w:ind w:left="2484" w:hanging="360"/>
      </w:pPr>
      <w:rPr>
        <w:rFonts w:ascii="Symbol" w:hAnsi="Symbo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4" w15:restartNumberingAfterBreak="0">
    <w:nsid w:val="4A5A279E"/>
    <w:multiLevelType w:val="multilevel"/>
    <w:tmpl w:val="17768594"/>
    <w:lvl w:ilvl="0">
      <w:start w:val="1"/>
      <w:numFmt w:val="decimal"/>
      <w:lvlText w:val="%1"/>
      <w:lvlJc w:val="left"/>
      <w:pPr>
        <w:ind w:left="705" w:hanging="7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8"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0"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6AD1481"/>
    <w:multiLevelType w:val="hybridMultilevel"/>
    <w:tmpl w:val="A02E6E7A"/>
    <w:lvl w:ilvl="0" w:tplc="FFFFFFFF">
      <w:start w:val="1"/>
      <w:numFmt w:val="decimal"/>
      <w:lvlText w:val="%1)"/>
      <w:lvlJc w:val="left"/>
      <w:pPr>
        <w:ind w:left="720" w:hanging="360"/>
      </w:pPr>
      <w:rPr>
        <w:rFonts w:hint="default"/>
      </w:rPr>
    </w:lvl>
    <w:lvl w:ilvl="1" w:tplc="0C0A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0"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43"/>
  </w:num>
  <w:num w:numId="2" w16cid:durableId="1771705947">
    <w:abstractNumId w:val="13"/>
  </w:num>
  <w:num w:numId="3" w16cid:durableId="116460238">
    <w:abstractNumId w:val="9"/>
  </w:num>
  <w:num w:numId="4" w16cid:durableId="1342855170">
    <w:abstractNumId w:val="6"/>
  </w:num>
  <w:num w:numId="5" w16cid:durableId="1227103039">
    <w:abstractNumId w:val="47"/>
  </w:num>
  <w:num w:numId="6" w16cid:durableId="353383707">
    <w:abstractNumId w:val="50"/>
  </w:num>
  <w:num w:numId="7" w16cid:durableId="779253375">
    <w:abstractNumId w:val="28"/>
  </w:num>
  <w:num w:numId="8" w16cid:durableId="1079715895">
    <w:abstractNumId w:val="56"/>
  </w:num>
  <w:num w:numId="9" w16cid:durableId="164250956">
    <w:abstractNumId w:val="12"/>
  </w:num>
  <w:num w:numId="10" w16cid:durableId="790589356">
    <w:abstractNumId w:val="32"/>
  </w:num>
  <w:num w:numId="11" w16cid:durableId="914514991">
    <w:abstractNumId w:val="44"/>
  </w:num>
  <w:num w:numId="12" w16cid:durableId="1441679639">
    <w:abstractNumId w:val="38"/>
  </w:num>
  <w:num w:numId="13" w16cid:durableId="965547002">
    <w:abstractNumId w:val="1"/>
  </w:num>
  <w:num w:numId="14" w16cid:durableId="2020505869">
    <w:abstractNumId w:val="15"/>
  </w:num>
  <w:num w:numId="15" w16cid:durableId="48921977">
    <w:abstractNumId w:val="62"/>
  </w:num>
  <w:num w:numId="16" w16cid:durableId="1373194365">
    <w:abstractNumId w:val="45"/>
  </w:num>
  <w:num w:numId="17" w16cid:durableId="742996565">
    <w:abstractNumId w:val="26"/>
  </w:num>
  <w:num w:numId="18" w16cid:durableId="134488383">
    <w:abstractNumId w:val="25"/>
  </w:num>
  <w:num w:numId="19" w16cid:durableId="1124691127">
    <w:abstractNumId w:val="59"/>
  </w:num>
  <w:num w:numId="20" w16cid:durableId="52848858">
    <w:abstractNumId w:val="21"/>
  </w:num>
  <w:num w:numId="21" w16cid:durableId="2063015859">
    <w:abstractNumId w:val="31"/>
  </w:num>
  <w:num w:numId="22" w16cid:durableId="1175611549">
    <w:abstractNumId w:val="24"/>
  </w:num>
  <w:num w:numId="23" w16cid:durableId="1213425987">
    <w:abstractNumId w:val="10"/>
  </w:num>
  <w:num w:numId="24" w16cid:durableId="477503639">
    <w:abstractNumId w:val="5"/>
  </w:num>
  <w:num w:numId="25" w16cid:durableId="1608081270">
    <w:abstractNumId w:val="53"/>
  </w:num>
  <w:num w:numId="26" w16cid:durableId="1219053204">
    <w:abstractNumId w:val="0"/>
  </w:num>
  <w:num w:numId="27" w16cid:durableId="1066533707">
    <w:abstractNumId w:val="36"/>
  </w:num>
  <w:num w:numId="28" w16cid:durableId="342633793">
    <w:abstractNumId w:val="55"/>
  </w:num>
  <w:num w:numId="29" w16cid:durableId="2118133592">
    <w:abstractNumId w:val="27"/>
  </w:num>
  <w:num w:numId="30" w16cid:durableId="1545173313">
    <w:abstractNumId w:val="17"/>
  </w:num>
  <w:num w:numId="31" w16cid:durableId="1699233704">
    <w:abstractNumId w:val="61"/>
  </w:num>
  <w:num w:numId="32" w16cid:durableId="1119490244">
    <w:abstractNumId w:val="29"/>
  </w:num>
  <w:num w:numId="33" w16cid:durableId="180974588">
    <w:abstractNumId w:val="54"/>
  </w:num>
  <w:num w:numId="34" w16cid:durableId="2131125668">
    <w:abstractNumId w:val="46"/>
  </w:num>
  <w:num w:numId="35" w16cid:durableId="62458045">
    <w:abstractNumId w:val="63"/>
  </w:num>
  <w:num w:numId="36" w16cid:durableId="1356954869">
    <w:abstractNumId w:val="60"/>
  </w:num>
  <w:num w:numId="37" w16cid:durableId="747727049">
    <w:abstractNumId w:val="18"/>
  </w:num>
  <w:num w:numId="38" w16cid:durableId="361520278">
    <w:abstractNumId w:val="20"/>
  </w:num>
  <w:num w:numId="39" w16cid:durableId="711882324">
    <w:abstractNumId w:val="40"/>
  </w:num>
  <w:num w:numId="40" w16cid:durableId="783187183">
    <w:abstractNumId w:val="7"/>
  </w:num>
  <w:num w:numId="41" w16cid:durableId="280500148">
    <w:abstractNumId w:val="49"/>
  </w:num>
  <w:num w:numId="42" w16cid:durableId="1692756023">
    <w:abstractNumId w:val="51"/>
  </w:num>
  <w:num w:numId="43" w16cid:durableId="1088113653">
    <w:abstractNumId w:val="35"/>
  </w:num>
  <w:num w:numId="44" w16cid:durableId="1752893912">
    <w:abstractNumId w:val="33"/>
  </w:num>
  <w:num w:numId="45" w16cid:durableId="1375347764">
    <w:abstractNumId w:val="14"/>
  </w:num>
  <w:num w:numId="46" w16cid:durableId="1148981975">
    <w:abstractNumId w:val="11"/>
  </w:num>
  <w:num w:numId="47" w16cid:durableId="1925840918">
    <w:abstractNumId w:val="34"/>
  </w:num>
  <w:num w:numId="48" w16cid:durableId="688875115">
    <w:abstractNumId w:val="48"/>
  </w:num>
  <w:num w:numId="49" w16cid:durableId="1274052244">
    <w:abstractNumId w:val="57"/>
  </w:num>
  <w:num w:numId="50" w16cid:durableId="2101490000">
    <w:abstractNumId w:val="16"/>
  </w:num>
  <w:num w:numId="51" w16cid:durableId="610666811">
    <w:abstractNumId w:val="52"/>
  </w:num>
  <w:num w:numId="52" w16cid:durableId="1860897716">
    <w:abstractNumId w:val="22"/>
  </w:num>
  <w:num w:numId="53" w16cid:durableId="1399017406">
    <w:abstractNumId w:val="2"/>
  </w:num>
  <w:num w:numId="54" w16cid:durableId="1673412560">
    <w:abstractNumId w:val="3"/>
  </w:num>
  <w:num w:numId="55" w16cid:durableId="2000116247">
    <w:abstractNumId w:val="42"/>
  </w:num>
  <w:num w:numId="56" w16cid:durableId="1728071605">
    <w:abstractNumId w:val="19"/>
  </w:num>
  <w:num w:numId="57" w16cid:durableId="2057389005">
    <w:abstractNumId w:val="39"/>
  </w:num>
  <w:num w:numId="58" w16cid:durableId="639698821">
    <w:abstractNumId w:val="30"/>
  </w:num>
  <w:num w:numId="59" w16cid:durableId="921791587">
    <w:abstractNumId w:val="37"/>
  </w:num>
  <w:num w:numId="60" w16cid:durableId="2111850063">
    <w:abstractNumId w:val="4"/>
  </w:num>
  <w:num w:numId="61" w16cid:durableId="956985190">
    <w:abstractNumId w:val="23"/>
  </w:num>
  <w:num w:numId="62" w16cid:durableId="13501762">
    <w:abstractNumId w:val="8"/>
  </w:num>
  <w:num w:numId="63" w16cid:durableId="1824199616">
    <w:abstractNumId w:val="41"/>
  </w:num>
  <w:num w:numId="64" w16cid:durableId="981425496">
    <w:abstractNumId w:val="5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92882"/>
    <w:rsid w:val="00094836"/>
    <w:rsid w:val="00095C08"/>
    <w:rsid w:val="000B02F2"/>
    <w:rsid w:val="000C35CF"/>
    <w:rsid w:val="000D3C63"/>
    <w:rsid w:val="001007C9"/>
    <w:rsid w:val="00113864"/>
    <w:rsid w:val="0011406C"/>
    <w:rsid w:val="00116250"/>
    <w:rsid w:val="00124DF4"/>
    <w:rsid w:val="00125904"/>
    <w:rsid w:val="00162DF2"/>
    <w:rsid w:val="00170657"/>
    <w:rsid w:val="00172CD2"/>
    <w:rsid w:val="0017342C"/>
    <w:rsid w:val="0017420A"/>
    <w:rsid w:val="00184307"/>
    <w:rsid w:val="00194C11"/>
    <w:rsid w:val="001A2030"/>
    <w:rsid w:val="001A52D5"/>
    <w:rsid w:val="001A7081"/>
    <w:rsid w:val="001B3848"/>
    <w:rsid w:val="001C3E52"/>
    <w:rsid w:val="001D1B7C"/>
    <w:rsid w:val="001D5DFE"/>
    <w:rsid w:val="00220BBA"/>
    <w:rsid w:val="00223C65"/>
    <w:rsid w:val="0023517F"/>
    <w:rsid w:val="00237FB1"/>
    <w:rsid w:val="00240123"/>
    <w:rsid w:val="0025151A"/>
    <w:rsid w:val="002662EA"/>
    <w:rsid w:val="00295919"/>
    <w:rsid w:val="00297109"/>
    <w:rsid w:val="002B7289"/>
    <w:rsid w:val="002C2698"/>
    <w:rsid w:val="002D40B5"/>
    <w:rsid w:val="002D7FA8"/>
    <w:rsid w:val="002E70E7"/>
    <w:rsid w:val="00321FC4"/>
    <w:rsid w:val="003416EF"/>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26D8"/>
    <w:rsid w:val="00443B84"/>
    <w:rsid w:val="00444FB7"/>
    <w:rsid w:val="004472AB"/>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5F6958"/>
    <w:rsid w:val="00623B0F"/>
    <w:rsid w:val="0064543F"/>
    <w:rsid w:val="006456D5"/>
    <w:rsid w:val="0065177D"/>
    <w:rsid w:val="006541F7"/>
    <w:rsid w:val="00657EE0"/>
    <w:rsid w:val="00691B3E"/>
    <w:rsid w:val="00692146"/>
    <w:rsid w:val="00695A0E"/>
    <w:rsid w:val="006B28D7"/>
    <w:rsid w:val="006B386C"/>
    <w:rsid w:val="006C00D1"/>
    <w:rsid w:val="006D2A88"/>
    <w:rsid w:val="006E049A"/>
    <w:rsid w:val="006E1B5F"/>
    <w:rsid w:val="006F055F"/>
    <w:rsid w:val="007274A5"/>
    <w:rsid w:val="00733DFA"/>
    <w:rsid w:val="0073527C"/>
    <w:rsid w:val="00737122"/>
    <w:rsid w:val="0073785D"/>
    <w:rsid w:val="007469E9"/>
    <w:rsid w:val="00751395"/>
    <w:rsid w:val="0077139C"/>
    <w:rsid w:val="00784CDF"/>
    <w:rsid w:val="00785341"/>
    <w:rsid w:val="00790511"/>
    <w:rsid w:val="00790512"/>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831C5"/>
    <w:rsid w:val="008A002E"/>
    <w:rsid w:val="008A09E2"/>
    <w:rsid w:val="008A275C"/>
    <w:rsid w:val="008B1EE8"/>
    <w:rsid w:val="008B430B"/>
    <w:rsid w:val="008C29B4"/>
    <w:rsid w:val="008D07A4"/>
    <w:rsid w:val="00900BD9"/>
    <w:rsid w:val="00913A8E"/>
    <w:rsid w:val="00920DA3"/>
    <w:rsid w:val="009275C3"/>
    <w:rsid w:val="00945FFD"/>
    <w:rsid w:val="00960633"/>
    <w:rsid w:val="009647C8"/>
    <w:rsid w:val="00971ED4"/>
    <w:rsid w:val="009733F3"/>
    <w:rsid w:val="009814C6"/>
    <w:rsid w:val="00982B09"/>
    <w:rsid w:val="009D0DCA"/>
    <w:rsid w:val="009D437A"/>
    <w:rsid w:val="009D54A9"/>
    <w:rsid w:val="009D6FF8"/>
    <w:rsid w:val="009D71C8"/>
    <w:rsid w:val="009E296D"/>
    <w:rsid w:val="009E708D"/>
    <w:rsid w:val="009F47B8"/>
    <w:rsid w:val="00A02534"/>
    <w:rsid w:val="00A1249C"/>
    <w:rsid w:val="00A2423F"/>
    <w:rsid w:val="00A56BD8"/>
    <w:rsid w:val="00A632C5"/>
    <w:rsid w:val="00A7268F"/>
    <w:rsid w:val="00AB0FF7"/>
    <w:rsid w:val="00AC17A7"/>
    <w:rsid w:val="00AC4053"/>
    <w:rsid w:val="00AC7472"/>
    <w:rsid w:val="00AD0391"/>
    <w:rsid w:val="00AD29F0"/>
    <w:rsid w:val="00AD4A71"/>
    <w:rsid w:val="00AD58AC"/>
    <w:rsid w:val="00AF55D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337E9"/>
    <w:rsid w:val="00C36252"/>
    <w:rsid w:val="00C372E1"/>
    <w:rsid w:val="00C45770"/>
    <w:rsid w:val="00C52DCB"/>
    <w:rsid w:val="00C57BFB"/>
    <w:rsid w:val="00C57E85"/>
    <w:rsid w:val="00C92D06"/>
    <w:rsid w:val="00C948F3"/>
    <w:rsid w:val="00CA7071"/>
    <w:rsid w:val="00CA793E"/>
    <w:rsid w:val="00CC64C4"/>
    <w:rsid w:val="00CD1E42"/>
    <w:rsid w:val="00CE3E00"/>
    <w:rsid w:val="00CE6172"/>
    <w:rsid w:val="00CF4566"/>
    <w:rsid w:val="00D115FB"/>
    <w:rsid w:val="00D11EE8"/>
    <w:rsid w:val="00D16336"/>
    <w:rsid w:val="00D20B4E"/>
    <w:rsid w:val="00D33EE7"/>
    <w:rsid w:val="00D36767"/>
    <w:rsid w:val="00D5537A"/>
    <w:rsid w:val="00D722E1"/>
    <w:rsid w:val="00D90C2F"/>
    <w:rsid w:val="00D97A46"/>
    <w:rsid w:val="00DA5ED8"/>
    <w:rsid w:val="00DA7568"/>
    <w:rsid w:val="00DC7AA2"/>
    <w:rsid w:val="00DD6E0B"/>
    <w:rsid w:val="00DE5B1A"/>
    <w:rsid w:val="00E05738"/>
    <w:rsid w:val="00E2292E"/>
    <w:rsid w:val="00E272F4"/>
    <w:rsid w:val="00E51955"/>
    <w:rsid w:val="00E861DB"/>
    <w:rsid w:val="00EA4AD8"/>
    <w:rsid w:val="00EA5971"/>
    <w:rsid w:val="00EA60AE"/>
    <w:rsid w:val="00EA7802"/>
    <w:rsid w:val="00EB2479"/>
    <w:rsid w:val="00EC0766"/>
    <w:rsid w:val="00EC41E0"/>
    <w:rsid w:val="00EE26D9"/>
    <w:rsid w:val="00EE3EDD"/>
    <w:rsid w:val="00F05BA6"/>
    <w:rsid w:val="00F11738"/>
    <w:rsid w:val="00F125EA"/>
    <w:rsid w:val="00F20F45"/>
    <w:rsid w:val="00F22C60"/>
    <w:rsid w:val="00F54290"/>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v2.aistudios.com"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api.heygen.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www.pipio.ai/pricing"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api.a2e.ai/"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hyperlink" Target="https://invideo.io/ai/ai-image-generator/" TargetMode="Externa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unite.ai/best-ai-avatar-generator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www.aistudios.com/pricing"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elai.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help.pipio.ai/en/articles/9886186-what-are-credits"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5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soulsmachines.com" TargetMode="Externa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www.zebracat.ai/post/11-best-ai-video-generators-in-2025"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p.colossyan.com" TargetMode="External"/><Relationship Id="rId504" Type="http://schemas.openxmlformats.org/officeDocument/2006/relationships/hyperlink" Target="https://openai.akool.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api.creatify.ai"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26" Type="http://schemas.openxmlformats.org/officeDocument/2006/relationships/header" Target="header8.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es.vidnoz.com/docs/authentication.html"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sws.speechify.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51.emf"/><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528" Type="http://schemas.openxmlformats.org/officeDocument/2006/relationships/theme" Target="theme/theme1.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ocs.synthesia.io/reference/introduction"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tavusapi.com" TargetMode="External"/><Relationship Id="rId508" Type="http://schemas.openxmlformats.org/officeDocument/2006/relationships/hyperlink" Target="https://www.vidnoz.com/api-pricing.html"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image" Target="media/image453.emf"/><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heygen.com/docs/quick-start"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generate.pipio.ai"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tavusapi.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yperlink" Target="https://www.zebracat.ai/"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istudios.com"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elai.readme.io/reference/getting-started-with-your-api"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g2.com/products/pipio/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video.a2e.ai"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picsart.com/blog/api-program/"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synthesia.io/post/best-ai-video-generators"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akool.com/authentication/usage"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colossyan.com/getting-started/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creatify.mintlify.app/api-reference/introduction"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454.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d-id.com/reference/get-started"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docs.sws.speechify.com/v1/api-reference/api-reference/introduction" TargetMode="External"/><Relationship Id="rId505" Type="http://schemas.openxmlformats.org/officeDocument/2006/relationships/hyperlink" Target="https://akool.com/pricing"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creatify.ai/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fontTable" Target="fontTable.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eader" Target="header7.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postman.com/tavus-api/tavus/collection/393k3hs/tavus-platform-api-developer-beta" TargetMode="External"/><Relationship Id="rId507" Type="http://schemas.openxmlformats.org/officeDocument/2006/relationships/hyperlink" Target="https://devapi.vidnoz.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image" Target="media/image452.emf"/><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api.synthesia.io"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docs.pipio.ai/"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dev.runwayml.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fliki.ai/enterprise/text-to-speech-api"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13895</Words>
  <Characters>76425</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2</cp:revision>
  <dcterms:created xsi:type="dcterms:W3CDTF">2025-05-15T18:14:00Z</dcterms:created>
  <dcterms:modified xsi:type="dcterms:W3CDTF">2025-05-15T18:14:00Z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