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115375"/>
        <w:docPartObj>
          <w:docPartGallery w:val="Cover Pages"/>
          <w:docPartUnique/>
        </w:docPartObj>
      </w:sdtPr>
      <w:sdtContent>
        <w:p w14:paraId="1551ED9A" w14:textId="6E44C9F9" w:rsidR="005A1BFA" w:rsidRDefault="005A1BFA">
          <w:r>
            <w:rPr>
              <w:noProof/>
            </w:rPr>
            <mc:AlternateContent>
              <mc:Choice Requires="wpg">
                <w:drawing>
                  <wp:anchor distT="0" distB="0" distL="114300" distR="114300" simplePos="0" relativeHeight="251662336" behindDoc="0" locked="0" layoutInCell="1" allowOverlap="1" wp14:anchorId="0314EA64" wp14:editId="5470AF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27BF5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118123" wp14:editId="7493BFA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9D411C" w14:textId="36063CDC" w:rsidR="005A1BFA" w:rsidRDefault="005A1BFA">
                                    <w:pPr>
                                      <w:pStyle w:val="Sinespaciado"/>
                                      <w:jc w:val="right"/>
                                      <w:rPr>
                                        <w:color w:val="595959" w:themeColor="text1" w:themeTint="A6"/>
                                        <w:sz w:val="28"/>
                                        <w:szCs w:val="28"/>
                                      </w:rPr>
                                    </w:pPr>
                                    <w:r>
                                      <w:rPr>
                                        <w:color w:val="595959" w:themeColor="text1" w:themeTint="A6"/>
                                        <w:sz w:val="28"/>
                                        <w:szCs w:val="28"/>
                                      </w:rPr>
                                      <w:t>Eric Adalberto Rodríguez Sánchez</w:t>
                                    </w:r>
                                  </w:p>
                                </w:sdtContent>
                              </w:sdt>
                              <w:p w14:paraId="7DD7D211" w14:textId="2EA45B3A" w:rsidR="005A1BFA"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5464C">
                                      <w:rPr>
                                        <w:color w:val="595959" w:themeColor="text1" w:themeTint="A6"/>
                                        <w:sz w:val="18"/>
                                        <w:szCs w:val="18"/>
                                      </w:rPr>
                                      <w:t>eazicomservicios@gmail.com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11812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9D411C" w14:textId="36063CDC" w:rsidR="005A1BFA" w:rsidRDefault="005A1BFA">
                              <w:pPr>
                                <w:pStyle w:val="Sinespaciado"/>
                                <w:jc w:val="right"/>
                                <w:rPr>
                                  <w:color w:val="595959" w:themeColor="text1" w:themeTint="A6"/>
                                  <w:sz w:val="28"/>
                                  <w:szCs w:val="28"/>
                                </w:rPr>
                              </w:pPr>
                              <w:r>
                                <w:rPr>
                                  <w:color w:val="595959" w:themeColor="text1" w:themeTint="A6"/>
                                  <w:sz w:val="28"/>
                                  <w:szCs w:val="28"/>
                                </w:rPr>
                                <w:t>Eric Adalberto Rodríguez Sánchez</w:t>
                              </w:r>
                            </w:p>
                          </w:sdtContent>
                        </w:sdt>
                        <w:p w14:paraId="7DD7D211" w14:textId="2EA45B3A" w:rsidR="005A1BFA"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5464C">
                                <w:rPr>
                                  <w:color w:val="595959" w:themeColor="text1" w:themeTint="A6"/>
                                  <w:sz w:val="18"/>
                                  <w:szCs w:val="18"/>
                                </w:rPr>
                                <w:t>eazicomservicios@gmail.com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2D573E" wp14:editId="5D78DEF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A0343" w14:textId="77777777" w:rsidR="005A1BFA" w:rsidRDefault="005A1BFA">
                                <w:pPr>
                                  <w:pStyle w:val="Sinespaciado"/>
                                  <w:jc w:val="right"/>
                                  <w:rPr>
                                    <w:color w:val="4472C4" w:themeColor="accent1"/>
                                    <w:sz w:val="28"/>
                                    <w:szCs w:val="28"/>
                                  </w:rPr>
                                </w:pPr>
                                <w:r>
                                  <w:rPr>
                                    <w:color w:val="4472C4" w:themeColor="accent1"/>
                                    <w:sz w:val="28"/>
                                    <w:szCs w:val="28"/>
                                    <w:lang w:val="es-ES"/>
                                  </w:rPr>
                                  <w:t>Descripción breve</w:t>
                                </w:r>
                              </w:p>
                              <w:sdt>
                                <w:sdtPr>
                                  <w:rPr>
                                    <w:rFonts w:ascii="Calibri" w:eastAsia="Times New Roman" w:hAnsi="Calibri" w:cs="Times New Roman"/>
                                    <w:color w:val="333333"/>
                                    <w:sz w:val="20"/>
                                    <w:szCs w:val="20"/>
                                    <w:lang w:val="es-ES" w:eastAsia="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68BD989" w14:textId="642868E8" w:rsidR="005A1BFA" w:rsidRPr="00FF5360" w:rsidRDefault="00287C03">
                                    <w:pPr>
                                      <w:pStyle w:val="Sinespaciado"/>
                                      <w:jc w:val="right"/>
                                      <w:rPr>
                                        <w:color w:val="595959" w:themeColor="text1" w:themeTint="A6"/>
                                        <w:sz w:val="20"/>
                                        <w:szCs w:val="20"/>
                                      </w:rPr>
                                    </w:pPr>
                                    <w:r>
                                      <w:rPr>
                                        <w:rFonts w:ascii="Calibri" w:eastAsia="Times New Roman" w:hAnsi="Calibri" w:cs="Times New Roman"/>
                                        <w:color w:val="333333"/>
                                        <w:sz w:val="20"/>
                                        <w:szCs w:val="20"/>
                                        <w:lang w:val="es-ES" w:eastAsia="es-ES"/>
                                      </w:rPr>
                                      <w:t xml:space="preserve">El presente documento describe los resultados de una evaluación heurística al campus virtual del alumno en la plataforma </w:t>
                                    </w:r>
                                    <w:r w:rsidRPr="007E4A1D">
                                      <w:rPr>
                                        <w:rFonts w:ascii="Calibri" w:eastAsia="Times New Roman" w:hAnsi="Calibri" w:cs="Times New Roman"/>
                                        <w:color w:val="333333"/>
                                        <w:sz w:val="20"/>
                                        <w:szCs w:val="20"/>
                                        <w:lang w:val="es-ES" w:eastAsia="es-ES"/>
                                      </w:rPr>
                                      <w:t>educativa</w:t>
                                    </w:r>
                                    <w:r>
                                      <w:rPr>
                                        <w:rFonts w:ascii="Calibri" w:eastAsia="Times New Roman" w:hAnsi="Calibri" w:cs="Times New Roman"/>
                                        <w:color w:val="333333"/>
                                        <w:sz w:val="20"/>
                                        <w:szCs w:val="20"/>
                                        <w:lang w:val="es-ES" w:eastAsia="es-ES"/>
                                      </w:rPr>
                                      <w:t xml:space="preserve"> de UNIR México, la evaluación se ha realizado siguiendo algunos de los principios generales de Jakob Nielsen.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2D573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2EA0343" w14:textId="77777777" w:rsidR="005A1BFA" w:rsidRDefault="005A1BFA">
                          <w:pPr>
                            <w:pStyle w:val="Sinespaciado"/>
                            <w:jc w:val="right"/>
                            <w:rPr>
                              <w:color w:val="4472C4" w:themeColor="accent1"/>
                              <w:sz w:val="28"/>
                              <w:szCs w:val="28"/>
                            </w:rPr>
                          </w:pPr>
                          <w:r>
                            <w:rPr>
                              <w:color w:val="4472C4" w:themeColor="accent1"/>
                              <w:sz w:val="28"/>
                              <w:szCs w:val="28"/>
                              <w:lang w:val="es-ES"/>
                            </w:rPr>
                            <w:t>Descripción breve</w:t>
                          </w:r>
                        </w:p>
                        <w:sdt>
                          <w:sdtPr>
                            <w:rPr>
                              <w:rFonts w:ascii="Calibri" w:eastAsia="Times New Roman" w:hAnsi="Calibri" w:cs="Times New Roman"/>
                              <w:color w:val="333333"/>
                              <w:sz w:val="20"/>
                              <w:szCs w:val="20"/>
                              <w:lang w:val="es-ES" w:eastAsia="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68BD989" w14:textId="642868E8" w:rsidR="005A1BFA" w:rsidRPr="00FF5360" w:rsidRDefault="00287C03">
                              <w:pPr>
                                <w:pStyle w:val="Sinespaciado"/>
                                <w:jc w:val="right"/>
                                <w:rPr>
                                  <w:color w:val="595959" w:themeColor="text1" w:themeTint="A6"/>
                                  <w:sz w:val="20"/>
                                  <w:szCs w:val="20"/>
                                </w:rPr>
                              </w:pPr>
                              <w:r>
                                <w:rPr>
                                  <w:rFonts w:ascii="Calibri" w:eastAsia="Times New Roman" w:hAnsi="Calibri" w:cs="Times New Roman"/>
                                  <w:color w:val="333333"/>
                                  <w:sz w:val="20"/>
                                  <w:szCs w:val="20"/>
                                  <w:lang w:val="es-ES" w:eastAsia="es-ES"/>
                                </w:rPr>
                                <w:t xml:space="preserve">El presente documento describe los resultados de una evaluación heurística al campus virtual del alumno en la plataforma </w:t>
                              </w:r>
                              <w:r w:rsidRPr="007E4A1D">
                                <w:rPr>
                                  <w:rFonts w:ascii="Calibri" w:eastAsia="Times New Roman" w:hAnsi="Calibri" w:cs="Times New Roman"/>
                                  <w:color w:val="333333"/>
                                  <w:sz w:val="20"/>
                                  <w:szCs w:val="20"/>
                                  <w:lang w:val="es-ES" w:eastAsia="es-ES"/>
                                </w:rPr>
                                <w:t>educativa</w:t>
                              </w:r>
                              <w:r>
                                <w:rPr>
                                  <w:rFonts w:ascii="Calibri" w:eastAsia="Times New Roman" w:hAnsi="Calibri" w:cs="Times New Roman"/>
                                  <w:color w:val="333333"/>
                                  <w:sz w:val="20"/>
                                  <w:szCs w:val="20"/>
                                  <w:lang w:val="es-ES" w:eastAsia="es-ES"/>
                                </w:rPr>
                                <w:t xml:space="preserve"> de UNIR México, la evaluación se ha realizado siguiendo algunos de los principios generales de Jakob Nielsen.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0F2DE3" wp14:editId="3E6003C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00115" w14:textId="0E461215" w:rsidR="005A1BFA"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CC1" w:rsidRPr="002F5527">
                                      <w:rPr>
                                        <w:caps/>
                                        <w:color w:val="4472C4" w:themeColor="accent1"/>
                                        <w:sz w:val="64"/>
                                        <w:szCs w:val="64"/>
                                      </w:rPr>
                                      <w:t>EVALUACIÓN HEURÍSTICA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66875" w14:textId="1A28CC62" w:rsidR="005A1BFA" w:rsidRDefault="001A4B67">
                                    <w:pPr>
                                      <w:jc w:val="right"/>
                                      <w:rPr>
                                        <w:smallCaps/>
                                        <w:color w:val="404040" w:themeColor="text1" w:themeTint="BF"/>
                                        <w:sz w:val="36"/>
                                        <w:szCs w:val="36"/>
                                      </w:rPr>
                                    </w:pPr>
                                    <w:r>
                                      <w:rPr>
                                        <w:color w:val="404040" w:themeColor="text1" w:themeTint="BF"/>
                                        <w:sz w:val="36"/>
                                        <w:szCs w:val="36"/>
                                      </w:rPr>
                                      <w:t>Campus</w:t>
                                    </w:r>
                                    <w:r w:rsidR="00D905DD">
                                      <w:rPr>
                                        <w:color w:val="404040" w:themeColor="text1" w:themeTint="BF"/>
                                        <w:sz w:val="36"/>
                                        <w:szCs w:val="36"/>
                                      </w:rPr>
                                      <w:t xml:space="preserve"> virtual</w:t>
                                    </w:r>
                                    <w:r w:rsidR="003D067B">
                                      <w:rPr>
                                        <w:color w:val="404040" w:themeColor="text1" w:themeTint="BF"/>
                                        <w:sz w:val="36"/>
                                        <w:szCs w:val="36"/>
                                      </w:rPr>
                                      <w:t xml:space="preserve"> del alumno</w:t>
                                    </w:r>
                                    <w:r>
                                      <w:rPr>
                                        <w:color w:val="404040" w:themeColor="text1" w:themeTint="BF"/>
                                        <w:sz w:val="36"/>
                                        <w:szCs w:val="36"/>
                                      </w:rPr>
                                      <w:t xml:space="preserve"> </w:t>
                                    </w:r>
                                    <w:r w:rsidR="003D067B">
                                      <w:rPr>
                                        <w:color w:val="404040" w:themeColor="text1" w:themeTint="BF"/>
                                        <w:sz w:val="36"/>
                                        <w:szCs w:val="36"/>
                                      </w:rPr>
                                      <w:t>en la plataforma</w:t>
                                    </w:r>
                                    <w:r w:rsidR="002C4519">
                                      <w:rPr>
                                        <w:color w:val="404040" w:themeColor="text1" w:themeTint="BF"/>
                                        <w:sz w:val="36"/>
                                        <w:szCs w:val="36"/>
                                      </w:rPr>
                                      <w:t xml:space="preserve"> educativa</w:t>
                                    </w:r>
                                    <w:r w:rsidR="003D067B">
                                      <w:rPr>
                                        <w:color w:val="404040" w:themeColor="text1" w:themeTint="BF"/>
                                        <w:sz w:val="36"/>
                                        <w:szCs w:val="36"/>
                                      </w:rPr>
                                      <w:t xml:space="preserve"> de </w:t>
                                    </w:r>
                                    <w:r>
                                      <w:rPr>
                                        <w:color w:val="404040" w:themeColor="text1" w:themeTint="BF"/>
                                        <w:sz w:val="36"/>
                                        <w:szCs w:val="36"/>
                                      </w:rPr>
                                      <w:t>UNIR</w:t>
                                    </w:r>
                                    <w:r w:rsidR="003D067B">
                                      <w:rPr>
                                        <w:color w:val="404040" w:themeColor="text1" w:themeTint="BF"/>
                                        <w:sz w:val="36"/>
                                        <w:szCs w:val="36"/>
                                      </w:rPr>
                                      <w:t xml:space="preserve"> México</w:t>
                                    </w:r>
                                    <w:r w:rsidR="00D905DD">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0F2DE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6000115" w14:textId="0E461215" w:rsidR="005A1BFA"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CC1" w:rsidRPr="002F5527">
                                <w:rPr>
                                  <w:caps/>
                                  <w:color w:val="4472C4" w:themeColor="accent1"/>
                                  <w:sz w:val="64"/>
                                  <w:szCs w:val="64"/>
                                </w:rPr>
                                <w:t>EVALUACIÓN HEURÍSTICA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66875" w14:textId="1A28CC62" w:rsidR="005A1BFA" w:rsidRDefault="001A4B67">
                              <w:pPr>
                                <w:jc w:val="right"/>
                                <w:rPr>
                                  <w:smallCaps/>
                                  <w:color w:val="404040" w:themeColor="text1" w:themeTint="BF"/>
                                  <w:sz w:val="36"/>
                                  <w:szCs w:val="36"/>
                                </w:rPr>
                              </w:pPr>
                              <w:r>
                                <w:rPr>
                                  <w:color w:val="404040" w:themeColor="text1" w:themeTint="BF"/>
                                  <w:sz w:val="36"/>
                                  <w:szCs w:val="36"/>
                                </w:rPr>
                                <w:t>Campus</w:t>
                              </w:r>
                              <w:r w:rsidR="00D905DD">
                                <w:rPr>
                                  <w:color w:val="404040" w:themeColor="text1" w:themeTint="BF"/>
                                  <w:sz w:val="36"/>
                                  <w:szCs w:val="36"/>
                                </w:rPr>
                                <w:t xml:space="preserve"> virtual</w:t>
                              </w:r>
                              <w:r w:rsidR="003D067B">
                                <w:rPr>
                                  <w:color w:val="404040" w:themeColor="text1" w:themeTint="BF"/>
                                  <w:sz w:val="36"/>
                                  <w:szCs w:val="36"/>
                                </w:rPr>
                                <w:t xml:space="preserve"> del alumno</w:t>
                              </w:r>
                              <w:r>
                                <w:rPr>
                                  <w:color w:val="404040" w:themeColor="text1" w:themeTint="BF"/>
                                  <w:sz w:val="36"/>
                                  <w:szCs w:val="36"/>
                                </w:rPr>
                                <w:t xml:space="preserve"> </w:t>
                              </w:r>
                              <w:r w:rsidR="003D067B">
                                <w:rPr>
                                  <w:color w:val="404040" w:themeColor="text1" w:themeTint="BF"/>
                                  <w:sz w:val="36"/>
                                  <w:szCs w:val="36"/>
                                </w:rPr>
                                <w:t>en la plataforma</w:t>
                              </w:r>
                              <w:r w:rsidR="002C4519">
                                <w:rPr>
                                  <w:color w:val="404040" w:themeColor="text1" w:themeTint="BF"/>
                                  <w:sz w:val="36"/>
                                  <w:szCs w:val="36"/>
                                </w:rPr>
                                <w:t xml:space="preserve"> educativa</w:t>
                              </w:r>
                              <w:r w:rsidR="003D067B">
                                <w:rPr>
                                  <w:color w:val="404040" w:themeColor="text1" w:themeTint="BF"/>
                                  <w:sz w:val="36"/>
                                  <w:szCs w:val="36"/>
                                </w:rPr>
                                <w:t xml:space="preserve"> de </w:t>
                              </w:r>
                              <w:r>
                                <w:rPr>
                                  <w:color w:val="404040" w:themeColor="text1" w:themeTint="BF"/>
                                  <w:sz w:val="36"/>
                                  <w:szCs w:val="36"/>
                                </w:rPr>
                                <w:t>UNIR</w:t>
                              </w:r>
                              <w:r w:rsidR="003D067B">
                                <w:rPr>
                                  <w:color w:val="404040" w:themeColor="text1" w:themeTint="BF"/>
                                  <w:sz w:val="36"/>
                                  <w:szCs w:val="36"/>
                                </w:rPr>
                                <w:t xml:space="preserve"> México</w:t>
                              </w:r>
                              <w:r w:rsidR="00D905DD">
                                <w:rPr>
                                  <w:color w:val="404040" w:themeColor="text1" w:themeTint="BF"/>
                                  <w:sz w:val="36"/>
                                  <w:szCs w:val="36"/>
                                </w:rPr>
                                <w:t>.</w:t>
                              </w:r>
                            </w:p>
                          </w:sdtContent>
                        </w:sdt>
                      </w:txbxContent>
                    </v:textbox>
                    <w10:wrap type="square" anchorx="page" anchory="page"/>
                  </v:shape>
                </w:pict>
              </mc:Fallback>
            </mc:AlternateContent>
          </w:r>
        </w:p>
        <w:p w14:paraId="3740F833" w14:textId="047CD5FD" w:rsidR="005A1BFA" w:rsidRDefault="005A1BFA">
          <w:r>
            <w:br w:type="page"/>
          </w:r>
        </w:p>
      </w:sdtContent>
    </w:sdt>
    <w:p w14:paraId="5274B700" w14:textId="14811F95" w:rsidR="002A27A2" w:rsidRDefault="005B0FB9" w:rsidP="002A27A2">
      <w:pPr>
        <w:jc w:val="center"/>
        <w:rPr>
          <w:rFonts w:eastAsia="Times New Roman" w:cstheme="minorHAnsi"/>
          <w:b/>
          <w:bCs/>
          <w:color w:val="333333"/>
          <w:kern w:val="0"/>
          <w:sz w:val="24"/>
          <w:szCs w:val="24"/>
          <w:lang w:eastAsia="es-MX"/>
          <w14:ligatures w14:val="none"/>
        </w:rPr>
      </w:pPr>
      <w:r>
        <w:rPr>
          <w:rFonts w:eastAsia="Times New Roman" w:cstheme="minorHAnsi"/>
          <w:b/>
          <w:bCs/>
          <w:color w:val="333333"/>
          <w:kern w:val="0"/>
          <w:sz w:val="24"/>
          <w:szCs w:val="24"/>
          <w:lang w:eastAsia="es-MX"/>
          <w14:ligatures w14:val="none"/>
        </w:rPr>
        <w:lastRenderedPageBreak/>
        <w:t xml:space="preserve">Sistema o aplicación </w:t>
      </w:r>
      <w:r w:rsidR="002A27A2">
        <w:rPr>
          <w:rFonts w:eastAsia="Times New Roman" w:cstheme="minorHAnsi"/>
          <w:b/>
          <w:bCs/>
          <w:color w:val="333333"/>
          <w:kern w:val="0"/>
          <w:sz w:val="24"/>
          <w:szCs w:val="24"/>
          <w:lang w:eastAsia="es-MX"/>
          <w14:ligatures w14:val="none"/>
        </w:rPr>
        <w:t>de estudio</w:t>
      </w:r>
    </w:p>
    <w:p w14:paraId="3E305E8C" w14:textId="77777777" w:rsidR="0054774C" w:rsidRDefault="0054774C" w:rsidP="0054774C">
      <w:pPr>
        <w:rPr>
          <w:rFonts w:eastAsia="Times New Roman" w:cstheme="minorHAnsi"/>
          <w:color w:val="333333"/>
          <w:kern w:val="0"/>
          <w:sz w:val="24"/>
          <w:szCs w:val="24"/>
          <w:lang w:eastAsia="es-MX"/>
          <w14:ligatures w14:val="none"/>
        </w:rPr>
      </w:pPr>
    </w:p>
    <w:p w14:paraId="05B0541A" w14:textId="77777777" w:rsidR="0054774C" w:rsidRPr="002A27A2" w:rsidRDefault="0054774C" w:rsidP="0054774C">
      <w:pPr>
        <w:jc w:val="center"/>
        <w:rPr>
          <w:rFonts w:eastAsia="Times New Roman" w:cstheme="minorHAnsi"/>
          <w:color w:val="333333"/>
          <w:kern w:val="0"/>
          <w:sz w:val="24"/>
          <w:szCs w:val="24"/>
          <w:lang w:eastAsia="es-MX"/>
          <w14:ligatures w14:val="none"/>
        </w:rPr>
      </w:pPr>
      <w:r w:rsidRPr="002A27A2">
        <w:rPr>
          <w:rFonts w:eastAsia="Times New Roman" w:cstheme="minorHAnsi"/>
          <w:color w:val="333333"/>
          <w:kern w:val="0"/>
          <w:sz w:val="24"/>
          <w:szCs w:val="24"/>
          <w:lang w:eastAsia="es-MX"/>
          <w14:ligatures w14:val="none"/>
        </w:rPr>
        <w:t>Campus virtual de la plataforma educativa de UNIR México</w:t>
      </w:r>
      <w:r>
        <w:rPr>
          <w:rFonts w:eastAsia="Times New Roman" w:cstheme="minorHAnsi"/>
          <w:color w:val="333333"/>
          <w:kern w:val="0"/>
          <w:sz w:val="24"/>
          <w:szCs w:val="24"/>
          <w:lang w:eastAsia="es-MX"/>
          <w14:ligatures w14:val="none"/>
        </w:rPr>
        <w:t xml:space="preserve"> - </w:t>
      </w:r>
      <w:hyperlink r:id="rId9" w:history="1">
        <w:r w:rsidRPr="002A27A2">
          <w:rPr>
            <w:rStyle w:val="Hipervnculo"/>
            <w:rFonts w:eastAsia="Times New Roman" w:cstheme="minorHAnsi"/>
            <w:kern w:val="0"/>
            <w:sz w:val="24"/>
            <w:szCs w:val="24"/>
            <w:lang w:eastAsia="es-MX"/>
            <w14:ligatures w14:val="none"/>
          </w:rPr>
          <w:t>https://micampus.unir.net/</w:t>
        </w:r>
      </w:hyperlink>
    </w:p>
    <w:p w14:paraId="3ACC33EE" w14:textId="3A63E867" w:rsidR="00955F29" w:rsidRDefault="00955F29" w:rsidP="00955F29">
      <w:pPr>
        <w:jc w:val="center"/>
        <w:rPr>
          <w:rFonts w:eastAsia="Times New Roman" w:cstheme="minorHAnsi"/>
          <w:b/>
          <w:bCs/>
          <w:color w:val="333333"/>
          <w:kern w:val="0"/>
          <w:sz w:val="24"/>
          <w:szCs w:val="24"/>
          <w:lang w:eastAsia="es-MX"/>
          <w14:ligatures w14:val="none"/>
        </w:rPr>
      </w:pPr>
      <w:r>
        <w:rPr>
          <w:noProof/>
        </w:rPr>
        <w:drawing>
          <wp:inline distT="0" distB="0" distL="0" distR="0" wp14:anchorId="4B8C1263" wp14:editId="57AA36F5">
            <wp:extent cx="5943600" cy="2477770"/>
            <wp:effectExtent l="190500" t="190500" r="190500" b="18923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7770"/>
                    </a:xfrm>
                    <a:prstGeom prst="rect">
                      <a:avLst/>
                    </a:prstGeom>
                    <a:ln>
                      <a:noFill/>
                    </a:ln>
                    <a:effectLst>
                      <a:outerShdw blurRad="190500" algn="tl" rotWithShape="0">
                        <a:srgbClr val="000000">
                          <a:alpha val="70000"/>
                        </a:srgbClr>
                      </a:outerShdw>
                    </a:effectLst>
                  </pic:spPr>
                </pic:pic>
              </a:graphicData>
            </a:graphic>
          </wp:inline>
        </w:drawing>
      </w:r>
    </w:p>
    <w:p w14:paraId="1B698791" w14:textId="77777777" w:rsidR="002A27A2" w:rsidRDefault="002A27A2" w:rsidP="00955F29">
      <w:pPr>
        <w:jc w:val="center"/>
        <w:rPr>
          <w:rFonts w:eastAsia="Times New Roman" w:cstheme="minorHAnsi"/>
          <w:b/>
          <w:bCs/>
          <w:color w:val="333333"/>
          <w:kern w:val="0"/>
          <w:sz w:val="24"/>
          <w:szCs w:val="24"/>
          <w:lang w:eastAsia="es-MX"/>
          <w14:ligatures w14:val="none"/>
        </w:rPr>
      </w:pPr>
    </w:p>
    <w:p w14:paraId="6462C0D2" w14:textId="77777777" w:rsidR="002A27A2" w:rsidRDefault="00955F29" w:rsidP="00955F29">
      <w:pPr>
        <w:jc w:val="center"/>
        <w:rPr>
          <w:rFonts w:eastAsia="Times New Roman" w:cstheme="minorHAnsi"/>
          <w:b/>
          <w:bCs/>
          <w:color w:val="333333"/>
          <w:kern w:val="0"/>
          <w:sz w:val="24"/>
          <w:szCs w:val="24"/>
          <w:lang w:eastAsia="es-MX"/>
          <w14:ligatures w14:val="none"/>
        </w:rPr>
      </w:pPr>
      <w:r>
        <w:rPr>
          <w:rFonts w:eastAsia="Times New Roman" w:cstheme="minorHAnsi"/>
          <w:b/>
          <w:bCs/>
          <w:color w:val="333333"/>
          <w:kern w:val="0"/>
          <w:sz w:val="24"/>
          <w:szCs w:val="24"/>
          <w:lang w:eastAsia="es-MX"/>
          <w14:ligatures w14:val="none"/>
        </w:rPr>
        <w:t>Fecha de evaluación</w:t>
      </w:r>
    </w:p>
    <w:p w14:paraId="6C168929" w14:textId="39AE0781" w:rsidR="00422FB9" w:rsidRPr="002A27A2" w:rsidRDefault="00955F29" w:rsidP="00955F29">
      <w:pPr>
        <w:jc w:val="center"/>
        <w:rPr>
          <w:rFonts w:cstheme="minorHAnsi"/>
          <w:sz w:val="24"/>
          <w:szCs w:val="24"/>
        </w:rPr>
      </w:pPr>
      <w:r w:rsidRPr="002A27A2">
        <w:rPr>
          <w:rFonts w:eastAsia="Times New Roman" w:cstheme="minorHAnsi"/>
          <w:color w:val="333333"/>
          <w:kern w:val="0"/>
          <w:sz w:val="24"/>
          <w:szCs w:val="24"/>
          <w:lang w:eastAsia="es-MX"/>
          <w14:ligatures w14:val="none"/>
        </w:rPr>
        <w:t>1 de diciembre de 2022</w:t>
      </w:r>
    </w:p>
    <w:p w14:paraId="7E873EB2" w14:textId="77777777" w:rsidR="00422FB9" w:rsidRDefault="00422FB9" w:rsidP="00ED364E">
      <w:pPr>
        <w:jc w:val="center"/>
        <w:rPr>
          <w:rFonts w:cstheme="minorHAnsi"/>
          <w:b/>
          <w:bCs/>
          <w:sz w:val="24"/>
          <w:szCs w:val="24"/>
        </w:rPr>
      </w:pPr>
    </w:p>
    <w:p w14:paraId="53E59C5E" w14:textId="77777777" w:rsidR="00955F29" w:rsidRDefault="00955F29">
      <w:pPr>
        <w:rPr>
          <w:rFonts w:cstheme="minorHAnsi"/>
          <w:b/>
          <w:bCs/>
          <w:sz w:val="24"/>
          <w:szCs w:val="24"/>
        </w:rPr>
      </w:pPr>
      <w:r>
        <w:rPr>
          <w:rFonts w:cstheme="minorHAnsi"/>
          <w:b/>
          <w:bCs/>
          <w:sz w:val="24"/>
          <w:szCs w:val="24"/>
        </w:rPr>
        <w:br w:type="page"/>
      </w:r>
    </w:p>
    <w:p w14:paraId="1F674DC6" w14:textId="77777777" w:rsidR="00955F29" w:rsidRDefault="00955F29" w:rsidP="00ED364E">
      <w:pPr>
        <w:jc w:val="center"/>
        <w:rPr>
          <w:rFonts w:cstheme="minorHAnsi"/>
          <w:b/>
          <w:bCs/>
          <w:sz w:val="24"/>
          <w:szCs w:val="24"/>
        </w:rPr>
      </w:pPr>
    </w:p>
    <w:p w14:paraId="246F69DC" w14:textId="77777777" w:rsidR="00955F29" w:rsidRDefault="00955F29" w:rsidP="00ED364E">
      <w:pPr>
        <w:jc w:val="center"/>
        <w:rPr>
          <w:rFonts w:cstheme="minorHAnsi"/>
          <w:b/>
          <w:bCs/>
          <w:sz w:val="24"/>
          <w:szCs w:val="24"/>
        </w:rPr>
      </w:pPr>
    </w:p>
    <w:p w14:paraId="547DF80C" w14:textId="591F64EB" w:rsidR="00A318A1" w:rsidRDefault="00ED364E" w:rsidP="00ED364E">
      <w:pPr>
        <w:jc w:val="center"/>
        <w:rPr>
          <w:rFonts w:cstheme="minorHAnsi"/>
          <w:b/>
          <w:bCs/>
          <w:sz w:val="24"/>
          <w:szCs w:val="24"/>
        </w:rPr>
      </w:pPr>
      <w:r w:rsidRPr="00ED364E">
        <w:rPr>
          <w:rFonts w:cstheme="minorHAnsi"/>
          <w:b/>
          <w:bCs/>
          <w:sz w:val="24"/>
          <w:szCs w:val="24"/>
        </w:rPr>
        <w:t>I</w:t>
      </w:r>
      <w:r w:rsidR="009A3C30">
        <w:rPr>
          <w:rFonts w:cstheme="minorHAnsi"/>
          <w:b/>
          <w:bCs/>
          <w:sz w:val="24"/>
          <w:szCs w:val="24"/>
        </w:rPr>
        <w:t>ntroducción</w:t>
      </w:r>
    </w:p>
    <w:p w14:paraId="7E290BF8" w14:textId="77777777" w:rsidR="00422FB9" w:rsidRDefault="00422FB9" w:rsidP="00AA5CC7">
      <w:pPr>
        <w:spacing w:before="20" w:after="20"/>
        <w:rPr>
          <w:rFonts w:cstheme="minorHAnsi"/>
          <w:b/>
          <w:bCs/>
          <w:sz w:val="24"/>
          <w:szCs w:val="24"/>
        </w:rPr>
      </w:pPr>
    </w:p>
    <w:p w14:paraId="70292802" w14:textId="03F48ECB" w:rsidR="00AA5CC7" w:rsidRPr="00AA5CC7" w:rsidRDefault="000A56DA" w:rsidP="00AA5CC7">
      <w:pPr>
        <w:spacing w:before="20" w:after="20"/>
        <w:jc w:val="both"/>
        <w:rPr>
          <w:rFonts w:cstheme="minorHAnsi"/>
          <w:color w:val="262D3D"/>
          <w:sz w:val="24"/>
          <w:szCs w:val="24"/>
          <w:shd w:val="clear" w:color="auto" w:fill="FFFFFF"/>
        </w:rPr>
      </w:pPr>
      <w:r>
        <w:rPr>
          <w:rFonts w:cstheme="minorHAnsi"/>
          <w:color w:val="262D3D"/>
          <w:sz w:val="24"/>
          <w:szCs w:val="24"/>
          <w:shd w:val="clear" w:color="auto" w:fill="FFFFFF"/>
        </w:rPr>
        <w:t>La usabilidad</w:t>
      </w:r>
      <w:r w:rsidR="00707721">
        <w:rPr>
          <w:rFonts w:cstheme="minorHAnsi"/>
          <w:color w:val="262D3D"/>
          <w:sz w:val="24"/>
          <w:szCs w:val="24"/>
          <w:shd w:val="clear" w:color="auto" w:fill="FFFFFF"/>
        </w:rPr>
        <w:t xml:space="preserve"> </w:t>
      </w:r>
      <w:r w:rsidR="007A28DB">
        <w:rPr>
          <w:rFonts w:cstheme="minorHAnsi"/>
          <w:color w:val="262D3D"/>
          <w:sz w:val="24"/>
          <w:szCs w:val="24"/>
          <w:shd w:val="clear" w:color="auto" w:fill="FFFFFF"/>
        </w:rPr>
        <w:t>de</w:t>
      </w:r>
      <w:r w:rsidR="00707721">
        <w:rPr>
          <w:rFonts w:cstheme="minorHAnsi"/>
          <w:color w:val="262D3D"/>
          <w:sz w:val="24"/>
          <w:szCs w:val="24"/>
          <w:shd w:val="clear" w:color="auto" w:fill="FFFFFF"/>
        </w:rPr>
        <w:t xml:space="preserve"> un sistema o aplicación</w:t>
      </w:r>
      <w:r>
        <w:rPr>
          <w:rFonts w:cstheme="minorHAnsi"/>
          <w:color w:val="262D3D"/>
          <w:sz w:val="24"/>
          <w:szCs w:val="24"/>
          <w:shd w:val="clear" w:color="auto" w:fill="FFFFFF"/>
        </w:rPr>
        <w:t xml:space="preserve"> </w:t>
      </w:r>
      <w:r w:rsidR="00092D89">
        <w:rPr>
          <w:rFonts w:cstheme="minorHAnsi"/>
          <w:color w:val="262D3D"/>
          <w:sz w:val="24"/>
          <w:szCs w:val="24"/>
          <w:shd w:val="clear" w:color="auto" w:fill="FFFFFF"/>
        </w:rPr>
        <w:t>se puede definir como</w:t>
      </w:r>
      <w:r w:rsidR="00552FB2">
        <w:rPr>
          <w:rFonts w:cstheme="minorHAnsi"/>
          <w:color w:val="262D3D"/>
          <w:sz w:val="24"/>
          <w:szCs w:val="24"/>
          <w:shd w:val="clear" w:color="auto" w:fill="FFFFFF"/>
        </w:rPr>
        <w:t xml:space="preserve"> </w:t>
      </w:r>
      <w:r w:rsidR="00D72398">
        <w:rPr>
          <w:rFonts w:cstheme="minorHAnsi"/>
          <w:color w:val="262D3D"/>
          <w:sz w:val="24"/>
          <w:szCs w:val="24"/>
          <w:shd w:val="clear" w:color="auto" w:fill="FFFFFF"/>
        </w:rPr>
        <w:t>la</w:t>
      </w:r>
      <w:r w:rsidR="00552FB2">
        <w:rPr>
          <w:rFonts w:cstheme="minorHAnsi"/>
          <w:color w:val="262D3D"/>
          <w:sz w:val="24"/>
          <w:szCs w:val="24"/>
          <w:shd w:val="clear" w:color="auto" w:fill="FFFFFF"/>
        </w:rPr>
        <w:t xml:space="preserve"> facilidad </w:t>
      </w:r>
      <w:r w:rsidR="00934066">
        <w:rPr>
          <w:rFonts w:cstheme="minorHAnsi"/>
          <w:color w:val="262D3D"/>
          <w:sz w:val="24"/>
          <w:szCs w:val="24"/>
          <w:shd w:val="clear" w:color="auto" w:fill="FFFFFF"/>
        </w:rPr>
        <w:t>de</w:t>
      </w:r>
      <w:r w:rsidR="007A28DB">
        <w:rPr>
          <w:rFonts w:cstheme="minorHAnsi"/>
          <w:color w:val="262D3D"/>
          <w:sz w:val="24"/>
          <w:szCs w:val="24"/>
          <w:shd w:val="clear" w:color="auto" w:fill="FFFFFF"/>
        </w:rPr>
        <w:t xml:space="preserve"> poder</w:t>
      </w:r>
      <w:r w:rsidR="00402F00">
        <w:rPr>
          <w:rFonts w:cstheme="minorHAnsi"/>
          <w:color w:val="262D3D"/>
          <w:sz w:val="24"/>
          <w:szCs w:val="24"/>
          <w:shd w:val="clear" w:color="auto" w:fill="FFFFFF"/>
        </w:rPr>
        <w:t xml:space="preserve"> us</w:t>
      </w:r>
      <w:r w:rsidR="007A28DB">
        <w:rPr>
          <w:rFonts w:cstheme="minorHAnsi"/>
          <w:color w:val="262D3D"/>
          <w:sz w:val="24"/>
          <w:szCs w:val="24"/>
          <w:shd w:val="clear" w:color="auto" w:fill="FFFFFF"/>
        </w:rPr>
        <w:t>arlo</w:t>
      </w:r>
      <w:r w:rsidR="00CD72C2">
        <w:rPr>
          <w:rFonts w:cstheme="minorHAnsi"/>
          <w:color w:val="262D3D"/>
          <w:sz w:val="24"/>
          <w:szCs w:val="24"/>
          <w:shd w:val="clear" w:color="auto" w:fill="FFFFFF"/>
        </w:rPr>
        <w:t xml:space="preserve">, </w:t>
      </w:r>
      <w:r w:rsidR="00CB6680">
        <w:rPr>
          <w:rFonts w:cstheme="minorHAnsi"/>
          <w:color w:val="262D3D"/>
          <w:sz w:val="24"/>
          <w:szCs w:val="24"/>
          <w:shd w:val="clear" w:color="auto" w:fill="FFFFFF"/>
        </w:rPr>
        <w:t>aprend</w:t>
      </w:r>
      <w:r w:rsidR="00934066">
        <w:rPr>
          <w:rFonts w:cstheme="minorHAnsi"/>
          <w:color w:val="262D3D"/>
          <w:sz w:val="24"/>
          <w:szCs w:val="24"/>
          <w:shd w:val="clear" w:color="auto" w:fill="FFFFFF"/>
        </w:rPr>
        <w:t xml:space="preserve">erlo y recordar cómo se </w:t>
      </w:r>
      <w:r w:rsidR="00E625EA">
        <w:rPr>
          <w:rFonts w:cstheme="minorHAnsi"/>
          <w:color w:val="262D3D"/>
          <w:sz w:val="24"/>
          <w:szCs w:val="24"/>
          <w:shd w:val="clear" w:color="auto" w:fill="FFFFFF"/>
        </w:rPr>
        <w:t>usa.</w:t>
      </w:r>
      <w:r w:rsidR="00CB6680">
        <w:rPr>
          <w:rFonts w:cstheme="minorHAnsi"/>
          <w:color w:val="262D3D"/>
          <w:sz w:val="24"/>
          <w:szCs w:val="24"/>
          <w:shd w:val="clear" w:color="auto" w:fill="FFFFFF"/>
        </w:rPr>
        <w:t xml:space="preserve"> </w:t>
      </w:r>
      <w:r w:rsidR="00B75263">
        <w:rPr>
          <w:rFonts w:cstheme="minorHAnsi"/>
          <w:color w:val="262D3D"/>
          <w:sz w:val="24"/>
          <w:szCs w:val="24"/>
          <w:shd w:val="clear" w:color="auto" w:fill="FFFFFF"/>
        </w:rPr>
        <w:t>El</w:t>
      </w:r>
      <w:r w:rsidR="003D03D8">
        <w:rPr>
          <w:rFonts w:cstheme="minorHAnsi"/>
          <w:color w:val="262D3D"/>
          <w:sz w:val="24"/>
          <w:szCs w:val="24"/>
          <w:shd w:val="clear" w:color="auto" w:fill="FFFFFF"/>
        </w:rPr>
        <w:t xml:space="preserve"> </w:t>
      </w:r>
      <w:r w:rsidR="00AA5CC7" w:rsidRPr="00AA5CC7">
        <w:rPr>
          <w:rFonts w:cstheme="minorHAnsi"/>
          <w:color w:val="262D3D"/>
          <w:sz w:val="24"/>
          <w:szCs w:val="24"/>
          <w:shd w:val="clear" w:color="auto" w:fill="FFFFFF"/>
        </w:rPr>
        <w:t>análisis heurístico</w:t>
      </w:r>
      <w:r w:rsidR="003D03D8">
        <w:rPr>
          <w:rFonts w:cstheme="minorHAnsi"/>
          <w:color w:val="262D3D"/>
          <w:sz w:val="24"/>
          <w:szCs w:val="24"/>
          <w:shd w:val="clear" w:color="auto" w:fill="FFFFFF"/>
        </w:rPr>
        <w:t xml:space="preserve"> </w:t>
      </w:r>
      <w:r w:rsidR="00AA5CC7" w:rsidRPr="00AA5CC7">
        <w:rPr>
          <w:rFonts w:cstheme="minorHAnsi"/>
          <w:color w:val="262D3D"/>
          <w:sz w:val="24"/>
          <w:szCs w:val="24"/>
          <w:shd w:val="clear" w:color="auto" w:fill="FFFFFF"/>
        </w:rPr>
        <w:t>identifica</w:t>
      </w:r>
      <w:r w:rsidR="003D03D8">
        <w:rPr>
          <w:rFonts w:cstheme="minorHAnsi"/>
          <w:color w:val="262D3D"/>
          <w:sz w:val="24"/>
          <w:szCs w:val="24"/>
          <w:shd w:val="clear" w:color="auto" w:fill="FFFFFF"/>
        </w:rPr>
        <w:t xml:space="preserve"> los</w:t>
      </w:r>
      <w:r w:rsidR="00AA5CC7" w:rsidRPr="00AA5CC7">
        <w:rPr>
          <w:rFonts w:cstheme="minorHAnsi"/>
          <w:color w:val="262D3D"/>
          <w:sz w:val="24"/>
          <w:szCs w:val="24"/>
          <w:shd w:val="clear" w:color="auto" w:fill="FFFFFF"/>
        </w:rPr>
        <w:t xml:space="preserve"> problemas de usabilidad </w:t>
      </w:r>
      <w:r w:rsidR="00AC7EEF">
        <w:rPr>
          <w:rFonts w:cstheme="minorHAnsi"/>
          <w:color w:val="262D3D"/>
          <w:sz w:val="24"/>
          <w:szCs w:val="24"/>
          <w:shd w:val="clear" w:color="auto" w:fill="FFFFFF"/>
        </w:rPr>
        <w:t>que</w:t>
      </w:r>
      <w:r w:rsidR="00360053" w:rsidRPr="00360053">
        <w:rPr>
          <w:rFonts w:cstheme="minorHAnsi"/>
          <w:color w:val="262D3D"/>
          <w:sz w:val="24"/>
          <w:szCs w:val="24"/>
          <w:shd w:val="clear" w:color="auto" w:fill="FFFFFF"/>
        </w:rPr>
        <w:t xml:space="preserve"> </w:t>
      </w:r>
      <w:r w:rsidR="00360053">
        <w:rPr>
          <w:rFonts w:cstheme="minorHAnsi"/>
          <w:color w:val="262D3D"/>
          <w:sz w:val="24"/>
          <w:szCs w:val="24"/>
          <w:shd w:val="clear" w:color="auto" w:fill="FFFFFF"/>
        </w:rPr>
        <w:t>pueda</w:t>
      </w:r>
      <w:r w:rsidR="00360053">
        <w:rPr>
          <w:rFonts w:cstheme="minorHAnsi"/>
          <w:color w:val="262D3D"/>
          <w:sz w:val="24"/>
          <w:szCs w:val="24"/>
          <w:shd w:val="clear" w:color="auto" w:fill="FFFFFF"/>
        </w:rPr>
        <w:t>n</w:t>
      </w:r>
      <w:r w:rsidR="00360053">
        <w:rPr>
          <w:rFonts w:cstheme="minorHAnsi"/>
          <w:color w:val="262D3D"/>
          <w:sz w:val="24"/>
          <w:szCs w:val="24"/>
          <w:shd w:val="clear" w:color="auto" w:fill="FFFFFF"/>
        </w:rPr>
        <w:t xml:space="preserve"> presentar</w:t>
      </w:r>
      <w:r w:rsidR="00360053">
        <w:rPr>
          <w:rFonts w:cstheme="minorHAnsi"/>
          <w:color w:val="262D3D"/>
          <w:sz w:val="24"/>
          <w:szCs w:val="24"/>
          <w:shd w:val="clear" w:color="auto" w:fill="FFFFFF"/>
        </w:rPr>
        <w:t>se en</w:t>
      </w:r>
      <w:r w:rsidR="008F0287">
        <w:rPr>
          <w:rFonts w:cstheme="minorHAnsi"/>
          <w:color w:val="262D3D"/>
          <w:sz w:val="24"/>
          <w:szCs w:val="24"/>
          <w:shd w:val="clear" w:color="auto" w:fill="FFFFFF"/>
        </w:rPr>
        <w:t xml:space="preserve"> </w:t>
      </w:r>
      <w:r w:rsidR="00360053">
        <w:rPr>
          <w:rFonts w:cstheme="minorHAnsi"/>
          <w:color w:val="262D3D"/>
          <w:sz w:val="24"/>
          <w:szCs w:val="24"/>
          <w:shd w:val="clear" w:color="auto" w:fill="FFFFFF"/>
        </w:rPr>
        <w:t>el</w:t>
      </w:r>
      <w:r w:rsidR="008F0287">
        <w:rPr>
          <w:rFonts w:cstheme="minorHAnsi"/>
          <w:color w:val="262D3D"/>
          <w:sz w:val="24"/>
          <w:szCs w:val="24"/>
          <w:shd w:val="clear" w:color="auto" w:fill="FFFFFF"/>
        </w:rPr>
        <w:t xml:space="preserve"> sistema o aplicación</w:t>
      </w:r>
      <w:r w:rsidR="00456D02">
        <w:rPr>
          <w:rFonts w:cstheme="minorHAnsi"/>
          <w:color w:val="262D3D"/>
          <w:sz w:val="24"/>
          <w:szCs w:val="24"/>
          <w:shd w:val="clear" w:color="auto" w:fill="FFFFFF"/>
        </w:rPr>
        <w:t xml:space="preserve"> y se lleve a cabo un</w:t>
      </w:r>
      <w:r w:rsidR="00793689">
        <w:rPr>
          <w:rFonts w:cstheme="minorHAnsi"/>
          <w:color w:val="262D3D"/>
          <w:sz w:val="24"/>
          <w:szCs w:val="24"/>
          <w:shd w:val="clear" w:color="auto" w:fill="FFFFFF"/>
        </w:rPr>
        <w:t xml:space="preserve"> rediseñ</w:t>
      </w:r>
      <w:r w:rsidR="00456D02">
        <w:rPr>
          <w:rFonts w:cstheme="minorHAnsi"/>
          <w:color w:val="262D3D"/>
          <w:sz w:val="24"/>
          <w:szCs w:val="24"/>
          <w:shd w:val="clear" w:color="auto" w:fill="FFFFFF"/>
        </w:rPr>
        <w:t>o</w:t>
      </w:r>
      <w:r w:rsidR="00793689">
        <w:rPr>
          <w:rFonts w:cstheme="minorHAnsi"/>
          <w:color w:val="262D3D"/>
          <w:sz w:val="24"/>
          <w:szCs w:val="24"/>
          <w:shd w:val="clear" w:color="auto" w:fill="FFFFFF"/>
        </w:rPr>
        <w:t xml:space="preserve"> para </w:t>
      </w:r>
      <w:r w:rsidR="00AA5CC7" w:rsidRPr="00AA5CC7">
        <w:rPr>
          <w:rFonts w:cstheme="minorHAnsi"/>
          <w:color w:val="262D3D"/>
          <w:sz w:val="24"/>
          <w:szCs w:val="24"/>
          <w:shd w:val="clear" w:color="auto" w:fill="FFFFFF"/>
        </w:rPr>
        <w:t>mejor</w:t>
      </w:r>
      <w:r w:rsidR="00793689">
        <w:rPr>
          <w:rFonts w:cstheme="minorHAnsi"/>
          <w:color w:val="262D3D"/>
          <w:sz w:val="24"/>
          <w:szCs w:val="24"/>
          <w:shd w:val="clear" w:color="auto" w:fill="FFFFFF"/>
        </w:rPr>
        <w:t>ar</w:t>
      </w:r>
      <w:r w:rsidR="00AA5CC7" w:rsidRPr="00AA5CC7">
        <w:rPr>
          <w:rFonts w:cstheme="minorHAnsi"/>
          <w:color w:val="262D3D"/>
          <w:sz w:val="24"/>
          <w:szCs w:val="24"/>
          <w:shd w:val="clear" w:color="auto" w:fill="FFFFFF"/>
        </w:rPr>
        <w:t xml:space="preserve"> la satisfacción</w:t>
      </w:r>
      <w:r w:rsidR="00793689">
        <w:rPr>
          <w:rFonts w:cstheme="minorHAnsi"/>
          <w:color w:val="262D3D"/>
          <w:sz w:val="24"/>
          <w:szCs w:val="24"/>
          <w:shd w:val="clear" w:color="auto" w:fill="FFFFFF"/>
        </w:rPr>
        <w:t xml:space="preserve"> y experiencia</w:t>
      </w:r>
      <w:r w:rsidR="00AA5CC7" w:rsidRPr="00AA5CC7">
        <w:rPr>
          <w:rFonts w:cstheme="minorHAnsi"/>
          <w:color w:val="262D3D"/>
          <w:sz w:val="24"/>
          <w:szCs w:val="24"/>
          <w:shd w:val="clear" w:color="auto" w:fill="FFFFFF"/>
        </w:rPr>
        <w:t xml:space="preserve"> de usuario.</w:t>
      </w:r>
    </w:p>
    <w:p w14:paraId="35C1767B" w14:textId="77777777" w:rsidR="00AA5CC7" w:rsidRDefault="00AA5CC7" w:rsidP="00AA5CC7">
      <w:pPr>
        <w:spacing w:before="20" w:after="20"/>
        <w:rPr>
          <w:rFonts w:cstheme="minorHAnsi"/>
          <w:b/>
          <w:bCs/>
          <w:sz w:val="24"/>
          <w:szCs w:val="24"/>
        </w:rPr>
      </w:pPr>
    </w:p>
    <w:p w14:paraId="5363C450" w14:textId="5BD70A39" w:rsidR="000A77FE" w:rsidRDefault="00440D8D" w:rsidP="00AA5CC7">
      <w:pPr>
        <w:spacing w:before="20" w:after="20"/>
        <w:jc w:val="both"/>
        <w:rPr>
          <w:rFonts w:cstheme="minorHAnsi"/>
          <w:sz w:val="24"/>
          <w:szCs w:val="24"/>
        </w:rPr>
      </w:pPr>
      <w:r>
        <w:rPr>
          <w:rFonts w:cstheme="minorHAnsi"/>
          <w:sz w:val="24"/>
          <w:szCs w:val="24"/>
        </w:rPr>
        <w:t xml:space="preserve">En este </w:t>
      </w:r>
      <w:r w:rsidR="00E82557" w:rsidRPr="00E82557">
        <w:rPr>
          <w:rFonts w:cstheme="minorHAnsi"/>
          <w:sz w:val="24"/>
          <w:szCs w:val="24"/>
        </w:rPr>
        <w:t xml:space="preserve">análisis </w:t>
      </w:r>
      <w:r w:rsidR="00626DDC">
        <w:rPr>
          <w:rFonts w:cstheme="minorHAnsi"/>
          <w:sz w:val="24"/>
          <w:szCs w:val="24"/>
        </w:rPr>
        <w:t>a</w:t>
      </w:r>
      <w:r w:rsidR="002A4B77">
        <w:rPr>
          <w:rFonts w:cstheme="minorHAnsi"/>
          <w:sz w:val="24"/>
          <w:szCs w:val="24"/>
        </w:rPr>
        <w:t>l campus virtual</w:t>
      </w:r>
      <w:r w:rsidR="00626DDC">
        <w:rPr>
          <w:rFonts w:cstheme="minorHAnsi"/>
          <w:sz w:val="24"/>
          <w:szCs w:val="24"/>
        </w:rPr>
        <w:t xml:space="preserve"> del alumno</w:t>
      </w:r>
      <w:r w:rsidR="002A4B77">
        <w:rPr>
          <w:rFonts w:cstheme="minorHAnsi"/>
          <w:sz w:val="24"/>
          <w:szCs w:val="24"/>
        </w:rPr>
        <w:t xml:space="preserve"> </w:t>
      </w:r>
      <w:r w:rsidR="00626DDC">
        <w:rPr>
          <w:rFonts w:cstheme="minorHAnsi"/>
          <w:sz w:val="24"/>
          <w:szCs w:val="24"/>
        </w:rPr>
        <w:t>en</w:t>
      </w:r>
      <w:r w:rsidR="002A4B77">
        <w:rPr>
          <w:rFonts w:cstheme="minorHAnsi"/>
          <w:sz w:val="24"/>
          <w:szCs w:val="24"/>
        </w:rPr>
        <w:t xml:space="preserve"> la plataforma </w:t>
      </w:r>
      <w:r w:rsidR="00456D02">
        <w:rPr>
          <w:rFonts w:cstheme="minorHAnsi"/>
          <w:sz w:val="24"/>
          <w:szCs w:val="24"/>
        </w:rPr>
        <w:t xml:space="preserve">educativa </w:t>
      </w:r>
      <w:r w:rsidR="002A4B77">
        <w:rPr>
          <w:rFonts w:cstheme="minorHAnsi"/>
          <w:sz w:val="24"/>
          <w:szCs w:val="24"/>
        </w:rPr>
        <w:t xml:space="preserve">de UNIR México </w:t>
      </w:r>
      <w:r w:rsidR="00C5745B">
        <w:rPr>
          <w:rFonts w:cstheme="minorHAnsi"/>
          <w:sz w:val="24"/>
          <w:szCs w:val="24"/>
        </w:rPr>
        <w:t>se ha comparado</w:t>
      </w:r>
      <w:r w:rsidR="002A4B77">
        <w:rPr>
          <w:rFonts w:cstheme="minorHAnsi"/>
          <w:sz w:val="24"/>
          <w:szCs w:val="24"/>
        </w:rPr>
        <w:t xml:space="preserve"> </w:t>
      </w:r>
      <w:r w:rsidR="00456D02">
        <w:rPr>
          <w:rFonts w:cstheme="minorHAnsi"/>
          <w:sz w:val="24"/>
          <w:szCs w:val="24"/>
        </w:rPr>
        <w:t xml:space="preserve">tres principios </w:t>
      </w:r>
      <w:r w:rsidR="005D0F38">
        <w:rPr>
          <w:rFonts w:cstheme="minorHAnsi"/>
          <w:sz w:val="24"/>
          <w:szCs w:val="24"/>
        </w:rPr>
        <w:t xml:space="preserve">de </w:t>
      </w:r>
      <w:r>
        <w:rPr>
          <w:rFonts w:cstheme="minorHAnsi"/>
          <w:sz w:val="24"/>
          <w:szCs w:val="24"/>
        </w:rPr>
        <w:t>Jakob Nielsen</w:t>
      </w:r>
      <w:r w:rsidR="005D0F38">
        <w:rPr>
          <w:rFonts w:cstheme="minorHAnsi"/>
          <w:sz w:val="24"/>
          <w:szCs w:val="24"/>
        </w:rPr>
        <w:t>, se ha</w:t>
      </w:r>
      <w:r w:rsidR="00E82557" w:rsidRPr="00E82557">
        <w:rPr>
          <w:rFonts w:cstheme="minorHAnsi"/>
          <w:sz w:val="24"/>
          <w:szCs w:val="24"/>
        </w:rPr>
        <w:t xml:space="preserve"> identifica</w:t>
      </w:r>
      <w:r w:rsidR="00C5745B">
        <w:rPr>
          <w:rFonts w:cstheme="minorHAnsi"/>
          <w:sz w:val="24"/>
          <w:szCs w:val="24"/>
        </w:rPr>
        <w:t>do</w:t>
      </w:r>
      <w:r w:rsidR="00E82557" w:rsidRPr="00E82557">
        <w:rPr>
          <w:rFonts w:cstheme="minorHAnsi"/>
          <w:sz w:val="24"/>
          <w:szCs w:val="24"/>
        </w:rPr>
        <w:t xml:space="preserve"> dónde</w:t>
      </w:r>
      <w:r w:rsidR="005D0F38">
        <w:rPr>
          <w:rFonts w:cstheme="minorHAnsi"/>
          <w:sz w:val="24"/>
          <w:szCs w:val="24"/>
        </w:rPr>
        <w:t xml:space="preserve"> se han seguido y dónde</w:t>
      </w:r>
      <w:r w:rsidR="00E82557" w:rsidRPr="00E82557">
        <w:rPr>
          <w:rFonts w:cstheme="minorHAnsi"/>
          <w:sz w:val="24"/>
          <w:szCs w:val="24"/>
        </w:rPr>
        <w:t xml:space="preserve"> no</w:t>
      </w:r>
      <w:r w:rsidR="005D0F38">
        <w:rPr>
          <w:rFonts w:cstheme="minorHAnsi"/>
          <w:sz w:val="24"/>
          <w:szCs w:val="24"/>
        </w:rPr>
        <w:t>.</w:t>
      </w:r>
      <w:r w:rsidR="00EB0D58">
        <w:rPr>
          <w:rFonts w:cstheme="minorHAnsi"/>
          <w:sz w:val="24"/>
          <w:szCs w:val="24"/>
        </w:rPr>
        <w:t xml:space="preserve"> Los principios </w:t>
      </w:r>
      <w:r w:rsidR="002B6A63">
        <w:rPr>
          <w:rFonts w:cstheme="minorHAnsi"/>
          <w:sz w:val="24"/>
          <w:szCs w:val="24"/>
        </w:rPr>
        <w:t>seleccionados</w:t>
      </w:r>
      <w:r w:rsidR="00EB0D58">
        <w:rPr>
          <w:rFonts w:cstheme="minorHAnsi"/>
          <w:sz w:val="24"/>
          <w:szCs w:val="24"/>
        </w:rPr>
        <w:t xml:space="preserve"> son:</w:t>
      </w:r>
    </w:p>
    <w:p w14:paraId="39970C12" w14:textId="72B6DB30" w:rsidR="00EB0D58" w:rsidRDefault="00EB0D58" w:rsidP="00AA5CC7">
      <w:pPr>
        <w:spacing w:before="20" w:after="20"/>
        <w:jc w:val="both"/>
        <w:rPr>
          <w:rFonts w:cstheme="minorHAnsi"/>
          <w:sz w:val="24"/>
          <w:szCs w:val="24"/>
        </w:rPr>
      </w:pPr>
    </w:p>
    <w:p w14:paraId="6C03B9AB" w14:textId="256867A9" w:rsidR="00EB0D58" w:rsidRPr="00EB0D58" w:rsidRDefault="00EB0D58" w:rsidP="00EB0D58">
      <w:pPr>
        <w:pStyle w:val="Prrafodelista"/>
        <w:numPr>
          <w:ilvl w:val="0"/>
          <w:numId w:val="3"/>
        </w:numPr>
        <w:spacing w:before="20" w:after="20"/>
        <w:jc w:val="both"/>
        <w:rPr>
          <w:rFonts w:cstheme="minorHAnsi"/>
          <w:sz w:val="24"/>
          <w:szCs w:val="24"/>
        </w:rPr>
      </w:pPr>
      <w:r w:rsidRPr="00EB0D58">
        <w:rPr>
          <w:rFonts w:cstheme="minorHAnsi"/>
          <w:sz w:val="24"/>
          <w:szCs w:val="24"/>
        </w:rPr>
        <w:t>Visibilidad del estado del sistema.</w:t>
      </w:r>
    </w:p>
    <w:p w14:paraId="315D8C3F" w14:textId="27BB7C10" w:rsidR="00EB0D58" w:rsidRPr="00EB0D58" w:rsidRDefault="00EB0D58" w:rsidP="00EB0D58">
      <w:pPr>
        <w:pStyle w:val="Prrafodelista"/>
        <w:numPr>
          <w:ilvl w:val="0"/>
          <w:numId w:val="3"/>
        </w:numPr>
        <w:spacing w:before="20" w:after="20"/>
        <w:jc w:val="both"/>
        <w:rPr>
          <w:rFonts w:cstheme="minorHAnsi"/>
          <w:sz w:val="24"/>
          <w:szCs w:val="24"/>
        </w:rPr>
      </w:pPr>
      <w:r w:rsidRPr="00EB0D58">
        <w:rPr>
          <w:rFonts w:cstheme="minorHAnsi"/>
          <w:sz w:val="24"/>
          <w:szCs w:val="24"/>
        </w:rPr>
        <w:t>Control y libertad del usuario</w:t>
      </w:r>
      <w:r>
        <w:rPr>
          <w:rFonts w:cstheme="minorHAnsi"/>
          <w:sz w:val="24"/>
          <w:szCs w:val="24"/>
        </w:rPr>
        <w:t>.</w:t>
      </w:r>
    </w:p>
    <w:p w14:paraId="6F20AFFC" w14:textId="5E8EC1F1" w:rsidR="00EB0D58" w:rsidRPr="00EB0D58" w:rsidRDefault="00EB0D58" w:rsidP="00EB0D58">
      <w:pPr>
        <w:pStyle w:val="Prrafodelista"/>
        <w:numPr>
          <w:ilvl w:val="0"/>
          <w:numId w:val="3"/>
        </w:numPr>
        <w:spacing w:before="20" w:after="20"/>
        <w:jc w:val="both"/>
        <w:rPr>
          <w:rFonts w:cstheme="minorHAnsi"/>
          <w:sz w:val="24"/>
          <w:szCs w:val="24"/>
        </w:rPr>
      </w:pPr>
      <w:r w:rsidRPr="00EB0D58">
        <w:rPr>
          <w:rFonts w:cstheme="minorHAnsi"/>
          <w:sz w:val="24"/>
          <w:szCs w:val="24"/>
        </w:rPr>
        <w:t>Prevención de errores.</w:t>
      </w:r>
    </w:p>
    <w:p w14:paraId="32A46AC6" w14:textId="793EC91B" w:rsidR="00987937" w:rsidRDefault="00987937">
      <w:pPr>
        <w:rPr>
          <w:rFonts w:cstheme="minorHAnsi"/>
          <w:sz w:val="24"/>
          <w:szCs w:val="24"/>
        </w:rPr>
      </w:pPr>
    </w:p>
    <w:p w14:paraId="7B69D540" w14:textId="56349886" w:rsidR="009C2F6C" w:rsidRDefault="009C2F6C" w:rsidP="00955F29">
      <w:pPr>
        <w:rPr>
          <w:rFonts w:eastAsia="Times New Roman" w:cstheme="minorHAnsi"/>
          <w:b/>
          <w:bCs/>
          <w:color w:val="333333"/>
          <w:kern w:val="0"/>
          <w:sz w:val="24"/>
          <w:szCs w:val="24"/>
          <w:lang w:eastAsia="es-MX"/>
          <w14:ligatures w14:val="none"/>
        </w:rPr>
      </w:pPr>
      <w:r>
        <w:rPr>
          <w:rFonts w:eastAsia="Times New Roman" w:cstheme="minorHAnsi"/>
          <w:b/>
          <w:bCs/>
          <w:color w:val="333333"/>
          <w:kern w:val="0"/>
          <w:sz w:val="24"/>
          <w:szCs w:val="24"/>
          <w:lang w:eastAsia="es-MX"/>
          <w14:ligatures w14:val="none"/>
        </w:rPr>
        <w:br w:type="page"/>
      </w:r>
    </w:p>
    <w:p w14:paraId="2CAFB402" w14:textId="78B60EFC" w:rsidR="00025C55" w:rsidRDefault="00987937" w:rsidP="00992877">
      <w:pPr>
        <w:spacing w:before="20" w:after="100"/>
        <w:jc w:val="center"/>
        <w:rPr>
          <w:rFonts w:eastAsia="Times New Roman" w:cstheme="minorHAnsi"/>
          <w:b/>
          <w:bCs/>
          <w:color w:val="333333"/>
          <w:kern w:val="0"/>
          <w:sz w:val="24"/>
          <w:szCs w:val="24"/>
          <w:lang w:eastAsia="es-MX"/>
          <w14:ligatures w14:val="none"/>
        </w:rPr>
      </w:pPr>
      <w:r w:rsidRPr="00987937">
        <w:rPr>
          <w:rFonts w:eastAsia="Times New Roman" w:cstheme="minorHAnsi"/>
          <w:b/>
          <w:bCs/>
          <w:color w:val="333333"/>
          <w:kern w:val="0"/>
          <w:sz w:val="24"/>
          <w:szCs w:val="24"/>
          <w:lang w:eastAsia="es-MX"/>
          <w14:ligatures w14:val="none"/>
        </w:rPr>
        <w:lastRenderedPageBreak/>
        <w:t>V</w:t>
      </w:r>
      <w:r w:rsidR="00E52976">
        <w:rPr>
          <w:rFonts w:eastAsia="Times New Roman" w:cstheme="minorHAnsi"/>
          <w:b/>
          <w:bCs/>
          <w:color w:val="333333"/>
          <w:kern w:val="0"/>
          <w:sz w:val="24"/>
          <w:szCs w:val="24"/>
          <w:lang w:eastAsia="es-MX"/>
          <w14:ligatures w14:val="none"/>
        </w:rPr>
        <w:t>isibilidad</w:t>
      </w:r>
      <w:r w:rsidRPr="00987937">
        <w:rPr>
          <w:rFonts w:eastAsia="Times New Roman" w:cstheme="minorHAnsi"/>
          <w:b/>
          <w:bCs/>
          <w:color w:val="333333"/>
          <w:kern w:val="0"/>
          <w:sz w:val="24"/>
          <w:szCs w:val="24"/>
          <w:lang w:eastAsia="es-MX"/>
          <w14:ligatures w14:val="none"/>
        </w:rPr>
        <w:t xml:space="preserve"> </w:t>
      </w:r>
      <w:r w:rsidR="00E52976">
        <w:rPr>
          <w:rFonts w:eastAsia="Times New Roman" w:cstheme="minorHAnsi"/>
          <w:b/>
          <w:bCs/>
          <w:color w:val="333333"/>
          <w:kern w:val="0"/>
          <w:sz w:val="24"/>
          <w:szCs w:val="24"/>
          <w:lang w:eastAsia="es-MX"/>
          <w14:ligatures w14:val="none"/>
        </w:rPr>
        <w:t>del</w:t>
      </w:r>
      <w:r w:rsidRPr="00987937">
        <w:rPr>
          <w:rFonts w:eastAsia="Times New Roman" w:cstheme="minorHAnsi"/>
          <w:b/>
          <w:bCs/>
          <w:color w:val="333333"/>
          <w:kern w:val="0"/>
          <w:sz w:val="24"/>
          <w:szCs w:val="24"/>
          <w:lang w:eastAsia="es-MX"/>
          <w14:ligatures w14:val="none"/>
        </w:rPr>
        <w:t xml:space="preserve"> </w:t>
      </w:r>
      <w:r w:rsidR="00E52976">
        <w:rPr>
          <w:rFonts w:eastAsia="Times New Roman" w:cstheme="minorHAnsi"/>
          <w:b/>
          <w:bCs/>
          <w:color w:val="333333"/>
          <w:kern w:val="0"/>
          <w:sz w:val="24"/>
          <w:szCs w:val="24"/>
          <w:lang w:eastAsia="es-MX"/>
          <w14:ligatures w14:val="none"/>
        </w:rPr>
        <w:t>estado</w:t>
      </w:r>
      <w:r w:rsidRPr="00987937">
        <w:rPr>
          <w:rFonts w:eastAsia="Times New Roman" w:cstheme="minorHAnsi"/>
          <w:b/>
          <w:bCs/>
          <w:color w:val="333333"/>
          <w:kern w:val="0"/>
          <w:sz w:val="24"/>
          <w:szCs w:val="24"/>
          <w:lang w:eastAsia="es-MX"/>
          <w14:ligatures w14:val="none"/>
        </w:rPr>
        <w:t xml:space="preserve"> </w:t>
      </w:r>
      <w:r w:rsidR="00E52976">
        <w:rPr>
          <w:rFonts w:eastAsia="Times New Roman" w:cstheme="minorHAnsi"/>
          <w:b/>
          <w:bCs/>
          <w:color w:val="333333"/>
          <w:kern w:val="0"/>
          <w:sz w:val="24"/>
          <w:szCs w:val="24"/>
          <w:lang w:eastAsia="es-MX"/>
          <w14:ligatures w14:val="none"/>
        </w:rPr>
        <w:t>del</w:t>
      </w:r>
      <w:r w:rsidRPr="00987937">
        <w:rPr>
          <w:rFonts w:eastAsia="Times New Roman" w:cstheme="minorHAnsi"/>
          <w:b/>
          <w:bCs/>
          <w:color w:val="333333"/>
          <w:kern w:val="0"/>
          <w:sz w:val="24"/>
          <w:szCs w:val="24"/>
          <w:lang w:eastAsia="es-MX"/>
          <w14:ligatures w14:val="none"/>
        </w:rPr>
        <w:t xml:space="preserve"> </w:t>
      </w:r>
      <w:r w:rsidR="00E52976">
        <w:rPr>
          <w:rFonts w:eastAsia="Times New Roman" w:cstheme="minorHAnsi"/>
          <w:b/>
          <w:bCs/>
          <w:color w:val="333333"/>
          <w:kern w:val="0"/>
          <w:sz w:val="24"/>
          <w:szCs w:val="24"/>
          <w:lang w:eastAsia="es-MX"/>
          <w14:ligatures w14:val="none"/>
        </w:rPr>
        <w:t>sistema</w:t>
      </w:r>
    </w:p>
    <w:p w14:paraId="3562E118" w14:textId="77777777" w:rsidR="00025C55" w:rsidRDefault="00025C55" w:rsidP="00992877">
      <w:pPr>
        <w:spacing w:before="20" w:after="100"/>
        <w:jc w:val="center"/>
        <w:rPr>
          <w:rFonts w:eastAsia="Times New Roman" w:cstheme="minorHAnsi"/>
          <w:b/>
          <w:bCs/>
          <w:color w:val="333333"/>
          <w:kern w:val="0"/>
          <w:sz w:val="24"/>
          <w:szCs w:val="24"/>
          <w:lang w:eastAsia="es-MX"/>
          <w14:ligatures w14:val="none"/>
        </w:rPr>
      </w:pPr>
    </w:p>
    <w:p w14:paraId="7A87360D" w14:textId="2C964870" w:rsidR="00992877" w:rsidRDefault="00C472B6" w:rsidP="00992877">
      <w:pPr>
        <w:spacing w:before="20" w:after="100"/>
        <w:jc w:val="both"/>
        <w:rPr>
          <w:rFonts w:cstheme="minorHAnsi"/>
          <w:b/>
          <w:bCs/>
          <w:sz w:val="24"/>
          <w:szCs w:val="24"/>
        </w:rPr>
      </w:pPr>
      <w:r>
        <w:rPr>
          <w:rStyle w:val="Textoennegrita"/>
          <w:rFonts w:cstheme="minorHAnsi"/>
          <w:b w:val="0"/>
          <w:bCs w:val="0"/>
          <w:color w:val="333333"/>
          <w:sz w:val="24"/>
          <w:szCs w:val="24"/>
          <w:shd w:val="clear" w:color="auto" w:fill="FFFFFF"/>
        </w:rPr>
        <w:t>Este principio establece que e</w:t>
      </w:r>
      <w:r w:rsidR="00025C55" w:rsidRPr="00025C55">
        <w:rPr>
          <w:rStyle w:val="Textoennegrita"/>
          <w:rFonts w:cstheme="minorHAnsi"/>
          <w:b w:val="0"/>
          <w:bCs w:val="0"/>
          <w:color w:val="333333"/>
          <w:sz w:val="24"/>
          <w:szCs w:val="24"/>
          <w:shd w:val="clear" w:color="auto" w:fill="FFFFFF"/>
        </w:rPr>
        <w:t>l diseño</w:t>
      </w:r>
      <w:r w:rsidR="00276F9C">
        <w:rPr>
          <w:rStyle w:val="Textoennegrita"/>
          <w:rFonts w:cstheme="minorHAnsi"/>
          <w:b w:val="0"/>
          <w:bCs w:val="0"/>
          <w:color w:val="333333"/>
          <w:sz w:val="24"/>
          <w:szCs w:val="24"/>
          <w:shd w:val="clear" w:color="auto" w:fill="FFFFFF"/>
        </w:rPr>
        <w:t xml:space="preserve"> del sistema o aplicación</w:t>
      </w:r>
      <w:r w:rsidR="00025C55">
        <w:rPr>
          <w:rStyle w:val="Textoennegrita"/>
          <w:rFonts w:cstheme="minorHAnsi"/>
          <w:b w:val="0"/>
          <w:bCs w:val="0"/>
          <w:color w:val="333333"/>
          <w:sz w:val="24"/>
          <w:szCs w:val="24"/>
          <w:shd w:val="clear" w:color="auto" w:fill="FFFFFF"/>
        </w:rPr>
        <w:t xml:space="preserve"> </w:t>
      </w:r>
      <w:r w:rsidR="00025C55" w:rsidRPr="00025C55">
        <w:rPr>
          <w:rStyle w:val="Textoennegrita"/>
          <w:rFonts w:cstheme="minorHAnsi"/>
          <w:b w:val="0"/>
          <w:bCs w:val="0"/>
          <w:color w:val="333333"/>
          <w:sz w:val="24"/>
          <w:szCs w:val="24"/>
          <w:shd w:val="clear" w:color="auto" w:fill="FFFFFF"/>
        </w:rPr>
        <w:t xml:space="preserve">debe </w:t>
      </w:r>
      <w:r w:rsidR="00C018C8">
        <w:rPr>
          <w:rStyle w:val="Textoennegrita"/>
          <w:rFonts w:cstheme="minorHAnsi"/>
          <w:b w:val="0"/>
          <w:bCs w:val="0"/>
          <w:color w:val="333333"/>
          <w:sz w:val="24"/>
          <w:szCs w:val="24"/>
          <w:shd w:val="clear" w:color="auto" w:fill="FFFFFF"/>
        </w:rPr>
        <w:t>comunicar</w:t>
      </w:r>
      <w:r w:rsidR="00025C55">
        <w:rPr>
          <w:rStyle w:val="Textoennegrita"/>
          <w:rFonts w:cstheme="minorHAnsi"/>
          <w:b w:val="0"/>
          <w:bCs w:val="0"/>
          <w:color w:val="333333"/>
          <w:sz w:val="24"/>
          <w:szCs w:val="24"/>
          <w:shd w:val="clear" w:color="auto" w:fill="FFFFFF"/>
        </w:rPr>
        <w:t xml:space="preserve"> </w:t>
      </w:r>
      <w:r w:rsidR="00025C55" w:rsidRPr="00025C55">
        <w:rPr>
          <w:rStyle w:val="Textoennegrita"/>
          <w:rFonts w:cstheme="minorHAnsi"/>
          <w:b w:val="0"/>
          <w:bCs w:val="0"/>
          <w:color w:val="333333"/>
          <w:sz w:val="24"/>
          <w:szCs w:val="24"/>
          <w:shd w:val="clear" w:color="auto" w:fill="FFFFFF"/>
        </w:rPr>
        <w:t xml:space="preserve">al usuario lo que </w:t>
      </w:r>
      <w:r w:rsidR="00ED42C6">
        <w:rPr>
          <w:rStyle w:val="Textoennegrita"/>
          <w:rFonts w:cstheme="minorHAnsi"/>
          <w:b w:val="0"/>
          <w:bCs w:val="0"/>
          <w:color w:val="333333"/>
          <w:sz w:val="24"/>
          <w:szCs w:val="24"/>
          <w:shd w:val="clear" w:color="auto" w:fill="FFFFFF"/>
        </w:rPr>
        <w:t xml:space="preserve">está </w:t>
      </w:r>
      <w:r w:rsidR="00025C55" w:rsidRPr="00025C55">
        <w:rPr>
          <w:rStyle w:val="Textoennegrita"/>
          <w:rFonts w:cstheme="minorHAnsi"/>
          <w:b w:val="0"/>
          <w:bCs w:val="0"/>
          <w:color w:val="333333"/>
          <w:sz w:val="24"/>
          <w:szCs w:val="24"/>
          <w:shd w:val="clear" w:color="auto" w:fill="FFFFFF"/>
        </w:rPr>
        <w:t>sucediend</w:t>
      </w:r>
      <w:r w:rsidR="00276F9C">
        <w:rPr>
          <w:rStyle w:val="Textoennegrita"/>
          <w:rFonts w:cstheme="minorHAnsi"/>
          <w:b w:val="0"/>
          <w:bCs w:val="0"/>
          <w:color w:val="333333"/>
          <w:sz w:val="24"/>
          <w:szCs w:val="24"/>
          <w:shd w:val="clear" w:color="auto" w:fill="FFFFFF"/>
        </w:rPr>
        <w:t>o</w:t>
      </w:r>
      <w:r w:rsidR="00025C55" w:rsidRPr="00025C55">
        <w:rPr>
          <w:rStyle w:val="Textoennegrita"/>
          <w:rFonts w:cstheme="minorHAnsi"/>
          <w:b w:val="0"/>
          <w:bCs w:val="0"/>
          <w:color w:val="333333"/>
          <w:sz w:val="24"/>
          <w:szCs w:val="24"/>
          <w:shd w:val="clear" w:color="auto" w:fill="FFFFFF"/>
        </w:rPr>
        <w:t>,</w:t>
      </w:r>
      <w:r w:rsidR="0045355E">
        <w:rPr>
          <w:rStyle w:val="Textoennegrita"/>
          <w:rFonts w:cstheme="minorHAnsi"/>
          <w:b w:val="0"/>
          <w:bCs w:val="0"/>
          <w:color w:val="333333"/>
          <w:sz w:val="24"/>
          <w:szCs w:val="24"/>
          <w:shd w:val="clear" w:color="auto" w:fill="FFFFFF"/>
        </w:rPr>
        <w:t xml:space="preserve"> para ello</w:t>
      </w:r>
      <w:r w:rsidR="00276F9C">
        <w:rPr>
          <w:rStyle w:val="Textoennegrita"/>
          <w:rFonts w:cstheme="minorHAnsi"/>
          <w:b w:val="0"/>
          <w:bCs w:val="0"/>
          <w:color w:val="333333"/>
          <w:sz w:val="24"/>
          <w:szCs w:val="24"/>
          <w:shd w:val="clear" w:color="auto" w:fill="FFFFFF"/>
        </w:rPr>
        <w:t>,</w:t>
      </w:r>
      <w:r w:rsidR="0045355E">
        <w:rPr>
          <w:rStyle w:val="Textoennegrita"/>
          <w:rFonts w:cstheme="minorHAnsi"/>
          <w:b w:val="0"/>
          <w:bCs w:val="0"/>
          <w:color w:val="333333"/>
          <w:sz w:val="24"/>
          <w:szCs w:val="24"/>
          <w:shd w:val="clear" w:color="auto" w:fill="FFFFFF"/>
        </w:rPr>
        <w:t xml:space="preserve"> se </w:t>
      </w:r>
      <w:r w:rsidR="00DE5C3E">
        <w:rPr>
          <w:rStyle w:val="Textoennegrita"/>
          <w:rFonts w:cstheme="minorHAnsi"/>
          <w:b w:val="0"/>
          <w:bCs w:val="0"/>
          <w:color w:val="333333"/>
          <w:sz w:val="24"/>
          <w:szCs w:val="24"/>
          <w:shd w:val="clear" w:color="auto" w:fill="FFFFFF"/>
        </w:rPr>
        <w:t>deben</w:t>
      </w:r>
      <w:r w:rsidR="0045355E">
        <w:rPr>
          <w:rStyle w:val="Textoennegrita"/>
          <w:rFonts w:cstheme="minorHAnsi"/>
          <w:b w:val="0"/>
          <w:bCs w:val="0"/>
          <w:color w:val="333333"/>
          <w:sz w:val="24"/>
          <w:szCs w:val="24"/>
          <w:shd w:val="clear" w:color="auto" w:fill="FFFFFF"/>
        </w:rPr>
        <w:t xml:space="preserve"> utilizar mensajes </w:t>
      </w:r>
      <w:r w:rsidR="00EE0F48">
        <w:rPr>
          <w:rStyle w:val="Textoennegrita"/>
          <w:rFonts w:cstheme="minorHAnsi"/>
          <w:b w:val="0"/>
          <w:bCs w:val="0"/>
          <w:color w:val="333333"/>
          <w:sz w:val="24"/>
          <w:szCs w:val="24"/>
          <w:shd w:val="clear" w:color="auto" w:fill="FFFFFF"/>
        </w:rPr>
        <w:t>fáciles de comprender</w:t>
      </w:r>
      <w:r w:rsidR="0045355E">
        <w:rPr>
          <w:rStyle w:val="Textoennegrita"/>
          <w:rFonts w:cstheme="minorHAnsi"/>
          <w:b w:val="0"/>
          <w:bCs w:val="0"/>
          <w:color w:val="333333"/>
          <w:sz w:val="24"/>
          <w:szCs w:val="24"/>
          <w:shd w:val="clear" w:color="auto" w:fill="FFFFFF"/>
        </w:rPr>
        <w:t>, cambios de color</w:t>
      </w:r>
      <w:r w:rsidR="00EE0F48">
        <w:rPr>
          <w:rStyle w:val="Textoennegrita"/>
          <w:rFonts w:cstheme="minorHAnsi"/>
          <w:b w:val="0"/>
          <w:bCs w:val="0"/>
          <w:color w:val="333333"/>
          <w:sz w:val="24"/>
          <w:szCs w:val="24"/>
          <w:shd w:val="clear" w:color="auto" w:fill="FFFFFF"/>
        </w:rPr>
        <w:t xml:space="preserve"> en </w:t>
      </w:r>
      <w:r w:rsidR="00276F9C">
        <w:rPr>
          <w:rStyle w:val="Textoennegrita"/>
          <w:rFonts w:cstheme="minorHAnsi"/>
          <w:b w:val="0"/>
          <w:bCs w:val="0"/>
          <w:color w:val="333333"/>
          <w:sz w:val="24"/>
          <w:szCs w:val="24"/>
          <w:shd w:val="clear" w:color="auto" w:fill="FFFFFF"/>
        </w:rPr>
        <w:t xml:space="preserve">algunos de sus </w:t>
      </w:r>
      <w:r w:rsidR="00EE0F48">
        <w:rPr>
          <w:rStyle w:val="Textoennegrita"/>
          <w:rFonts w:cstheme="minorHAnsi"/>
          <w:b w:val="0"/>
          <w:bCs w:val="0"/>
          <w:color w:val="333333"/>
          <w:sz w:val="24"/>
          <w:szCs w:val="24"/>
          <w:shd w:val="clear" w:color="auto" w:fill="FFFFFF"/>
        </w:rPr>
        <w:t>elementos</w:t>
      </w:r>
      <w:r w:rsidR="00DE5C3E">
        <w:rPr>
          <w:rStyle w:val="Textoennegrita"/>
          <w:rFonts w:cstheme="minorHAnsi"/>
          <w:b w:val="0"/>
          <w:bCs w:val="0"/>
          <w:color w:val="333333"/>
          <w:sz w:val="24"/>
          <w:szCs w:val="24"/>
          <w:shd w:val="clear" w:color="auto" w:fill="FFFFFF"/>
        </w:rPr>
        <w:t xml:space="preserve">, </w:t>
      </w:r>
      <w:r w:rsidR="0045355E">
        <w:rPr>
          <w:rStyle w:val="Textoennegrita"/>
          <w:rFonts w:cstheme="minorHAnsi"/>
          <w:b w:val="0"/>
          <w:bCs w:val="0"/>
          <w:color w:val="333333"/>
          <w:sz w:val="24"/>
          <w:szCs w:val="24"/>
          <w:shd w:val="clear" w:color="auto" w:fill="FFFFFF"/>
        </w:rPr>
        <w:t>animaciones</w:t>
      </w:r>
      <w:r w:rsidR="00DE5C3E">
        <w:rPr>
          <w:rStyle w:val="Textoennegrita"/>
          <w:rFonts w:cstheme="minorHAnsi"/>
          <w:b w:val="0"/>
          <w:bCs w:val="0"/>
          <w:color w:val="333333"/>
          <w:sz w:val="24"/>
          <w:szCs w:val="24"/>
          <w:shd w:val="clear" w:color="auto" w:fill="FFFFFF"/>
        </w:rPr>
        <w:t>, etc</w:t>
      </w:r>
      <w:r w:rsidR="00025C55" w:rsidRPr="00025C55">
        <w:rPr>
          <w:rStyle w:val="Textoennegrita"/>
          <w:rFonts w:cstheme="minorHAnsi"/>
          <w:b w:val="0"/>
          <w:bCs w:val="0"/>
          <w:color w:val="333333"/>
          <w:sz w:val="24"/>
          <w:szCs w:val="24"/>
          <w:shd w:val="clear" w:color="auto" w:fill="FFFFFF"/>
        </w:rPr>
        <w:t>.</w:t>
      </w:r>
    </w:p>
    <w:p w14:paraId="35475AFD" w14:textId="77777777" w:rsidR="00992877" w:rsidRDefault="00992877" w:rsidP="007D6FA5">
      <w:pPr>
        <w:spacing w:before="20" w:after="20"/>
        <w:jc w:val="center"/>
        <w:rPr>
          <w:rFonts w:cstheme="minorHAnsi"/>
          <w:sz w:val="24"/>
          <w:szCs w:val="24"/>
        </w:rPr>
      </w:pPr>
    </w:p>
    <w:p w14:paraId="2541C3B4" w14:textId="6D42AFE5" w:rsidR="005B6960" w:rsidRDefault="00316FF8" w:rsidP="007D6FA5">
      <w:pPr>
        <w:spacing w:before="20" w:after="20"/>
        <w:jc w:val="center"/>
        <w:rPr>
          <w:rFonts w:cstheme="minorHAnsi"/>
          <w:sz w:val="24"/>
          <w:szCs w:val="24"/>
        </w:rPr>
      </w:pPr>
      <w:r>
        <w:rPr>
          <w:noProof/>
        </w:rPr>
        <mc:AlternateContent>
          <mc:Choice Requires="wps">
            <w:drawing>
              <wp:anchor distT="0" distB="0" distL="114300" distR="114300" simplePos="0" relativeHeight="251674624" behindDoc="0" locked="0" layoutInCell="1" allowOverlap="1" wp14:anchorId="3262D5C9" wp14:editId="656E28EE">
                <wp:simplePos x="0" y="0"/>
                <wp:positionH relativeFrom="column">
                  <wp:posOffset>1217559</wp:posOffset>
                </wp:positionH>
                <wp:positionV relativeFrom="paragraph">
                  <wp:posOffset>232410</wp:posOffset>
                </wp:positionV>
                <wp:extent cx="731448" cy="432543"/>
                <wp:effectExtent l="19050" t="19050" r="12065" b="24765"/>
                <wp:wrapNone/>
                <wp:docPr id="9" name="Rectángulo 9"/>
                <wp:cNvGraphicFramePr/>
                <a:graphic xmlns:a="http://schemas.openxmlformats.org/drawingml/2006/main">
                  <a:graphicData uri="http://schemas.microsoft.com/office/word/2010/wordprocessingShape">
                    <wps:wsp>
                      <wps:cNvSpPr/>
                      <wps:spPr>
                        <a:xfrm>
                          <a:off x="0" y="0"/>
                          <a:ext cx="731448"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EB895" id="Rectángulo 9" o:spid="_x0000_s1026" style="position:absolute;margin-left:95.85pt;margin-top:18.3pt;width:57.6pt;height:3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" filled="f" strokecolor="red" strokeweight="2.25pt"/>
            </w:pict>
          </mc:Fallback>
        </mc:AlternateContent>
      </w:r>
      <w:r w:rsidR="000656A4">
        <w:rPr>
          <w:noProof/>
        </w:rPr>
        <mc:AlternateContent>
          <mc:Choice Requires="wps">
            <w:drawing>
              <wp:anchor distT="0" distB="0" distL="114300" distR="114300" simplePos="0" relativeHeight="251672576" behindDoc="0" locked="0" layoutInCell="1" allowOverlap="1" wp14:anchorId="1FC0F738" wp14:editId="19B5E592">
                <wp:simplePos x="0" y="0"/>
                <wp:positionH relativeFrom="column">
                  <wp:posOffset>4356339</wp:posOffset>
                </wp:positionH>
                <wp:positionV relativeFrom="paragraph">
                  <wp:posOffset>2044460</wp:posOffset>
                </wp:positionV>
                <wp:extent cx="362309" cy="370936"/>
                <wp:effectExtent l="0" t="0" r="19050" b="10160"/>
                <wp:wrapNone/>
                <wp:docPr id="8" name="Elipse 8"/>
                <wp:cNvGraphicFramePr/>
                <a:graphic xmlns:a="http://schemas.openxmlformats.org/drawingml/2006/main">
                  <a:graphicData uri="http://schemas.microsoft.com/office/word/2010/wordprocessingShape">
                    <wps:wsp>
                      <wps:cNvSpPr/>
                      <wps:spPr>
                        <a:xfrm>
                          <a:off x="0" y="0"/>
                          <a:ext cx="362309" cy="370936"/>
                        </a:xfrm>
                        <a:prstGeom prst="ellips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773BCF52" w14:textId="6EEBBAB7" w:rsidR="000656A4" w:rsidRPr="00717623" w:rsidRDefault="000656A4" w:rsidP="000656A4">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0F738" id="Elipse 8" o:spid="_x0000_s1029" style="position:absolute;left:0;text-align:left;margin-left:343pt;margin-top:161pt;width:28.55pt;height:2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" fillcolor="red" strokecolor="#375623 [1609]" strokeweight="1pt">
                <v:stroke joinstyle="miter"/>
                <v:textbox>
                  <w:txbxContent>
                    <w:p w14:paraId="773BCF52" w14:textId="6EEBBAB7" w:rsidR="000656A4" w:rsidRPr="00717623" w:rsidRDefault="000656A4" w:rsidP="000656A4">
                      <w:pPr>
                        <w:jc w:val="center"/>
                        <w:rPr>
                          <w:b/>
                          <w:bCs/>
                        </w:rPr>
                      </w:pPr>
                      <w:r>
                        <w:rPr>
                          <w:b/>
                          <w:bCs/>
                        </w:rPr>
                        <w:t>3</w:t>
                      </w:r>
                    </w:p>
                  </w:txbxContent>
                </v:textbox>
              </v:oval>
            </w:pict>
          </mc:Fallback>
        </mc:AlternateContent>
      </w:r>
      <w:r w:rsidR="00717623">
        <w:rPr>
          <w:noProof/>
        </w:rPr>
        <mc:AlternateContent>
          <mc:Choice Requires="wps">
            <w:drawing>
              <wp:anchor distT="0" distB="0" distL="114300" distR="114300" simplePos="0" relativeHeight="251670528" behindDoc="0" locked="0" layoutInCell="1" allowOverlap="1" wp14:anchorId="5766545C" wp14:editId="0BD4D6D2">
                <wp:simplePos x="0" y="0"/>
                <wp:positionH relativeFrom="column">
                  <wp:posOffset>941334</wp:posOffset>
                </wp:positionH>
                <wp:positionV relativeFrom="paragraph">
                  <wp:posOffset>1951990</wp:posOffset>
                </wp:positionV>
                <wp:extent cx="362309" cy="370936"/>
                <wp:effectExtent l="0" t="0" r="19050" b="10160"/>
                <wp:wrapNone/>
                <wp:docPr id="7" name="Elipse 7"/>
                <wp:cNvGraphicFramePr/>
                <a:graphic xmlns:a="http://schemas.openxmlformats.org/drawingml/2006/main">
                  <a:graphicData uri="http://schemas.microsoft.com/office/word/2010/wordprocessingShape">
                    <wps:wsp>
                      <wps:cNvSpPr/>
                      <wps:spPr>
                        <a:xfrm>
                          <a:off x="0" y="0"/>
                          <a:ext cx="362309" cy="370936"/>
                        </a:xfrm>
                        <a:prstGeom prst="ellips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C98765B" w14:textId="35F4465B" w:rsidR="00717623" w:rsidRPr="00717623" w:rsidRDefault="000656A4" w:rsidP="00717623">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6545C" id="Elipse 7" o:spid="_x0000_s1030" style="position:absolute;left:0;text-align:left;margin-left:74.1pt;margin-top:153.7pt;width:28.55pt;height:2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" fillcolor="red" strokecolor="#375623 [1609]" strokeweight="1pt">
                <v:stroke joinstyle="miter"/>
                <v:textbox>
                  <w:txbxContent>
                    <w:p w14:paraId="1C98765B" w14:textId="35F4465B" w:rsidR="00717623" w:rsidRPr="00717623" w:rsidRDefault="000656A4" w:rsidP="00717623">
                      <w:pPr>
                        <w:jc w:val="center"/>
                        <w:rPr>
                          <w:b/>
                          <w:bCs/>
                        </w:rPr>
                      </w:pPr>
                      <w:r>
                        <w:rPr>
                          <w:b/>
                          <w:bCs/>
                        </w:rPr>
                        <w:t>2</w:t>
                      </w:r>
                    </w:p>
                  </w:txbxContent>
                </v:textbox>
              </v:oval>
            </w:pict>
          </mc:Fallback>
        </mc:AlternateContent>
      </w:r>
      <w:r w:rsidR="00B35834">
        <w:rPr>
          <w:noProof/>
        </w:rPr>
        <mc:AlternateContent>
          <mc:Choice Requires="wps">
            <w:drawing>
              <wp:anchor distT="0" distB="0" distL="114300" distR="114300" simplePos="0" relativeHeight="251668480" behindDoc="0" locked="0" layoutInCell="1" allowOverlap="1" wp14:anchorId="3482C46C" wp14:editId="061643EA">
                <wp:simplePos x="0" y="0"/>
                <wp:positionH relativeFrom="column">
                  <wp:posOffset>948295</wp:posOffset>
                </wp:positionH>
                <wp:positionV relativeFrom="paragraph">
                  <wp:posOffset>1032833</wp:posOffset>
                </wp:positionV>
                <wp:extent cx="362309" cy="370936"/>
                <wp:effectExtent l="0" t="0" r="19050" b="10160"/>
                <wp:wrapNone/>
                <wp:docPr id="6" name="Elipse 6"/>
                <wp:cNvGraphicFramePr/>
                <a:graphic xmlns:a="http://schemas.openxmlformats.org/drawingml/2006/main">
                  <a:graphicData uri="http://schemas.microsoft.com/office/word/2010/wordprocessingShape">
                    <wps:wsp>
                      <wps:cNvSpPr/>
                      <wps:spPr>
                        <a:xfrm>
                          <a:off x="0" y="0"/>
                          <a:ext cx="362309" cy="370936"/>
                        </a:xfrm>
                        <a:prstGeom prst="ellips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B0F7987" w14:textId="4CA9AE32" w:rsidR="00B35834" w:rsidRPr="00717623" w:rsidRDefault="00B35834" w:rsidP="00B35834">
                            <w:pPr>
                              <w:jc w:val="center"/>
                              <w:rPr>
                                <w:b/>
                                <w:bCs/>
                              </w:rPr>
                            </w:pPr>
                            <w:r w:rsidRPr="00717623">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2C46C" id="Elipse 6" o:spid="_x0000_s1031" style="position:absolute;left:0;text-align:left;margin-left:74.65pt;margin-top:81.35pt;width:28.55pt;height:2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" fillcolor="red" strokecolor="#375623 [1609]" strokeweight="1pt">
                <v:stroke joinstyle="miter"/>
                <v:textbox>
                  <w:txbxContent>
                    <w:p w14:paraId="1B0F7987" w14:textId="4CA9AE32" w:rsidR="00B35834" w:rsidRPr="00717623" w:rsidRDefault="00B35834" w:rsidP="00B35834">
                      <w:pPr>
                        <w:jc w:val="center"/>
                        <w:rPr>
                          <w:b/>
                          <w:bCs/>
                        </w:rPr>
                      </w:pPr>
                      <w:r w:rsidRPr="00717623">
                        <w:rPr>
                          <w:b/>
                          <w:bCs/>
                        </w:rPr>
                        <w:t>1</w:t>
                      </w:r>
                    </w:p>
                  </w:txbxContent>
                </v:textbox>
              </v:oval>
            </w:pict>
          </mc:Fallback>
        </mc:AlternateContent>
      </w:r>
      <w:r w:rsidR="00B35834">
        <w:rPr>
          <w:noProof/>
        </w:rPr>
        <mc:AlternateContent>
          <mc:Choice Requires="wps">
            <w:drawing>
              <wp:anchor distT="0" distB="0" distL="114300" distR="114300" simplePos="0" relativeHeight="251667456" behindDoc="0" locked="0" layoutInCell="1" allowOverlap="1" wp14:anchorId="0788788E" wp14:editId="29A612E7">
                <wp:simplePos x="0" y="0"/>
                <wp:positionH relativeFrom="column">
                  <wp:posOffset>3830548</wp:posOffset>
                </wp:positionH>
                <wp:positionV relativeFrom="paragraph">
                  <wp:posOffset>2318684</wp:posOffset>
                </wp:positionV>
                <wp:extent cx="595222" cy="432543"/>
                <wp:effectExtent l="19050" t="19050" r="14605" b="24765"/>
                <wp:wrapNone/>
                <wp:docPr id="5" name="Rectángulo 5"/>
                <wp:cNvGraphicFramePr/>
                <a:graphic xmlns:a="http://schemas.openxmlformats.org/drawingml/2006/main">
                  <a:graphicData uri="http://schemas.microsoft.com/office/word/2010/wordprocessingShape">
                    <wps:wsp>
                      <wps:cNvSpPr/>
                      <wps:spPr>
                        <a:xfrm>
                          <a:off x="0" y="0"/>
                          <a:ext cx="595222"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BD6D4" id="Rectángulo 5" o:spid="_x0000_s1026" style="position:absolute;margin-left:301.6pt;margin-top:182.55pt;width:46.85pt;height:3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" filled="f" strokecolor="red" strokeweight="2.25pt"/>
            </w:pict>
          </mc:Fallback>
        </mc:AlternateContent>
      </w:r>
      <w:r w:rsidR="000E1E07">
        <w:rPr>
          <w:noProof/>
        </w:rPr>
        <mc:AlternateContent>
          <mc:Choice Requires="wps">
            <w:drawing>
              <wp:anchor distT="0" distB="0" distL="114300" distR="114300" simplePos="0" relativeHeight="251665408" behindDoc="0" locked="0" layoutInCell="1" allowOverlap="1" wp14:anchorId="67751521" wp14:editId="2EF574A0">
                <wp:simplePos x="0" y="0"/>
                <wp:positionH relativeFrom="column">
                  <wp:posOffset>478419</wp:posOffset>
                </wp:positionH>
                <wp:positionV relativeFrom="paragraph">
                  <wp:posOffset>1724660</wp:posOffset>
                </wp:positionV>
                <wp:extent cx="595222" cy="432543"/>
                <wp:effectExtent l="19050" t="19050" r="14605" b="24765"/>
                <wp:wrapNone/>
                <wp:docPr id="4" name="Rectángulo 4"/>
                <wp:cNvGraphicFramePr/>
                <a:graphic xmlns:a="http://schemas.openxmlformats.org/drawingml/2006/main">
                  <a:graphicData uri="http://schemas.microsoft.com/office/word/2010/wordprocessingShape">
                    <wps:wsp>
                      <wps:cNvSpPr/>
                      <wps:spPr>
                        <a:xfrm>
                          <a:off x="0" y="0"/>
                          <a:ext cx="595222"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3653E" id="Rectángulo 4" o:spid="_x0000_s1026" style="position:absolute;margin-left:37.65pt;margin-top:135.8pt;width:46.85pt;height:3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" filled="f" strokecolor="red" strokeweight="2.25pt"/>
            </w:pict>
          </mc:Fallback>
        </mc:AlternateContent>
      </w:r>
      <w:r w:rsidR="00213A7C">
        <w:rPr>
          <w:noProof/>
        </w:rPr>
        <mc:AlternateContent>
          <mc:Choice Requires="wps">
            <w:drawing>
              <wp:anchor distT="0" distB="0" distL="114300" distR="114300" simplePos="0" relativeHeight="251663360" behindDoc="0" locked="0" layoutInCell="1" allowOverlap="1" wp14:anchorId="60E3E977" wp14:editId="11A0019D">
                <wp:simplePos x="0" y="0"/>
                <wp:positionH relativeFrom="column">
                  <wp:posOffset>476250</wp:posOffset>
                </wp:positionH>
                <wp:positionV relativeFrom="paragraph">
                  <wp:posOffset>1300372</wp:posOffset>
                </wp:positionV>
                <wp:extent cx="595222" cy="432543"/>
                <wp:effectExtent l="19050" t="19050" r="14605" b="24765"/>
                <wp:wrapNone/>
                <wp:docPr id="3" name="Rectángulo 3"/>
                <wp:cNvGraphicFramePr/>
                <a:graphic xmlns:a="http://schemas.openxmlformats.org/drawingml/2006/main">
                  <a:graphicData uri="http://schemas.microsoft.com/office/word/2010/wordprocessingShape">
                    <wps:wsp>
                      <wps:cNvSpPr/>
                      <wps:spPr>
                        <a:xfrm>
                          <a:off x="0" y="0"/>
                          <a:ext cx="595222"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BF1A" id="Rectángulo 3" o:spid="_x0000_s1026" style="position:absolute;margin-left:37.5pt;margin-top:102.4pt;width:46.85pt;height:3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" filled="f" strokecolor="red" strokeweight="2.25pt"/>
            </w:pict>
          </mc:Fallback>
        </mc:AlternateContent>
      </w:r>
      <w:r w:rsidR="008470C0">
        <w:rPr>
          <w:noProof/>
        </w:rPr>
        <w:drawing>
          <wp:inline distT="0" distB="0" distL="0" distR="0" wp14:anchorId="7E6D5414" wp14:editId="69381D52">
            <wp:extent cx="4953600" cy="2786400"/>
            <wp:effectExtent l="190500" t="190500" r="190500" b="1854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600" cy="2786400"/>
                    </a:xfrm>
                    <a:prstGeom prst="rect">
                      <a:avLst/>
                    </a:prstGeom>
                    <a:ln>
                      <a:noFill/>
                    </a:ln>
                    <a:effectLst>
                      <a:outerShdw blurRad="190500" algn="tl" rotWithShape="0">
                        <a:srgbClr val="000000">
                          <a:alpha val="70000"/>
                        </a:srgbClr>
                      </a:outerShdw>
                    </a:effectLst>
                  </pic:spPr>
                </pic:pic>
              </a:graphicData>
            </a:graphic>
          </wp:inline>
        </w:drawing>
      </w:r>
    </w:p>
    <w:p w14:paraId="57EC51B2" w14:textId="5962FD6C" w:rsidR="00C666E2" w:rsidRDefault="00C666E2" w:rsidP="00C666E2">
      <w:pPr>
        <w:spacing w:before="20" w:after="20"/>
        <w:rPr>
          <w:rFonts w:cstheme="minorHAnsi"/>
          <w:sz w:val="24"/>
          <w:szCs w:val="24"/>
        </w:rPr>
      </w:pPr>
    </w:p>
    <w:p w14:paraId="4CF1B7DD" w14:textId="1402E43D" w:rsidR="00992877" w:rsidRDefault="0016668B" w:rsidP="00413D81">
      <w:pPr>
        <w:spacing w:before="20" w:after="100"/>
        <w:jc w:val="both"/>
        <w:rPr>
          <w:rFonts w:cstheme="minorHAnsi"/>
          <w:sz w:val="24"/>
          <w:szCs w:val="24"/>
        </w:rPr>
      </w:pPr>
      <w:r>
        <w:rPr>
          <w:rFonts w:cstheme="minorHAnsi"/>
          <w:sz w:val="24"/>
          <w:szCs w:val="24"/>
        </w:rPr>
        <w:t>En</w:t>
      </w:r>
      <w:r w:rsidR="00992877">
        <w:rPr>
          <w:rFonts w:cstheme="minorHAnsi"/>
          <w:sz w:val="24"/>
          <w:szCs w:val="24"/>
        </w:rPr>
        <w:t xml:space="preserve"> el campus virtual del alumno en la plataforma</w:t>
      </w:r>
      <w:r w:rsidR="005A19AD">
        <w:rPr>
          <w:rFonts w:cstheme="minorHAnsi"/>
          <w:sz w:val="24"/>
          <w:szCs w:val="24"/>
        </w:rPr>
        <w:t xml:space="preserve"> educativa</w:t>
      </w:r>
      <w:r w:rsidR="00992877">
        <w:rPr>
          <w:rFonts w:cstheme="minorHAnsi"/>
          <w:sz w:val="24"/>
          <w:szCs w:val="24"/>
        </w:rPr>
        <w:t xml:space="preserve"> de UNIR México </w:t>
      </w:r>
      <w:r>
        <w:rPr>
          <w:rFonts w:cstheme="minorHAnsi"/>
          <w:sz w:val="24"/>
          <w:szCs w:val="24"/>
        </w:rPr>
        <w:t xml:space="preserve">este principio se </w:t>
      </w:r>
      <w:r w:rsidR="00915E22">
        <w:rPr>
          <w:rFonts w:cstheme="minorHAnsi"/>
          <w:sz w:val="24"/>
          <w:szCs w:val="24"/>
        </w:rPr>
        <w:t>ve aplicado por las siguientes razones</w:t>
      </w:r>
      <w:r w:rsidR="00992877">
        <w:rPr>
          <w:rFonts w:cstheme="minorHAnsi"/>
          <w:sz w:val="24"/>
          <w:szCs w:val="24"/>
        </w:rPr>
        <w:t>:</w:t>
      </w:r>
    </w:p>
    <w:p w14:paraId="45A102B5" w14:textId="77777777" w:rsidR="00992877" w:rsidRDefault="00992877" w:rsidP="00413D81">
      <w:pPr>
        <w:spacing w:before="20" w:after="100"/>
        <w:rPr>
          <w:rFonts w:cstheme="minorHAnsi"/>
          <w:sz w:val="24"/>
          <w:szCs w:val="24"/>
        </w:rPr>
      </w:pPr>
    </w:p>
    <w:p w14:paraId="49504427" w14:textId="569C646C" w:rsidR="00C666E2" w:rsidRDefault="00C666E2" w:rsidP="00413D81">
      <w:pPr>
        <w:pStyle w:val="Prrafodelista"/>
        <w:numPr>
          <w:ilvl w:val="0"/>
          <w:numId w:val="1"/>
        </w:numPr>
        <w:spacing w:before="20" w:after="100"/>
        <w:jc w:val="both"/>
        <w:rPr>
          <w:rFonts w:cstheme="minorHAnsi"/>
          <w:sz w:val="24"/>
          <w:szCs w:val="24"/>
        </w:rPr>
      </w:pPr>
      <w:r>
        <w:rPr>
          <w:rFonts w:cstheme="minorHAnsi"/>
          <w:sz w:val="24"/>
          <w:szCs w:val="24"/>
        </w:rPr>
        <w:t>La barra horizontal del menú muestra claramente</w:t>
      </w:r>
      <w:r w:rsidR="009B0E55">
        <w:rPr>
          <w:rFonts w:cstheme="minorHAnsi"/>
          <w:sz w:val="24"/>
          <w:szCs w:val="24"/>
        </w:rPr>
        <w:t xml:space="preserve"> con </w:t>
      </w:r>
      <w:r w:rsidR="00535670">
        <w:rPr>
          <w:rFonts w:cstheme="minorHAnsi"/>
          <w:sz w:val="24"/>
          <w:szCs w:val="24"/>
        </w:rPr>
        <w:t>un</w:t>
      </w:r>
      <w:r w:rsidR="009B0E55">
        <w:rPr>
          <w:rFonts w:cstheme="minorHAnsi"/>
          <w:sz w:val="24"/>
          <w:szCs w:val="24"/>
        </w:rPr>
        <w:t xml:space="preserve"> contraste </w:t>
      </w:r>
      <w:r w:rsidR="00535670">
        <w:rPr>
          <w:rFonts w:cstheme="minorHAnsi"/>
          <w:sz w:val="24"/>
          <w:szCs w:val="24"/>
        </w:rPr>
        <w:t>de</w:t>
      </w:r>
      <w:r w:rsidR="009B0E55">
        <w:rPr>
          <w:rFonts w:cstheme="minorHAnsi"/>
          <w:sz w:val="24"/>
          <w:szCs w:val="24"/>
        </w:rPr>
        <w:t xml:space="preserve"> colores</w:t>
      </w:r>
      <w:r>
        <w:rPr>
          <w:rFonts w:cstheme="minorHAnsi"/>
          <w:sz w:val="24"/>
          <w:szCs w:val="24"/>
        </w:rPr>
        <w:t xml:space="preserve"> la sección donde el usuario se </w:t>
      </w:r>
      <w:r w:rsidR="002176A8">
        <w:rPr>
          <w:rFonts w:cstheme="minorHAnsi"/>
          <w:sz w:val="24"/>
          <w:szCs w:val="24"/>
        </w:rPr>
        <w:t>encuentra,</w:t>
      </w:r>
      <w:r w:rsidR="009B0E55">
        <w:rPr>
          <w:rFonts w:cstheme="minorHAnsi"/>
          <w:sz w:val="24"/>
          <w:szCs w:val="24"/>
        </w:rPr>
        <w:t xml:space="preserve"> </w:t>
      </w:r>
      <w:r w:rsidR="00884252">
        <w:rPr>
          <w:rFonts w:cstheme="minorHAnsi"/>
          <w:sz w:val="24"/>
          <w:szCs w:val="24"/>
        </w:rPr>
        <w:t>así como el título correspondiente</w:t>
      </w:r>
      <w:r w:rsidR="002176A8">
        <w:rPr>
          <w:rFonts w:cstheme="minorHAnsi"/>
          <w:sz w:val="24"/>
          <w:szCs w:val="24"/>
        </w:rPr>
        <w:t xml:space="preserve"> de la</w:t>
      </w:r>
      <w:r w:rsidR="00884252">
        <w:rPr>
          <w:rFonts w:cstheme="minorHAnsi"/>
          <w:sz w:val="24"/>
          <w:szCs w:val="24"/>
        </w:rPr>
        <w:t xml:space="preserve"> sección</w:t>
      </w:r>
      <w:r w:rsidR="009B0E55">
        <w:rPr>
          <w:rFonts w:cstheme="minorHAnsi"/>
          <w:sz w:val="24"/>
          <w:szCs w:val="24"/>
        </w:rPr>
        <w:t>.</w:t>
      </w:r>
    </w:p>
    <w:p w14:paraId="167AA964" w14:textId="067DD117" w:rsidR="00884252" w:rsidRDefault="00884252" w:rsidP="00413D81">
      <w:pPr>
        <w:pStyle w:val="Prrafodelista"/>
        <w:numPr>
          <w:ilvl w:val="0"/>
          <w:numId w:val="1"/>
        </w:numPr>
        <w:spacing w:before="20" w:after="100"/>
        <w:jc w:val="both"/>
        <w:rPr>
          <w:rFonts w:cstheme="minorHAnsi"/>
          <w:sz w:val="24"/>
          <w:szCs w:val="24"/>
        </w:rPr>
      </w:pPr>
      <w:r>
        <w:rPr>
          <w:rFonts w:cstheme="minorHAnsi"/>
          <w:sz w:val="24"/>
          <w:szCs w:val="24"/>
        </w:rPr>
        <w:t xml:space="preserve">La barra horizontal </w:t>
      </w:r>
      <w:r w:rsidR="00A910C8">
        <w:rPr>
          <w:rFonts w:cstheme="minorHAnsi"/>
          <w:sz w:val="24"/>
          <w:szCs w:val="24"/>
        </w:rPr>
        <w:t>tiene</w:t>
      </w:r>
      <w:r>
        <w:rPr>
          <w:rFonts w:cstheme="minorHAnsi"/>
          <w:sz w:val="24"/>
          <w:szCs w:val="24"/>
        </w:rPr>
        <w:t xml:space="preserve"> </w:t>
      </w:r>
      <w:r w:rsidR="00E348FB">
        <w:rPr>
          <w:rFonts w:cstheme="minorHAnsi"/>
          <w:sz w:val="24"/>
          <w:szCs w:val="24"/>
        </w:rPr>
        <w:t>un</w:t>
      </w:r>
      <w:r>
        <w:rPr>
          <w:rFonts w:cstheme="minorHAnsi"/>
          <w:sz w:val="24"/>
          <w:szCs w:val="24"/>
        </w:rPr>
        <w:t xml:space="preserve"> efecto </w:t>
      </w:r>
      <w:r w:rsidR="00A910C8">
        <w:rPr>
          <w:rFonts w:cstheme="minorHAnsi"/>
          <w:sz w:val="24"/>
          <w:szCs w:val="24"/>
        </w:rPr>
        <w:t xml:space="preserve">al pasar el puntero del mouse </w:t>
      </w:r>
      <w:r w:rsidR="00E348FB">
        <w:rPr>
          <w:rFonts w:cstheme="minorHAnsi"/>
          <w:sz w:val="24"/>
          <w:szCs w:val="24"/>
        </w:rPr>
        <w:t xml:space="preserve">sobre </w:t>
      </w:r>
      <w:r w:rsidR="001F134C">
        <w:rPr>
          <w:rFonts w:cstheme="minorHAnsi"/>
          <w:sz w:val="24"/>
          <w:szCs w:val="24"/>
        </w:rPr>
        <w:t>su</w:t>
      </w:r>
      <w:r w:rsidR="00E348FB">
        <w:rPr>
          <w:rFonts w:cstheme="minorHAnsi"/>
          <w:sz w:val="24"/>
          <w:szCs w:val="24"/>
        </w:rPr>
        <w:t xml:space="preserve">s </w:t>
      </w:r>
      <w:r w:rsidR="001F134C">
        <w:rPr>
          <w:rFonts w:cstheme="minorHAnsi"/>
          <w:sz w:val="24"/>
          <w:szCs w:val="24"/>
        </w:rPr>
        <w:t xml:space="preserve">elementos lo que ayuda al usuario a identificar </w:t>
      </w:r>
      <w:r w:rsidR="007C69A8">
        <w:rPr>
          <w:rFonts w:cstheme="minorHAnsi"/>
          <w:sz w:val="24"/>
          <w:szCs w:val="24"/>
        </w:rPr>
        <w:t>la opción de navegación señalada</w:t>
      </w:r>
      <w:r w:rsidR="001476D5">
        <w:rPr>
          <w:rFonts w:cstheme="minorHAnsi"/>
          <w:sz w:val="24"/>
          <w:szCs w:val="24"/>
        </w:rPr>
        <w:t>.</w:t>
      </w:r>
    </w:p>
    <w:p w14:paraId="6DA70913" w14:textId="4C9F7B75" w:rsidR="00BB0BC2" w:rsidRDefault="006943C4" w:rsidP="00413D81">
      <w:pPr>
        <w:pStyle w:val="Prrafodelista"/>
        <w:numPr>
          <w:ilvl w:val="0"/>
          <w:numId w:val="1"/>
        </w:numPr>
        <w:spacing w:before="20" w:after="100"/>
        <w:jc w:val="both"/>
        <w:rPr>
          <w:rFonts w:cstheme="minorHAnsi"/>
          <w:sz w:val="24"/>
          <w:szCs w:val="24"/>
        </w:rPr>
      </w:pPr>
      <w:r>
        <w:rPr>
          <w:rFonts w:cstheme="minorHAnsi"/>
          <w:sz w:val="24"/>
          <w:szCs w:val="24"/>
        </w:rPr>
        <w:t>Hace uso de in</w:t>
      </w:r>
      <w:r w:rsidR="00826F07">
        <w:rPr>
          <w:rFonts w:cstheme="minorHAnsi"/>
          <w:sz w:val="24"/>
          <w:szCs w:val="24"/>
        </w:rPr>
        <w:t>signias</w:t>
      </w:r>
      <w:r>
        <w:rPr>
          <w:rFonts w:cstheme="minorHAnsi"/>
          <w:sz w:val="24"/>
          <w:szCs w:val="24"/>
        </w:rPr>
        <w:t xml:space="preserve"> </w:t>
      </w:r>
      <w:r w:rsidR="00826F07">
        <w:rPr>
          <w:rFonts w:cstheme="minorHAnsi"/>
          <w:sz w:val="24"/>
          <w:szCs w:val="24"/>
        </w:rPr>
        <w:t xml:space="preserve">que indican al usuario </w:t>
      </w:r>
      <w:r w:rsidR="00F21936">
        <w:rPr>
          <w:rFonts w:cstheme="minorHAnsi"/>
          <w:sz w:val="24"/>
          <w:szCs w:val="24"/>
        </w:rPr>
        <w:t>que algo está pendiente de revisar.</w:t>
      </w:r>
    </w:p>
    <w:p w14:paraId="1D500CA0" w14:textId="77777777" w:rsidR="00251BB1" w:rsidRDefault="00251BB1" w:rsidP="00251BB1">
      <w:pPr>
        <w:pStyle w:val="Prrafodelista"/>
        <w:spacing w:before="20" w:after="100"/>
        <w:jc w:val="both"/>
        <w:rPr>
          <w:rFonts w:cstheme="minorHAnsi"/>
          <w:sz w:val="24"/>
          <w:szCs w:val="24"/>
        </w:rPr>
      </w:pPr>
    </w:p>
    <w:p w14:paraId="5D0991CF" w14:textId="6A4213D7" w:rsidR="00413D81" w:rsidRDefault="00A13BF9" w:rsidP="00413D81">
      <w:pPr>
        <w:spacing w:before="20" w:after="100"/>
        <w:jc w:val="both"/>
        <w:rPr>
          <w:rFonts w:cstheme="minorHAnsi"/>
          <w:sz w:val="24"/>
          <w:szCs w:val="24"/>
        </w:rPr>
      </w:pPr>
      <w:r>
        <w:rPr>
          <w:rFonts w:cstheme="minorHAnsi"/>
          <w:sz w:val="24"/>
          <w:szCs w:val="24"/>
        </w:rPr>
        <w:t>Con esto, p</w:t>
      </w:r>
      <w:r w:rsidR="00251BB1">
        <w:rPr>
          <w:rFonts w:cstheme="minorHAnsi"/>
          <w:sz w:val="24"/>
          <w:szCs w:val="24"/>
        </w:rPr>
        <w:t xml:space="preserve">odemos concluir que el principio de visibilidad de estado del sistema está </w:t>
      </w:r>
      <w:r w:rsidR="00251BB1">
        <w:rPr>
          <w:rFonts w:cstheme="minorHAnsi"/>
          <w:b/>
          <w:bCs/>
          <w:color w:val="00B050"/>
          <w:sz w:val="24"/>
          <w:szCs w:val="24"/>
        </w:rPr>
        <w:t>a</w:t>
      </w:r>
      <w:r w:rsidR="00413D81" w:rsidRPr="0062169A">
        <w:rPr>
          <w:rFonts w:cstheme="minorHAnsi"/>
          <w:b/>
          <w:bCs/>
          <w:color w:val="00B050"/>
          <w:sz w:val="24"/>
          <w:szCs w:val="24"/>
        </w:rPr>
        <w:t>plicado.</w:t>
      </w:r>
    </w:p>
    <w:p w14:paraId="4FB4901D" w14:textId="77777777" w:rsidR="00413D81" w:rsidRPr="00413D81" w:rsidRDefault="00413D81" w:rsidP="00413D81">
      <w:pPr>
        <w:spacing w:before="20" w:after="100"/>
        <w:jc w:val="both"/>
        <w:rPr>
          <w:rFonts w:cstheme="minorHAnsi"/>
          <w:sz w:val="24"/>
          <w:szCs w:val="24"/>
        </w:rPr>
      </w:pPr>
    </w:p>
    <w:p w14:paraId="14E8FD60" w14:textId="5F347A76" w:rsidR="00BB0BC2" w:rsidRDefault="00BB0BC2" w:rsidP="00C60BDE">
      <w:pPr>
        <w:jc w:val="center"/>
        <w:rPr>
          <w:rFonts w:cstheme="minorHAnsi"/>
          <w:b/>
          <w:bCs/>
          <w:sz w:val="24"/>
          <w:szCs w:val="24"/>
        </w:rPr>
      </w:pPr>
      <w:r>
        <w:rPr>
          <w:rFonts w:cstheme="minorHAnsi"/>
          <w:sz w:val="24"/>
          <w:szCs w:val="24"/>
        </w:rPr>
        <w:br w:type="page"/>
      </w:r>
      <w:r w:rsidR="005F4A34" w:rsidRPr="00C60BDE">
        <w:rPr>
          <w:rFonts w:cstheme="minorHAnsi"/>
          <w:b/>
          <w:bCs/>
          <w:sz w:val="24"/>
          <w:szCs w:val="24"/>
        </w:rPr>
        <w:lastRenderedPageBreak/>
        <w:t>Control y libertad del usuario</w:t>
      </w:r>
    </w:p>
    <w:p w14:paraId="77CB7700" w14:textId="2C2D5387" w:rsidR="00054D2B" w:rsidRPr="009A7E7A" w:rsidRDefault="009A7E7A" w:rsidP="009A7E7A">
      <w:pPr>
        <w:jc w:val="both"/>
        <w:rPr>
          <w:rFonts w:cstheme="minorHAnsi"/>
          <w:sz w:val="24"/>
          <w:szCs w:val="24"/>
        </w:rPr>
      </w:pPr>
      <w:r>
        <w:rPr>
          <w:rFonts w:cstheme="minorHAnsi"/>
          <w:sz w:val="24"/>
          <w:szCs w:val="24"/>
        </w:rPr>
        <w:t xml:space="preserve">Este principio establece que el usuario pueda navegar con total libertad y control en el sistema o aplicación, </w:t>
      </w:r>
      <w:r w:rsidR="001D4079">
        <w:rPr>
          <w:rFonts w:cstheme="minorHAnsi"/>
          <w:sz w:val="24"/>
          <w:szCs w:val="24"/>
        </w:rPr>
        <w:t xml:space="preserve">además, </w:t>
      </w:r>
      <w:r w:rsidR="007D4D9F">
        <w:rPr>
          <w:rFonts w:cstheme="minorHAnsi"/>
          <w:sz w:val="24"/>
          <w:szCs w:val="24"/>
        </w:rPr>
        <w:t xml:space="preserve">debe ser fácil </w:t>
      </w:r>
      <w:r w:rsidR="00DC06E1">
        <w:rPr>
          <w:rFonts w:cstheme="minorHAnsi"/>
          <w:sz w:val="24"/>
          <w:szCs w:val="24"/>
        </w:rPr>
        <w:t>que pueda</w:t>
      </w:r>
      <w:r w:rsidR="007D4D9F">
        <w:rPr>
          <w:rFonts w:cstheme="minorHAnsi"/>
          <w:sz w:val="24"/>
          <w:szCs w:val="24"/>
        </w:rPr>
        <w:t xml:space="preserve"> retroceder o</w:t>
      </w:r>
      <w:r w:rsidR="00DC06E1">
        <w:rPr>
          <w:rFonts w:cstheme="minorHAnsi"/>
          <w:sz w:val="24"/>
          <w:szCs w:val="24"/>
        </w:rPr>
        <w:t xml:space="preserve"> deshacer algún cambio</w:t>
      </w:r>
      <w:r w:rsidR="001D4079">
        <w:rPr>
          <w:rFonts w:cstheme="minorHAnsi"/>
          <w:sz w:val="24"/>
          <w:szCs w:val="24"/>
        </w:rPr>
        <w:t xml:space="preserve"> hecho</w:t>
      </w:r>
      <w:r w:rsidR="00DC06E1">
        <w:rPr>
          <w:rFonts w:cstheme="minorHAnsi"/>
          <w:sz w:val="24"/>
          <w:szCs w:val="24"/>
        </w:rPr>
        <w:t xml:space="preserve"> en el </w:t>
      </w:r>
      <w:r w:rsidR="00054D2B">
        <w:rPr>
          <w:rFonts w:cstheme="minorHAnsi"/>
          <w:sz w:val="24"/>
          <w:szCs w:val="24"/>
        </w:rPr>
        <w:t>sistema</w:t>
      </w:r>
      <w:r w:rsidR="001D4079">
        <w:rPr>
          <w:rFonts w:cstheme="minorHAnsi"/>
          <w:sz w:val="24"/>
          <w:szCs w:val="24"/>
        </w:rPr>
        <w:t xml:space="preserve"> o aplicación</w:t>
      </w:r>
      <w:r w:rsidR="00054D2B">
        <w:rPr>
          <w:rFonts w:cstheme="minorHAnsi"/>
          <w:sz w:val="24"/>
          <w:szCs w:val="24"/>
        </w:rPr>
        <w:t>.</w:t>
      </w:r>
    </w:p>
    <w:p w14:paraId="26803D47" w14:textId="6CA25D77" w:rsidR="008E3426" w:rsidRDefault="008E3426" w:rsidP="00C60BDE">
      <w:pPr>
        <w:jc w:val="center"/>
        <w:rPr>
          <w:rFonts w:cstheme="minorHAnsi"/>
          <w:b/>
          <w:bCs/>
          <w:sz w:val="24"/>
          <w:szCs w:val="24"/>
        </w:rPr>
      </w:pPr>
      <w:r>
        <w:rPr>
          <w:noProof/>
        </w:rPr>
        <w:drawing>
          <wp:inline distT="0" distB="0" distL="0" distR="0" wp14:anchorId="659E6DB7" wp14:editId="7E00ABB9">
            <wp:extent cx="5137200" cy="4111200"/>
            <wp:effectExtent l="190500" t="190500" r="196850" b="1943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7200" cy="4111200"/>
                    </a:xfrm>
                    <a:prstGeom prst="rect">
                      <a:avLst/>
                    </a:prstGeom>
                    <a:ln>
                      <a:noFill/>
                    </a:ln>
                    <a:effectLst>
                      <a:outerShdw blurRad="190500" algn="tl" rotWithShape="0">
                        <a:srgbClr val="000000">
                          <a:alpha val="70000"/>
                        </a:srgbClr>
                      </a:outerShdw>
                    </a:effectLst>
                  </pic:spPr>
                </pic:pic>
              </a:graphicData>
            </a:graphic>
          </wp:inline>
        </w:drawing>
      </w:r>
    </w:p>
    <w:p w14:paraId="2BE882C9" w14:textId="168E76D0" w:rsidR="00485247" w:rsidRDefault="00054D2B" w:rsidP="0062169A">
      <w:pPr>
        <w:spacing w:before="20" w:after="100"/>
        <w:jc w:val="both"/>
        <w:rPr>
          <w:rFonts w:cstheme="minorHAnsi"/>
          <w:sz w:val="24"/>
          <w:szCs w:val="24"/>
        </w:rPr>
      </w:pPr>
      <w:r>
        <w:rPr>
          <w:rFonts w:cstheme="minorHAnsi"/>
          <w:sz w:val="24"/>
          <w:szCs w:val="24"/>
        </w:rPr>
        <w:t>El campus virtual del alumno de la plataforma educativa de UNIR México ofrece una navegación</w:t>
      </w:r>
      <w:r w:rsidR="00F12978">
        <w:rPr>
          <w:rFonts w:cstheme="minorHAnsi"/>
          <w:sz w:val="24"/>
          <w:szCs w:val="24"/>
        </w:rPr>
        <w:t xml:space="preserve"> libre </w:t>
      </w:r>
      <w:r w:rsidR="009F7DEE">
        <w:rPr>
          <w:rFonts w:cstheme="minorHAnsi"/>
          <w:sz w:val="24"/>
          <w:szCs w:val="24"/>
        </w:rPr>
        <w:t>para el alumno</w:t>
      </w:r>
      <w:r w:rsidR="009F7DEE">
        <w:rPr>
          <w:rFonts w:cstheme="minorHAnsi"/>
          <w:sz w:val="24"/>
          <w:szCs w:val="24"/>
        </w:rPr>
        <w:t xml:space="preserve"> </w:t>
      </w:r>
      <w:r w:rsidR="00F12978">
        <w:rPr>
          <w:rFonts w:cstheme="minorHAnsi"/>
          <w:sz w:val="24"/>
          <w:szCs w:val="24"/>
        </w:rPr>
        <w:t>en las diferentes opciones</w:t>
      </w:r>
      <w:r w:rsidR="001D4079">
        <w:rPr>
          <w:rFonts w:cstheme="minorHAnsi"/>
          <w:sz w:val="24"/>
          <w:szCs w:val="24"/>
        </w:rPr>
        <w:t xml:space="preserve"> de la barra lateral</w:t>
      </w:r>
      <w:r w:rsidR="00F12978">
        <w:rPr>
          <w:rFonts w:cstheme="minorHAnsi"/>
          <w:sz w:val="24"/>
          <w:szCs w:val="24"/>
        </w:rPr>
        <w:t xml:space="preserve">, para salir de ellas basta con hacer clic en cualquiera de los enlaces </w:t>
      </w:r>
      <w:r w:rsidR="00A70198">
        <w:rPr>
          <w:rFonts w:cstheme="minorHAnsi"/>
          <w:sz w:val="24"/>
          <w:szCs w:val="24"/>
        </w:rPr>
        <w:t>disponibles en la barra horizontal de navegación.</w:t>
      </w:r>
    </w:p>
    <w:p w14:paraId="7EF51A76" w14:textId="77777777" w:rsidR="0062169A" w:rsidRDefault="0062169A" w:rsidP="0062169A">
      <w:pPr>
        <w:spacing w:before="20" w:after="100"/>
        <w:jc w:val="both"/>
        <w:rPr>
          <w:rFonts w:cstheme="minorHAnsi"/>
          <w:sz w:val="24"/>
          <w:szCs w:val="24"/>
        </w:rPr>
      </w:pPr>
    </w:p>
    <w:p w14:paraId="2E79B794" w14:textId="117AEFEE" w:rsidR="0062169A" w:rsidRDefault="009F7DEE" w:rsidP="0062169A">
      <w:pPr>
        <w:spacing w:before="20" w:after="100"/>
        <w:jc w:val="both"/>
        <w:rPr>
          <w:rFonts w:cstheme="minorHAnsi"/>
          <w:sz w:val="24"/>
          <w:szCs w:val="24"/>
        </w:rPr>
      </w:pPr>
      <w:r>
        <w:rPr>
          <w:rFonts w:cstheme="minorHAnsi"/>
          <w:sz w:val="24"/>
          <w:szCs w:val="24"/>
        </w:rPr>
        <w:t>En base a esto, se c</w:t>
      </w:r>
      <w:r w:rsidR="0062169A">
        <w:rPr>
          <w:rFonts w:cstheme="minorHAnsi"/>
          <w:sz w:val="24"/>
          <w:szCs w:val="24"/>
        </w:rPr>
        <w:t>onclu</w:t>
      </w:r>
      <w:r>
        <w:rPr>
          <w:rFonts w:cstheme="minorHAnsi"/>
          <w:sz w:val="24"/>
          <w:szCs w:val="24"/>
        </w:rPr>
        <w:t>ye que el principio del control y libertad del usuario está</w:t>
      </w:r>
      <w:r w:rsidR="0062169A">
        <w:rPr>
          <w:rFonts w:cstheme="minorHAnsi"/>
          <w:sz w:val="24"/>
          <w:szCs w:val="24"/>
        </w:rPr>
        <w:t xml:space="preserve"> </w:t>
      </w:r>
      <w:r>
        <w:rPr>
          <w:rFonts w:cstheme="minorHAnsi"/>
          <w:b/>
          <w:bCs/>
          <w:color w:val="00B050"/>
          <w:sz w:val="24"/>
          <w:szCs w:val="24"/>
        </w:rPr>
        <w:t>a</w:t>
      </w:r>
      <w:r w:rsidR="0062169A" w:rsidRPr="0062169A">
        <w:rPr>
          <w:rFonts w:cstheme="minorHAnsi"/>
          <w:b/>
          <w:bCs/>
          <w:color w:val="00B050"/>
          <w:sz w:val="24"/>
          <w:szCs w:val="24"/>
        </w:rPr>
        <w:t>plicado.</w:t>
      </w:r>
    </w:p>
    <w:p w14:paraId="064FFC00" w14:textId="77777777" w:rsidR="00485247" w:rsidRDefault="00485247">
      <w:pPr>
        <w:rPr>
          <w:rFonts w:cstheme="minorHAnsi"/>
          <w:sz w:val="24"/>
          <w:szCs w:val="24"/>
        </w:rPr>
      </w:pPr>
      <w:r>
        <w:rPr>
          <w:rFonts w:cstheme="minorHAnsi"/>
          <w:sz w:val="24"/>
          <w:szCs w:val="24"/>
        </w:rPr>
        <w:br w:type="page"/>
      </w:r>
    </w:p>
    <w:p w14:paraId="4D190678" w14:textId="1C7D5361" w:rsidR="00054D2B" w:rsidRDefault="007832BC" w:rsidP="00C71625">
      <w:pPr>
        <w:spacing w:before="20" w:after="100"/>
        <w:jc w:val="center"/>
        <w:rPr>
          <w:rFonts w:cstheme="minorHAnsi"/>
          <w:b/>
          <w:bCs/>
          <w:sz w:val="24"/>
          <w:szCs w:val="24"/>
        </w:rPr>
      </w:pPr>
      <w:r w:rsidRPr="007832BC">
        <w:rPr>
          <w:rFonts w:cstheme="minorHAnsi"/>
          <w:b/>
          <w:bCs/>
          <w:sz w:val="24"/>
          <w:szCs w:val="24"/>
        </w:rPr>
        <w:lastRenderedPageBreak/>
        <w:t>Prevención de errores</w:t>
      </w:r>
    </w:p>
    <w:p w14:paraId="0EF475C6" w14:textId="77777777" w:rsidR="00C71625" w:rsidRDefault="00C71625" w:rsidP="00C71625">
      <w:pPr>
        <w:spacing w:before="20" w:after="100"/>
        <w:jc w:val="center"/>
        <w:rPr>
          <w:rFonts w:cstheme="minorHAnsi"/>
          <w:b/>
          <w:bCs/>
          <w:sz w:val="24"/>
          <w:szCs w:val="24"/>
        </w:rPr>
      </w:pPr>
    </w:p>
    <w:p w14:paraId="69C8D153" w14:textId="524F8515" w:rsidR="000F6069" w:rsidRDefault="00564D0B" w:rsidP="002C6F79">
      <w:pPr>
        <w:spacing w:before="20" w:after="100"/>
        <w:jc w:val="both"/>
        <w:rPr>
          <w:rFonts w:cstheme="minorHAnsi"/>
          <w:sz w:val="24"/>
          <w:szCs w:val="24"/>
        </w:rPr>
      </w:pPr>
      <w:r w:rsidRPr="00564D0B">
        <w:rPr>
          <w:rFonts w:cstheme="minorHAnsi"/>
          <w:sz w:val="24"/>
          <w:szCs w:val="24"/>
        </w:rPr>
        <w:t>Este principio</w:t>
      </w:r>
      <w:r>
        <w:rPr>
          <w:rFonts w:cstheme="minorHAnsi"/>
          <w:sz w:val="24"/>
          <w:szCs w:val="24"/>
        </w:rPr>
        <w:t xml:space="preserve"> indica que el sistema o aplicación debe comunicar los errores de forma clara, aunque el objetivo principal es que no se </w:t>
      </w:r>
      <w:r w:rsidR="00C71625">
        <w:rPr>
          <w:rFonts w:cstheme="minorHAnsi"/>
          <w:sz w:val="24"/>
          <w:szCs w:val="24"/>
        </w:rPr>
        <w:t>cometan errores</w:t>
      </w:r>
      <w:r w:rsidR="002C6F79">
        <w:rPr>
          <w:rFonts w:cstheme="minorHAnsi"/>
          <w:sz w:val="24"/>
          <w:szCs w:val="24"/>
        </w:rPr>
        <w:t xml:space="preserve"> en lo posible</w:t>
      </w:r>
      <w:r w:rsidR="00C71625">
        <w:rPr>
          <w:rFonts w:cstheme="minorHAnsi"/>
          <w:sz w:val="24"/>
          <w:szCs w:val="24"/>
        </w:rPr>
        <w:t>.</w:t>
      </w:r>
    </w:p>
    <w:p w14:paraId="4109D3D7" w14:textId="1803AF16" w:rsidR="00F229AF" w:rsidRDefault="00065413" w:rsidP="00F229AF">
      <w:pPr>
        <w:spacing w:before="20" w:after="100"/>
        <w:jc w:val="center"/>
        <w:rPr>
          <w:rFonts w:cstheme="minorHAnsi"/>
          <w:sz w:val="24"/>
          <w:szCs w:val="24"/>
        </w:rPr>
      </w:pPr>
      <w:r>
        <w:rPr>
          <w:noProof/>
        </w:rPr>
        <mc:AlternateContent>
          <mc:Choice Requires="wps">
            <w:drawing>
              <wp:anchor distT="0" distB="0" distL="114300" distR="114300" simplePos="0" relativeHeight="251682816" behindDoc="0" locked="0" layoutInCell="1" allowOverlap="1" wp14:anchorId="64C036F6" wp14:editId="6FE6BFE5">
                <wp:simplePos x="0" y="0"/>
                <wp:positionH relativeFrom="column">
                  <wp:posOffset>1796415</wp:posOffset>
                </wp:positionH>
                <wp:positionV relativeFrom="paragraph">
                  <wp:posOffset>3404566</wp:posOffset>
                </wp:positionV>
                <wp:extent cx="595222" cy="432543"/>
                <wp:effectExtent l="19050" t="19050" r="14605" b="24765"/>
                <wp:wrapNone/>
                <wp:docPr id="14" name="Rectángulo 14"/>
                <wp:cNvGraphicFramePr/>
                <a:graphic xmlns:a="http://schemas.openxmlformats.org/drawingml/2006/main">
                  <a:graphicData uri="http://schemas.microsoft.com/office/word/2010/wordprocessingShape">
                    <wps:wsp>
                      <wps:cNvSpPr/>
                      <wps:spPr>
                        <a:xfrm>
                          <a:off x="0" y="0"/>
                          <a:ext cx="595222"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F815D" id="Rectángulo 14" o:spid="_x0000_s1026" style="position:absolute;margin-left:141.45pt;margin-top:268.1pt;width:46.85pt;height:3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" filled="f" strokecolor="red" strokeweight="2.25pt"/>
            </w:pict>
          </mc:Fallback>
        </mc:AlternateContent>
      </w:r>
      <w:r>
        <w:rPr>
          <w:noProof/>
        </w:rPr>
        <mc:AlternateContent>
          <mc:Choice Requires="wps">
            <w:drawing>
              <wp:anchor distT="0" distB="0" distL="114300" distR="114300" simplePos="0" relativeHeight="251676672" behindDoc="0" locked="0" layoutInCell="1" allowOverlap="1" wp14:anchorId="701970B0" wp14:editId="0308635F">
                <wp:simplePos x="0" y="0"/>
                <wp:positionH relativeFrom="column">
                  <wp:posOffset>1785289</wp:posOffset>
                </wp:positionH>
                <wp:positionV relativeFrom="paragraph">
                  <wp:posOffset>781050</wp:posOffset>
                </wp:positionV>
                <wp:extent cx="594995" cy="432435"/>
                <wp:effectExtent l="19050" t="19050" r="14605" b="24765"/>
                <wp:wrapNone/>
                <wp:docPr id="10" name="Rectángulo 10"/>
                <wp:cNvGraphicFramePr/>
                <a:graphic xmlns:a="http://schemas.openxmlformats.org/drawingml/2006/main">
                  <a:graphicData uri="http://schemas.microsoft.com/office/word/2010/wordprocessingShape">
                    <wps:wsp>
                      <wps:cNvSpPr/>
                      <wps:spPr>
                        <a:xfrm>
                          <a:off x="0" y="0"/>
                          <a:ext cx="594995" cy="4324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B8C21" id="Rectángulo 10" o:spid="_x0000_s1026" style="position:absolute;margin-left:140.55pt;margin-top:61.5pt;width:46.85pt;height:3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" filled="f" strokecolor="red" strokeweight="2.25pt"/>
            </w:pict>
          </mc:Fallback>
        </mc:AlternateContent>
      </w:r>
      <w:r>
        <w:rPr>
          <w:noProof/>
        </w:rPr>
        <mc:AlternateContent>
          <mc:Choice Requires="wps">
            <w:drawing>
              <wp:anchor distT="0" distB="0" distL="114300" distR="114300" simplePos="0" relativeHeight="251680768" behindDoc="0" locked="0" layoutInCell="1" allowOverlap="1" wp14:anchorId="16B872A0" wp14:editId="2420492A">
                <wp:simplePos x="0" y="0"/>
                <wp:positionH relativeFrom="column">
                  <wp:posOffset>1796994</wp:posOffset>
                </wp:positionH>
                <wp:positionV relativeFrom="paragraph">
                  <wp:posOffset>2682102</wp:posOffset>
                </wp:positionV>
                <wp:extent cx="595222" cy="432543"/>
                <wp:effectExtent l="19050" t="19050" r="14605" b="24765"/>
                <wp:wrapNone/>
                <wp:docPr id="13" name="Rectángulo 13"/>
                <wp:cNvGraphicFramePr/>
                <a:graphic xmlns:a="http://schemas.openxmlformats.org/drawingml/2006/main">
                  <a:graphicData uri="http://schemas.microsoft.com/office/word/2010/wordprocessingShape">
                    <wps:wsp>
                      <wps:cNvSpPr/>
                      <wps:spPr>
                        <a:xfrm>
                          <a:off x="0" y="0"/>
                          <a:ext cx="595222"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2C91" id="Rectángulo 13" o:spid="_x0000_s1026" style="position:absolute;margin-left:141.5pt;margin-top:211.2pt;width:46.85pt;height:3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" filled="f" strokecolor="red" strokeweight="2.25pt"/>
            </w:pict>
          </mc:Fallback>
        </mc:AlternateContent>
      </w:r>
      <w:r>
        <w:rPr>
          <w:noProof/>
        </w:rPr>
        <mc:AlternateContent>
          <mc:Choice Requires="wps">
            <w:drawing>
              <wp:anchor distT="0" distB="0" distL="114300" distR="114300" simplePos="0" relativeHeight="251678720" behindDoc="0" locked="0" layoutInCell="1" allowOverlap="1" wp14:anchorId="27ACDACE" wp14:editId="23460E76">
                <wp:simplePos x="0" y="0"/>
                <wp:positionH relativeFrom="column">
                  <wp:posOffset>1773140</wp:posOffset>
                </wp:positionH>
                <wp:positionV relativeFrom="paragraph">
                  <wp:posOffset>1680237</wp:posOffset>
                </wp:positionV>
                <wp:extent cx="595222" cy="432543"/>
                <wp:effectExtent l="19050" t="19050" r="14605" b="24765"/>
                <wp:wrapNone/>
                <wp:docPr id="11" name="Rectángulo 11"/>
                <wp:cNvGraphicFramePr/>
                <a:graphic xmlns:a="http://schemas.openxmlformats.org/drawingml/2006/main">
                  <a:graphicData uri="http://schemas.microsoft.com/office/word/2010/wordprocessingShape">
                    <wps:wsp>
                      <wps:cNvSpPr/>
                      <wps:spPr>
                        <a:xfrm>
                          <a:off x="0" y="0"/>
                          <a:ext cx="595222"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DFB63" id="Rectángulo 11" o:spid="_x0000_s1026" style="position:absolute;margin-left:139.6pt;margin-top:132.3pt;width:46.85pt;height:3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" filled="f" strokecolor="red" strokeweight="2.25pt"/>
            </w:pict>
          </mc:Fallback>
        </mc:AlternateContent>
      </w:r>
      <w:r w:rsidR="000F6069">
        <w:rPr>
          <w:noProof/>
        </w:rPr>
        <w:drawing>
          <wp:inline distT="0" distB="0" distL="0" distR="0" wp14:anchorId="34CED458" wp14:editId="5D388456">
            <wp:extent cx="2163600" cy="3992400"/>
            <wp:effectExtent l="190500" t="190500" r="198755" b="1987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3600" cy="3992400"/>
                    </a:xfrm>
                    <a:prstGeom prst="rect">
                      <a:avLst/>
                    </a:prstGeom>
                    <a:ln>
                      <a:noFill/>
                    </a:ln>
                    <a:effectLst>
                      <a:outerShdw blurRad="190500" algn="tl" rotWithShape="0">
                        <a:srgbClr val="000000">
                          <a:alpha val="70000"/>
                        </a:srgbClr>
                      </a:outerShdw>
                    </a:effectLst>
                  </pic:spPr>
                </pic:pic>
              </a:graphicData>
            </a:graphic>
          </wp:inline>
        </w:drawing>
      </w:r>
    </w:p>
    <w:p w14:paraId="11A26C6C" w14:textId="6AE0223B" w:rsidR="00424A5E" w:rsidRDefault="00424A5E" w:rsidP="005F35D4">
      <w:pPr>
        <w:spacing w:before="20" w:after="100"/>
        <w:jc w:val="both"/>
        <w:rPr>
          <w:rFonts w:cstheme="minorHAnsi"/>
          <w:sz w:val="24"/>
          <w:szCs w:val="24"/>
        </w:rPr>
      </w:pPr>
      <w:r>
        <w:rPr>
          <w:rFonts w:cstheme="minorHAnsi"/>
          <w:sz w:val="24"/>
          <w:szCs w:val="24"/>
        </w:rPr>
        <w:t xml:space="preserve">El campus virtual del alumno </w:t>
      </w:r>
      <w:r w:rsidR="005F35D4">
        <w:rPr>
          <w:rFonts w:cstheme="minorHAnsi"/>
          <w:sz w:val="24"/>
          <w:szCs w:val="24"/>
        </w:rPr>
        <w:t xml:space="preserve">en la plataforma educativa de UNIR México </w:t>
      </w:r>
      <w:r w:rsidR="005E2FEB">
        <w:rPr>
          <w:rFonts w:cstheme="minorHAnsi"/>
          <w:sz w:val="24"/>
          <w:szCs w:val="24"/>
        </w:rPr>
        <w:t xml:space="preserve">tiene </w:t>
      </w:r>
      <w:r w:rsidR="005F35D4">
        <w:rPr>
          <w:rFonts w:cstheme="minorHAnsi"/>
          <w:sz w:val="24"/>
          <w:szCs w:val="24"/>
        </w:rPr>
        <w:t xml:space="preserve">íconos que </w:t>
      </w:r>
      <w:r w:rsidR="005E2FEB">
        <w:rPr>
          <w:rFonts w:cstheme="minorHAnsi"/>
          <w:sz w:val="24"/>
          <w:szCs w:val="24"/>
        </w:rPr>
        <w:t xml:space="preserve">no </w:t>
      </w:r>
      <w:r w:rsidR="00A76197">
        <w:rPr>
          <w:rFonts w:cstheme="minorHAnsi"/>
          <w:sz w:val="24"/>
          <w:szCs w:val="24"/>
        </w:rPr>
        <w:t>hacen referencia a su significado</w:t>
      </w:r>
      <w:r w:rsidR="005E2FEB">
        <w:rPr>
          <w:rFonts w:cstheme="minorHAnsi"/>
          <w:sz w:val="24"/>
          <w:szCs w:val="24"/>
        </w:rPr>
        <w:t>,</w:t>
      </w:r>
      <w:r w:rsidR="005F35D4">
        <w:rPr>
          <w:rFonts w:cstheme="minorHAnsi"/>
          <w:sz w:val="24"/>
          <w:szCs w:val="24"/>
        </w:rPr>
        <w:t xml:space="preserve"> </w:t>
      </w:r>
      <w:r w:rsidR="003372FF">
        <w:rPr>
          <w:rFonts w:cstheme="minorHAnsi"/>
          <w:sz w:val="24"/>
          <w:szCs w:val="24"/>
        </w:rPr>
        <w:t xml:space="preserve">pues no representan con claridad la opción del menú </w:t>
      </w:r>
      <w:r w:rsidR="002A1C7E">
        <w:rPr>
          <w:rFonts w:cstheme="minorHAnsi"/>
          <w:sz w:val="24"/>
          <w:szCs w:val="24"/>
        </w:rPr>
        <w:t xml:space="preserve">causa confusión cuando se </w:t>
      </w:r>
      <w:r w:rsidR="00254C16">
        <w:rPr>
          <w:rFonts w:cstheme="minorHAnsi"/>
          <w:sz w:val="24"/>
          <w:szCs w:val="24"/>
        </w:rPr>
        <w:t>tiene minimizada la navegación global.</w:t>
      </w:r>
    </w:p>
    <w:p w14:paraId="5C14C782" w14:textId="25CB53BD" w:rsidR="00550359" w:rsidRDefault="00550359" w:rsidP="005F35D4">
      <w:pPr>
        <w:spacing w:before="20" w:after="100"/>
        <w:jc w:val="both"/>
        <w:rPr>
          <w:rFonts w:cstheme="minorHAnsi"/>
          <w:sz w:val="24"/>
          <w:szCs w:val="24"/>
        </w:rPr>
      </w:pPr>
    </w:p>
    <w:p w14:paraId="04583FDF" w14:textId="00F8D506" w:rsidR="00CD689A" w:rsidRPr="00DA702C" w:rsidRDefault="00CD689A" w:rsidP="00DA702C">
      <w:pPr>
        <w:pStyle w:val="Prrafodelista"/>
        <w:numPr>
          <w:ilvl w:val="0"/>
          <w:numId w:val="2"/>
        </w:numPr>
        <w:spacing w:before="20" w:after="100"/>
        <w:jc w:val="both"/>
        <w:rPr>
          <w:rFonts w:cstheme="minorHAnsi"/>
          <w:sz w:val="24"/>
          <w:szCs w:val="24"/>
        </w:rPr>
      </w:pPr>
      <w:r w:rsidRPr="00DA702C">
        <w:rPr>
          <w:rFonts w:cstheme="minorHAnsi"/>
          <w:sz w:val="24"/>
          <w:szCs w:val="24"/>
        </w:rPr>
        <w:t xml:space="preserve">El ícono </w:t>
      </w:r>
      <w:r w:rsidR="00254C16" w:rsidRPr="00DA702C">
        <w:rPr>
          <w:rFonts w:cstheme="minorHAnsi"/>
          <w:sz w:val="24"/>
          <w:szCs w:val="24"/>
        </w:rPr>
        <w:t xml:space="preserve">que </w:t>
      </w:r>
      <w:r w:rsidRPr="00DA702C">
        <w:rPr>
          <w:rFonts w:cstheme="minorHAnsi"/>
          <w:sz w:val="24"/>
          <w:szCs w:val="24"/>
        </w:rPr>
        <w:t>representa l</w:t>
      </w:r>
      <w:r w:rsidR="00254C16" w:rsidRPr="00DA702C">
        <w:rPr>
          <w:rFonts w:cstheme="minorHAnsi"/>
          <w:sz w:val="24"/>
          <w:szCs w:val="24"/>
        </w:rPr>
        <w:t>a sección de</w:t>
      </w:r>
      <w:r w:rsidRPr="00DA702C">
        <w:rPr>
          <w:rFonts w:cstheme="minorHAnsi"/>
          <w:sz w:val="24"/>
          <w:szCs w:val="24"/>
        </w:rPr>
        <w:t xml:space="preserve"> </w:t>
      </w:r>
      <w:r w:rsidR="00B51201">
        <w:rPr>
          <w:rFonts w:cstheme="minorHAnsi"/>
          <w:sz w:val="24"/>
          <w:szCs w:val="24"/>
        </w:rPr>
        <w:t>C</w:t>
      </w:r>
      <w:r w:rsidRPr="00DA702C">
        <w:rPr>
          <w:rFonts w:cstheme="minorHAnsi"/>
          <w:sz w:val="24"/>
          <w:szCs w:val="24"/>
        </w:rPr>
        <w:t>ursos se confund</w:t>
      </w:r>
      <w:r w:rsidR="00254C16" w:rsidRPr="00DA702C">
        <w:rPr>
          <w:rFonts w:cstheme="minorHAnsi"/>
          <w:sz w:val="24"/>
          <w:szCs w:val="24"/>
        </w:rPr>
        <w:t>e</w:t>
      </w:r>
      <w:r w:rsidRPr="00DA702C">
        <w:rPr>
          <w:rFonts w:cstheme="minorHAnsi"/>
          <w:sz w:val="24"/>
          <w:szCs w:val="24"/>
        </w:rPr>
        <w:t xml:space="preserve"> con la opción </w:t>
      </w:r>
      <w:r w:rsidR="00B51201">
        <w:rPr>
          <w:rFonts w:cstheme="minorHAnsi"/>
          <w:sz w:val="24"/>
          <w:szCs w:val="24"/>
        </w:rPr>
        <w:t>de B</w:t>
      </w:r>
      <w:r w:rsidRPr="00DA702C">
        <w:rPr>
          <w:rFonts w:cstheme="minorHAnsi"/>
          <w:sz w:val="24"/>
          <w:szCs w:val="24"/>
        </w:rPr>
        <w:t>iblioteca.</w:t>
      </w:r>
    </w:p>
    <w:p w14:paraId="24E96D6B" w14:textId="454BFDBD" w:rsidR="00A07AA4" w:rsidRPr="00DA702C" w:rsidRDefault="00A07AA4" w:rsidP="00DA702C">
      <w:pPr>
        <w:pStyle w:val="Prrafodelista"/>
        <w:numPr>
          <w:ilvl w:val="0"/>
          <w:numId w:val="2"/>
        </w:numPr>
        <w:spacing w:before="20" w:after="100"/>
        <w:jc w:val="both"/>
        <w:rPr>
          <w:rFonts w:cstheme="minorHAnsi"/>
          <w:sz w:val="24"/>
          <w:szCs w:val="24"/>
        </w:rPr>
      </w:pPr>
      <w:r w:rsidRPr="00DA702C">
        <w:rPr>
          <w:rFonts w:cstheme="minorHAnsi"/>
          <w:sz w:val="24"/>
          <w:szCs w:val="24"/>
        </w:rPr>
        <w:t>El ícono para la bandeja de entrada no</w:t>
      </w:r>
      <w:r w:rsidR="002A1C7E" w:rsidRPr="00DA702C">
        <w:rPr>
          <w:rFonts w:cstheme="minorHAnsi"/>
          <w:sz w:val="24"/>
          <w:szCs w:val="24"/>
        </w:rPr>
        <w:t xml:space="preserve"> comunica </w:t>
      </w:r>
      <w:r w:rsidR="00B51201">
        <w:rPr>
          <w:rFonts w:cstheme="minorHAnsi"/>
          <w:sz w:val="24"/>
          <w:szCs w:val="24"/>
        </w:rPr>
        <w:t xml:space="preserve">de forma clara </w:t>
      </w:r>
      <w:r w:rsidR="00F478D2" w:rsidRPr="00DA702C">
        <w:rPr>
          <w:rFonts w:cstheme="minorHAnsi"/>
          <w:sz w:val="24"/>
          <w:szCs w:val="24"/>
        </w:rPr>
        <w:t xml:space="preserve">que se trata del envío y recepción de </w:t>
      </w:r>
      <w:r w:rsidR="0053788C" w:rsidRPr="00DA702C">
        <w:rPr>
          <w:rFonts w:cstheme="minorHAnsi"/>
          <w:sz w:val="24"/>
          <w:szCs w:val="24"/>
        </w:rPr>
        <w:t>mensajes</w:t>
      </w:r>
      <w:r w:rsidR="00F478D2" w:rsidRPr="00DA702C">
        <w:rPr>
          <w:rFonts w:cstheme="minorHAnsi"/>
          <w:sz w:val="24"/>
          <w:szCs w:val="24"/>
        </w:rPr>
        <w:t>.</w:t>
      </w:r>
    </w:p>
    <w:p w14:paraId="4F670ACA" w14:textId="3CB2A0F4" w:rsidR="00CD689A" w:rsidRDefault="00CD689A" w:rsidP="00DA702C">
      <w:pPr>
        <w:pStyle w:val="Prrafodelista"/>
        <w:numPr>
          <w:ilvl w:val="0"/>
          <w:numId w:val="2"/>
        </w:numPr>
        <w:spacing w:before="20" w:after="100"/>
        <w:jc w:val="both"/>
        <w:rPr>
          <w:rFonts w:cstheme="minorHAnsi"/>
          <w:sz w:val="24"/>
          <w:szCs w:val="24"/>
        </w:rPr>
      </w:pPr>
      <w:r w:rsidRPr="00DA702C">
        <w:rPr>
          <w:rFonts w:cstheme="minorHAnsi"/>
          <w:sz w:val="24"/>
          <w:szCs w:val="24"/>
        </w:rPr>
        <w:t xml:space="preserve">El ícono </w:t>
      </w:r>
      <w:r w:rsidR="001C6ECE" w:rsidRPr="00DA702C">
        <w:rPr>
          <w:rFonts w:cstheme="minorHAnsi"/>
          <w:sz w:val="24"/>
          <w:szCs w:val="24"/>
        </w:rPr>
        <w:t>para la opción de</w:t>
      </w:r>
      <w:r w:rsidRPr="00DA702C">
        <w:rPr>
          <w:rFonts w:cstheme="minorHAnsi"/>
          <w:sz w:val="24"/>
          <w:szCs w:val="24"/>
        </w:rPr>
        <w:t xml:space="preserve"> </w:t>
      </w:r>
      <w:r w:rsidR="000F1FDA">
        <w:rPr>
          <w:rFonts w:cstheme="minorHAnsi"/>
          <w:sz w:val="24"/>
          <w:szCs w:val="24"/>
        </w:rPr>
        <w:t>E</w:t>
      </w:r>
      <w:r w:rsidRPr="00DA702C">
        <w:rPr>
          <w:rFonts w:cstheme="minorHAnsi"/>
          <w:sz w:val="24"/>
          <w:szCs w:val="24"/>
        </w:rPr>
        <w:t xml:space="preserve">xámenes carece de sentido </w:t>
      </w:r>
      <w:r w:rsidR="0053788C" w:rsidRPr="00DA702C">
        <w:rPr>
          <w:rFonts w:cstheme="minorHAnsi"/>
          <w:sz w:val="24"/>
          <w:szCs w:val="24"/>
        </w:rPr>
        <w:t xml:space="preserve">ya que </w:t>
      </w:r>
      <w:r w:rsidR="000379EB" w:rsidRPr="00DA702C">
        <w:rPr>
          <w:rFonts w:cstheme="minorHAnsi"/>
          <w:sz w:val="24"/>
          <w:szCs w:val="24"/>
        </w:rPr>
        <w:t xml:space="preserve">se relaciona </w:t>
      </w:r>
      <w:r w:rsidR="000F1FDA">
        <w:rPr>
          <w:rFonts w:cstheme="minorHAnsi"/>
          <w:sz w:val="24"/>
          <w:szCs w:val="24"/>
        </w:rPr>
        <w:t xml:space="preserve">más </w:t>
      </w:r>
      <w:r w:rsidR="000379EB" w:rsidRPr="00DA702C">
        <w:rPr>
          <w:rFonts w:cstheme="minorHAnsi"/>
          <w:sz w:val="24"/>
          <w:szCs w:val="24"/>
        </w:rPr>
        <w:t>con</w:t>
      </w:r>
      <w:r w:rsidR="009B4E0A" w:rsidRPr="00DA702C">
        <w:rPr>
          <w:rFonts w:cstheme="minorHAnsi"/>
          <w:sz w:val="24"/>
          <w:szCs w:val="24"/>
        </w:rPr>
        <w:t xml:space="preserve"> alguna aplicación de GPS</w:t>
      </w:r>
      <w:r w:rsidR="00A07AA4" w:rsidRPr="00DA702C">
        <w:rPr>
          <w:rFonts w:cstheme="minorHAnsi"/>
          <w:sz w:val="24"/>
          <w:szCs w:val="24"/>
        </w:rPr>
        <w:t>.</w:t>
      </w:r>
    </w:p>
    <w:p w14:paraId="6172D9B6" w14:textId="77777777" w:rsidR="00CC6BA4" w:rsidRPr="00CC6BA4" w:rsidRDefault="00CC6BA4" w:rsidP="00CC6BA4">
      <w:pPr>
        <w:spacing w:before="20" w:after="100"/>
        <w:jc w:val="both"/>
        <w:rPr>
          <w:rFonts w:cstheme="minorHAnsi"/>
          <w:sz w:val="24"/>
          <w:szCs w:val="24"/>
        </w:rPr>
      </w:pPr>
    </w:p>
    <w:p w14:paraId="0396118B" w14:textId="6CEA02C5" w:rsidR="00CC6BA4" w:rsidRPr="00CC6BA4" w:rsidRDefault="00692609" w:rsidP="00CC6BA4">
      <w:pPr>
        <w:spacing w:before="20" w:after="100"/>
        <w:jc w:val="both"/>
        <w:rPr>
          <w:rFonts w:cstheme="minorHAnsi"/>
          <w:sz w:val="24"/>
          <w:szCs w:val="24"/>
        </w:rPr>
      </w:pPr>
      <w:r>
        <w:rPr>
          <w:rFonts w:cstheme="minorHAnsi"/>
          <w:sz w:val="24"/>
          <w:szCs w:val="24"/>
        </w:rPr>
        <w:t xml:space="preserve">En base a esto, </w:t>
      </w:r>
      <w:r w:rsidR="001D2074">
        <w:rPr>
          <w:rFonts w:cstheme="minorHAnsi"/>
          <w:sz w:val="24"/>
          <w:szCs w:val="24"/>
        </w:rPr>
        <w:t xml:space="preserve">se concluye que el principio de prevención de errores </w:t>
      </w:r>
      <w:r w:rsidR="001D2074">
        <w:rPr>
          <w:rFonts w:cstheme="minorHAnsi"/>
          <w:b/>
          <w:bCs/>
          <w:color w:val="FF0000"/>
          <w:sz w:val="24"/>
          <w:szCs w:val="24"/>
        </w:rPr>
        <w:t>n</w:t>
      </w:r>
      <w:r w:rsidR="00CC6BA4" w:rsidRPr="00413D81">
        <w:rPr>
          <w:rFonts w:cstheme="minorHAnsi"/>
          <w:b/>
          <w:bCs/>
          <w:color w:val="FF0000"/>
          <w:sz w:val="24"/>
          <w:szCs w:val="24"/>
        </w:rPr>
        <w:t>o</w:t>
      </w:r>
      <w:r w:rsidR="001D2074">
        <w:rPr>
          <w:rFonts w:cstheme="minorHAnsi"/>
          <w:b/>
          <w:bCs/>
          <w:color w:val="FF0000"/>
          <w:sz w:val="24"/>
          <w:szCs w:val="24"/>
        </w:rPr>
        <w:t xml:space="preserve"> está</w:t>
      </w:r>
      <w:r w:rsidR="00CC6BA4" w:rsidRPr="00413D81">
        <w:rPr>
          <w:rFonts w:cstheme="minorHAnsi"/>
          <w:b/>
          <w:bCs/>
          <w:color w:val="FF0000"/>
          <w:sz w:val="24"/>
          <w:szCs w:val="24"/>
        </w:rPr>
        <w:t xml:space="preserve"> aplicado.</w:t>
      </w:r>
    </w:p>
    <w:sectPr w:rsidR="00CC6BA4" w:rsidRPr="00CC6BA4" w:rsidSect="006F45B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5CBE"/>
    <w:multiLevelType w:val="hybridMultilevel"/>
    <w:tmpl w:val="AA481D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DB30D16"/>
    <w:multiLevelType w:val="hybridMultilevel"/>
    <w:tmpl w:val="5D26C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176AC7"/>
    <w:multiLevelType w:val="hybridMultilevel"/>
    <w:tmpl w:val="43848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4504573">
    <w:abstractNumId w:val="0"/>
  </w:num>
  <w:num w:numId="2" w16cid:durableId="664013055">
    <w:abstractNumId w:val="1"/>
  </w:num>
  <w:num w:numId="3" w16cid:durableId="1993025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1B"/>
    <w:rsid w:val="000164CF"/>
    <w:rsid w:val="00025C55"/>
    <w:rsid w:val="000379EB"/>
    <w:rsid w:val="00053436"/>
    <w:rsid w:val="00054D2B"/>
    <w:rsid w:val="00065413"/>
    <w:rsid w:val="000656A4"/>
    <w:rsid w:val="00092D89"/>
    <w:rsid w:val="000A56DA"/>
    <w:rsid w:val="000A77FE"/>
    <w:rsid w:val="000B48F0"/>
    <w:rsid w:val="000E1E07"/>
    <w:rsid w:val="000F1FDA"/>
    <w:rsid w:val="000F6069"/>
    <w:rsid w:val="001476D5"/>
    <w:rsid w:val="00160953"/>
    <w:rsid w:val="0016668B"/>
    <w:rsid w:val="001A4B67"/>
    <w:rsid w:val="001C6ECE"/>
    <w:rsid w:val="001D2074"/>
    <w:rsid w:val="001D4079"/>
    <w:rsid w:val="001F134C"/>
    <w:rsid w:val="001F2CC1"/>
    <w:rsid w:val="00213A7C"/>
    <w:rsid w:val="00214CD1"/>
    <w:rsid w:val="002176A8"/>
    <w:rsid w:val="00240C98"/>
    <w:rsid w:val="00251BB1"/>
    <w:rsid w:val="00254C16"/>
    <w:rsid w:val="00276F9C"/>
    <w:rsid w:val="00287C03"/>
    <w:rsid w:val="002A1C7E"/>
    <w:rsid w:val="002A27A2"/>
    <w:rsid w:val="002A4B77"/>
    <w:rsid w:val="002B6A63"/>
    <w:rsid w:val="002C4519"/>
    <w:rsid w:val="002C6F79"/>
    <w:rsid w:val="002F5527"/>
    <w:rsid w:val="00316FF8"/>
    <w:rsid w:val="003372FF"/>
    <w:rsid w:val="00360053"/>
    <w:rsid w:val="003C0825"/>
    <w:rsid w:val="003D03D8"/>
    <w:rsid w:val="003D067B"/>
    <w:rsid w:val="00402F00"/>
    <w:rsid w:val="00411658"/>
    <w:rsid w:val="00413D81"/>
    <w:rsid w:val="00422FB9"/>
    <w:rsid w:val="00424A5E"/>
    <w:rsid w:val="0043745F"/>
    <w:rsid w:val="00440D8D"/>
    <w:rsid w:val="0045355E"/>
    <w:rsid w:val="00456D02"/>
    <w:rsid w:val="00485247"/>
    <w:rsid w:val="00492616"/>
    <w:rsid w:val="00535670"/>
    <w:rsid w:val="0053788C"/>
    <w:rsid w:val="0054774C"/>
    <w:rsid w:val="00550359"/>
    <w:rsid w:val="00552FB2"/>
    <w:rsid w:val="00564D0B"/>
    <w:rsid w:val="005A19AD"/>
    <w:rsid w:val="005A1BFA"/>
    <w:rsid w:val="005B0FB9"/>
    <w:rsid w:val="005B6960"/>
    <w:rsid w:val="005D0F38"/>
    <w:rsid w:val="005E2FEB"/>
    <w:rsid w:val="005F239C"/>
    <w:rsid w:val="005F35D4"/>
    <w:rsid w:val="005F4A34"/>
    <w:rsid w:val="0061677C"/>
    <w:rsid w:val="0062169A"/>
    <w:rsid w:val="00626DDC"/>
    <w:rsid w:val="00692609"/>
    <w:rsid w:val="006943C4"/>
    <w:rsid w:val="006968C5"/>
    <w:rsid w:val="006F45B1"/>
    <w:rsid w:val="00707721"/>
    <w:rsid w:val="00717623"/>
    <w:rsid w:val="0073044B"/>
    <w:rsid w:val="0077461C"/>
    <w:rsid w:val="007832BC"/>
    <w:rsid w:val="00793689"/>
    <w:rsid w:val="007A28DB"/>
    <w:rsid w:val="007C69A8"/>
    <w:rsid w:val="007D4D9F"/>
    <w:rsid w:val="007D55FA"/>
    <w:rsid w:val="007D5B1B"/>
    <w:rsid w:val="007D6FA5"/>
    <w:rsid w:val="007F65D2"/>
    <w:rsid w:val="00826F07"/>
    <w:rsid w:val="008470C0"/>
    <w:rsid w:val="008802DB"/>
    <w:rsid w:val="00884252"/>
    <w:rsid w:val="00892C12"/>
    <w:rsid w:val="008C738D"/>
    <w:rsid w:val="008E3426"/>
    <w:rsid w:val="008E402A"/>
    <w:rsid w:val="008F0287"/>
    <w:rsid w:val="00903DBD"/>
    <w:rsid w:val="00915E22"/>
    <w:rsid w:val="00934066"/>
    <w:rsid w:val="00935CD9"/>
    <w:rsid w:val="00955F29"/>
    <w:rsid w:val="009579CD"/>
    <w:rsid w:val="00961A77"/>
    <w:rsid w:val="00987937"/>
    <w:rsid w:val="00992877"/>
    <w:rsid w:val="009A3C30"/>
    <w:rsid w:val="009A7E7A"/>
    <w:rsid w:val="009B0E55"/>
    <w:rsid w:val="009B4E0A"/>
    <w:rsid w:val="009C2F6C"/>
    <w:rsid w:val="009E7666"/>
    <w:rsid w:val="009F02F9"/>
    <w:rsid w:val="009F7DEE"/>
    <w:rsid w:val="00A07AA4"/>
    <w:rsid w:val="00A13BF9"/>
    <w:rsid w:val="00A318A1"/>
    <w:rsid w:val="00A61D92"/>
    <w:rsid w:val="00A63442"/>
    <w:rsid w:val="00A70198"/>
    <w:rsid w:val="00A76197"/>
    <w:rsid w:val="00A910C8"/>
    <w:rsid w:val="00A9473C"/>
    <w:rsid w:val="00AA5CC7"/>
    <w:rsid w:val="00AC7EEF"/>
    <w:rsid w:val="00AE4095"/>
    <w:rsid w:val="00B35834"/>
    <w:rsid w:val="00B51201"/>
    <w:rsid w:val="00B541E6"/>
    <w:rsid w:val="00B5464C"/>
    <w:rsid w:val="00B66E64"/>
    <w:rsid w:val="00B7151D"/>
    <w:rsid w:val="00B75263"/>
    <w:rsid w:val="00BB0BC2"/>
    <w:rsid w:val="00BF0548"/>
    <w:rsid w:val="00C018C8"/>
    <w:rsid w:val="00C472B6"/>
    <w:rsid w:val="00C5745B"/>
    <w:rsid w:val="00C60BDE"/>
    <w:rsid w:val="00C666E2"/>
    <w:rsid w:val="00C71625"/>
    <w:rsid w:val="00CB6680"/>
    <w:rsid w:val="00CC6BA4"/>
    <w:rsid w:val="00CD689A"/>
    <w:rsid w:val="00CD72C2"/>
    <w:rsid w:val="00D72398"/>
    <w:rsid w:val="00D867E5"/>
    <w:rsid w:val="00D905DD"/>
    <w:rsid w:val="00DA702C"/>
    <w:rsid w:val="00DC06E1"/>
    <w:rsid w:val="00DE4B45"/>
    <w:rsid w:val="00DE5C3E"/>
    <w:rsid w:val="00DF6A19"/>
    <w:rsid w:val="00E348FB"/>
    <w:rsid w:val="00E52976"/>
    <w:rsid w:val="00E625EA"/>
    <w:rsid w:val="00E82557"/>
    <w:rsid w:val="00EB0D58"/>
    <w:rsid w:val="00ED364E"/>
    <w:rsid w:val="00ED42C6"/>
    <w:rsid w:val="00EE0F48"/>
    <w:rsid w:val="00EF406D"/>
    <w:rsid w:val="00F12978"/>
    <w:rsid w:val="00F21936"/>
    <w:rsid w:val="00F229AF"/>
    <w:rsid w:val="00F23C44"/>
    <w:rsid w:val="00F478D2"/>
    <w:rsid w:val="00F50DC5"/>
    <w:rsid w:val="00FA1B0E"/>
    <w:rsid w:val="00FB4FB0"/>
    <w:rsid w:val="00FF5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6E74"/>
  <w15:chartTrackingRefBased/>
  <w15:docId w15:val="{07C1FEDB-6E4B-4C45-885F-A4A38059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8793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1BFA"/>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5A1BFA"/>
    <w:rPr>
      <w:rFonts w:eastAsiaTheme="minorEastAsia"/>
      <w:kern w:val="0"/>
      <w:lang w:eastAsia="es-MX"/>
      <w14:ligatures w14:val="none"/>
    </w:rPr>
  </w:style>
  <w:style w:type="character" w:customStyle="1" w:styleId="Ttulo2Car">
    <w:name w:val="Título 2 Car"/>
    <w:basedOn w:val="Fuentedeprrafopredeter"/>
    <w:link w:val="Ttulo2"/>
    <w:uiPriority w:val="9"/>
    <w:rsid w:val="00987937"/>
    <w:rPr>
      <w:rFonts w:ascii="Times New Roman" w:eastAsia="Times New Roman" w:hAnsi="Times New Roman" w:cs="Times New Roman"/>
      <w:b/>
      <w:bCs/>
      <w:kern w:val="0"/>
      <w:sz w:val="36"/>
      <w:szCs w:val="36"/>
      <w:lang w:eastAsia="es-MX"/>
      <w14:ligatures w14:val="none"/>
    </w:rPr>
  </w:style>
  <w:style w:type="character" w:styleId="Textoennegrita">
    <w:name w:val="Strong"/>
    <w:basedOn w:val="Fuentedeprrafopredeter"/>
    <w:uiPriority w:val="22"/>
    <w:qFormat/>
    <w:rsid w:val="00025C55"/>
    <w:rPr>
      <w:b/>
      <w:bCs/>
    </w:rPr>
  </w:style>
  <w:style w:type="paragraph" w:styleId="Prrafodelista">
    <w:name w:val="List Paragraph"/>
    <w:basedOn w:val="Normal"/>
    <w:uiPriority w:val="34"/>
    <w:qFormat/>
    <w:rsid w:val="00C666E2"/>
    <w:pPr>
      <w:ind w:left="720"/>
      <w:contextualSpacing/>
    </w:pPr>
  </w:style>
  <w:style w:type="character" w:styleId="Hipervnculo">
    <w:name w:val="Hyperlink"/>
    <w:basedOn w:val="Fuentedeprrafopredeter"/>
    <w:uiPriority w:val="99"/>
    <w:unhideWhenUsed/>
    <w:rsid w:val="00B66E64"/>
    <w:rPr>
      <w:color w:val="0563C1" w:themeColor="hyperlink"/>
      <w:u w:val="single"/>
    </w:rPr>
  </w:style>
  <w:style w:type="character" w:styleId="Mencinsinresolver">
    <w:name w:val="Unresolved Mention"/>
    <w:basedOn w:val="Fuentedeprrafopredeter"/>
    <w:uiPriority w:val="99"/>
    <w:semiHidden/>
    <w:unhideWhenUsed/>
    <w:rsid w:val="00B66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01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micampus.unir.ne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documento describe los resultados de una evaluación heurística al campus virtual del alumno en la plataforma educativa de UNIR México, la evaluación se ha realizado siguiendo algunos de los principios generales de Jakob Nielsen.</Abstract>
  <CompanyAddress/>
  <CompanyPhone/>
  <CompanyFax/>
  <CompanyEmail>eazicomservicios@gmail.com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86FE2-0287-4973-A181-643DEE4F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EVALUACIÓN HEURÍSTICA</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HEURÍSTICA</dc:title>
  <dc:subject>Campus virtual del alumno en la plataforma educativa de UNIR México.</dc:subject>
  <dc:creator>Eric Adalberto Rodríguez Sánchez</dc:creator>
  <cp:keywords/>
  <dc:description/>
  <cp:lastModifiedBy>Eric Adalberto Rodríguez Sánchez</cp:lastModifiedBy>
  <cp:revision>57</cp:revision>
  <cp:lastPrinted>2022-12-01T20:46:00Z</cp:lastPrinted>
  <dcterms:created xsi:type="dcterms:W3CDTF">2022-12-01T04:02:00Z</dcterms:created>
  <dcterms:modified xsi:type="dcterms:W3CDTF">2022-12-01T20:48:00Z</dcterms:modified>
</cp:coreProperties>
</file>