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ChronoBloom Compact Function Inventory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v2.2.0  |  139 functions  |  src/main.cpp + src/web_html.h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Source: FUNCTION_INVENTORY.md (auto-generated by tools/gen_symmap.py). Print-friendly edit map. Common targets only; internals condensed at bottom.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Page 1 — Common / Reasonably Likely Edit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466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 / Structure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Telegraph meaning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when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SettingsStore::defaults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Factory defaults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Default palette, brightness, feature defaults.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SettingsStore::valid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EEPROM accept rules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Change when fields/ranges change.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SettingsStore::sanitize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Clamp user input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Safety bounds for saved settings.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SettingsStore::resetToDefaults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Wipe EEPROM to defaults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Factory reset path; called on version mismatch.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ClockSettings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Saved settings schema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 field -&gt; bump SETTINGS_VERSION.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RingConfig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Physical LED map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Ring start index, count, direction.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ClockRenderer::render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frame pipeline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Overall draw order/priority.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ClockRenderer::renderFace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Static ring backdrop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Markers, filler, base colors.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ClockRenderer::renderSeconds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Second hand logic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Trail/progress/dot behavior.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ClockRenderer::renderMinutes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Minute dot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Minute placement/color behavior.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ClockRenderer::renderHours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Hour hand logic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12h mapping, half-hour advance.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ClockRenderer::effectiveBrightness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Brightness selector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Manual/lux/scheduled dimming.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ClockRenderer::nightActive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Night window test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Scheduled dimming hours.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ClockRenderer::setRingPixel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Logical -&gt; physical LED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Rotation, offset, direction fixes.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ClockRenderer::setCenterPixel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 LED writer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Inline vs separate center output.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ClockRenderer::setSacrificialPixelDark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Keep buffer LED black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Sacrificial first LED handling.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ClockRenderer::renderCenterIdle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 breathing pulse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Idle center animation style.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ClockRenderer::renderStatus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spinner/pulse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WiFi/save/error visual feedback.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ClockRenderer::renderHourlyChime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Top-hour sweep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Hourly chime visual style.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ClockRenderer::tickAnimation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Animation dispatcher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Routes to per-case anim* method.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ClockRenderer::paletteColor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Palette-mapped color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8-palette system; add palette here.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ClockRenderer::triggerAnimDirect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Fire animation by ID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Used by /previewAnimation endpoint.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ClockRenderer::triggerReminderDirectAnimation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Fire reminder anim by ID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Reminder palette, warm tones.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triggerQuarter/Half/HourAnimation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Start selected animation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Selector mapping and no-op rules.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LuxSensor::lux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+ smooth lux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Gain thresholds, EMA, settle time.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LuxSensor::autoBrightnessCached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Lux -&gt; brightness ramp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Curve, min/max feel, ramp speed.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LuxSensor::setLuxOverride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clearLuxOverride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Bypass hardware lux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Used by Demo Mode for brightness sim.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TimeSync::begin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NTP/TZ startup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Timezone and NTP servers.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TimeSync::syncNow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valid NTP time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Epoch guard and localtime conversion.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TimeSync::loop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Periodic resync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Callback + 6-hour refresh behavior.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TimeModel::set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addMinutes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addHours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Manual time edits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Browser time buttons and sync.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ButtonInput::poll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Physical button state machine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Debounce, hold-to-repeat, GPIO pins.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ButtonInput::consumeUp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consumeDown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Button delta consumer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Returns +/- minute delta to loop().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DemoMode::loop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 sequence driver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Step table, timing, lux override calls.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DemoMode::statusJson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 status API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JSON payload for /demo/status endpoint.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WebUi::begin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WiFi/web bringup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 fallback, mDNS, OTA, NTP order.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WebUi::setupRoutes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HTTP route table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Add/change browser endpoints.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WebUi::settingsJson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Settings API output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Expose new settings to UI/JS.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WebUi::parseColor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Hex color parser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Color input validation behavior.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WebUi::clampByte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clampWord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bounds guards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 min/max safety.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FocusReminderScheduler::checkAndFire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Reminder gatekeeper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Days, hours, interval firing.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FocusReminderScheduler::getDayOfWeek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Weekday source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Needs pre-NTP epoch guard.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FocusReminderScheduler::triggerReminderAnimation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Reminder anim map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Map options to effects.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setup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Boot sequence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 subsystem init here.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loop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Main scheduler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Tick, web, render, button, demo.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logRuntimeStatus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 health dump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Debug fields and cadence.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src/web_html.h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PROGMEM HTML/JS payload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UI layout, labels, JS, CSS. Not setupRoutes.</w:t>
            </w:r>
          </w:p>
        </w:tc>
      </w:tr>
    </w:tbl>
    <w:p>
      <w:pPr>
        <w:spacing w:after="80" w:before="1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Rules That Prevent Pain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EEPROM rule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Changing ClockSettings layout requires SETTINGS_VERSION bump or stale EEPROM will bite.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Rotation rule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outerRingOffset is one outer-ring step; if one step worse, reverse direction.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Sacrificial LED rule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 not remove setSacrificialPixelDark; buffer LED must stay black.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UI setting rule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New setting touches ClockSettings, defaults, valid, sanitize, settingsJson, setupRoutes, web_html.h, version bump.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Animation rule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Visual look lives in anim* methods; dispatcher is tickAnimation; selector start is trigger*Animation.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HTML rule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web UI HTML/JS lives in src/web_html.h. Page content changes go there, not to setupRoutes.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Demo rule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 step table and timing live in DemoMode::loop. Lux simulation uses setLuxOverride/clearLuxOverride.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Button rule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ButtonInput uses polled reads (no ISRs). GPIO5=UP, GPIO9=DOWN. Hold &gt;500ms repeats; &gt;2s jumps 60min.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Page 2 — Rarely Edited / Support Internals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Real functions, but normally not the first place to edit unless debugging plumbing, boot, or timing.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configureWiFiHostname</w:t>
      </w:r>
      <w:r>
        <w:rPr>
          <w:rFonts w:ascii="Arial" w:cs="Arial" w:eastAsia="Arial" w:hAnsi="Arial"/>
          <w:sz w:val="16"/>
          <w:szCs w:val="16"/>
        </w:rPr>
        <w:t xml:space="preserve"> – hostname plumbing before DHCP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writeStatusLed</w:t>
      </w:r>
      <w:r>
        <w:rPr>
          <w:rFonts w:ascii="Arial" w:cs="Arial" w:eastAsia="Arial" w:hAnsi="Arial"/>
          <w:sz w:val="16"/>
          <w:szCs w:val="16"/>
        </w:rPr>
        <w:t xml:space="preserve"> – GPIO LED helper; no-op when STATUS_LED_PIN &lt; 0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setupWiFi</w:t>
      </w:r>
      <w:r>
        <w:rPr>
          <w:rFonts w:ascii="Arial" w:cs="Arial" w:eastAsia="Arial" w:hAnsi="Arial"/>
          <w:sz w:val="16"/>
          <w:szCs w:val="16"/>
        </w:rPr>
        <w:t xml:space="preserve"> – usually edit credentials/build flags, not logic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setupOTA</w:t>
      </w:r>
      <w:r>
        <w:rPr>
          <w:rFonts w:ascii="Arial" w:cs="Arial" w:eastAsia="Arial" w:hAnsi="Arial"/>
          <w:sz w:val="16"/>
          <w:szCs w:val="16"/>
        </w:rPr>
        <w:t xml:space="preserve"> – OTA handlers/password/log 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setupDemoModeRoutes</w:t>
      </w:r>
      <w:r>
        <w:rPr>
          <w:rFonts w:ascii="Arial" w:cs="Arial" w:eastAsia="Arial" w:hAnsi="Arial"/>
          <w:sz w:val="16"/>
          <w:szCs w:val="16"/>
        </w:rPr>
        <w:t xml:space="preserve"> – registers /demo/* routes at runtime; avoids incomplete-type issues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LuxSensor::begin</w:t>
      </w:r>
      <w:r>
        <w:rPr>
          <w:rFonts w:ascii="Arial" w:cs="Arial" w:eastAsia="Arial" w:hAnsi="Arial"/>
          <w:sz w:val="16"/>
          <w:szCs w:val="16"/>
        </w:rPr>
        <w:t xml:space="preserve"> – VEML7700 init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LuxSensor::autoBrightness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autoBrightnessTarget</w:t>
      </w:r>
      <w:r>
        <w:rPr>
          <w:rFonts w:ascii="Arial" w:cs="Arial" w:eastAsia="Arial" w:hAnsi="Arial"/>
          <w:sz w:val="16"/>
          <w:szCs w:val="16"/>
        </w:rPr>
        <w:t xml:space="preserve"> - wrapper and diagnostics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SettingsStore::begin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update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save</w:t>
      </w:r>
      <w:r>
        <w:rPr>
          <w:rFonts w:ascii="Arial" w:cs="Arial" w:eastAsia="Arial" w:hAnsi="Arial"/>
          <w:sz w:val="16"/>
          <w:szCs w:val="16"/>
        </w:rPr>
        <w:t xml:space="preserve"> - EEPROM load/save wrappers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TimeModel::get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tickOneSecond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consumeDirty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incrementSecondNoLock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markDirty</w:t>
      </w:r>
      <w:r>
        <w:rPr>
          <w:rFonts w:ascii="Arial" w:cs="Arial" w:eastAsia="Arial" w:hAnsi="Arial"/>
          <w:sz w:val="16"/>
          <w:szCs w:val="16"/>
        </w:rPr>
        <w:t xml:space="preserve"> - clock plumbing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ClockRenderer::ClockRenderer</w:t>
      </w:r>
      <w:r>
        <w:rPr>
          <w:rFonts w:ascii="Arial" w:cs="Arial" w:eastAsia="Arial" w:hAnsi="Arial"/>
          <w:sz w:val="16"/>
          <w:szCs w:val="16"/>
        </w:rPr>
        <w:t xml:space="preserve"> – constructor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ClockRenderer::begin</w:t>
      </w:r>
      <w:r>
        <w:rPr>
          <w:rFonts w:ascii="Arial" w:cs="Arial" w:eastAsia="Arial" w:hAnsi="Arial"/>
          <w:sz w:val="16"/>
          <w:szCs w:val="16"/>
        </w:rPr>
        <w:t xml:space="preserve"> – strip init/clear/show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ClockRenderer::setLuxSensor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setStatus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animating</w:t>
      </w:r>
      <w:r>
        <w:rPr>
          <w:rFonts w:ascii="Arial" w:cs="Arial" w:eastAsia="Arial" w:hAnsi="Arial"/>
          <w:sz w:val="16"/>
          <w:szCs w:val="16"/>
        </w:rPr>
        <w:t xml:space="preserve"> - wiring setters and state flag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ClockRenderer::renderAnimFrame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renderCenterAnimationFrame</w:t>
      </w:r>
      <w:r>
        <w:rPr>
          <w:rFonts w:ascii="Arial" w:cs="Arial" w:eastAsia="Arial" w:hAnsi="Arial"/>
          <w:sz w:val="16"/>
          <w:szCs w:val="16"/>
        </w:rPr>
        <w:t xml:space="preserve"> - animation render wrappers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ClockRenderer::needsFullAnimationFrame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needsCenterAnimationFrame</w:t>
      </w:r>
      <w:r>
        <w:rPr>
          <w:rFonts w:ascii="Arial" w:cs="Arial" w:eastAsia="Arial" w:hAnsi="Arial"/>
          <w:sz w:val="16"/>
          <w:szCs w:val="16"/>
        </w:rPr>
        <w:t xml:space="preserve"> - 80ms render gates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ClockRenderer::dim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scale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pulse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scaledElapsed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secondColor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ringColor</w:t>
      </w:r>
      <w:r>
        <w:rPr>
          <w:rFonts w:ascii="Arial" w:cs="Arial" w:eastAsia="Arial" w:hAnsi="Arial"/>
          <w:sz w:val="16"/>
          <w:szCs w:val="16"/>
        </w:rPr>
        <w:t xml:space="preserve"> - color/timing math helpers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ClockRenderer::chimeActive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statusActive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centerIdleActive</w:t>
      </w:r>
      <w:r>
        <w:rPr>
          <w:rFonts w:ascii="Arial" w:cs="Arial" w:eastAsia="Arial" w:hAnsi="Arial"/>
          <w:sz w:val="16"/>
          <w:szCs w:val="16"/>
        </w:rPr>
        <w:t xml:space="preserve"> - small boolean gates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ClockRenderer::logShow</w:t>
      </w:r>
      <w:r>
        <w:rPr>
          <w:rFonts w:ascii="Arial" w:cs="Arial" w:eastAsia="Arial" w:hAnsi="Arial"/>
          <w:sz w:val="16"/>
          <w:szCs w:val="16"/>
        </w:rPr>
        <w:t xml:space="preserve"> – serial LED timing diagnostics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ClockRenderer::animQ1-Q6</w:t>
      </w:r>
      <w:r>
        <w:rPr>
          <w:rFonts w:ascii="Arial" w:cs="Arial" w:eastAsia="Arial" w:hAnsi="Arial"/>
          <w:sz w:val="16"/>
          <w:szCs w:val="16"/>
        </w:rPr>
        <w:t xml:space="preserve"> – 6 quarter-hour animation implementations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ClockRenderer::animH1-H7</w:t>
      </w:r>
      <w:r>
        <w:rPr>
          <w:rFonts w:ascii="Arial" w:cs="Arial" w:eastAsia="Arial" w:hAnsi="Arial"/>
          <w:sz w:val="16"/>
          <w:szCs w:val="16"/>
        </w:rPr>
        <w:t xml:space="preserve"> – 7 half-hour animation implementations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ClockRenderer::animHr1-Hr10</w:t>
      </w:r>
      <w:r>
        <w:rPr>
          <w:rFonts w:ascii="Arial" w:cs="Arial" w:eastAsia="Arial" w:hAnsi="Arial"/>
          <w:sz w:val="16"/>
          <w:szCs w:val="16"/>
        </w:rPr>
        <w:t xml:space="preserve"> – 10 top-of-hour animation implementations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ClockRenderer::animRem1-Rem6</w:t>
      </w:r>
      <w:r>
        <w:rPr>
          <w:rFonts w:ascii="Arial" w:cs="Arial" w:eastAsia="Arial" w:hAnsi="Arial"/>
          <w:sz w:val="16"/>
          <w:szCs w:val="16"/>
        </w:rPr>
        <w:t xml:space="preserve"> – 6 focus reminder animation implementations (edit specific method for that effect)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ButtonInput::begin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consumeUpPress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consumeDownPress</w:t>
      </w:r>
      <w:r>
        <w:rPr>
          <w:rFonts w:ascii="Arial" w:cs="Arial" w:eastAsia="Arial" w:hAnsi="Arial"/>
          <w:sz w:val="16"/>
          <w:szCs w:val="16"/>
        </w:rPr>
        <w:t xml:space="preserve"> - button init and raw press consumers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DemoMode::DemoMode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start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stop</w:t>
      </w:r>
      <w:r>
        <w:rPr>
          <w:rFonts w:ascii="Arial" w:cs="Arial" w:eastAsia="Arial" w:hAnsi="Arial"/>
          <w:sz w:val="16"/>
          <w:szCs w:val="16"/>
        </w:rPr>
        <w:t xml:space="preserve"> - demo lifecycle; step table is in loop()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WebUi::loop</w:t>
      </w:r>
      <w:r>
        <w:rPr>
          <w:rFonts w:ascii="Arial" w:cs="Arial" w:eastAsia="Arial" w:hAnsi="Arial"/>
          <w:sz w:val="16"/>
          <w:szCs w:val="16"/>
        </w:rPr>
        <w:t xml:space="preserve"> – handleClient + ArduinoOTA pump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WebUi::boolJson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colorHex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hexNibble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wifiStatusText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setLuxSensor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enabled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apMode</w:t>
      </w:r>
      <w:r>
        <w:rPr>
          <w:rFonts w:ascii="Arial" w:cs="Arial" w:eastAsia="Arial" w:hAnsi="Arial"/>
          <w:sz w:val="16"/>
          <w:szCs w:val="16"/>
        </w:rPr>
        <w:t xml:space="preserve"> - output helpers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TimeSync::TimeSync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synced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lastDeltaSec</w:t>
      </w:r>
      <w:r>
        <w:rPr>
          <w:rFonts w:ascii="Arial" w:cs="Arial" w:eastAsia="Arial" w:hAnsi="Arial"/>
          <w:sz w:val="16"/>
          <w:szCs w:val="16"/>
        </w:rPr>
        <w:t xml:space="preserve"> - constructor and state accessors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TemperatureInput</w:t>
      </w:r>
      <w:r>
        <w:rPr>
          <w:rFonts w:ascii="Arial" w:cs="Arial" w:eastAsia="Arial" w:hAnsi="Arial"/>
          <w:sz w:val="16"/>
          <w:szCs w:val="16"/>
        </w:rPr>
        <w:t xml:space="preserve"> – disabled stub in current builds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6"/>
          <w:szCs w:val="16"/>
        </w:rPr>
        <w:t xml:space="preserve">ClockTime</w:t>
      </w:r>
      <w:r>
        <w:rPr>
          <w:rFonts w:ascii="Arial" w:cs="Arial" w:eastAsia="Arial" w:hAnsi="Arial"/>
          <w:sz w:val="16"/>
          <w:szCs w:val="16"/>
        </w:rPr>
        <w:t xml:space="preserve"> – h/m/s POD copy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AnimPhase</w:t>
      </w:r>
      <w:r>
        <w:rPr>
          <w:rFonts w:ascii="Arial" w:cs="Arial" w:eastAsia="Arial" w:hAnsi="Arial"/>
          <w:sz w:val="16"/>
          <w:szCs w:val="16"/>
        </w:rPr>
        <w:t xml:space="preserve"> / </w:t>
      </w:r>
      <w:r>
        <w:rPr>
          <w:rFonts w:ascii="Courier New" w:cs="Courier New" w:eastAsia="Courier New" w:hAnsi="Courier New"/>
          <w:sz w:val="16"/>
          <w:szCs w:val="16"/>
        </w:rPr>
        <w:t xml:space="preserve">StatusMode</w:t>
      </w:r>
      <w:r>
        <w:rPr>
          <w:rFonts w:ascii="Arial" w:cs="Arial" w:eastAsia="Arial" w:hAnsi="Arial"/>
          <w:sz w:val="16"/>
          <w:szCs w:val="16"/>
        </w:rPr>
        <w:t xml:space="preserve"> - enum IDs for animations/status</w:t>
      </w:r>
    </w:p>
    <w:p>
      <w:pPr>
        <w:spacing w:after="0" w:before="16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Fast Edit Path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to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Color/default look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SettingsStore::defaults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renderFace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hand renderers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Clock physically rotated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setRingPixel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RingConfig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outerRingOffset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Sacrificial WS2812B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setSacrificialPixelDark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ring offsets/config, pixel count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Web UI page content (HTML/CSS/JS)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src/web_html.h -- not setupRoutes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Web UI endpoints/logic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setupRoutes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settingsJson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clamps/sanitize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New saved option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ClockSettings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defaults, valid, sanitize, settingsJson, POST handler, web_html.h, version bump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Brightness feels wrong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effectiveBrightness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LuxSensor::lux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autoBrightnessCached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Reminder weirdness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checkAndFire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getDayOfWeek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triggerReminderAnimation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Physical buttons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ButtonInput::poll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consumeUp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/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consumeDown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. Pins: GPIO5=UP, GPIO9=DOWN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Demo mode sequence or timing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DemoMode::loop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(step table),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DemoMode::statusJson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Specific animation look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ClockRenderer::animQ/H/Hr/Rem*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-- find the matching method</w:t>
            </w:r>
          </w:p>
        </w:tc>
      </w:tr>
    </w:tbl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2026-05-17T17:36:52.784Z</dcterms:created>
  <dcterms:modified xsi:type="dcterms:W3CDTF">2026-05-17T17:36:52.784Z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