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5BCB" w14:textId="12CC2510" w:rsidR="006E3CFC" w:rsidRPr="006E3CFC" w:rsidRDefault="006E3CFC" w:rsidP="006E3CFC">
      <w:pPr>
        <w:rPr>
          <w:rFonts w:ascii="Times New Roman" w:hAnsi="Times New Roman" w:cs="Times New Roman"/>
          <w:b/>
          <w:bCs/>
        </w:rPr>
      </w:pPr>
      <w:r w:rsidRPr="006E3CFC">
        <w:rPr>
          <w:rFonts w:ascii="Times New Roman" w:hAnsi="Times New Roman" w:cs="Times New Roman"/>
          <w:b/>
          <w:bCs/>
        </w:rPr>
        <w:t>Project URL</w:t>
      </w:r>
    </w:p>
    <w:p w14:paraId="1094C462" w14:textId="6CEC1D83" w:rsidR="00E8122E" w:rsidRDefault="00000000" w:rsidP="006E3CFC">
      <w:pPr>
        <w:rPr>
          <w:rFonts w:ascii="Times New Roman" w:hAnsi="Times New Roman" w:cs="Times New Roman"/>
        </w:rPr>
      </w:pPr>
      <w:hyperlink r:id="rId5" w:history="1">
        <w:r w:rsidR="006E3CFC" w:rsidRPr="00121C6E">
          <w:rPr>
            <w:rStyle w:val="Hyperlink"/>
            <w:rFonts w:ascii="Times New Roman" w:hAnsi="Times New Roman" w:cs="Times New Roman"/>
          </w:rPr>
          <w:t>https://mercury.swin.edu.au/cos80021/s104081193/Project2/buyonline.htm</w:t>
        </w:r>
      </w:hyperlink>
    </w:p>
    <w:p w14:paraId="4334AC50" w14:textId="77777777" w:rsidR="00121C6E" w:rsidRDefault="00121C6E" w:rsidP="00121C6E">
      <w:pPr>
        <w:rPr>
          <w:rFonts w:ascii="Times New Roman" w:hAnsi="Times New Roman" w:cs="Times New Roman"/>
        </w:rPr>
      </w:pPr>
    </w:p>
    <w:p w14:paraId="56C35081" w14:textId="77777777" w:rsidR="00121C6E" w:rsidRDefault="00121C6E" w:rsidP="00121C6E">
      <w:pPr>
        <w:rPr>
          <w:rFonts w:ascii="Times New Roman" w:hAnsi="Times New Roman" w:cs="Times New Roman"/>
          <w:b/>
          <w:bCs/>
        </w:rPr>
      </w:pPr>
      <w:r w:rsidRPr="00FB2B14">
        <w:rPr>
          <w:rFonts w:ascii="Times New Roman" w:hAnsi="Times New Roman" w:cs="Times New Roman"/>
          <w:b/>
          <w:bCs/>
        </w:rPr>
        <w:t>Instructions to use the system</w:t>
      </w:r>
    </w:p>
    <w:p w14:paraId="1DF43DBB" w14:textId="77777777" w:rsidR="00121C6E" w:rsidRDefault="00121C6E" w:rsidP="00121C6E">
      <w:pPr>
        <w:rPr>
          <w:rFonts w:ascii="Times New Roman" w:hAnsi="Times New Roman" w:cs="Times New Roman"/>
        </w:rPr>
      </w:pPr>
      <w:r>
        <w:rPr>
          <w:rFonts w:ascii="Times New Roman" w:hAnsi="Times New Roman" w:cs="Times New Roman"/>
        </w:rPr>
        <w:t xml:space="preserve">On the project homepage, there is a button that redirects to three different pages. The </w:t>
      </w:r>
      <w:r>
        <w:rPr>
          <w:rFonts w:ascii="Times New Roman" w:hAnsi="Times New Roman" w:cs="Times New Roman"/>
          <w:b/>
          <w:bCs/>
        </w:rPr>
        <w:t>Customer Login</w:t>
      </w:r>
      <w:r>
        <w:rPr>
          <w:rFonts w:ascii="Times New Roman" w:hAnsi="Times New Roman" w:cs="Times New Roman"/>
        </w:rPr>
        <w:t xml:space="preserve"> button is for existing customers to log in. The </w:t>
      </w:r>
      <w:r>
        <w:rPr>
          <w:rFonts w:ascii="Times New Roman" w:hAnsi="Times New Roman" w:cs="Times New Roman"/>
          <w:b/>
          <w:bCs/>
        </w:rPr>
        <w:t xml:space="preserve">Customer Registration </w:t>
      </w:r>
      <w:r w:rsidRPr="00090E87">
        <w:rPr>
          <w:rFonts w:ascii="Times New Roman" w:hAnsi="Times New Roman" w:cs="Times New Roman"/>
        </w:rPr>
        <w:t>button</w:t>
      </w:r>
      <w:r>
        <w:rPr>
          <w:rFonts w:ascii="Times New Roman" w:hAnsi="Times New Roman" w:cs="Times New Roman"/>
          <w:b/>
          <w:bCs/>
        </w:rPr>
        <w:t xml:space="preserve"> </w:t>
      </w:r>
      <w:r>
        <w:rPr>
          <w:rFonts w:ascii="Times New Roman" w:hAnsi="Times New Roman" w:cs="Times New Roman"/>
        </w:rPr>
        <w:t xml:space="preserve">is for new users who want to create an account in the system, and the </w:t>
      </w:r>
      <w:r>
        <w:rPr>
          <w:rFonts w:ascii="Times New Roman" w:hAnsi="Times New Roman" w:cs="Times New Roman"/>
          <w:b/>
          <w:bCs/>
        </w:rPr>
        <w:t xml:space="preserve">Store Manager Log in </w:t>
      </w:r>
      <w:r w:rsidRPr="00090E87">
        <w:rPr>
          <w:rFonts w:ascii="Times New Roman" w:hAnsi="Times New Roman" w:cs="Times New Roman"/>
        </w:rPr>
        <w:t>button</w:t>
      </w:r>
      <w:r>
        <w:rPr>
          <w:rFonts w:ascii="Times New Roman" w:hAnsi="Times New Roman" w:cs="Times New Roman"/>
        </w:rPr>
        <w:t xml:space="preserve"> </w:t>
      </w:r>
      <w:r w:rsidRPr="00090E87">
        <w:rPr>
          <w:rFonts w:ascii="Times New Roman" w:hAnsi="Times New Roman" w:cs="Times New Roman"/>
        </w:rPr>
        <w:t>is</w:t>
      </w:r>
      <w:r>
        <w:rPr>
          <w:rFonts w:ascii="Times New Roman" w:hAnsi="Times New Roman" w:cs="Times New Roman"/>
        </w:rPr>
        <w:t xml:space="preserve"> for the managers. </w:t>
      </w:r>
    </w:p>
    <w:p w14:paraId="3DF0F2BF" w14:textId="77777777" w:rsidR="00121C6E" w:rsidRDefault="00121C6E" w:rsidP="00121C6E">
      <w:pPr>
        <w:rPr>
          <w:rFonts w:ascii="Times New Roman" w:hAnsi="Times New Roman" w:cs="Times New Roman"/>
        </w:rPr>
      </w:pPr>
      <w:r>
        <w:rPr>
          <w:rFonts w:ascii="Times New Roman" w:hAnsi="Times New Roman" w:cs="Times New Roman"/>
        </w:rPr>
        <w:t>To view the items available and add to the cart and cancel or buy the items, the customers should the first login.</w:t>
      </w:r>
    </w:p>
    <w:p w14:paraId="5F9D4B9F" w14:textId="77777777" w:rsidR="00121C6E" w:rsidRDefault="00121C6E" w:rsidP="00121C6E">
      <w:pPr>
        <w:rPr>
          <w:rFonts w:ascii="Times New Roman" w:hAnsi="Times New Roman" w:cs="Times New Roman"/>
        </w:rPr>
      </w:pPr>
      <w:r>
        <w:rPr>
          <w:rFonts w:ascii="Times New Roman" w:hAnsi="Times New Roman" w:cs="Times New Roman"/>
        </w:rPr>
        <w:t xml:space="preserve">The links for listing and processing will be displayed upon successful login using the manager account details below the login button. According to the manager.txt file, John is the Manager ID while </w:t>
      </w:r>
      <w:r w:rsidRPr="003D3448">
        <w:rPr>
          <w:rFonts w:ascii="Times New Roman" w:hAnsi="Times New Roman" w:cs="Times New Roman"/>
        </w:rPr>
        <w:t>JOH121280</w:t>
      </w:r>
      <w:r>
        <w:rPr>
          <w:rFonts w:ascii="Times New Roman" w:hAnsi="Times New Roman" w:cs="Times New Roman"/>
        </w:rPr>
        <w:t xml:space="preserve"> is the password, similar to other entries in the text file.</w:t>
      </w:r>
    </w:p>
    <w:p w14:paraId="306B027B" w14:textId="267820CE" w:rsidR="00121C6E" w:rsidRDefault="00121C6E" w:rsidP="00121C6E">
      <w:pPr>
        <w:rPr>
          <w:rFonts w:ascii="Times New Roman" w:hAnsi="Times New Roman" w:cs="Times New Roman"/>
        </w:rPr>
      </w:pPr>
      <w:r w:rsidRPr="005150D3">
        <w:rPr>
          <w:rFonts w:ascii="Times New Roman" w:hAnsi="Times New Roman" w:cs="Times New Roman"/>
          <w:noProof/>
        </w:rPr>
        <w:drawing>
          <wp:inline distT="0" distB="0" distL="0" distR="0" wp14:anchorId="4492A3B4" wp14:editId="107653C3">
            <wp:extent cx="5943600" cy="29921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2120"/>
                    </a:xfrm>
                    <a:prstGeom prst="rect">
                      <a:avLst/>
                    </a:prstGeom>
                    <a:noFill/>
                    <a:ln>
                      <a:noFill/>
                    </a:ln>
                  </pic:spPr>
                </pic:pic>
              </a:graphicData>
            </a:graphic>
          </wp:inline>
        </w:drawing>
      </w:r>
    </w:p>
    <w:p w14:paraId="144AFBDB" w14:textId="77777777" w:rsidR="00121C6E" w:rsidRDefault="00121C6E" w:rsidP="00121C6E">
      <w:pPr>
        <w:rPr>
          <w:rFonts w:ascii="Times New Roman" w:hAnsi="Times New Roman" w:cs="Times New Roman"/>
          <w:b/>
          <w:bCs/>
        </w:rPr>
      </w:pPr>
      <w:r w:rsidRPr="0087236B">
        <w:rPr>
          <w:rFonts w:ascii="Times New Roman" w:hAnsi="Times New Roman" w:cs="Times New Roman"/>
          <w:b/>
          <w:bCs/>
        </w:rPr>
        <w:t>List of Files</w:t>
      </w:r>
    </w:p>
    <w:p w14:paraId="1BACCBDD" w14:textId="77777777" w:rsidR="00121C6E" w:rsidRDefault="00121C6E" w:rsidP="00121C6E">
      <w:pPr>
        <w:pStyle w:val="ListParagraph"/>
        <w:numPr>
          <w:ilvl w:val="0"/>
          <w:numId w:val="1"/>
        </w:numPr>
        <w:rPr>
          <w:rFonts w:ascii="Times New Roman" w:hAnsi="Times New Roman" w:cs="Times New Roman"/>
        </w:rPr>
      </w:pPr>
      <w:r>
        <w:rPr>
          <w:rFonts w:ascii="Times New Roman" w:hAnsi="Times New Roman" w:cs="Times New Roman"/>
        </w:rPr>
        <w:t>style.css – A file to add some styles to the other pages in the system.</w:t>
      </w:r>
    </w:p>
    <w:p w14:paraId="4F15A5D1" w14:textId="1E6EC8DD" w:rsidR="00121C6E" w:rsidRDefault="002D0532" w:rsidP="00121C6E">
      <w:pPr>
        <w:pStyle w:val="ListParagraph"/>
        <w:numPr>
          <w:ilvl w:val="0"/>
          <w:numId w:val="1"/>
        </w:numPr>
        <w:rPr>
          <w:rFonts w:ascii="Times New Roman" w:hAnsi="Times New Roman" w:cs="Times New Roman"/>
        </w:rPr>
      </w:pPr>
      <w:r>
        <w:rPr>
          <w:rFonts w:ascii="Times New Roman" w:hAnsi="Times New Roman" w:cs="Times New Roman"/>
        </w:rPr>
        <w:t xml:space="preserve">goods.xsl – This file is located inside </w:t>
      </w:r>
      <w:r w:rsidR="00816A03">
        <w:rPr>
          <w:rFonts w:ascii="Times New Roman" w:hAnsi="Times New Roman" w:cs="Times New Roman"/>
        </w:rPr>
        <w:t xml:space="preserve">the </w:t>
      </w:r>
      <w:r>
        <w:rPr>
          <w:rFonts w:ascii="Times New Roman" w:hAnsi="Times New Roman" w:cs="Times New Roman"/>
        </w:rPr>
        <w:t>xsl folder and is used to retrieve the items listed by the store user.</w:t>
      </w:r>
    </w:p>
    <w:p w14:paraId="21B13832" w14:textId="1009BD7E" w:rsidR="00BB7674" w:rsidRDefault="00BB7674" w:rsidP="00121C6E">
      <w:pPr>
        <w:pStyle w:val="ListParagraph"/>
        <w:numPr>
          <w:ilvl w:val="0"/>
          <w:numId w:val="1"/>
        </w:numPr>
        <w:rPr>
          <w:rFonts w:ascii="Times New Roman" w:hAnsi="Times New Roman" w:cs="Times New Roman"/>
        </w:rPr>
      </w:pPr>
      <w:r>
        <w:rPr>
          <w:rFonts w:ascii="Times New Roman" w:hAnsi="Times New Roman" w:cs="Times New Roman"/>
        </w:rPr>
        <w:t xml:space="preserve">additem.php – To add </w:t>
      </w:r>
      <w:r w:rsidR="00816A03">
        <w:rPr>
          <w:rFonts w:ascii="Times New Roman" w:hAnsi="Times New Roman" w:cs="Times New Roman"/>
        </w:rPr>
        <w:t xml:space="preserve">the </w:t>
      </w:r>
      <w:r>
        <w:rPr>
          <w:rFonts w:ascii="Times New Roman" w:hAnsi="Times New Roman" w:cs="Times New Roman"/>
        </w:rPr>
        <w:t xml:space="preserve">item to goods.xml in the data folder when a manager fills </w:t>
      </w:r>
      <w:r w:rsidR="00816A03">
        <w:rPr>
          <w:rFonts w:ascii="Times New Roman" w:hAnsi="Times New Roman" w:cs="Times New Roman"/>
        </w:rPr>
        <w:t xml:space="preserve">a </w:t>
      </w:r>
      <w:r>
        <w:rPr>
          <w:rFonts w:ascii="Times New Roman" w:hAnsi="Times New Roman" w:cs="Times New Roman"/>
        </w:rPr>
        <w:t>form in the page listing.php</w:t>
      </w:r>
    </w:p>
    <w:p w14:paraId="7337E30F" w14:textId="3A188D92" w:rsidR="00BB7674" w:rsidRDefault="001B7650" w:rsidP="00121C6E">
      <w:pPr>
        <w:pStyle w:val="ListParagraph"/>
        <w:numPr>
          <w:ilvl w:val="0"/>
          <w:numId w:val="1"/>
        </w:numPr>
        <w:rPr>
          <w:rFonts w:ascii="Times New Roman" w:hAnsi="Times New Roman" w:cs="Times New Roman"/>
        </w:rPr>
      </w:pPr>
      <w:r>
        <w:rPr>
          <w:rFonts w:ascii="Times New Roman" w:hAnsi="Times New Roman" w:cs="Times New Roman"/>
        </w:rPr>
        <w:t xml:space="preserve">buying-backend – To get available items from </w:t>
      </w:r>
      <w:r w:rsidR="00816A03">
        <w:rPr>
          <w:rFonts w:ascii="Times New Roman" w:hAnsi="Times New Roman" w:cs="Times New Roman"/>
        </w:rPr>
        <w:t xml:space="preserve">the </w:t>
      </w:r>
      <w:r>
        <w:rPr>
          <w:rFonts w:ascii="Times New Roman" w:hAnsi="Times New Roman" w:cs="Times New Roman"/>
        </w:rPr>
        <w:t xml:space="preserve">goods.xml file in </w:t>
      </w:r>
      <w:r w:rsidR="00816A03">
        <w:rPr>
          <w:rFonts w:ascii="Times New Roman" w:hAnsi="Times New Roman" w:cs="Times New Roman"/>
        </w:rPr>
        <w:t xml:space="preserve">the </w:t>
      </w:r>
      <w:r>
        <w:rPr>
          <w:rFonts w:ascii="Times New Roman" w:hAnsi="Times New Roman" w:cs="Times New Roman"/>
        </w:rPr>
        <w:t xml:space="preserve">buying.php page where </w:t>
      </w:r>
      <w:r w:rsidR="00816A03">
        <w:rPr>
          <w:rFonts w:ascii="Times New Roman" w:hAnsi="Times New Roman" w:cs="Times New Roman"/>
        </w:rPr>
        <w:t xml:space="preserve">the </w:t>
      </w:r>
      <w:r>
        <w:rPr>
          <w:rFonts w:ascii="Times New Roman" w:hAnsi="Times New Roman" w:cs="Times New Roman"/>
        </w:rPr>
        <w:t>customer can add to the card and confirm.</w:t>
      </w:r>
    </w:p>
    <w:p w14:paraId="6546017B" w14:textId="358C70C0" w:rsidR="001B7650" w:rsidRDefault="001B7650" w:rsidP="00121C6E">
      <w:pPr>
        <w:pStyle w:val="ListParagraph"/>
        <w:numPr>
          <w:ilvl w:val="0"/>
          <w:numId w:val="1"/>
        </w:numPr>
        <w:rPr>
          <w:rFonts w:ascii="Times New Roman" w:hAnsi="Times New Roman" w:cs="Times New Roman"/>
        </w:rPr>
      </w:pPr>
      <w:r>
        <w:rPr>
          <w:rFonts w:ascii="Times New Roman" w:hAnsi="Times New Roman" w:cs="Times New Roman"/>
        </w:rPr>
        <w:t>buyonline.htm – landing or home page of the system with links for customer login, register</w:t>
      </w:r>
      <w:r w:rsidR="00816A03">
        <w:rPr>
          <w:rFonts w:ascii="Times New Roman" w:hAnsi="Times New Roman" w:cs="Times New Roman"/>
        </w:rPr>
        <w:t>,</w:t>
      </w:r>
      <w:r>
        <w:rPr>
          <w:rFonts w:ascii="Times New Roman" w:hAnsi="Times New Roman" w:cs="Times New Roman"/>
        </w:rPr>
        <w:t xml:space="preserve"> and manager login.</w:t>
      </w:r>
    </w:p>
    <w:p w14:paraId="68067F47" w14:textId="22C49515" w:rsidR="001B7650" w:rsidRDefault="001B7650" w:rsidP="00121C6E">
      <w:pPr>
        <w:pStyle w:val="ListParagraph"/>
        <w:numPr>
          <w:ilvl w:val="0"/>
          <w:numId w:val="1"/>
        </w:numPr>
        <w:rPr>
          <w:rFonts w:ascii="Times New Roman" w:hAnsi="Times New Roman" w:cs="Times New Roman"/>
        </w:rPr>
      </w:pPr>
      <w:r>
        <w:rPr>
          <w:rFonts w:ascii="Times New Roman" w:hAnsi="Times New Roman" w:cs="Times New Roman"/>
        </w:rPr>
        <w:t xml:space="preserve">clogin.php – used to check if customer details exist or not when </w:t>
      </w:r>
      <w:r w:rsidR="00816A03">
        <w:rPr>
          <w:rFonts w:ascii="Times New Roman" w:hAnsi="Times New Roman" w:cs="Times New Roman"/>
        </w:rPr>
        <w:t xml:space="preserve">the </w:t>
      </w:r>
      <w:r>
        <w:rPr>
          <w:rFonts w:ascii="Times New Roman" w:hAnsi="Times New Roman" w:cs="Times New Roman"/>
        </w:rPr>
        <w:t>login form in login.htm is filled by the customer.</w:t>
      </w:r>
    </w:p>
    <w:p w14:paraId="1C021397" w14:textId="1307382F" w:rsidR="001B7650" w:rsidRDefault="001B7650" w:rsidP="00121C6E">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listing.php – </w:t>
      </w:r>
      <w:r w:rsidR="00C452FB">
        <w:rPr>
          <w:rFonts w:ascii="Times New Roman" w:hAnsi="Times New Roman" w:cs="Times New Roman"/>
        </w:rPr>
        <w:t>On</w:t>
      </w:r>
      <w:r>
        <w:rPr>
          <w:rFonts w:ascii="Times New Roman" w:hAnsi="Times New Roman" w:cs="Times New Roman"/>
        </w:rPr>
        <w:t xml:space="preserve"> this page, a manager can add items to the inventory, after </w:t>
      </w:r>
      <w:r w:rsidR="00816A03">
        <w:rPr>
          <w:rFonts w:ascii="Times New Roman" w:hAnsi="Times New Roman" w:cs="Times New Roman"/>
        </w:rPr>
        <w:t>the</w:t>
      </w:r>
      <w:r w:rsidR="00C452FB">
        <w:rPr>
          <w:rFonts w:ascii="Times New Roman" w:hAnsi="Times New Roman" w:cs="Times New Roman"/>
        </w:rPr>
        <w:t xml:space="preserve"> </w:t>
      </w:r>
      <w:r>
        <w:rPr>
          <w:rFonts w:ascii="Times New Roman" w:hAnsi="Times New Roman" w:cs="Times New Roman"/>
        </w:rPr>
        <w:t>manager has logged in.</w:t>
      </w:r>
    </w:p>
    <w:p w14:paraId="6B48D615" w14:textId="3B3DB58D" w:rsidR="00C452FB" w:rsidRDefault="00C452FB" w:rsidP="00121C6E">
      <w:pPr>
        <w:pStyle w:val="ListParagraph"/>
        <w:numPr>
          <w:ilvl w:val="0"/>
          <w:numId w:val="1"/>
        </w:numPr>
        <w:rPr>
          <w:rFonts w:ascii="Times New Roman" w:hAnsi="Times New Roman" w:cs="Times New Roman"/>
        </w:rPr>
      </w:pPr>
      <w:r>
        <w:rPr>
          <w:rFonts w:ascii="Times New Roman" w:hAnsi="Times New Roman" w:cs="Times New Roman"/>
        </w:rPr>
        <w:t xml:space="preserve">login.htm – Page containing </w:t>
      </w:r>
      <w:r w:rsidR="00816A03">
        <w:rPr>
          <w:rFonts w:ascii="Times New Roman" w:hAnsi="Times New Roman" w:cs="Times New Roman"/>
        </w:rPr>
        <w:t xml:space="preserve">a </w:t>
      </w:r>
      <w:r>
        <w:rPr>
          <w:rFonts w:ascii="Times New Roman" w:hAnsi="Times New Roman" w:cs="Times New Roman"/>
        </w:rPr>
        <w:t xml:space="preserve">form for </w:t>
      </w:r>
      <w:r w:rsidR="00816A03">
        <w:rPr>
          <w:rFonts w:ascii="Times New Roman" w:hAnsi="Times New Roman" w:cs="Times New Roman"/>
        </w:rPr>
        <w:t xml:space="preserve">the </w:t>
      </w:r>
      <w:r>
        <w:rPr>
          <w:rFonts w:ascii="Times New Roman" w:hAnsi="Times New Roman" w:cs="Times New Roman"/>
        </w:rPr>
        <w:t>customer login.</w:t>
      </w:r>
    </w:p>
    <w:p w14:paraId="1CFE4FDF" w14:textId="19C2E3CE" w:rsidR="00C452FB" w:rsidRDefault="00C452FB" w:rsidP="00121C6E">
      <w:pPr>
        <w:pStyle w:val="ListParagraph"/>
        <w:numPr>
          <w:ilvl w:val="0"/>
          <w:numId w:val="1"/>
        </w:numPr>
        <w:rPr>
          <w:rFonts w:ascii="Times New Roman" w:hAnsi="Times New Roman" w:cs="Times New Roman"/>
        </w:rPr>
      </w:pPr>
      <w:r>
        <w:rPr>
          <w:rFonts w:ascii="Times New Roman" w:hAnsi="Times New Roman" w:cs="Times New Roman"/>
        </w:rPr>
        <w:t xml:space="preserve">logout-user.php – To destroy </w:t>
      </w:r>
      <w:r w:rsidR="00816A03">
        <w:rPr>
          <w:rFonts w:ascii="Times New Roman" w:hAnsi="Times New Roman" w:cs="Times New Roman"/>
        </w:rPr>
        <w:t xml:space="preserve">the </w:t>
      </w:r>
      <w:r>
        <w:rPr>
          <w:rFonts w:ascii="Times New Roman" w:hAnsi="Times New Roman" w:cs="Times New Roman"/>
        </w:rPr>
        <w:t xml:space="preserve">session created when </w:t>
      </w:r>
      <w:r w:rsidR="00816A03">
        <w:rPr>
          <w:rFonts w:ascii="Times New Roman" w:hAnsi="Times New Roman" w:cs="Times New Roman"/>
        </w:rPr>
        <w:t xml:space="preserve">the </w:t>
      </w:r>
      <w:r>
        <w:rPr>
          <w:rFonts w:ascii="Times New Roman" w:hAnsi="Times New Roman" w:cs="Times New Roman"/>
        </w:rPr>
        <w:t>customer logs in.</w:t>
      </w:r>
    </w:p>
    <w:p w14:paraId="4513F555" w14:textId="0CFDF17C" w:rsidR="00C452FB" w:rsidRDefault="00C452FB" w:rsidP="00121C6E">
      <w:pPr>
        <w:pStyle w:val="ListParagraph"/>
        <w:numPr>
          <w:ilvl w:val="0"/>
          <w:numId w:val="1"/>
        </w:numPr>
        <w:rPr>
          <w:rFonts w:ascii="Times New Roman" w:hAnsi="Times New Roman" w:cs="Times New Roman"/>
        </w:rPr>
      </w:pPr>
      <w:r>
        <w:rPr>
          <w:rFonts w:ascii="Times New Roman" w:hAnsi="Times New Roman" w:cs="Times New Roman"/>
        </w:rPr>
        <w:t xml:space="preserve">logout.htm </w:t>
      </w:r>
      <w:r w:rsidR="00282FF7">
        <w:rPr>
          <w:rFonts w:ascii="Times New Roman" w:hAnsi="Times New Roman" w:cs="Times New Roman"/>
        </w:rPr>
        <w:t>–</w:t>
      </w:r>
      <w:r>
        <w:rPr>
          <w:rFonts w:ascii="Times New Roman" w:hAnsi="Times New Roman" w:cs="Times New Roman"/>
        </w:rPr>
        <w:t xml:space="preserve"> </w:t>
      </w:r>
      <w:r w:rsidR="00282FF7">
        <w:rPr>
          <w:rFonts w:ascii="Times New Roman" w:hAnsi="Times New Roman" w:cs="Times New Roman"/>
        </w:rPr>
        <w:t xml:space="preserve">To display </w:t>
      </w:r>
      <w:r w:rsidR="00816A03">
        <w:rPr>
          <w:rFonts w:ascii="Times New Roman" w:hAnsi="Times New Roman" w:cs="Times New Roman"/>
        </w:rPr>
        <w:t xml:space="preserve">the </w:t>
      </w:r>
      <w:r w:rsidR="00282FF7">
        <w:rPr>
          <w:rFonts w:ascii="Times New Roman" w:hAnsi="Times New Roman" w:cs="Times New Roman"/>
        </w:rPr>
        <w:t xml:space="preserve">logout success message along with </w:t>
      </w:r>
      <w:r w:rsidR="00816A03">
        <w:rPr>
          <w:rFonts w:ascii="Times New Roman" w:hAnsi="Times New Roman" w:cs="Times New Roman"/>
        </w:rPr>
        <w:t xml:space="preserve">the </w:t>
      </w:r>
      <w:r w:rsidR="00282FF7">
        <w:rPr>
          <w:rFonts w:ascii="Times New Roman" w:hAnsi="Times New Roman" w:cs="Times New Roman"/>
        </w:rPr>
        <w:t>customer or manager id when either of them logs out.</w:t>
      </w:r>
    </w:p>
    <w:p w14:paraId="2F082DB4" w14:textId="194EC80A" w:rsidR="00DA185D" w:rsidRDefault="00DA185D" w:rsidP="00121C6E">
      <w:pPr>
        <w:pStyle w:val="ListParagraph"/>
        <w:numPr>
          <w:ilvl w:val="0"/>
          <w:numId w:val="1"/>
        </w:numPr>
        <w:rPr>
          <w:rFonts w:ascii="Times New Roman" w:hAnsi="Times New Roman" w:cs="Times New Roman"/>
        </w:rPr>
      </w:pPr>
      <w:r>
        <w:rPr>
          <w:rFonts w:ascii="Times New Roman" w:hAnsi="Times New Roman" w:cs="Times New Roman"/>
        </w:rPr>
        <w:t xml:space="preserve">logout.php - To destroy </w:t>
      </w:r>
      <w:r w:rsidR="00816A03">
        <w:rPr>
          <w:rFonts w:ascii="Times New Roman" w:hAnsi="Times New Roman" w:cs="Times New Roman"/>
        </w:rPr>
        <w:t xml:space="preserve">the </w:t>
      </w:r>
      <w:r>
        <w:rPr>
          <w:rFonts w:ascii="Times New Roman" w:hAnsi="Times New Roman" w:cs="Times New Roman"/>
        </w:rPr>
        <w:t xml:space="preserve">session created when </w:t>
      </w:r>
      <w:r w:rsidR="00816A03">
        <w:rPr>
          <w:rFonts w:ascii="Times New Roman" w:hAnsi="Times New Roman" w:cs="Times New Roman"/>
        </w:rPr>
        <w:t xml:space="preserve">the </w:t>
      </w:r>
      <w:r>
        <w:rPr>
          <w:rFonts w:ascii="Times New Roman" w:hAnsi="Times New Roman" w:cs="Times New Roman"/>
        </w:rPr>
        <w:t>manager logs in.</w:t>
      </w:r>
    </w:p>
    <w:p w14:paraId="7E5CF627" w14:textId="7BF24A39" w:rsidR="00225EAB" w:rsidRDefault="00225EAB" w:rsidP="00121C6E">
      <w:pPr>
        <w:pStyle w:val="ListParagraph"/>
        <w:numPr>
          <w:ilvl w:val="0"/>
          <w:numId w:val="1"/>
        </w:numPr>
        <w:rPr>
          <w:rFonts w:ascii="Times New Roman" w:hAnsi="Times New Roman" w:cs="Times New Roman"/>
        </w:rPr>
      </w:pPr>
      <w:r>
        <w:rPr>
          <w:rFonts w:ascii="Times New Roman" w:hAnsi="Times New Roman" w:cs="Times New Roman"/>
        </w:rPr>
        <w:t>manageCart.php – To create a shopping cart when customer adds item to the cart.</w:t>
      </w:r>
    </w:p>
    <w:p w14:paraId="497C8290" w14:textId="77777777" w:rsidR="00230CB3" w:rsidRDefault="00225EAB" w:rsidP="00230CB3">
      <w:pPr>
        <w:pStyle w:val="ListParagraph"/>
        <w:numPr>
          <w:ilvl w:val="0"/>
          <w:numId w:val="1"/>
        </w:numPr>
        <w:rPr>
          <w:rFonts w:ascii="Times New Roman" w:hAnsi="Times New Roman" w:cs="Times New Roman"/>
        </w:rPr>
      </w:pPr>
      <w:r>
        <w:rPr>
          <w:rFonts w:ascii="Times New Roman" w:hAnsi="Times New Roman" w:cs="Times New Roman"/>
        </w:rPr>
        <w:t>manageQuantity.php – To change the available quantity, quantity on hold when user adds item to the cart.</w:t>
      </w:r>
    </w:p>
    <w:p w14:paraId="1DD70421" w14:textId="2F3D0C9B" w:rsidR="00D52EDB" w:rsidRPr="00230CB3" w:rsidRDefault="00D52EDB" w:rsidP="00230CB3">
      <w:pPr>
        <w:pStyle w:val="ListParagraph"/>
        <w:numPr>
          <w:ilvl w:val="0"/>
          <w:numId w:val="1"/>
        </w:numPr>
        <w:rPr>
          <w:rFonts w:ascii="Times New Roman" w:hAnsi="Times New Roman" w:cs="Times New Roman"/>
        </w:rPr>
      </w:pPr>
      <w:r w:rsidRPr="00230CB3">
        <w:rPr>
          <w:rFonts w:ascii="Times New Roman" w:hAnsi="Times New Roman" w:cs="Times New Roman"/>
        </w:rPr>
        <w:t xml:space="preserve">mlogin.php – </w:t>
      </w:r>
      <w:r w:rsidR="00230CB3">
        <w:rPr>
          <w:rFonts w:ascii="Times New Roman" w:hAnsi="Times New Roman" w:cs="Times New Roman"/>
        </w:rPr>
        <w:t>Contains a form to allow managers to login</w:t>
      </w:r>
    </w:p>
    <w:p w14:paraId="0D8A816D" w14:textId="32BC51F0" w:rsidR="00D52EDB" w:rsidRDefault="00D52EDB" w:rsidP="00121C6E">
      <w:pPr>
        <w:pStyle w:val="ListParagraph"/>
        <w:numPr>
          <w:ilvl w:val="0"/>
          <w:numId w:val="1"/>
        </w:numPr>
        <w:rPr>
          <w:rFonts w:ascii="Times New Roman" w:hAnsi="Times New Roman" w:cs="Times New Roman"/>
        </w:rPr>
      </w:pPr>
      <w:r>
        <w:rPr>
          <w:rFonts w:ascii="Times New Roman" w:hAnsi="Times New Roman" w:cs="Times New Roman"/>
        </w:rPr>
        <w:t>processing.php – Managers can process the orders made by customers</w:t>
      </w:r>
    </w:p>
    <w:p w14:paraId="7DA02466" w14:textId="63A6D389" w:rsidR="00D52EDB" w:rsidRDefault="00D52EDB" w:rsidP="00121C6E">
      <w:pPr>
        <w:pStyle w:val="ListParagraph"/>
        <w:numPr>
          <w:ilvl w:val="0"/>
          <w:numId w:val="1"/>
        </w:numPr>
        <w:rPr>
          <w:rFonts w:ascii="Times New Roman" w:hAnsi="Times New Roman" w:cs="Times New Roman"/>
        </w:rPr>
      </w:pPr>
      <w:r>
        <w:rPr>
          <w:rFonts w:ascii="Times New Roman" w:hAnsi="Times New Roman" w:cs="Times New Roman"/>
        </w:rPr>
        <w:t>register.htm – Contains a form that allows customers to register</w:t>
      </w:r>
    </w:p>
    <w:p w14:paraId="120E2216" w14:textId="3E8508C9" w:rsidR="00D52EDB" w:rsidRDefault="00D52EDB" w:rsidP="00121C6E">
      <w:pPr>
        <w:pStyle w:val="ListParagraph"/>
        <w:numPr>
          <w:ilvl w:val="0"/>
          <w:numId w:val="1"/>
        </w:numPr>
        <w:rPr>
          <w:rFonts w:ascii="Times New Roman" w:hAnsi="Times New Roman" w:cs="Times New Roman"/>
        </w:rPr>
      </w:pPr>
      <w:r>
        <w:rPr>
          <w:rFonts w:ascii="Times New Roman" w:hAnsi="Times New Roman" w:cs="Times New Roman"/>
        </w:rPr>
        <w:t>register.php – To save customer information in customer.xml file.</w:t>
      </w:r>
    </w:p>
    <w:p w14:paraId="10AEEF3F" w14:textId="07FA94EF" w:rsidR="00787D39" w:rsidRPr="000F07F7" w:rsidRDefault="00787D39" w:rsidP="00121C6E">
      <w:pPr>
        <w:pStyle w:val="ListParagraph"/>
        <w:numPr>
          <w:ilvl w:val="0"/>
          <w:numId w:val="1"/>
        </w:numPr>
        <w:rPr>
          <w:rFonts w:ascii="Times New Roman" w:hAnsi="Times New Roman" w:cs="Times New Roman"/>
        </w:rPr>
      </w:pPr>
      <w:r>
        <w:rPr>
          <w:rFonts w:ascii="Times New Roman" w:hAnsi="Times New Roman" w:cs="Times New Roman"/>
        </w:rPr>
        <w:t>getCustomer.php – To fetch customer</w:t>
      </w:r>
      <w:r w:rsidR="00020A6D">
        <w:rPr>
          <w:rFonts w:ascii="Times New Roman" w:hAnsi="Times New Roman" w:cs="Times New Roman"/>
        </w:rPr>
        <w:t>.xml data</w:t>
      </w:r>
    </w:p>
    <w:p w14:paraId="393515D0" w14:textId="77777777" w:rsidR="00121C6E" w:rsidRPr="006E3CFC" w:rsidRDefault="00121C6E" w:rsidP="006E3CFC">
      <w:pPr>
        <w:rPr>
          <w:rFonts w:ascii="Times New Roman" w:hAnsi="Times New Roman" w:cs="Times New Roman"/>
        </w:rPr>
      </w:pPr>
    </w:p>
    <w:sectPr w:rsidR="00121C6E" w:rsidRPr="006E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33EA4"/>
    <w:multiLevelType w:val="hybridMultilevel"/>
    <w:tmpl w:val="C8A87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2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C3"/>
    <w:rsid w:val="00020A6D"/>
    <w:rsid w:val="00121C6E"/>
    <w:rsid w:val="001B7650"/>
    <w:rsid w:val="00225EAB"/>
    <w:rsid w:val="00230CB3"/>
    <w:rsid w:val="00282FF7"/>
    <w:rsid w:val="002D0532"/>
    <w:rsid w:val="003E19C3"/>
    <w:rsid w:val="006E3CFC"/>
    <w:rsid w:val="00787D39"/>
    <w:rsid w:val="00816A03"/>
    <w:rsid w:val="00BB7674"/>
    <w:rsid w:val="00C452FB"/>
    <w:rsid w:val="00D52EDB"/>
    <w:rsid w:val="00DA185D"/>
    <w:rsid w:val="00E812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15C4"/>
  <w15:chartTrackingRefBased/>
  <w15:docId w15:val="{58D765E7-CC97-480D-B1D6-8F4169F3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CFC"/>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C6E"/>
    <w:rPr>
      <w:color w:val="0563C1" w:themeColor="hyperlink"/>
      <w:u w:val="single"/>
    </w:rPr>
  </w:style>
  <w:style w:type="character" w:styleId="UnresolvedMention">
    <w:name w:val="Unresolved Mention"/>
    <w:basedOn w:val="DefaultParagraphFont"/>
    <w:uiPriority w:val="99"/>
    <w:semiHidden/>
    <w:unhideWhenUsed/>
    <w:rsid w:val="00121C6E"/>
    <w:rPr>
      <w:color w:val="605E5C"/>
      <w:shd w:val="clear" w:color="auto" w:fill="E1DFDD"/>
    </w:rPr>
  </w:style>
  <w:style w:type="character" w:styleId="FollowedHyperlink">
    <w:name w:val="FollowedHyperlink"/>
    <w:basedOn w:val="DefaultParagraphFont"/>
    <w:uiPriority w:val="99"/>
    <w:semiHidden/>
    <w:unhideWhenUsed/>
    <w:rsid w:val="00121C6E"/>
    <w:rPr>
      <w:color w:val="954F72" w:themeColor="followedHyperlink"/>
      <w:u w:val="single"/>
    </w:rPr>
  </w:style>
  <w:style w:type="paragraph" w:styleId="ListParagraph">
    <w:name w:val="List Paragraph"/>
    <w:basedOn w:val="Normal"/>
    <w:uiPriority w:val="34"/>
    <w:qFormat/>
    <w:rsid w:val="00121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rcury.swin.edu.au/cos80021/s104081193/Project2/buyonlin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ASHMIN KARKI</dc:creator>
  <cp:keywords/>
  <dc:description/>
  <cp:lastModifiedBy>ASHMIN KARKI</cp:lastModifiedBy>
  <cp:revision>15</cp:revision>
  <dcterms:created xsi:type="dcterms:W3CDTF">2022-10-19T07:14:00Z</dcterms:created>
  <dcterms:modified xsi:type="dcterms:W3CDTF">2022-10-22T11:53:00Z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a0ab8ee88a0a39b371f2986e99dc13477396a4872afc8336dc93de0d707bfbc6</vt:lpwstr>
  </property>
</Properties>
</file>