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1D1F3" w14:textId="77777777" w:rsidR="00C07B59" w:rsidRDefault="0049147A" w:rsidP="000F6072">
      <w:pPr>
        <w:pStyle w:val="Frontaddressfirstline"/>
      </w:pPr>
      <w:r>
        <w:rPr>
          <w:noProof/>
          <w:lang w:val="en-GB" w:eastAsia="en-GB"/>
        </w:rPr>
        <w:drawing>
          <wp:inline distT="0" distB="0" distL="0" distR="0" wp14:anchorId="42411F40" wp14:editId="021A85D8">
            <wp:extent cx="1935512" cy="1234440"/>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935512" cy="1234440"/>
                    </a:xfrm>
                    <a:prstGeom prst="rect">
                      <a:avLst/>
                    </a:prstGeom>
                    <a:noFill/>
                    <a:ln w="9525">
                      <a:noFill/>
                      <a:miter lim="800000"/>
                      <a:headEnd/>
                      <a:tailEnd/>
                    </a:ln>
                  </pic:spPr>
                </pic:pic>
              </a:graphicData>
            </a:graphic>
          </wp:inline>
        </w:drawing>
      </w:r>
    </w:p>
    <w:p w14:paraId="22A52BD7" w14:textId="5200A443" w:rsidR="000F6072" w:rsidRDefault="429637D2" w:rsidP="000F6072">
      <w:pPr>
        <w:pStyle w:val="Fronttitle"/>
        <w:spacing w:before="1600"/>
      </w:pPr>
      <w:r>
        <w:t>B</w:t>
      </w:r>
      <w:r w:rsidR="7496B77D">
        <w:t>ike</w:t>
      </w:r>
      <w:r w:rsidR="643C7403">
        <w:t>-</w:t>
      </w:r>
      <w:r w:rsidR="1BFD110D">
        <w:t>S</w:t>
      </w:r>
      <w:r w:rsidR="7496B77D">
        <w:t>har</w:t>
      </w:r>
      <w:r w:rsidR="7829B6A6">
        <w:t>ing</w:t>
      </w:r>
      <w:r w:rsidR="7496B77D">
        <w:t xml:space="preserve"> </w:t>
      </w:r>
      <w:r w:rsidR="345BFAB4">
        <w:t>S</w:t>
      </w:r>
      <w:r w:rsidR="7496B77D">
        <w:t>ystem</w:t>
      </w:r>
    </w:p>
    <w:p w14:paraId="7DAA7F72" w14:textId="77777777" w:rsidR="000F6072" w:rsidRPr="0049147A" w:rsidRDefault="000F6072" w:rsidP="000F6072">
      <w:pPr>
        <w:pStyle w:val="frontaddress"/>
      </w:pPr>
    </w:p>
    <w:p w14:paraId="50A1A601" w14:textId="15BE2722" w:rsidR="0049147A" w:rsidRPr="000F6072" w:rsidRDefault="000F6072" w:rsidP="000F6072">
      <w:pPr>
        <w:pStyle w:val="frontaddress"/>
      </w:pPr>
      <w:r w:rsidRPr="000F6072">
        <w:t xml:space="preserve">Yosita </w:t>
      </w:r>
      <w:r w:rsidR="1B05570E" w:rsidRPr="000F6072">
        <w:t>Chotchueng</w:t>
      </w:r>
      <w:r>
        <w:t xml:space="preserve">, </w:t>
      </w:r>
      <w:r w:rsidR="4056C85A" w:rsidRPr="000F6072">
        <w:rPr>
          <w:rFonts w:eastAsia="MS Mincho"/>
        </w:rPr>
        <w:t>Weiran</w:t>
      </w:r>
      <w:r>
        <w:rPr>
          <w:rFonts w:eastAsia="MS Mincho"/>
        </w:rPr>
        <w:t xml:space="preserve"> </w:t>
      </w:r>
      <w:r w:rsidRPr="000F6072">
        <w:rPr>
          <w:rFonts w:eastAsia="MS Mincho"/>
        </w:rPr>
        <w:t>Tian</w:t>
      </w:r>
      <w:r>
        <w:rPr>
          <w:rFonts w:eastAsia="MS Mincho"/>
        </w:rPr>
        <w:t>,</w:t>
      </w:r>
    </w:p>
    <w:p w14:paraId="4E3A5091" w14:textId="4C3624B3" w:rsidR="0049147A" w:rsidRPr="000F6072" w:rsidRDefault="4056C85A" w:rsidP="000F6072">
      <w:pPr>
        <w:pStyle w:val="frontaddress"/>
        <w:rPr>
          <w:rFonts w:eastAsia="MS Mincho"/>
        </w:rPr>
      </w:pPr>
      <w:r w:rsidRPr="000F6072">
        <w:rPr>
          <w:rFonts w:eastAsia="MS Mincho"/>
        </w:rPr>
        <w:t>Tony Simon</w:t>
      </w:r>
      <w:r w:rsidR="000F6072">
        <w:rPr>
          <w:rFonts w:eastAsia="MS Mincho"/>
        </w:rPr>
        <w:t xml:space="preserve"> </w:t>
      </w:r>
      <w:r w:rsidR="000F6072" w:rsidRPr="000F6072">
        <w:rPr>
          <w:rFonts w:eastAsia="MS Mincho"/>
        </w:rPr>
        <w:t>Akkara</w:t>
      </w:r>
      <w:r w:rsidR="000F6072">
        <w:rPr>
          <w:rFonts w:eastAsia="宋体"/>
          <w:lang w:eastAsia="zh-CN"/>
        </w:rPr>
        <w:t xml:space="preserve">, </w:t>
      </w:r>
      <w:r w:rsidR="1B05570E" w:rsidRPr="000F6072">
        <w:t>Chengcheng</w:t>
      </w:r>
      <w:r w:rsidR="000F6072">
        <w:t xml:space="preserve"> </w:t>
      </w:r>
      <w:r w:rsidR="000F6072" w:rsidRPr="000F6072">
        <w:t>Zheng</w:t>
      </w:r>
    </w:p>
    <w:p w14:paraId="408555BC" w14:textId="22DA58F6" w:rsidR="5E03CDDC" w:rsidRPr="000F6072" w:rsidRDefault="5E03CDDC" w:rsidP="000F6072">
      <w:pPr>
        <w:pStyle w:val="frontaddress"/>
      </w:pPr>
      <w:r w:rsidRPr="000F6072">
        <w:t>Mani Shankar</w:t>
      </w:r>
      <w:r w:rsidR="000F6072">
        <w:t xml:space="preserve"> </w:t>
      </w:r>
      <w:r w:rsidR="000F6072" w:rsidRPr="000F6072">
        <w:t>Chowdhury</w:t>
      </w:r>
    </w:p>
    <w:p w14:paraId="2E31AA23" w14:textId="77777777" w:rsidR="0049147A" w:rsidRPr="0049147A" w:rsidRDefault="0049147A" w:rsidP="00D01157">
      <w:pPr>
        <w:pStyle w:val="Frontaddressfirstline"/>
      </w:pPr>
      <w:r w:rsidRPr="0049147A">
        <w:t>School of Computing Science</w:t>
      </w:r>
    </w:p>
    <w:p w14:paraId="4258C3ED" w14:textId="77777777" w:rsidR="0049147A" w:rsidRPr="0049147A" w:rsidRDefault="0049147A" w:rsidP="00D01157">
      <w:pPr>
        <w:pStyle w:val="frontaddress"/>
      </w:pPr>
      <w:r w:rsidRPr="0049147A">
        <w:t>Sir Alwyn Williams Building</w:t>
      </w:r>
    </w:p>
    <w:p w14:paraId="62613250" w14:textId="77777777" w:rsidR="0049147A" w:rsidRPr="0049147A" w:rsidRDefault="0049147A" w:rsidP="00D01157">
      <w:pPr>
        <w:pStyle w:val="frontaddress"/>
      </w:pPr>
      <w:r w:rsidRPr="0049147A">
        <w:t>University of Glasgow</w:t>
      </w:r>
    </w:p>
    <w:p w14:paraId="45D41163" w14:textId="77777777" w:rsidR="0049147A" w:rsidRPr="0049147A" w:rsidRDefault="0049147A" w:rsidP="00D01157">
      <w:pPr>
        <w:pStyle w:val="frontaddress"/>
      </w:pPr>
      <w:r w:rsidRPr="0049147A">
        <w:t>G12 8RZ</w:t>
      </w:r>
    </w:p>
    <w:p w14:paraId="73ABD323" w14:textId="425AC0E4" w:rsidR="0049147A" w:rsidRPr="0049147A" w:rsidRDefault="00D75477" w:rsidP="00D01157">
      <w:pPr>
        <w:pStyle w:val="Frontaddressfirstline"/>
      </w:pPr>
      <w:r>
        <w:t xml:space="preserve">A </w:t>
      </w:r>
      <w:r w:rsidR="7BF17EE3">
        <w:t xml:space="preserve">project </w:t>
      </w:r>
      <w:r>
        <w:t>presented in part fulfillment of the requirements of the Degree of Master of Science at the University of Glasgow</w:t>
      </w:r>
    </w:p>
    <w:p w14:paraId="56B32345" w14:textId="6368BE05" w:rsidR="00C86791" w:rsidRDefault="79BBFF51" w:rsidP="000F6072">
      <w:pPr>
        <w:pStyle w:val="Frontaddressfirstline"/>
        <w:sectPr w:rsidR="00C86791" w:rsidSect="005E54EE">
          <w:footerReference w:type="even" r:id="rId9"/>
          <w:footerReference w:type="default" r:id="rId10"/>
          <w:pgSz w:w="11900" w:h="16840"/>
          <w:pgMar w:top="851" w:right="1800" w:bottom="1135" w:left="1800" w:header="708" w:footer="708" w:gutter="0"/>
          <w:cols w:space="708"/>
          <w:docGrid w:linePitch="360"/>
        </w:sectPr>
      </w:pPr>
      <w:r>
        <w:t>4</w:t>
      </w:r>
      <w:r w:rsidRPr="6F26BBD0">
        <w:rPr>
          <w:vertAlign w:val="superscript"/>
        </w:rPr>
        <w:t>th</w:t>
      </w:r>
      <w:r>
        <w:t xml:space="preserve"> </w:t>
      </w:r>
      <w:r w:rsidR="00856F6C">
        <w:t>November</w:t>
      </w:r>
      <w:r>
        <w:t xml:space="preserve"> </w:t>
      </w:r>
      <w:r w:rsidR="00C86791">
        <w:t xml:space="preserve"> 2021</w:t>
      </w:r>
    </w:p>
    <w:p w14:paraId="337EA79D" w14:textId="77777777" w:rsidR="00C86791" w:rsidRPr="008E1A9C" w:rsidRDefault="00C86791" w:rsidP="00C86791">
      <w:pPr>
        <w:jc w:val="center"/>
        <w:rPr>
          <w:b/>
        </w:rPr>
      </w:pPr>
      <w:r w:rsidRPr="008E1A9C">
        <w:rPr>
          <w:b/>
        </w:rPr>
        <w:lastRenderedPageBreak/>
        <w:t>Abstract</w:t>
      </w:r>
    </w:p>
    <w:p w14:paraId="769C5AA9" w14:textId="0BE339E2" w:rsidR="00312D7B" w:rsidRDefault="008E1A9C" w:rsidP="00A446CE">
      <w:pPr>
        <w:jc w:val="left"/>
      </w:pPr>
      <w:r w:rsidRPr="008E1A9C">
        <w:t>Advanced technology has played a crucial role in people's lives since technology is a part of urbanization and modernization in society. The following problems come after every development; one is the environmental issue, including pollution, lack of resources, and resource misuse. Global climate change is an issue that every country worldwide pays attention to solve this problem since the industry and household sectors are part of gas emissions. There are various campaigns has launched to reduce gas emissions, the sharing system is one of the beneficial campaigns. The sharing system allows people to give or use something with others; therefore, the bike-sharing campaign can reduce carbon dioxide, a primary reason for global climate change.</w:t>
      </w:r>
    </w:p>
    <w:p w14:paraId="317306EA" w14:textId="2FE9E60A" w:rsidR="00312D7B" w:rsidRPr="00312D7B" w:rsidRDefault="00312D7B" w:rsidP="00A446CE">
      <w:pPr>
        <w:jc w:val="left"/>
        <w:rPr>
          <w:rFonts w:eastAsia="宋体"/>
          <w:lang w:eastAsia="zh-CN"/>
        </w:rPr>
        <w:sectPr w:rsidR="00312D7B" w:rsidRPr="00312D7B" w:rsidSect="005E54EE">
          <w:pgSz w:w="11900" w:h="16840"/>
          <w:pgMar w:top="851" w:right="1800" w:bottom="1135" w:left="1800" w:header="708" w:footer="708" w:gutter="0"/>
          <w:cols w:space="708"/>
          <w:docGrid w:linePitch="360"/>
        </w:sectPr>
      </w:pPr>
      <w:r>
        <w:rPr>
          <w:rFonts w:eastAsia="宋体" w:hint="eastAsia"/>
          <w:lang w:eastAsia="zh-CN"/>
        </w:rPr>
        <w:t>T</w:t>
      </w:r>
      <w:r>
        <w:rPr>
          <w:rFonts w:eastAsia="宋体"/>
          <w:lang w:eastAsia="zh-CN"/>
        </w:rPr>
        <w:t xml:space="preserve">he bike sharing system proposed here lets </w:t>
      </w:r>
      <w:r w:rsidR="007D342B">
        <w:rPr>
          <w:rFonts w:eastAsia="宋体"/>
          <w:lang w:eastAsia="zh-CN"/>
        </w:rPr>
        <w:t>users book bikes at any station available and return to any of the stations. Users can also use a wallet to store money and pay for the transactions. Reporting of defective is made possible in the system. It also consists of an operator module which allows them to track location of bikes</w:t>
      </w:r>
      <w:r w:rsidR="008E419F">
        <w:rPr>
          <w:rFonts w:eastAsia="宋体"/>
          <w:lang w:eastAsia="zh-CN"/>
        </w:rPr>
        <w:t xml:space="preserve">, </w:t>
      </w:r>
      <w:r w:rsidR="007D342B">
        <w:rPr>
          <w:rFonts w:eastAsia="宋体"/>
          <w:lang w:eastAsia="zh-CN"/>
        </w:rPr>
        <w:t>move bikes and repair bikes. It also has a manger module which displays a set of visualisations and provide insights over a defined period of time.</w:t>
      </w:r>
    </w:p>
    <w:p w14:paraId="243018B5" w14:textId="040A01FA" w:rsidR="00C86791" w:rsidRDefault="00C86791" w:rsidP="0044690B">
      <w:pPr>
        <w:pStyle w:val="1"/>
        <w:numPr>
          <w:ilvl w:val="0"/>
          <w:numId w:val="0"/>
        </w:numPr>
      </w:pPr>
      <w:bookmarkStart w:id="0" w:name="_Toc86851387"/>
      <w:bookmarkStart w:id="1" w:name="_Toc86861421"/>
      <w:bookmarkStart w:id="2" w:name="_Toc86871857"/>
      <w:r>
        <w:lastRenderedPageBreak/>
        <w:t>Education Use Consent</w:t>
      </w:r>
      <w:bookmarkEnd w:id="0"/>
      <w:bookmarkEnd w:id="1"/>
      <w:bookmarkEnd w:id="2"/>
    </w:p>
    <w:p w14:paraId="64308C20" w14:textId="77777777" w:rsidR="00C86791" w:rsidRDefault="00C86791" w:rsidP="00C86791">
      <w:r>
        <w:t xml:space="preserve">I hereby give my permission for this project to be shown to other University of Glasgow students and to be distributed in an electronic form. </w:t>
      </w:r>
      <w:r w:rsidRPr="020AFA7C">
        <w:rPr>
          <w:b/>
          <w:bCs/>
        </w:rPr>
        <w:t>Please note that you are under no obligation to sign this declaration, but doing so would help future students.</w:t>
      </w:r>
    </w:p>
    <w:p w14:paraId="357CA68E" w14:textId="77777777" w:rsidR="00C86791" w:rsidRDefault="00C86791" w:rsidP="00C86791"/>
    <w:p w14:paraId="0A0E63E4" w14:textId="3376BA5B" w:rsidR="00C86791" w:rsidRDefault="00C86791" w:rsidP="00C86791"/>
    <w:p w14:paraId="7A3069DF" w14:textId="6677D6F0" w:rsidR="00AB3156" w:rsidRDefault="00CC2895" w:rsidP="00AB3156">
      <w:r>
        <w:rPr>
          <w:noProof/>
        </w:rPr>
        <w:drawing>
          <wp:anchor distT="0" distB="0" distL="114300" distR="114300" simplePos="0" relativeHeight="251656704" behindDoc="0" locked="0" layoutInCell="1" allowOverlap="1" wp14:anchorId="1BD4F886" wp14:editId="2AC1A67E">
            <wp:simplePos x="0" y="0"/>
            <wp:positionH relativeFrom="column">
              <wp:posOffset>3596640</wp:posOffset>
            </wp:positionH>
            <wp:positionV relativeFrom="paragraph">
              <wp:posOffset>75660</wp:posOffset>
            </wp:positionV>
            <wp:extent cx="2009775" cy="2178685"/>
            <wp:effectExtent l="0" t="0" r="9525" b="0"/>
            <wp:wrapThrough wrapText="bothSides">
              <wp:wrapPolygon edited="0">
                <wp:start x="0" y="0"/>
                <wp:lineTo x="0" y="21342"/>
                <wp:lineTo x="21498" y="21342"/>
                <wp:lineTo x="21498" y="0"/>
                <wp:lineTo x="0" y="0"/>
              </wp:wrapPolygon>
            </wp:wrapThrough>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09775" cy="2178685"/>
                    </a:xfrm>
                    <a:prstGeom prst="rect">
                      <a:avLst/>
                    </a:prstGeom>
                  </pic:spPr>
                </pic:pic>
              </a:graphicData>
            </a:graphic>
            <wp14:sizeRelH relativeFrom="margin">
              <wp14:pctWidth>0</wp14:pctWidth>
            </wp14:sizeRelH>
            <wp14:sizeRelV relativeFrom="margin">
              <wp14:pctHeight>0</wp14:pctHeight>
            </wp14:sizeRelV>
          </wp:anchor>
        </w:drawing>
      </w:r>
      <w:r w:rsidR="00C86791">
        <w:t>Name:</w:t>
      </w:r>
      <w:r w:rsidR="00C86791">
        <w:tab/>
      </w:r>
      <w:r w:rsidR="00AB3156">
        <w:t xml:space="preserve">Yosita Chotchueng, </w:t>
      </w:r>
      <w:r w:rsidR="00AB3156">
        <w:tab/>
      </w:r>
      <w:r w:rsidR="00AB3156">
        <w:tab/>
      </w:r>
      <w:r w:rsidR="00AB3156">
        <w:tab/>
        <w:t>Signature:</w:t>
      </w:r>
    </w:p>
    <w:p w14:paraId="10BFEBA4" w14:textId="2CE9D964" w:rsidR="00AB3156" w:rsidRDefault="00AB3156" w:rsidP="00AB3156">
      <w:pPr>
        <w:ind w:leftChars="327" w:left="719"/>
      </w:pPr>
      <w:r>
        <w:t>Weiran Tian,</w:t>
      </w:r>
      <w:r w:rsidR="00B72D80" w:rsidRPr="00B72D80">
        <w:rPr>
          <w:noProof/>
        </w:rPr>
        <w:t xml:space="preserve"> </w:t>
      </w:r>
      <w:r w:rsidR="00B72D80">
        <w:rPr>
          <w:noProof/>
        </w:rPr>
        <w:t xml:space="preserve">               </w:t>
      </w:r>
    </w:p>
    <w:p w14:paraId="613EF80A" w14:textId="3FBA4FAB" w:rsidR="00AB3156" w:rsidRDefault="00AB3156" w:rsidP="00AB3156">
      <w:pPr>
        <w:ind w:leftChars="300" w:left="660" w:firstLine="59"/>
      </w:pPr>
      <w:r>
        <w:t xml:space="preserve">Tony Simon Akkara, </w:t>
      </w:r>
    </w:p>
    <w:p w14:paraId="2DBFA60E" w14:textId="58869DEA" w:rsidR="00AB3156" w:rsidRDefault="00AB3156" w:rsidP="00AB3156">
      <w:pPr>
        <w:ind w:leftChars="300" w:left="660" w:firstLine="59"/>
      </w:pPr>
      <w:r>
        <w:t>Chengcheng Zheng</w:t>
      </w:r>
    </w:p>
    <w:p w14:paraId="651ACE2F" w14:textId="243D8083" w:rsidR="00C86791" w:rsidRDefault="00AB3156" w:rsidP="00AB3156">
      <w:pPr>
        <w:ind w:leftChars="300" w:left="660" w:firstLine="59"/>
      </w:pPr>
      <w:r>
        <w:t>Mani Shankar Chowdhury</w:t>
      </w:r>
      <w:r w:rsidR="00C86791">
        <w:tab/>
      </w:r>
      <w:r w:rsidR="00C86791">
        <w:tab/>
      </w:r>
      <w:r w:rsidR="00C86791">
        <w:tab/>
      </w:r>
      <w:r w:rsidR="00B72D80">
        <w:t xml:space="preserve">                </w:t>
      </w:r>
      <w:r w:rsidR="00C86791">
        <w:tab/>
      </w:r>
      <w:r w:rsidR="00C86791">
        <w:tab/>
      </w:r>
    </w:p>
    <w:p w14:paraId="7795A5B7" w14:textId="4B4F04AC" w:rsidR="000F6072" w:rsidRDefault="000F6072" w:rsidP="00C86791">
      <w:pPr>
        <w:sectPr w:rsidR="000F6072" w:rsidSect="00C86791">
          <w:footerReference w:type="default" r:id="rId12"/>
          <w:pgSz w:w="11900" w:h="16840"/>
          <w:pgMar w:top="851" w:right="1800" w:bottom="1135" w:left="1800" w:header="708" w:footer="708" w:gutter="0"/>
          <w:pgNumType w:start="1"/>
          <w:cols w:space="708"/>
          <w:docGrid w:linePitch="360"/>
        </w:sectPr>
      </w:pPr>
    </w:p>
    <w:p w14:paraId="4BDEBDA6" w14:textId="77777777" w:rsidR="008B6CA7" w:rsidRDefault="008B6CA7" w:rsidP="0044690B">
      <w:pPr>
        <w:pStyle w:val="1"/>
        <w:numPr>
          <w:ilvl w:val="0"/>
          <w:numId w:val="0"/>
        </w:numPr>
      </w:pPr>
      <w:bookmarkStart w:id="3" w:name="_Toc86851388"/>
      <w:bookmarkStart w:id="4" w:name="_Toc86861422"/>
      <w:bookmarkStart w:id="5" w:name="_Toc86871858"/>
      <w:r>
        <w:lastRenderedPageBreak/>
        <w:t>Acknowledgements</w:t>
      </w:r>
      <w:bookmarkEnd w:id="3"/>
      <w:bookmarkEnd w:id="4"/>
      <w:bookmarkEnd w:id="5"/>
    </w:p>
    <w:p w14:paraId="2EDFE848" w14:textId="4496B83C" w:rsidR="00D75477" w:rsidRPr="0089593F" w:rsidRDefault="002F544A" w:rsidP="0089593F">
      <w:pPr>
        <w:rPr>
          <w:rFonts w:eastAsia="MS Mincho"/>
        </w:rPr>
      </w:pPr>
      <w:r>
        <w:rPr>
          <w:rFonts w:eastAsia="Century Schoolbook" w:cs="Century Schoolbook"/>
        </w:rPr>
        <w:t>We</w:t>
      </w:r>
      <w:r w:rsidRPr="002F544A">
        <w:rPr>
          <w:rFonts w:eastAsia="Century Schoolbook" w:cs="Century Schoolbook"/>
        </w:rPr>
        <w:t xml:space="preserve"> would like to express </w:t>
      </w:r>
      <w:r w:rsidR="00F20270">
        <w:rPr>
          <w:rFonts w:eastAsia="Century Schoolbook" w:cs="Century Schoolbook"/>
        </w:rPr>
        <w:t>our</w:t>
      </w:r>
      <w:r w:rsidRPr="002F544A">
        <w:rPr>
          <w:rFonts w:eastAsia="Century Schoolbook" w:cs="Century Schoolbook"/>
        </w:rPr>
        <w:t xml:space="preserve"> immense gratitude to Dr Mireilla Bikanga Ada for her supervision and support</w:t>
      </w:r>
      <w:r>
        <w:rPr>
          <w:rFonts w:eastAsia="Century Schoolbook" w:cs="Century Schoolbook"/>
        </w:rPr>
        <w:t xml:space="preserve"> </w:t>
      </w:r>
      <w:r w:rsidRPr="002F544A">
        <w:rPr>
          <w:rFonts w:eastAsia="Century Schoolbook" w:cs="Century Schoolbook"/>
        </w:rPr>
        <w:t xml:space="preserve">throughout the </w:t>
      </w:r>
      <w:r>
        <w:rPr>
          <w:rFonts w:eastAsia="Century Schoolbook" w:cs="Century Schoolbook"/>
        </w:rPr>
        <w:t>whole</w:t>
      </w:r>
      <w:r w:rsidRPr="002F544A">
        <w:rPr>
          <w:rFonts w:eastAsia="Century Schoolbook" w:cs="Century Schoolbook"/>
        </w:rPr>
        <w:t xml:space="preserve"> project.</w:t>
      </w:r>
      <w:r>
        <w:rPr>
          <w:rFonts w:eastAsia="Century Schoolbook" w:cs="Century Schoolbook"/>
        </w:rPr>
        <w:t xml:space="preserve"> </w:t>
      </w:r>
      <w:r w:rsidRPr="002F544A">
        <w:rPr>
          <w:rFonts w:eastAsia="Century Schoolbook" w:cs="Century Schoolbook"/>
        </w:rPr>
        <w:t>Dr Ada’s genuine enthusiasm, insightful advice, and devoted guidance were paramount to the enhancement and completion of this work.</w:t>
      </w:r>
    </w:p>
    <w:p w14:paraId="3C23A5A5" w14:textId="17FFF295" w:rsidR="0089593F" w:rsidRPr="0089593F" w:rsidRDefault="0089593F" w:rsidP="0089593F">
      <w:pPr>
        <w:jc w:val="left"/>
        <w:rPr>
          <w:rFonts w:eastAsia="宋体"/>
          <w:lang w:eastAsia="zh-CN"/>
        </w:rPr>
        <w:sectPr w:rsidR="0089593F" w:rsidRPr="0089593F" w:rsidSect="00C86791">
          <w:pgSz w:w="11900" w:h="16840"/>
          <w:pgMar w:top="851" w:right="1800" w:bottom="1135" w:left="1800" w:header="708" w:footer="708" w:gutter="0"/>
          <w:cols w:space="708"/>
          <w:docGrid w:linePitch="360"/>
        </w:sectPr>
      </w:pPr>
      <w:r>
        <w:rPr>
          <w:rFonts w:eastAsia="宋体" w:hint="eastAsia"/>
          <w:lang w:eastAsia="zh-CN"/>
        </w:rPr>
        <w:t>M</w:t>
      </w:r>
      <w:r>
        <w:rPr>
          <w:rFonts w:eastAsia="宋体"/>
          <w:lang w:eastAsia="zh-CN"/>
        </w:rPr>
        <w:t xml:space="preserve">any thanks to our teammates, for their support and patience. </w:t>
      </w:r>
      <w:r w:rsidRPr="0089593F">
        <w:rPr>
          <w:rFonts w:eastAsia="宋体"/>
          <w:lang w:eastAsia="zh-CN"/>
        </w:rPr>
        <w:t>They are very helpful and dedicated to the project. Everyone has put great effort into this project.</w:t>
      </w:r>
      <w:r>
        <w:rPr>
          <w:rFonts w:eastAsia="宋体"/>
          <w:lang w:eastAsia="zh-CN"/>
        </w:rPr>
        <w:t xml:space="preserve"> </w:t>
      </w:r>
    </w:p>
    <w:p w14:paraId="3E87557C" w14:textId="77777777" w:rsidR="00242F46" w:rsidRDefault="00F33AA4" w:rsidP="0063567E">
      <w:pPr>
        <w:pStyle w:val="1"/>
        <w:numPr>
          <w:ilvl w:val="0"/>
          <w:numId w:val="0"/>
        </w:numPr>
        <w:rPr>
          <w:noProof/>
        </w:rPr>
      </w:pPr>
      <w:bookmarkStart w:id="6" w:name="_Toc86871859"/>
      <w:r w:rsidRPr="00676817">
        <w:lastRenderedPageBreak/>
        <w:t>Contents</w:t>
      </w:r>
      <w:bookmarkEnd w:id="6"/>
      <w:r w:rsidR="002468AF" w:rsidRPr="004F65C9">
        <w:rPr>
          <w:noProof/>
          <w:sz w:val="24"/>
          <w:szCs w:val="24"/>
        </w:rPr>
        <w:fldChar w:fldCharType="begin"/>
      </w:r>
      <w:r w:rsidR="005956EF">
        <w:instrText xml:space="preserve"> TOC \o "1-7</w:instrText>
      </w:r>
      <w:r w:rsidRPr="004F65C9">
        <w:instrText xml:space="preserve">" </w:instrText>
      </w:r>
      <w:r w:rsidR="002468AF" w:rsidRPr="004F65C9">
        <w:rPr>
          <w:noProof/>
          <w:sz w:val="24"/>
          <w:szCs w:val="24"/>
        </w:rPr>
        <w:fldChar w:fldCharType="separate"/>
      </w:r>
    </w:p>
    <w:p w14:paraId="4845C5E8" w14:textId="72D59A5F" w:rsidR="00242F46" w:rsidRDefault="00242F46">
      <w:pPr>
        <w:pStyle w:val="TOC1"/>
        <w:rPr>
          <w:rFonts w:asciiTheme="minorHAnsi" w:hAnsiTheme="minorHAnsi"/>
          <w:b w:val="0"/>
          <w:kern w:val="2"/>
          <w:sz w:val="21"/>
          <w:szCs w:val="22"/>
          <w:lang w:eastAsia="zh-CN"/>
        </w:rPr>
      </w:pPr>
      <w:r>
        <w:t>Contents</w:t>
      </w:r>
      <w:r>
        <w:tab/>
      </w:r>
      <w:r>
        <w:fldChar w:fldCharType="begin"/>
      </w:r>
      <w:r>
        <w:instrText xml:space="preserve"> PAGEREF _Toc86871859 \h </w:instrText>
      </w:r>
      <w:r>
        <w:fldChar w:fldCharType="separate"/>
      </w:r>
      <w:r w:rsidR="00E255B1">
        <w:t>i</w:t>
      </w:r>
      <w:r>
        <w:fldChar w:fldCharType="end"/>
      </w:r>
    </w:p>
    <w:p w14:paraId="37C62634" w14:textId="415CF43A" w:rsidR="00242F46" w:rsidRDefault="00242F46">
      <w:pPr>
        <w:pStyle w:val="TOC1"/>
        <w:rPr>
          <w:rFonts w:asciiTheme="minorHAnsi" w:hAnsiTheme="minorHAnsi"/>
          <w:b w:val="0"/>
          <w:kern w:val="2"/>
          <w:sz w:val="21"/>
          <w:szCs w:val="22"/>
          <w:lang w:eastAsia="zh-CN"/>
        </w:rPr>
      </w:pPr>
      <w:r>
        <w:t>1.</w:t>
      </w:r>
      <w:r>
        <w:rPr>
          <w:rFonts w:asciiTheme="minorHAnsi" w:hAnsiTheme="minorHAnsi"/>
          <w:b w:val="0"/>
          <w:kern w:val="2"/>
          <w:sz w:val="21"/>
          <w:szCs w:val="22"/>
          <w:lang w:eastAsia="zh-CN"/>
        </w:rPr>
        <w:tab/>
      </w:r>
      <w:r>
        <w:t>Introduction</w:t>
      </w:r>
      <w:r>
        <w:tab/>
      </w:r>
      <w:r>
        <w:fldChar w:fldCharType="begin"/>
      </w:r>
      <w:r>
        <w:instrText xml:space="preserve"> PAGEREF _Toc86871860 \h </w:instrText>
      </w:r>
      <w:r>
        <w:fldChar w:fldCharType="separate"/>
      </w:r>
      <w:r w:rsidR="00E255B1">
        <w:t>1</w:t>
      </w:r>
      <w:r>
        <w:fldChar w:fldCharType="end"/>
      </w:r>
    </w:p>
    <w:p w14:paraId="47B47953" w14:textId="23988711" w:rsidR="00242F46" w:rsidRDefault="00242F46">
      <w:pPr>
        <w:pStyle w:val="TOC2"/>
        <w:rPr>
          <w:b w:val="0"/>
          <w:noProof/>
          <w:kern w:val="2"/>
          <w:sz w:val="21"/>
          <w:lang w:eastAsia="zh-CN"/>
        </w:rPr>
      </w:pPr>
      <w:r>
        <w:rPr>
          <w:noProof/>
        </w:rPr>
        <w:t>1.1.</w:t>
      </w:r>
      <w:r>
        <w:rPr>
          <w:b w:val="0"/>
          <w:noProof/>
          <w:kern w:val="2"/>
          <w:sz w:val="21"/>
          <w:lang w:eastAsia="zh-CN"/>
        </w:rPr>
        <w:tab/>
      </w:r>
      <w:r>
        <w:rPr>
          <w:noProof/>
        </w:rPr>
        <w:t>Project Motivation</w:t>
      </w:r>
      <w:r>
        <w:rPr>
          <w:noProof/>
        </w:rPr>
        <w:tab/>
      </w:r>
      <w:r>
        <w:rPr>
          <w:noProof/>
        </w:rPr>
        <w:fldChar w:fldCharType="begin"/>
      </w:r>
      <w:r>
        <w:rPr>
          <w:noProof/>
        </w:rPr>
        <w:instrText xml:space="preserve"> PAGEREF _Toc86871861 \h </w:instrText>
      </w:r>
      <w:r>
        <w:rPr>
          <w:noProof/>
        </w:rPr>
      </w:r>
      <w:r>
        <w:rPr>
          <w:noProof/>
        </w:rPr>
        <w:fldChar w:fldCharType="separate"/>
      </w:r>
      <w:r w:rsidR="00E255B1">
        <w:rPr>
          <w:noProof/>
        </w:rPr>
        <w:t>1</w:t>
      </w:r>
      <w:r>
        <w:rPr>
          <w:noProof/>
        </w:rPr>
        <w:fldChar w:fldCharType="end"/>
      </w:r>
    </w:p>
    <w:p w14:paraId="719F3639" w14:textId="7E286FCA" w:rsidR="00242F46" w:rsidRDefault="00242F46">
      <w:pPr>
        <w:pStyle w:val="TOC2"/>
        <w:rPr>
          <w:b w:val="0"/>
          <w:noProof/>
          <w:kern w:val="2"/>
          <w:sz w:val="21"/>
          <w:lang w:eastAsia="zh-CN"/>
        </w:rPr>
      </w:pPr>
      <w:r>
        <w:rPr>
          <w:noProof/>
        </w:rPr>
        <w:t>1.2.</w:t>
      </w:r>
      <w:r>
        <w:rPr>
          <w:b w:val="0"/>
          <w:noProof/>
          <w:kern w:val="2"/>
          <w:sz w:val="21"/>
          <w:lang w:eastAsia="zh-CN"/>
        </w:rPr>
        <w:tab/>
      </w:r>
      <w:r>
        <w:rPr>
          <w:noProof/>
        </w:rPr>
        <w:t>Project Aims and Objectives</w:t>
      </w:r>
      <w:r>
        <w:rPr>
          <w:noProof/>
        </w:rPr>
        <w:tab/>
      </w:r>
      <w:r>
        <w:rPr>
          <w:noProof/>
        </w:rPr>
        <w:fldChar w:fldCharType="begin"/>
      </w:r>
      <w:r>
        <w:rPr>
          <w:noProof/>
        </w:rPr>
        <w:instrText xml:space="preserve"> PAGEREF _Toc86871862 \h </w:instrText>
      </w:r>
      <w:r>
        <w:rPr>
          <w:noProof/>
        </w:rPr>
      </w:r>
      <w:r>
        <w:rPr>
          <w:noProof/>
        </w:rPr>
        <w:fldChar w:fldCharType="separate"/>
      </w:r>
      <w:r w:rsidR="00E255B1">
        <w:rPr>
          <w:noProof/>
        </w:rPr>
        <w:t>1</w:t>
      </w:r>
      <w:r>
        <w:rPr>
          <w:noProof/>
        </w:rPr>
        <w:fldChar w:fldCharType="end"/>
      </w:r>
    </w:p>
    <w:p w14:paraId="03F01715" w14:textId="1CC33BB9" w:rsidR="00242F46" w:rsidRDefault="00242F46">
      <w:pPr>
        <w:pStyle w:val="TOC1"/>
        <w:rPr>
          <w:rFonts w:asciiTheme="minorHAnsi" w:hAnsiTheme="minorHAnsi"/>
          <w:b w:val="0"/>
          <w:kern w:val="2"/>
          <w:sz w:val="21"/>
          <w:szCs w:val="22"/>
          <w:lang w:eastAsia="zh-CN"/>
        </w:rPr>
      </w:pPr>
      <w:r>
        <w:t>2.</w:t>
      </w:r>
      <w:r>
        <w:rPr>
          <w:rFonts w:asciiTheme="minorHAnsi" w:hAnsiTheme="minorHAnsi"/>
          <w:b w:val="0"/>
          <w:kern w:val="2"/>
          <w:sz w:val="21"/>
          <w:szCs w:val="22"/>
          <w:lang w:eastAsia="zh-CN"/>
        </w:rPr>
        <w:tab/>
      </w:r>
      <w:r>
        <w:t>Background Survey</w:t>
      </w:r>
      <w:r>
        <w:tab/>
      </w:r>
      <w:r>
        <w:fldChar w:fldCharType="begin"/>
      </w:r>
      <w:r>
        <w:instrText xml:space="preserve"> PAGEREF _Toc86871863 \h </w:instrText>
      </w:r>
      <w:r>
        <w:fldChar w:fldCharType="separate"/>
      </w:r>
      <w:r w:rsidR="00E255B1">
        <w:t>2</w:t>
      </w:r>
      <w:r>
        <w:fldChar w:fldCharType="end"/>
      </w:r>
    </w:p>
    <w:p w14:paraId="2CB2232C" w14:textId="3A4B657B" w:rsidR="00242F46" w:rsidRDefault="00242F46">
      <w:pPr>
        <w:pStyle w:val="TOC2"/>
        <w:rPr>
          <w:b w:val="0"/>
          <w:noProof/>
          <w:kern w:val="2"/>
          <w:sz w:val="21"/>
          <w:lang w:eastAsia="zh-CN"/>
        </w:rPr>
      </w:pPr>
      <w:r>
        <w:rPr>
          <w:noProof/>
        </w:rPr>
        <w:t>2.1.</w:t>
      </w:r>
      <w:r>
        <w:rPr>
          <w:b w:val="0"/>
          <w:noProof/>
          <w:kern w:val="2"/>
          <w:sz w:val="21"/>
          <w:lang w:eastAsia="zh-CN"/>
        </w:rPr>
        <w:tab/>
      </w:r>
      <w:r w:rsidRPr="00825254">
        <w:rPr>
          <w:rFonts w:eastAsia="Century Schoolbook" w:cs="Century Schoolbook"/>
          <w:noProof/>
        </w:rPr>
        <w:t>Literature Review</w:t>
      </w:r>
      <w:r>
        <w:rPr>
          <w:noProof/>
        </w:rPr>
        <w:tab/>
      </w:r>
      <w:r>
        <w:rPr>
          <w:noProof/>
        </w:rPr>
        <w:fldChar w:fldCharType="begin"/>
      </w:r>
      <w:r>
        <w:rPr>
          <w:noProof/>
        </w:rPr>
        <w:instrText xml:space="preserve"> PAGEREF _Toc86871864 \h </w:instrText>
      </w:r>
      <w:r>
        <w:rPr>
          <w:noProof/>
        </w:rPr>
      </w:r>
      <w:r>
        <w:rPr>
          <w:noProof/>
        </w:rPr>
        <w:fldChar w:fldCharType="separate"/>
      </w:r>
      <w:r w:rsidR="00E255B1">
        <w:rPr>
          <w:noProof/>
        </w:rPr>
        <w:t>2</w:t>
      </w:r>
      <w:r>
        <w:rPr>
          <w:noProof/>
        </w:rPr>
        <w:fldChar w:fldCharType="end"/>
      </w:r>
    </w:p>
    <w:p w14:paraId="48FC1EB5" w14:textId="64DD10BF" w:rsidR="00242F46" w:rsidRDefault="00242F46">
      <w:pPr>
        <w:pStyle w:val="TOC3"/>
        <w:tabs>
          <w:tab w:val="left" w:pos="1320"/>
          <w:tab w:val="right" w:pos="8290"/>
        </w:tabs>
        <w:rPr>
          <w:noProof/>
          <w:kern w:val="2"/>
          <w:sz w:val="21"/>
          <w:lang w:eastAsia="zh-CN"/>
        </w:rPr>
      </w:pPr>
      <w:r w:rsidRPr="00825254">
        <w:rPr>
          <w:rFonts w:ascii="Century Schoolbook" w:hAnsi="Century Schoolbook"/>
          <w:noProof/>
          <w:color w:val="000000" w:themeColor="text1"/>
        </w:rPr>
        <w:t>2.1.1.</w:t>
      </w:r>
      <w:r>
        <w:rPr>
          <w:noProof/>
          <w:kern w:val="2"/>
          <w:sz w:val="21"/>
          <w:lang w:eastAsia="zh-CN"/>
        </w:rPr>
        <w:tab/>
      </w:r>
      <w:r w:rsidRPr="00825254">
        <w:rPr>
          <w:rFonts w:ascii="Century Schoolbook" w:hAnsi="Century Schoolbook"/>
          <w:noProof/>
          <w:color w:val="000000" w:themeColor="text1"/>
        </w:rPr>
        <w:t>Sharing economy</w:t>
      </w:r>
      <w:r>
        <w:rPr>
          <w:noProof/>
        </w:rPr>
        <w:tab/>
      </w:r>
      <w:r>
        <w:rPr>
          <w:noProof/>
        </w:rPr>
        <w:fldChar w:fldCharType="begin"/>
      </w:r>
      <w:r>
        <w:rPr>
          <w:noProof/>
        </w:rPr>
        <w:instrText xml:space="preserve"> PAGEREF _Toc86871865 \h </w:instrText>
      </w:r>
      <w:r>
        <w:rPr>
          <w:noProof/>
        </w:rPr>
      </w:r>
      <w:r>
        <w:rPr>
          <w:noProof/>
        </w:rPr>
        <w:fldChar w:fldCharType="separate"/>
      </w:r>
      <w:r w:rsidR="00E255B1">
        <w:rPr>
          <w:noProof/>
        </w:rPr>
        <w:t>2</w:t>
      </w:r>
      <w:r>
        <w:rPr>
          <w:noProof/>
        </w:rPr>
        <w:fldChar w:fldCharType="end"/>
      </w:r>
    </w:p>
    <w:p w14:paraId="0B32E9C9" w14:textId="78867BD7" w:rsidR="00242F46" w:rsidRDefault="00242F46">
      <w:pPr>
        <w:pStyle w:val="TOC3"/>
        <w:tabs>
          <w:tab w:val="left" w:pos="1320"/>
          <w:tab w:val="right" w:pos="8290"/>
        </w:tabs>
        <w:rPr>
          <w:noProof/>
          <w:kern w:val="2"/>
          <w:sz w:val="21"/>
          <w:lang w:eastAsia="zh-CN"/>
        </w:rPr>
      </w:pPr>
      <w:r w:rsidRPr="00825254">
        <w:rPr>
          <w:rFonts w:ascii="Century Schoolbook" w:hAnsi="Century Schoolbook"/>
          <w:noProof/>
          <w:color w:val="000000" w:themeColor="text1"/>
        </w:rPr>
        <w:t>2.1.2.</w:t>
      </w:r>
      <w:r>
        <w:rPr>
          <w:noProof/>
          <w:kern w:val="2"/>
          <w:sz w:val="21"/>
          <w:lang w:eastAsia="zh-CN"/>
        </w:rPr>
        <w:tab/>
      </w:r>
      <w:r w:rsidRPr="00825254">
        <w:rPr>
          <w:rFonts w:ascii="Century Schoolbook" w:hAnsi="Century Schoolbook"/>
          <w:noProof/>
          <w:color w:val="000000" w:themeColor="text1"/>
        </w:rPr>
        <w:t>Bike sharing scheme</w:t>
      </w:r>
      <w:r>
        <w:rPr>
          <w:noProof/>
        </w:rPr>
        <w:tab/>
      </w:r>
      <w:r>
        <w:rPr>
          <w:noProof/>
        </w:rPr>
        <w:fldChar w:fldCharType="begin"/>
      </w:r>
      <w:r>
        <w:rPr>
          <w:noProof/>
        </w:rPr>
        <w:instrText xml:space="preserve"> PAGEREF _Toc86871866 \h </w:instrText>
      </w:r>
      <w:r>
        <w:rPr>
          <w:noProof/>
        </w:rPr>
      </w:r>
      <w:r>
        <w:rPr>
          <w:noProof/>
        </w:rPr>
        <w:fldChar w:fldCharType="separate"/>
      </w:r>
      <w:r w:rsidR="00E255B1">
        <w:rPr>
          <w:noProof/>
        </w:rPr>
        <w:t>2</w:t>
      </w:r>
      <w:r>
        <w:rPr>
          <w:noProof/>
        </w:rPr>
        <w:fldChar w:fldCharType="end"/>
      </w:r>
    </w:p>
    <w:p w14:paraId="3B3F8A4E" w14:textId="60D6CC76" w:rsidR="00242F46" w:rsidRDefault="00242F46">
      <w:pPr>
        <w:pStyle w:val="TOC2"/>
        <w:rPr>
          <w:b w:val="0"/>
          <w:noProof/>
          <w:kern w:val="2"/>
          <w:sz w:val="21"/>
          <w:lang w:eastAsia="zh-CN"/>
        </w:rPr>
      </w:pPr>
      <w:r>
        <w:rPr>
          <w:noProof/>
        </w:rPr>
        <w:t>2.2.</w:t>
      </w:r>
      <w:r>
        <w:rPr>
          <w:b w:val="0"/>
          <w:noProof/>
          <w:kern w:val="2"/>
          <w:sz w:val="21"/>
          <w:lang w:eastAsia="zh-CN"/>
        </w:rPr>
        <w:tab/>
      </w:r>
      <w:r w:rsidRPr="00825254">
        <w:rPr>
          <w:rFonts w:eastAsia="Century Schoolbook" w:cs="Century Schoolbook"/>
          <w:noProof/>
        </w:rPr>
        <w:t>Existing products</w:t>
      </w:r>
      <w:r>
        <w:rPr>
          <w:noProof/>
        </w:rPr>
        <w:tab/>
      </w:r>
      <w:r>
        <w:rPr>
          <w:noProof/>
        </w:rPr>
        <w:fldChar w:fldCharType="begin"/>
      </w:r>
      <w:r>
        <w:rPr>
          <w:noProof/>
        </w:rPr>
        <w:instrText xml:space="preserve"> PAGEREF _Toc86871867 \h </w:instrText>
      </w:r>
      <w:r>
        <w:rPr>
          <w:noProof/>
        </w:rPr>
      </w:r>
      <w:r>
        <w:rPr>
          <w:noProof/>
        </w:rPr>
        <w:fldChar w:fldCharType="separate"/>
      </w:r>
      <w:r w:rsidR="00E255B1">
        <w:rPr>
          <w:noProof/>
        </w:rPr>
        <w:t>3</w:t>
      </w:r>
      <w:r>
        <w:rPr>
          <w:noProof/>
        </w:rPr>
        <w:fldChar w:fldCharType="end"/>
      </w:r>
    </w:p>
    <w:p w14:paraId="0FA9945A" w14:textId="50D0CCFC" w:rsidR="00242F46" w:rsidRDefault="00242F46">
      <w:pPr>
        <w:pStyle w:val="TOC3"/>
        <w:tabs>
          <w:tab w:val="left" w:pos="1320"/>
          <w:tab w:val="right" w:pos="8290"/>
        </w:tabs>
        <w:rPr>
          <w:noProof/>
          <w:kern w:val="2"/>
          <w:sz w:val="21"/>
          <w:lang w:eastAsia="zh-CN"/>
        </w:rPr>
      </w:pPr>
      <w:r w:rsidRPr="00825254">
        <w:rPr>
          <w:rFonts w:ascii="Century Schoolbook" w:hAnsi="Century Schoolbook"/>
          <w:noProof/>
          <w:color w:val="000000" w:themeColor="text1"/>
        </w:rPr>
        <w:t>2.2.1.</w:t>
      </w:r>
      <w:r>
        <w:rPr>
          <w:noProof/>
          <w:kern w:val="2"/>
          <w:sz w:val="21"/>
          <w:lang w:eastAsia="zh-CN"/>
        </w:rPr>
        <w:tab/>
      </w:r>
      <w:r w:rsidRPr="00825254">
        <w:rPr>
          <w:rFonts w:ascii="Century Schoolbook" w:eastAsia="Calibri" w:hAnsi="Century Schoolbook" w:cs="Calibri"/>
          <w:noProof/>
          <w:color w:val="000000" w:themeColor="text1"/>
        </w:rPr>
        <w:t>Santander Cycles</w:t>
      </w:r>
      <w:r>
        <w:rPr>
          <w:noProof/>
        </w:rPr>
        <w:tab/>
      </w:r>
      <w:r>
        <w:rPr>
          <w:noProof/>
        </w:rPr>
        <w:fldChar w:fldCharType="begin"/>
      </w:r>
      <w:r>
        <w:rPr>
          <w:noProof/>
        </w:rPr>
        <w:instrText xml:space="preserve"> PAGEREF _Toc86871868 \h </w:instrText>
      </w:r>
      <w:r>
        <w:rPr>
          <w:noProof/>
        </w:rPr>
      </w:r>
      <w:r>
        <w:rPr>
          <w:noProof/>
        </w:rPr>
        <w:fldChar w:fldCharType="separate"/>
      </w:r>
      <w:r w:rsidR="00E255B1">
        <w:rPr>
          <w:noProof/>
        </w:rPr>
        <w:t>3</w:t>
      </w:r>
      <w:r>
        <w:rPr>
          <w:noProof/>
        </w:rPr>
        <w:fldChar w:fldCharType="end"/>
      </w:r>
    </w:p>
    <w:p w14:paraId="77ACF524" w14:textId="4C8A1175" w:rsidR="00242F46" w:rsidRDefault="00242F46">
      <w:pPr>
        <w:pStyle w:val="TOC3"/>
        <w:tabs>
          <w:tab w:val="left" w:pos="1320"/>
          <w:tab w:val="right" w:pos="8290"/>
        </w:tabs>
        <w:rPr>
          <w:noProof/>
          <w:kern w:val="2"/>
          <w:sz w:val="21"/>
          <w:lang w:eastAsia="zh-CN"/>
        </w:rPr>
      </w:pPr>
      <w:r w:rsidRPr="00825254">
        <w:rPr>
          <w:rFonts w:ascii="Century Schoolbook" w:hAnsi="Century Schoolbook"/>
          <w:noProof/>
          <w:color w:val="000000" w:themeColor="text1"/>
        </w:rPr>
        <w:t>2.2.2.</w:t>
      </w:r>
      <w:r>
        <w:rPr>
          <w:noProof/>
          <w:kern w:val="2"/>
          <w:sz w:val="21"/>
          <w:lang w:eastAsia="zh-CN"/>
        </w:rPr>
        <w:tab/>
      </w:r>
      <w:r w:rsidRPr="00825254">
        <w:rPr>
          <w:rFonts w:ascii="Century Schoolbook" w:eastAsia="Calibri" w:hAnsi="Century Schoolbook" w:cs="Calibri"/>
          <w:noProof/>
          <w:color w:val="000000" w:themeColor="text1"/>
        </w:rPr>
        <w:t>Nextbike</w:t>
      </w:r>
      <w:r>
        <w:rPr>
          <w:noProof/>
        </w:rPr>
        <w:tab/>
      </w:r>
      <w:r>
        <w:rPr>
          <w:noProof/>
        </w:rPr>
        <w:fldChar w:fldCharType="begin"/>
      </w:r>
      <w:r>
        <w:rPr>
          <w:noProof/>
        </w:rPr>
        <w:instrText xml:space="preserve"> PAGEREF _Toc86871869 \h </w:instrText>
      </w:r>
      <w:r>
        <w:rPr>
          <w:noProof/>
        </w:rPr>
      </w:r>
      <w:r>
        <w:rPr>
          <w:noProof/>
        </w:rPr>
        <w:fldChar w:fldCharType="separate"/>
      </w:r>
      <w:r w:rsidR="00E255B1">
        <w:rPr>
          <w:noProof/>
        </w:rPr>
        <w:t>3</w:t>
      </w:r>
      <w:r>
        <w:rPr>
          <w:noProof/>
        </w:rPr>
        <w:fldChar w:fldCharType="end"/>
      </w:r>
    </w:p>
    <w:p w14:paraId="41456BFA" w14:textId="2F47A1C3" w:rsidR="00242F46" w:rsidRDefault="00242F46">
      <w:pPr>
        <w:pStyle w:val="TOC3"/>
        <w:tabs>
          <w:tab w:val="left" w:pos="1320"/>
          <w:tab w:val="right" w:pos="8290"/>
        </w:tabs>
        <w:rPr>
          <w:noProof/>
          <w:kern w:val="2"/>
          <w:sz w:val="21"/>
          <w:lang w:eastAsia="zh-CN"/>
        </w:rPr>
      </w:pPr>
      <w:r w:rsidRPr="00825254">
        <w:rPr>
          <w:rFonts w:ascii="Century Schoolbook" w:hAnsi="Century Schoolbook"/>
          <w:noProof/>
          <w:color w:val="000000" w:themeColor="text1"/>
        </w:rPr>
        <w:t>2.2.3.</w:t>
      </w:r>
      <w:r>
        <w:rPr>
          <w:noProof/>
          <w:kern w:val="2"/>
          <w:sz w:val="21"/>
          <w:lang w:eastAsia="zh-CN"/>
        </w:rPr>
        <w:tab/>
      </w:r>
      <w:r w:rsidRPr="00825254">
        <w:rPr>
          <w:rFonts w:ascii="Century Schoolbook" w:eastAsia="Calibri" w:hAnsi="Century Schoolbook" w:cs="Calibri"/>
          <w:noProof/>
          <w:color w:val="000000" w:themeColor="text1"/>
        </w:rPr>
        <w:t>Lime</w:t>
      </w:r>
      <w:r>
        <w:rPr>
          <w:noProof/>
        </w:rPr>
        <w:tab/>
      </w:r>
      <w:r>
        <w:rPr>
          <w:noProof/>
        </w:rPr>
        <w:fldChar w:fldCharType="begin"/>
      </w:r>
      <w:r>
        <w:rPr>
          <w:noProof/>
        </w:rPr>
        <w:instrText xml:space="preserve"> PAGEREF _Toc86871870 \h </w:instrText>
      </w:r>
      <w:r>
        <w:rPr>
          <w:noProof/>
        </w:rPr>
      </w:r>
      <w:r>
        <w:rPr>
          <w:noProof/>
        </w:rPr>
        <w:fldChar w:fldCharType="separate"/>
      </w:r>
      <w:r w:rsidR="00E255B1">
        <w:rPr>
          <w:noProof/>
        </w:rPr>
        <w:t>4</w:t>
      </w:r>
      <w:r>
        <w:rPr>
          <w:noProof/>
        </w:rPr>
        <w:fldChar w:fldCharType="end"/>
      </w:r>
    </w:p>
    <w:p w14:paraId="1F4C2014" w14:textId="543685EC" w:rsidR="00242F46" w:rsidRDefault="00242F46">
      <w:pPr>
        <w:pStyle w:val="TOC3"/>
        <w:tabs>
          <w:tab w:val="left" w:pos="1320"/>
          <w:tab w:val="right" w:pos="8290"/>
        </w:tabs>
        <w:rPr>
          <w:noProof/>
          <w:kern w:val="2"/>
          <w:sz w:val="21"/>
          <w:lang w:eastAsia="zh-CN"/>
        </w:rPr>
      </w:pPr>
      <w:r w:rsidRPr="00825254">
        <w:rPr>
          <w:rFonts w:ascii="Century Schoolbook" w:eastAsia="Century" w:hAnsi="Century Schoolbook" w:cs="Century"/>
          <w:noProof/>
          <w:color w:val="000000" w:themeColor="text1"/>
        </w:rPr>
        <w:t>2.2.4.</w:t>
      </w:r>
      <w:r>
        <w:rPr>
          <w:noProof/>
          <w:kern w:val="2"/>
          <w:sz w:val="21"/>
          <w:lang w:eastAsia="zh-CN"/>
        </w:rPr>
        <w:tab/>
      </w:r>
      <w:r w:rsidRPr="00825254">
        <w:rPr>
          <w:rFonts w:ascii="Century Schoolbook" w:hAnsi="Century Schoolbook"/>
          <w:noProof/>
          <w:color w:val="000000" w:themeColor="text1"/>
        </w:rPr>
        <w:t>Comparison of the core features</w:t>
      </w:r>
      <w:r>
        <w:rPr>
          <w:noProof/>
        </w:rPr>
        <w:tab/>
      </w:r>
      <w:r>
        <w:rPr>
          <w:noProof/>
        </w:rPr>
        <w:fldChar w:fldCharType="begin"/>
      </w:r>
      <w:r>
        <w:rPr>
          <w:noProof/>
        </w:rPr>
        <w:instrText xml:space="preserve"> PAGEREF _Toc86871871 \h </w:instrText>
      </w:r>
      <w:r>
        <w:rPr>
          <w:noProof/>
        </w:rPr>
      </w:r>
      <w:r>
        <w:rPr>
          <w:noProof/>
        </w:rPr>
        <w:fldChar w:fldCharType="separate"/>
      </w:r>
      <w:r w:rsidR="00E255B1">
        <w:rPr>
          <w:noProof/>
        </w:rPr>
        <w:t>4</w:t>
      </w:r>
      <w:r>
        <w:rPr>
          <w:noProof/>
        </w:rPr>
        <w:fldChar w:fldCharType="end"/>
      </w:r>
    </w:p>
    <w:p w14:paraId="467752F7" w14:textId="3F2371D0" w:rsidR="00242F46" w:rsidRDefault="00242F46">
      <w:pPr>
        <w:pStyle w:val="TOC1"/>
        <w:rPr>
          <w:rFonts w:asciiTheme="minorHAnsi" w:hAnsiTheme="minorHAnsi"/>
          <w:b w:val="0"/>
          <w:kern w:val="2"/>
          <w:sz w:val="21"/>
          <w:szCs w:val="22"/>
          <w:lang w:eastAsia="zh-CN"/>
        </w:rPr>
      </w:pPr>
      <w:r>
        <w:t>3.</w:t>
      </w:r>
      <w:r>
        <w:rPr>
          <w:rFonts w:asciiTheme="minorHAnsi" w:hAnsiTheme="minorHAnsi"/>
          <w:b w:val="0"/>
          <w:kern w:val="2"/>
          <w:sz w:val="21"/>
          <w:szCs w:val="22"/>
          <w:lang w:eastAsia="zh-CN"/>
        </w:rPr>
        <w:tab/>
      </w:r>
      <w:r>
        <w:t>Requirements Analysis</w:t>
      </w:r>
      <w:r>
        <w:tab/>
      </w:r>
      <w:r>
        <w:fldChar w:fldCharType="begin"/>
      </w:r>
      <w:r>
        <w:instrText xml:space="preserve"> PAGEREF _Toc86871872 \h </w:instrText>
      </w:r>
      <w:r>
        <w:fldChar w:fldCharType="separate"/>
      </w:r>
      <w:r w:rsidR="00E255B1">
        <w:t>5</w:t>
      </w:r>
      <w:r>
        <w:fldChar w:fldCharType="end"/>
      </w:r>
    </w:p>
    <w:p w14:paraId="6AB6B44E" w14:textId="10E4B667" w:rsidR="00242F46" w:rsidRDefault="00242F46">
      <w:pPr>
        <w:pStyle w:val="TOC2"/>
        <w:rPr>
          <w:b w:val="0"/>
          <w:noProof/>
          <w:kern w:val="2"/>
          <w:sz w:val="21"/>
          <w:lang w:eastAsia="zh-CN"/>
        </w:rPr>
      </w:pPr>
      <w:r>
        <w:rPr>
          <w:noProof/>
        </w:rPr>
        <w:t>3.1.</w:t>
      </w:r>
      <w:r>
        <w:rPr>
          <w:b w:val="0"/>
          <w:noProof/>
          <w:kern w:val="2"/>
          <w:sz w:val="21"/>
          <w:lang w:eastAsia="zh-CN"/>
        </w:rPr>
        <w:tab/>
      </w:r>
      <w:r>
        <w:rPr>
          <w:noProof/>
        </w:rPr>
        <w:t>Functional Requirements</w:t>
      </w:r>
      <w:r>
        <w:rPr>
          <w:noProof/>
        </w:rPr>
        <w:tab/>
      </w:r>
      <w:r>
        <w:rPr>
          <w:noProof/>
        </w:rPr>
        <w:fldChar w:fldCharType="begin"/>
      </w:r>
      <w:r>
        <w:rPr>
          <w:noProof/>
        </w:rPr>
        <w:instrText xml:space="preserve"> PAGEREF _Toc86871873 \h </w:instrText>
      </w:r>
      <w:r>
        <w:rPr>
          <w:noProof/>
        </w:rPr>
      </w:r>
      <w:r>
        <w:rPr>
          <w:noProof/>
        </w:rPr>
        <w:fldChar w:fldCharType="separate"/>
      </w:r>
      <w:r w:rsidR="00E255B1">
        <w:rPr>
          <w:noProof/>
        </w:rPr>
        <w:t>5</w:t>
      </w:r>
      <w:r>
        <w:rPr>
          <w:noProof/>
        </w:rPr>
        <w:fldChar w:fldCharType="end"/>
      </w:r>
    </w:p>
    <w:p w14:paraId="7E3007B9" w14:textId="083F300F" w:rsidR="00242F46" w:rsidRDefault="00242F46">
      <w:pPr>
        <w:pStyle w:val="TOC3"/>
        <w:tabs>
          <w:tab w:val="right" w:pos="8290"/>
        </w:tabs>
        <w:rPr>
          <w:noProof/>
          <w:kern w:val="2"/>
          <w:sz w:val="21"/>
          <w:lang w:eastAsia="zh-CN"/>
        </w:rPr>
      </w:pPr>
      <w:r w:rsidRPr="00825254">
        <w:rPr>
          <w:rFonts w:ascii="Century Schoolbook" w:eastAsia="Century Schoolbook" w:hAnsi="Century Schoolbook" w:cs="Century Schoolbook"/>
          <w:noProof/>
        </w:rPr>
        <w:t>3.1.1 Must have</w:t>
      </w:r>
      <w:r>
        <w:rPr>
          <w:noProof/>
        </w:rPr>
        <w:tab/>
      </w:r>
      <w:r>
        <w:rPr>
          <w:noProof/>
        </w:rPr>
        <w:fldChar w:fldCharType="begin"/>
      </w:r>
      <w:r>
        <w:rPr>
          <w:noProof/>
        </w:rPr>
        <w:instrText xml:space="preserve"> PAGEREF _Toc86871874 \h </w:instrText>
      </w:r>
      <w:r>
        <w:rPr>
          <w:noProof/>
        </w:rPr>
      </w:r>
      <w:r>
        <w:rPr>
          <w:noProof/>
        </w:rPr>
        <w:fldChar w:fldCharType="separate"/>
      </w:r>
      <w:r w:rsidR="00E255B1">
        <w:rPr>
          <w:noProof/>
        </w:rPr>
        <w:t>5</w:t>
      </w:r>
      <w:r>
        <w:rPr>
          <w:noProof/>
        </w:rPr>
        <w:fldChar w:fldCharType="end"/>
      </w:r>
    </w:p>
    <w:p w14:paraId="13A539EC" w14:textId="17467365" w:rsidR="00242F46" w:rsidRDefault="00242F46">
      <w:pPr>
        <w:pStyle w:val="TOC3"/>
        <w:tabs>
          <w:tab w:val="right" w:pos="8290"/>
        </w:tabs>
        <w:rPr>
          <w:noProof/>
          <w:kern w:val="2"/>
          <w:sz w:val="21"/>
          <w:lang w:eastAsia="zh-CN"/>
        </w:rPr>
      </w:pPr>
      <w:r w:rsidRPr="00825254">
        <w:rPr>
          <w:rFonts w:ascii="Century Schoolbook" w:eastAsia="Century Schoolbook" w:hAnsi="Century Schoolbook" w:cs="Century Schoolbook"/>
          <w:noProof/>
        </w:rPr>
        <w:t>3.1.2 Should have</w:t>
      </w:r>
      <w:r>
        <w:rPr>
          <w:noProof/>
        </w:rPr>
        <w:tab/>
      </w:r>
      <w:r>
        <w:rPr>
          <w:noProof/>
        </w:rPr>
        <w:fldChar w:fldCharType="begin"/>
      </w:r>
      <w:r>
        <w:rPr>
          <w:noProof/>
        </w:rPr>
        <w:instrText xml:space="preserve"> PAGEREF _Toc86871875 \h </w:instrText>
      </w:r>
      <w:r>
        <w:rPr>
          <w:noProof/>
        </w:rPr>
      </w:r>
      <w:r>
        <w:rPr>
          <w:noProof/>
        </w:rPr>
        <w:fldChar w:fldCharType="separate"/>
      </w:r>
      <w:r w:rsidR="00E255B1">
        <w:rPr>
          <w:noProof/>
        </w:rPr>
        <w:t>6</w:t>
      </w:r>
      <w:r>
        <w:rPr>
          <w:noProof/>
        </w:rPr>
        <w:fldChar w:fldCharType="end"/>
      </w:r>
    </w:p>
    <w:p w14:paraId="44ABD3FF" w14:textId="2C2B4C4B" w:rsidR="00242F46" w:rsidRDefault="00242F46">
      <w:pPr>
        <w:pStyle w:val="TOC3"/>
        <w:tabs>
          <w:tab w:val="right" w:pos="8290"/>
        </w:tabs>
        <w:rPr>
          <w:noProof/>
          <w:kern w:val="2"/>
          <w:sz w:val="21"/>
          <w:lang w:eastAsia="zh-CN"/>
        </w:rPr>
      </w:pPr>
      <w:r w:rsidRPr="00825254">
        <w:rPr>
          <w:rFonts w:ascii="Century Schoolbook" w:eastAsia="Century Schoolbook" w:hAnsi="Century Schoolbook" w:cs="Century Schoolbook"/>
          <w:noProof/>
        </w:rPr>
        <w:t>3.1.3 Could have</w:t>
      </w:r>
      <w:r>
        <w:rPr>
          <w:noProof/>
        </w:rPr>
        <w:tab/>
      </w:r>
      <w:r>
        <w:rPr>
          <w:noProof/>
        </w:rPr>
        <w:fldChar w:fldCharType="begin"/>
      </w:r>
      <w:r>
        <w:rPr>
          <w:noProof/>
        </w:rPr>
        <w:instrText xml:space="preserve"> PAGEREF _Toc86871876 \h </w:instrText>
      </w:r>
      <w:r>
        <w:rPr>
          <w:noProof/>
        </w:rPr>
      </w:r>
      <w:r>
        <w:rPr>
          <w:noProof/>
        </w:rPr>
        <w:fldChar w:fldCharType="separate"/>
      </w:r>
      <w:r w:rsidR="00E255B1">
        <w:rPr>
          <w:noProof/>
        </w:rPr>
        <w:t>7</w:t>
      </w:r>
      <w:r>
        <w:rPr>
          <w:noProof/>
        </w:rPr>
        <w:fldChar w:fldCharType="end"/>
      </w:r>
    </w:p>
    <w:p w14:paraId="0EF0BF7F" w14:textId="5F43E570" w:rsidR="00242F46" w:rsidRDefault="00242F46">
      <w:pPr>
        <w:pStyle w:val="TOC3"/>
        <w:tabs>
          <w:tab w:val="right" w:pos="8290"/>
        </w:tabs>
        <w:rPr>
          <w:noProof/>
          <w:kern w:val="2"/>
          <w:sz w:val="21"/>
          <w:lang w:eastAsia="zh-CN"/>
        </w:rPr>
      </w:pPr>
      <w:r w:rsidRPr="00825254">
        <w:rPr>
          <w:rFonts w:ascii="Century Schoolbook" w:eastAsia="Century Schoolbook" w:hAnsi="Century Schoolbook" w:cs="Century Schoolbook"/>
          <w:noProof/>
        </w:rPr>
        <w:t>3.1.4 Would not have</w:t>
      </w:r>
      <w:r>
        <w:rPr>
          <w:noProof/>
        </w:rPr>
        <w:tab/>
      </w:r>
      <w:r>
        <w:rPr>
          <w:noProof/>
        </w:rPr>
        <w:fldChar w:fldCharType="begin"/>
      </w:r>
      <w:r>
        <w:rPr>
          <w:noProof/>
        </w:rPr>
        <w:instrText xml:space="preserve"> PAGEREF _Toc86871877 \h </w:instrText>
      </w:r>
      <w:r>
        <w:rPr>
          <w:noProof/>
        </w:rPr>
      </w:r>
      <w:r>
        <w:rPr>
          <w:noProof/>
        </w:rPr>
        <w:fldChar w:fldCharType="separate"/>
      </w:r>
      <w:r w:rsidR="00E255B1">
        <w:rPr>
          <w:noProof/>
        </w:rPr>
        <w:t>7</w:t>
      </w:r>
      <w:r>
        <w:rPr>
          <w:noProof/>
        </w:rPr>
        <w:fldChar w:fldCharType="end"/>
      </w:r>
    </w:p>
    <w:p w14:paraId="44EF2728" w14:textId="25F409D1" w:rsidR="00242F46" w:rsidRDefault="00242F46">
      <w:pPr>
        <w:pStyle w:val="TOC2"/>
        <w:rPr>
          <w:b w:val="0"/>
          <w:noProof/>
          <w:kern w:val="2"/>
          <w:sz w:val="21"/>
          <w:lang w:eastAsia="zh-CN"/>
        </w:rPr>
      </w:pPr>
      <w:r>
        <w:rPr>
          <w:noProof/>
        </w:rPr>
        <w:t>3.2 Non-Functional Requirements</w:t>
      </w:r>
      <w:r>
        <w:rPr>
          <w:noProof/>
        </w:rPr>
        <w:tab/>
      </w:r>
      <w:r>
        <w:rPr>
          <w:noProof/>
        </w:rPr>
        <w:fldChar w:fldCharType="begin"/>
      </w:r>
      <w:r>
        <w:rPr>
          <w:noProof/>
        </w:rPr>
        <w:instrText xml:space="preserve"> PAGEREF _Toc86871878 \h </w:instrText>
      </w:r>
      <w:r>
        <w:rPr>
          <w:noProof/>
        </w:rPr>
      </w:r>
      <w:r>
        <w:rPr>
          <w:noProof/>
        </w:rPr>
        <w:fldChar w:fldCharType="separate"/>
      </w:r>
      <w:r w:rsidR="00E255B1">
        <w:rPr>
          <w:noProof/>
        </w:rPr>
        <w:t>7</w:t>
      </w:r>
      <w:r>
        <w:rPr>
          <w:noProof/>
        </w:rPr>
        <w:fldChar w:fldCharType="end"/>
      </w:r>
    </w:p>
    <w:p w14:paraId="25BDEFF7" w14:textId="322656EF" w:rsidR="00242F46" w:rsidRDefault="00242F46">
      <w:pPr>
        <w:pStyle w:val="TOC1"/>
        <w:rPr>
          <w:rFonts w:asciiTheme="minorHAnsi" w:hAnsiTheme="minorHAnsi"/>
          <w:b w:val="0"/>
          <w:kern w:val="2"/>
          <w:sz w:val="21"/>
          <w:szCs w:val="22"/>
          <w:lang w:eastAsia="zh-CN"/>
        </w:rPr>
      </w:pPr>
      <w:r>
        <w:t>4.</w:t>
      </w:r>
      <w:r>
        <w:rPr>
          <w:rFonts w:asciiTheme="minorHAnsi" w:hAnsiTheme="minorHAnsi"/>
          <w:b w:val="0"/>
          <w:kern w:val="2"/>
          <w:sz w:val="21"/>
          <w:szCs w:val="22"/>
          <w:lang w:eastAsia="zh-CN"/>
        </w:rPr>
        <w:tab/>
      </w:r>
      <w:r>
        <w:t>Design</w:t>
      </w:r>
      <w:r>
        <w:tab/>
      </w:r>
      <w:r>
        <w:fldChar w:fldCharType="begin"/>
      </w:r>
      <w:r>
        <w:instrText xml:space="preserve"> PAGEREF _Toc86871879 \h </w:instrText>
      </w:r>
      <w:r>
        <w:fldChar w:fldCharType="separate"/>
      </w:r>
      <w:r w:rsidR="00E255B1">
        <w:t>8</w:t>
      </w:r>
      <w:r>
        <w:fldChar w:fldCharType="end"/>
      </w:r>
    </w:p>
    <w:p w14:paraId="02ABA6AF" w14:textId="0C069AAD" w:rsidR="00242F46" w:rsidRDefault="00242F46">
      <w:pPr>
        <w:pStyle w:val="TOC2"/>
        <w:rPr>
          <w:b w:val="0"/>
          <w:noProof/>
          <w:kern w:val="2"/>
          <w:sz w:val="21"/>
          <w:lang w:eastAsia="zh-CN"/>
        </w:rPr>
      </w:pPr>
      <w:r w:rsidRPr="00825254">
        <w:rPr>
          <w:rFonts w:eastAsia="Century Schoolbook" w:cs="Century Schoolbook"/>
          <w:noProof/>
          <w:color w:val="000000" w:themeColor="text1"/>
        </w:rPr>
        <w:t>4.1.</w:t>
      </w:r>
      <w:r>
        <w:rPr>
          <w:b w:val="0"/>
          <w:noProof/>
          <w:kern w:val="2"/>
          <w:sz w:val="21"/>
          <w:lang w:eastAsia="zh-CN"/>
        </w:rPr>
        <w:tab/>
      </w:r>
      <w:r>
        <w:rPr>
          <w:noProof/>
        </w:rPr>
        <w:t>Development methodology</w:t>
      </w:r>
      <w:r>
        <w:rPr>
          <w:noProof/>
        </w:rPr>
        <w:tab/>
      </w:r>
      <w:r>
        <w:rPr>
          <w:noProof/>
        </w:rPr>
        <w:fldChar w:fldCharType="begin"/>
      </w:r>
      <w:r>
        <w:rPr>
          <w:noProof/>
        </w:rPr>
        <w:instrText xml:space="preserve"> PAGEREF _Toc86871880 \h </w:instrText>
      </w:r>
      <w:r>
        <w:rPr>
          <w:noProof/>
        </w:rPr>
      </w:r>
      <w:r>
        <w:rPr>
          <w:noProof/>
        </w:rPr>
        <w:fldChar w:fldCharType="separate"/>
      </w:r>
      <w:r w:rsidR="00E255B1">
        <w:rPr>
          <w:noProof/>
        </w:rPr>
        <w:t>8</w:t>
      </w:r>
      <w:r>
        <w:rPr>
          <w:noProof/>
        </w:rPr>
        <w:fldChar w:fldCharType="end"/>
      </w:r>
    </w:p>
    <w:p w14:paraId="0E2633C9" w14:textId="6AC80B90" w:rsidR="00242F46" w:rsidRDefault="00242F46">
      <w:pPr>
        <w:pStyle w:val="TOC3"/>
        <w:tabs>
          <w:tab w:val="right" w:pos="8290"/>
        </w:tabs>
        <w:rPr>
          <w:noProof/>
          <w:kern w:val="2"/>
          <w:sz w:val="21"/>
          <w:lang w:eastAsia="zh-CN"/>
        </w:rPr>
      </w:pPr>
      <w:r w:rsidRPr="00825254">
        <w:rPr>
          <w:rFonts w:ascii="Century Schoolbook" w:eastAsia="Century Schoolbook" w:hAnsi="Century Schoolbook" w:cs="Century Schoolbook"/>
          <w:noProof/>
        </w:rPr>
        <w:t>4.1.1 Gantt Chart</w:t>
      </w:r>
      <w:r>
        <w:rPr>
          <w:noProof/>
        </w:rPr>
        <w:tab/>
      </w:r>
      <w:r>
        <w:rPr>
          <w:noProof/>
        </w:rPr>
        <w:fldChar w:fldCharType="begin"/>
      </w:r>
      <w:r>
        <w:rPr>
          <w:noProof/>
        </w:rPr>
        <w:instrText xml:space="preserve"> PAGEREF _Toc86871881 \h </w:instrText>
      </w:r>
      <w:r>
        <w:rPr>
          <w:noProof/>
        </w:rPr>
      </w:r>
      <w:r>
        <w:rPr>
          <w:noProof/>
        </w:rPr>
        <w:fldChar w:fldCharType="separate"/>
      </w:r>
      <w:r w:rsidR="00E255B1">
        <w:rPr>
          <w:noProof/>
        </w:rPr>
        <w:t>8</w:t>
      </w:r>
      <w:r>
        <w:rPr>
          <w:noProof/>
        </w:rPr>
        <w:fldChar w:fldCharType="end"/>
      </w:r>
    </w:p>
    <w:p w14:paraId="6A9D5FF0" w14:textId="538A8FB3" w:rsidR="00242F46" w:rsidRDefault="00242F46">
      <w:pPr>
        <w:pStyle w:val="TOC2"/>
        <w:rPr>
          <w:b w:val="0"/>
          <w:noProof/>
          <w:kern w:val="2"/>
          <w:sz w:val="21"/>
          <w:lang w:eastAsia="zh-CN"/>
        </w:rPr>
      </w:pPr>
      <w:r>
        <w:rPr>
          <w:noProof/>
        </w:rPr>
        <w:t>4.2.</w:t>
      </w:r>
      <w:r>
        <w:rPr>
          <w:b w:val="0"/>
          <w:noProof/>
          <w:kern w:val="2"/>
          <w:sz w:val="21"/>
          <w:lang w:eastAsia="zh-CN"/>
        </w:rPr>
        <w:tab/>
      </w:r>
      <w:r>
        <w:rPr>
          <w:noProof/>
        </w:rPr>
        <w:t>System Architecture</w:t>
      </w:r>
      <w:r>
        <w:rPr>
          <w:noProof/>
        </w:rPr>
        <w:tab/>
      </w:r>
      <w:r>
        <w:rPr>
          <w:noProof/>
        </w:rPr>
        <w:fldChar w:fldCharType="begin"/>
      </w:r>
      <w:r>
        <w:rPr>
          <w:noProof/>
        </w:rPr>
        <w:instrText xml:space="preserve"> PAGEREF _Toc86871882 \h </w:instrText>
      </w:r>
      <w:r>
        <w:rPr>
          <w:noProof/>
        </w:rPr>
      </w:r>
      <w:r>
        <w:rPr>
          <w:noProof/>
        </w:rPr>
        <w:fldChar w:fldCharType="separate"/>
      </w:r>
      <w:r w:rsidR="00E255B1">
        <w:rPr>
          <w:noProof/>
        </w:rPr>
        <w:t>8</w:t>
      </w:r>
      <w:r>
        <w:rPr>
          <w:noProof/>
        </w:rPr>
        <w:fldChar w:fldCharType="end"/>
      </w:r>
    </w:p>
    <w:p w14:paraId="32767AB1" w14:textId="741D4F8C" w:rsidR="00242F46" w:rsidRDefault="00242F46">
      <w:pPr>
        <w:pStyle w:val="TOC2"/>
        <w:rPr>
          <w:b w:val="0"/>
          <w:noProof/>
          <w:kern w:val="2"/>
          <w:sz w:val="21"/>
          <w:lang w:eastAsia="zh-CN"/>
        </w:rPr>
      </w:pPr>
      <w:r>
        <w:rPr>
          <w:noProof/>
        </w:rPr>
        <w:t>4.3.</w:t>
      </w:r>
      <w:r>
        <w:rPr>
          <w:b w:val="0"/>
          <w:noProof/>
          <w:kern w:val="2"/>
          <w:sz w:val="21"/>
          <w:lang w:eastAsia="zh-CN"/>
        </w:rPr>
        <w:tab/>
      </w:r>
      <w:r>
        <w:rPr>
          <w:noProof/>
        </w:rPr>
        <w:t>ER Diagram</w:t>
      </w:r>
      <w:r>
        <w:rPr>
          <w:noProof/>
        </w:rPr>
        <w:tab/>
      </w:r>
      <w:r>
        <w:rPr>
          <w:noProof/>
        </w:rPr>
        <w:fldChar w:fldCharType="begin"/>
      </w:r>
      <w:r>
        <w:rPr>
          <w:noProof/>
        </w:rPr>
        <w:instrText xml:space="preserve"> PAGEREF _Toc86871883 \h </w:instrText>
      </w:r>
      <w:r>
        <w:rPr>
          <w:noProof/>
        </w:rPr>
      </w:r>
      <w:r>
        <w:rPr>
          <w:noProof/>
        </w:rPr>
        <w:fldChar w:fldCharType="separate"/>
      </w:r>
      <w:r w:rsidR="00E255B1">
        <w:rPr>
          <w:noProof/>
        </w:rPr>
        <w:t>8</w:t>
      </w:r>
      <w:r>
        <w:rPr>
          <w:noProof/>
        </w:rPr>
        <w:fldChar w:fldCharType="end"/>
      </w:r>
    </w:p>
    <w:p w14:paraId="064D9F7D" w14:textId="3CEBFC6E" w:rsidR="00242F46" w:rsidRDefault="00242F46">
      <w:pPr>
        <w:pStyle w:val="TOC2"/>
        <w:rPr>
          <w:b w:val="0"/>
          <w:noProof/>
          <w:kern w:val="2"/>
          <w:sz w:val="21"/>
          <w:lang w:eastAsia="zh-CN"/>
        </w:rPr>
      </w:pPr>
      <w:r>
        <w:rPr>
          <w:noProof/>
        </w:rPr>
        <w:t>4.4.</w:t>
      </w:r>
      <w:r>
        <w:rPr>
          <w:b w:val="0"/>
          <w:noProof/>
          <w:kern w:val="2"/>
          <w:sz w:val="21"/>
          <w:lang w:eastAsia="zh-CN"/>
        </w:rPr>
        <w:tab/>
      </w:r>
      <w:r>
        <w:rPr>
          <w:noProof/>
        </w:rPr>
        <w:t>Prototype</w:t>
      </w:r>
      <w:r>
        <w:rPr>
          <w:noProof/>
        </w:rPr>
        <w:tab/>
      </w:r>
      <w:r>
        <w:rPr>
          <w:noProof/>
        </w:rPr>
        <w:fldChar w:fldCharType="begin"/>
      </w:r>
      <w:r>
        <w:rPr>
          <w:noProof/>
        </w:rPr>
        <w:instrText xml:space="preserve"> PAGEREF _Toc86871884 \h </w:instrText>
      </w:r>
      <w:r>
        <w:rPr>
          <w:noProof/>
        </w:rPr>
      </w:r>
      <w:r>
        <w:rPr>
          <w:noProof/>
        </w:rPr>
        <w:fldChar w:fldCharType="separate"/>
      </w:r>
      <w:r w:rsidR="00E255B1">
        <w:rPr>
          <w:noProof/>
        </w:rPr>
        <w:t>9</w:t>
      </w:r>
      <w:r>
        <w:rPr>
          <w:noProof/>
        </w:rPr>
        <w:fldChar w:fldCharType="end"/>
      </w:r>
    </w:p>
    <w:p w14:paraId="6AEC20F3" w14:textId="61AC684F" w:rsidR="00242F46" w:rsidRDefault="00242F46">
      <w:pPr>
        <w:pStyle w:val="TOC3"/>
        <w:tabs>
          <w:tab w:val="right" w:pos="8290"/>
        </w:tabs>
        <w:rPr>
          <w:noProof/>
          <w:kern w:val="2"/>
          <w:sz w:val="21"/>
          <w:lang w:eastAsia="zh-CN"/>
        </w:rPr>
      </w:pPr>
      <w:r w:rsidRPr="00825254">
        <w:rPr>
          <w:rFonts w:ascii="Century Schoolbook" w:eastAsia="Century Schoolbook" w:hAnsi="Century Schoolbook" w:cs="Century Schoolbook"/>
          <w:noProof/>
        </w:rPr>
        <w:t>4.4.1 Paper prototypes</w:t>
      </w:r>
      <w:r>
        <w:rPr>
          <w:noProof/>
        </w:rPr>
        <w:tab/>
      </w:r>
      <w:r>
        <w:rPr>
          <w:noProof/>
        </w:rPr>
        <w:fldChar w:fldCharType="begin"/>
      </w:r>
      <w:r>
        <w:rPr>
          <w:noProof/>
        </w:rPr>
        <w:instrText xml:space="preserve"> PAGEREF _Toc86871885 \h </w:instrText>
      </w:r>
      <w:r>
        <w:rPr>
          <w:noProof/>
        </w:rPr>
      </w:r>
      <w:r>
        <w:rPr>
          <w:noProof/>
        </w:rPr>
        <w:fldChar w:fldCharType="separate"/>
      </w:r>
      <w:r w:rsidR="00E255B1">
        <w:rPr>
          <w:noProof/>
        </w:rPr>
        <w:t>9</w:t>
      </w:r>
      <w:r>
        <w:rPr>
          <w:noProof/>
        </w:rPr>
        <w:fldChar w:fldCharType="end"/>
      </w:r>
    </w:p>
    <w:p w14:paraId="7FB9005C" w14:textId="2E1CFAC8" w:rsidR="00242F46" w:rsidRDefault="00242F46">
      <w:pPr>
        <w:pStyle w:val="TOC3"/>
        <w:tabs>
          <w:tab w:val="right" w:pos="8290"/>
        </w:tabs>
        <w:rPr>
          <w:noProof/>
          <w:kern w:val="2"/>
          <w:sz w:val="21"/>
          <w:lang w:eastAsia="zh-CN"/>
        </w:rPr>
      </w:pPr>
      <w:r w:rsidRPr="00825254">
        <w:rPr>
          <w:rFonts w:ascii="Century Schoolbook" w:eastAsia="Century Schoolbook" w:hAnsi="Century Schoolbook" w:cs="Century Schoolbook"/>
          <w:noProof/>
        </w:rPr>
        <w:t>4.4.2 Wireframes</w:t>
      </w:r>
      <w:r>
        <w:rPr>
          <w:noProof/>
        </w:rPr>
        <w:tab/>
      </w:r>
      <w:r>
        <w:rPr>
          <w:noProof/>
        </w:rPr>
        <w:fldChar w:fldCharType="begin"/>
      </w:r>
      <w:r>
        <w:rPr>
          <w:noProof/>
        </w:rPr>
        <w:instrText xml:space="preserve"> PAGEREF _Toc86871886 \h </w:instrText>
      </w:r>
      <w:r>
        <w:rPr>
          <w:noProof/>
        </w:rPr>
      </w:r>
      <w:r>
        <w:rPr>
          <w:noProof/>
        </w:rPr>
        <w:fldChar w:fldCharType="separate"/>
      </w:r>
      <w:r w:rsidR="00E255B1">
        <w:rPr>
          <w:noProof/>
        </w:rPr>
        <w:t>9</w:t>
      </w:r>
      <w:r>
        <w:rPr>
          <w:noProof/>
        </w:rPr>
        <w:fldChar w:fldCharType="end"/>
      </w:r>
    </w:p>
    <w:p w14:paraId="774FD3D0" w14:textId="711031A1" w:rsidR="00242F46" w:rsidRDefault="00242F46">
      <w:pPr>
        <w:pStyle w:val="TOC1"/>
        <w:rPr>
          <w:rFonts w:asciiTheme="minorHAnsi" w:hAnsiTheme="minorHAnsi"/>
          <w:b w:val="0"/>
          <w:kern w:val="2"/>
          <w:sz w:val="21"/>
          <w:szCs w:val="22"/>
          <w:lang w:eastAsia="zh-CN"/>
        </w:rPr>
      </w:pPr>
      <w:r>
        <w:t>5.</w:t>
      </w:r>
      <w:r>
        <w:rPr>
          <w:rFonts w:asciiTheme="minorHAnsi" w:hAnsiTheme="minorHAnsi"/>
          <w:b w:val="0"/>
          <w:kern w:val="2"/>
          <w:sz w:val="21"/>
          <w:szCs w:val="22"/>
          <w:lang w:eastAsia="zh-CN"/>
        </w:rPr>
        <w:tab/>
      </w:r>
      <w:r>
        <w:t>Implementation</w:t>
      </w:r>
      <w:r>
        <w:tab/>
      </w:r>
      <w:r>
        <w:fldChar w:fldCharType="begin"/>
      </w:r>
      <w:r>
        <w:instrText xml:space="preserve"> PAGEREF _Toc86871887 \h </w:instrText>
      </w:r>
      <w:r>
        <w:fldChar w:fldCharType="separate"/>
      </w:r>
      <w:r w:rsidR="00E255B1">
        <w:t>10</w:t>
      </w:r>
      <w:r>
        <w:fldChar w:fldCharType="end"/>
      </w:r>
    </w:p>
    <w:p w14:paraId="4C7DBF48" w14:textId="41CEE1EA" w:rsidR="00242F46" w:rsidRDefault="00242F46">
      <w:pPr>
        <w:pStyle w:val="TOC2"/>
        <w:rPr>
          <w:b w:val="0"/>
          <w:noProof/>
          <w:kern w:val="2"/>
          <w:sz w:val="21"/>
          <w:lang w:eastAsia="zh-CN"/>
        </w:rPr>
      </w:pPr>
      <w:r>
        <w:rPr>
          <w:noProof/>
        </w:rPr>
        <w:t>5.1.</w:t>
      </w:r>
      <w:r>
        <w:rPr>
          <w:b w:val="0"/>
          <w:noProof/>
          <w:kern w:val="2"/>
          <w:sz w:val="21"/>
          <w:lang w:eastAsia="zh-CN"/>
        </w:rPr>
        <w:tab/>
      </w:r>
      <w:r w:rsidRPr="00825254">
        <w:rPr>
          <w:rFonts w:eastAsia="Century Schoolbook" w:cs="Century Schoolbook"/>
          <w:noProof/>
        </w:rPr>
        <w:t>Frontend</w:t>
      </w:r>
      <w:r>
        <w:rPr>
          <w:noProof/>
        </w:rPr>
        <w:tab/>
      </w:r>
      <w:r>
        <w:rPr>
          <w:noProof/>
        </w:rPr>
        <w:fldChar w:fldCharType="begin"/>
      </w:r>
      <w:r>
        <w:rPr>
          <w:noProof/>
        </w:rPr>
        <w:instrText xml:space="preserve"> PAGEREF _Toc86871888 \h </w:instrText>
      </w:r>
      <w:r>
        <w:rPr>
          <w:noProof/>
        </w:rPr>
      </w:r>
      <w:r>
        <w:rPr>
          <w:noProof/>
        </w:rPr>
        <w:fldChar w:fldCharType="separate"/>
      </w:r>
      <w:r w:rsidR="00E255B1">
        <w:rPr>
          <w:noProof/>
        </w:rPr>
        <w:t>10</w:t>
      </w:r>
      <w:r>
        <w:rPr>
          <w:noProof/>
        </w:rPr>
        <w:fldChar w:fldCharType="end"/>
      </w:r>
    </w:p>
    <w:p w14:paraId="0F201C94" w14:textId="5F361D7E" w:rsidR="00242F46" w:rsidRDefault="00242F46">
      <w:pPr>
        <w:pStyle w:val="TOC3"/>
        <w:tabs>
          <w:tab w:val="left" w:pos="1320"/>
          <w:tab w:val="right" w:pos="8290"/>
        </w:tabs>
        <w:rPr>
          <w:noProof/>
          <w:kern w:val="2"/>
          <w:sz w:val="21"/>
          <w:lang w:eastAsia="zh-CN"/>
        </w:rPr>
      </w:pPr>
      <w:r w:rsidRPr="00825254">
        <w:rPr>
          <w:rFonts w:ascii="Century Schoolbook" w:hAnsi="Century Schoolbook"/>
          <w:noProof/>
          <w:color w:val="000000" w:themeColor="text1"/>
        </w:rPr>
        <w:t>5.1.1.</w:t>
      </w:r>
      <w:r>
        <w:rPr>
          <w:noProof/>
          <w:kern w:val="2"/>
          <w:sz w:val="21"/>
          <w:lang w:eastAsia="zh-CN"/>
        </w:rPr>
        <w:tab/>
      </w:r>
      <w:r w:rsidRPr="00825254">
        <w:rPr>
          <w:rFonts w:ascii="Century Schoolbook" w:eastAsia="Calibri" w:hAnsi="Century Schoolbook" w:cs="Calibri"/>
          <w:noProof/>
        </w:rPr>
        <w:t>Web app interface</w:t>
      </w:r>
      <w:r>
        <w:rPr>
          <w:noProof/>
        </w:rPr>
        <w:tab/>
      </w:r>
      <w:r>
        <w:rPr>
          <w:noProof/>
        </w:rPr>
        <w:fldChar w:fldCharType="begin"/>
      </w:r>
      <w:r>
        <w:rPr>
          <w:noProof/>
        </w:rPr>
        <w:instrText xml:space="preserve"> PAGEREF _Toc86871889 \h </w:instrText>
      </w:r>
      <w:r>
        <w:rPr>
          <w:noProof/>
        </w:rPr>
      </w:r>
      <w:r>
        <w:rPr>
          <w:noProof/>
        </w:rPr>
        <w:fldChar w:fldCharType="separate"/>
      </w:r>
      <w:r w:rsidR="00E255B1">
        <w:rPr>
          <w:noProof/>
        </w:rPr>
        <w:t>10</w:t>
      </w:r>
      <w:r>
        <w:rPr>
          <w:noProof/>
        </w:rPr>
        <w:fldChar w:fldCharType="end"/>
      </w:r>
    </w:p>
    <w:p w14:paraId="5DF51110" w14:textId="071BC121" w:rsidR="00242F46" w:rsidRDefault="00242F46">
      <w:pPr>
        <w:pStyle w:val="TOC3"/>
        <w:tabs>
          <w:tab w:val="left" w:pos="1320"/>
          <w:tab w:val="right" w:pos="8290"/>
        </w:tabs>
        <w:rPr>
          <w:noProof/>
          <w:kern w:val="2"/>
          <w:sz w:val="21"/>
          <w:lang w:eastAsia="zh-CN"/>
        </w:rPr>
      </w:pPr>
      <w:r w:rsidRPr="00825254">
        <w:rPr>
          <w:rFonts w:ascii="Century Schoolbook" w:hAnsi="Century Schoolbook"/>
          <w:noProof/>
          <w:color w:val="000000" w:themeColor="text1"/>
        </w:rPr>
        <w:t>5.1.2.</w:t>
      </w:r>
      <w:r>
        <w:rPr>
          <w:noProof/>
          <w:kern w:val="2"/>
          <w:sz w:val="21"/>
          <w:lang w:eastAsia="zh-CN"/>
        </w:rPr>
        <w:tab/>
      </w:r>
      <w:r w:rsidRPr="00825254">
        <w:rPr>
          <w:rFonts w:ascii="Century Schoolbook" w:eastAsia="Calibri" w:hAnsi="Century Schoolbook" w:cs="Calibri"/>
          <w:noProof/>
        </w:rPr>
        <w:t>Map</w:t>
      </w:r>
      <w:r>
        <w:rPr>
          <w:noProof/>
        </w:rPr>
        <w:tab/>
      </w:r>
      <w:r>
        <w:rPr>
          <w:noProof/>
        </w:rPr>
        <w:fldChar w:fldCharType="begin"/>
      </w:r>
      <w:r>
        <w:rPr>
          <w:noProof/>
        </w:rPr>
        <w:instrText xml:space="preserve"> PAGEREF _Toc86871890 \h </w:instrText>
      </w:r>
      <w:r>
        <w:rPr>
          <w:noProof/>
        </w:rPr>
      </w:r>
      <w:r>
        <w:rPr>
          <w:noProof/>
        </w:rPr>
        <w:fldChar w:fldCharType="separate"/>
      </w:r>
      <w:r w:rsidR="00E255B1">
        <w:rPr>
          <w:noProof/>
        </w:rPr>
        <w:t>10</w:t>
      </w:r>
      <w:r>
        <w:rPr>
          <w:noProof/>
        </w:rPr>
        <w:fldChar w:fldCharType="end"/>
      </w:r>
    </w:p>
    <w:p w14:paraId="1D9C6E9A" w14:textId="1F13CF00" w:rsidR="00242F46" w:rsidRDefault="00242F46">
      <w:pPr>
        <w:pStyle w:val="TOC3"/>
        <w:tabs>
          <w:tab w:val="left" w:pos="1320"/>
          <w:tab w:val="right" w:pos="8290"/>
        </w:tabs>
        <w:rPr>
          <w:noProof/>
          <w:kern w:val="2"/>
          <w:sz w:val="21"/>
          <w:lang w:eastAsia="zh-CN"/>
        </w:rPr>
      </w:pPr>
      <w:r w:rsidRPr="00825254">
        <w:rPr>
          <w:rFonts w:ascii="Century Schoolbook" w:hAnsi="Century Schoolbook"/>
          <w:noProof/>
          <w:color w:val="000000" w:themeColor="text1"/>
        </w:rPr>
        <w:t>5.1.3.</w:t>
      </w:r>
      <w:r>
        <w:rPr>
          <w:noProof/>
          <w:kern w:val="2"/>
          <w:sz w:val="21"/>
          <w:lang w:eastAsia="zh-CN"/>
        </w:rPr>
        <w:tab/>
      </w:r>
      <w:r w:rsidRPr="00825254">
        <w:rPr>
          <w:rFonts w:ascii="Century Schoolbook" w:eastAsia="Calibri" w:hAnsi="Century Schoolbook" w:cs="Calibri"/>
          <w:noProof/>
        </w:rPr>
        <w:t>Data Visualization</w:t>
      </w:r>
      <w:r>
        <w:rPr>
          <w:noProof/>
        </w:rPr>
        <w:tab/>
      </w:r>
      <w:r>
        <w:rPr>
          <w:noProof/>
        </w:rPr>
        <w:fldChar w:fldCharType="begin"/>
      </w:r>
      <w:r>
        <w:rPr>
          <w:noProof/>
        </w:rPr>
        <w:instrText xml:space="preserve"> PAGEREF _Toc86871891 \h </w:instrText>
      </w:r>
      <w:r>
        <w:rPr>
          <w:noProof/>
        </w:rPr>
      </w:r>
      <w:r>
        <w:rPr>
          <w:noProof/>
        </w:rPr>
        <w:fldChar w:fldCharType="separate"/>
      </w:r>
      <w:r w:rsidR="00E255B1">
        <w:rPr>
          <w:noProof/>
        </w:rPr>
        <w:t>10</w:t>
      </w:r>
      <w:r>
        <w:rPr>
          <w:noProof/>
        </w:rPr>
        <w:fldChar w:fldCharType="end"/>
      </w:r>
    </w:p>
    <w:p w14:paraId="154BD0FB" w14:textId="4CB0D9D3" w:rsidR="00242F46" w:rsidRDefault="00242F46">
      <w:pPr>
        <w:pStyle w:val="TOC2"/>
        <w:rPr>
          <w:b w:val="0"/>
          <w:noProof/>
          <w:kern w:val="2"/>
          <w:sz w:val="21"/>
          <w:lang w:eastAsia="zh-CN"/>
        </w:rPr>
      </w:pPr>
      <w:r>
        <w:rPr>
          <w:noProof/>
        </w:rPr>
        <w:t>5.2.</w:t>
      </w:r>
      <w:r>
        <w:rPr>
          <w:b w:val="0"/>
          <w:noProof/>
          <w:kern w:val="2"/>
          <w:sz w:val="21"/>
          <w:lang w:eastAsia="zh-CN"/>
        </w:rPr>
        <w:tab/>
      </w:r>
      <w:r w:rsidRPr="00825254">
        <w:rPr>
          <w:rFonts w:eastAsia="Century Schoolbook" w:cs="Century Schoolbook"/>
          <w:noProof/>
        </w:rPr>
        <w:t>Database</w:t>
      </w:r>
      <w:r>
        <w:rPr>
          <w:noProof/>
        </w:rPr>
        <w:tab/>
      </w:r>
      <w:r>
        <w:rPr>
          <w:noProof/>
        </w:rPr>
        <w:fldChar w:fldCharType="begin"/>
      </w:r>
      <w:r>
        <w:rPr>
          <w:noProof/>
        </w:rPr>
        <w:instrText xml:space="preserve"> PAGEREF _Toc86871892 \h </w:instrText>
      </w:r>
      <w:r>
        <w:rPr>
          <w:noProof/>
        </w:rPr>
      </w:r>
      <w:r>
        <w:rPr>
          <w:noProof/>
        </w:rPr>
        <w:fldChar w:fldCharType="separate"/>
      </w:r>
      <w:r w:rsidR="00E255B1">
        <w:rPr>
          <w:noProof/>
        </w:rPr>
        <w:t>11</w:t>
      </w:r>
      <w:r>
        <w:rPr>
          <w:noProof/>
        </w:rPr>
        <w:fldChar w:fldCharType="end"/>
      </w:r>
    </w:p>
    <w:p w14:paraId="189CE828" w14:textId="4012E45F" w:rsidR="00242F46" w:rsidRDefault="00242F46">
      <w:pPr>
        <w:pStyle w:val="TOC2"/>
        <w:rPr>
          <w:b w:val="0"/>
          <w:noProof/>
          <w:kern w:val="2"/>
          <w:sz w:val="21"/>
          <w:lang w:eastAsia="zh-CN"/>
        </w:rPr>
      </w:pPr>
      <w:r>
        <w:rPr>
          <w:noProof/>
        </w:rPr>
        <w:t>5.3.</w:t>
      </w:r>
      <w:r>
        <w:rPr>
          <w:b w:val="0"/>
          <w:noProof/>
          <w:kern w:val="2"/>
          <w:sz w:val="21"/>
          <w:lang w:eastAsia="zh-CN"/>
        </w:rPr>
        <w:tab/>
      </w:r>
      <w:r w:rsidRPr="00825254">
        <w:rPr>
          <w:rFonts w:eastAsia="Century Schoolbook" w:cs="Century Schoolbook"/>
          <w:noProof/>
        </w:rPr>
        <w:t>Backend</w:t>
      </w:r>
      <w:r>
        <w:rPr>
          <w:noProof/>
        </w:rPr>
        <w:tab/>
      </w:r>
      <w:r>
        <w:rPr>
          <w:noProof/>
        </w:rPr>
        <w:fldChar w:fldCharType="begin"/>
      </w:r>
      <w:r>
        <w:rPr>
          <w:noProof/>
        </w:rPr>
        <w:instrText xml:space="preserve"> PAGEREF _Toc86871893 \h </w:instrText>
      </w:r>
      <w:r>
        <w:rPr>
          <w:noProof/>
        </w:rPr>
      </w:r>
      <w:r>
        <w:rPr>
          <w:noProof/>
        </w:rPr>
        <w:fldChar w:fldCharType="separate"/>
      </w:r>
      <w:r w:rsidR="00E255B1">
        <w:rPr>
          <w:noProof/>
        </w:rPr>
        <w:t>11</w:t>
      </w:r>
      <w:r>
        <w:rPr>
          <w:noProof/>
        </w:rPr>
        <w:fldChar w:fldCharType="end"/>
      </w:r>
    </w:p>
    <w:p w14:paraId="5682F822" w14:textId="5592398C" w:rsidR="00242F46" w:rsidRDefault="00242F46">
      <w:pPr>
        <w:pStyle w:val="TOC3"/>
        <w:tabs>
          <w:tab w:val="left" w:pos="1320"/>
          <w:tab w:val="right" w:pos="8290"/>
        </w:tabs>
        <w:rPr>
          <w:noProof/>
          <w:kern w:val="2"/>
          <w:sz w:val="21"/>
          <w:lang w:eastAsia="zh-CN"/>
        </w:rPr>
      </w:pPr>
      <w:r w:rsidRPr="00825254">
        <w:rPr>
          <w:rFonts w:ascii="Century Schoolbook" w:eastAsia="Centur School" w:hAnsi="Century Schoolbook" w:cs="Centur School"/>
          <w:noProof/>
          <w:color w:val="000000" w:themeColor="text1"/>
        </w:rPr>
        <w:t>5.3.1.</w:t>
      </w:r>
      <w:r>
        <w:rPr>
          <w:noProof/>
          <w:kern w:val="2"/>
          <w:sz w:val="21"/>
          <w:lang w:eastAsia="zh-CN"/>
        </w:rPr>
        <w:tab/>
      </w:r>
      <w:r w:rsidRPr="00825254">
        <w:rPr>
          <w:rFonts w:ascii="Century Schoolbook" w:eastAsia="Centur School" w:hAnsi="Century Schoolbook" w:cs="Centur School"/>
          <w:noProof/>
        </w:rPr>
        <w:t>separate interface for different users</w:t>
      </w:r>
      <w:r>
        <w:rPr>
          <w:noProof/>
        </w:rPr>
        <w:tab/>
      </w:r>
      <w:r>
        <w:rPr>
          <w:noProof/>
        </w:rPr>
        <w:fldChar w:fldCharType="begin"/>
      </w:r>
      <w:r>
        <w:rPr>
          <w:noProof/>
        </w:rPr>
        <w:instrText xml:space="preserve"> PAGEREF _Toc86871894 \h </w:instrText>
      </w:r>
      <w:r>
        <w:rPr>
          <w:noProof/>
        </w:rPr>
      </w:r>
      <w:r>
        <w:rPr>
          <w:noProof/>
        </w:rPr>
        <w:fldChar w:fldCharType="separate"/>
      </w:r>
      <w:r w:rsidR="00E255B1">
        <w:rPr>
          <w:noProof/>
        </w:rPr>
        <w:t>11</w:t>
      </w:r>
      <w:r>
        <w:rPr>
          <w:noProof/>
        </w:rPr>
        <w:fldChar w:fldCharType="end"/>
      </w:r>
    </w:p>
    <w:p w14:paraId="797613A1" w14:textId="2A56E0F7" w:rsidR="00242F46" w:rsidRDefault="00242F46">
      <w:pPr>
        <w:pStyle w:val="TOC3"/>
        <w:tabs>
          <w:tab w:val="left" w:pos="1320"/>
          <w:tab w:val="right" w:pos="8290"/>
        </w:tabs>
        <w:rPr>
          <w:noProof/>
          <w:kern w:val="2"/>
          <w:sz w:val="21"/>
          <w:lang w:eastAsia="zh-CN"/>
        </w:rPr>
      </w:pPr>
      <w:r w:rsidRPr="00825254">
        <w:rPr>
          <w:rFonts w:ascii="Century Schoolbook" w:hAnsi="Century Schoolbook"/>
          <w:noProof/>
          <w:color w:val="000000" w:themeColor="text1"/>
        </w:rPr>
        <w:lastRenderedPageBreak/>
        <w:t>5.3.2.</w:t>
      </w:r>
      <w:r>
        <w:rPr>
          <w:noProof/>
          <w:kern w:val="2"/>
          <w:sz w:val="21"/>
          <w:lang w:eastAsia="zh-CN"/>
        </w:rPr>
        <w:tab/>
      </w:r>
      <w:r w:rsidRPr="00825254">
        <w:rPr>
          <w:rFonts w:ascii="Century Schoolbook" w:eastAsia="Calibri" w:hAnsi="Century Schoolbook" w:cs="Calibri"/>
          <w:noProof/>
        </w:rPr>
        <w:t>Rent and return bikes</w:t>
      </w:r>
      <w:r>
        <w:rPr>
          <w:noProof/>
        </w:rPr>
        <w:tab/>
      </w:r>
      <w:r>
        <w:rPr>
          <w:noProof/>
        </w:rPr>
        <w:fldChar w:fldCharType="begin"/>
      </w:r>
      <w:r>
        <w:rPr>
          <w:noProof/>
        </w:rPr>
        <w:instrText xml:space="preserve"> PAGEREF _Toc86871895 \h </w:instrText>
      </w:r>
      <w:r>
        <w:rPr>
          <w:noProof/>
        </w:rPr>
      </w:r>
      <w:r>
        <w:rPr>
          <w:noProof/>
        </w:rPr>
        <w:fldChar w:fldCharType="separate"/>
      </w:r>
      <w:r w:rsidR="00E255B1">
        <w:rPr>
          <w:noProof/>
        </w:rPr>
        <w:t>11</w:t>
      </w:r>
      <w:r>
        <w:rPr>
          <w:noProof/>
        </w:rPr>
        <w:fldChar w:fldCharType="end"/>
      </w:r>
    </w:p>
    <w:p w14:paraId="41DBFB2E" w14:textId="5FC173F7" w:rsidR="00242F46" w:rsidRDefault="00242F46">
      <w:pPr>
        <w:pStyle w:val="TOC3"/>
        <w:tabs>
          <w:tab w:val="left" w:pos="1320"/>
          <w:tab w:val="right" w:pos="8290"/>
        </w:tabs>
        <w:rPr>
          <w:noProof/>
          <w:kern w:val="2"/>
          <w:sz w:val="21"/>
          <w:lang w:eastAsia="zh-CN"/>
        </w:rPr>
      </w:pPr>
      <w:r w:rsidRPr="00825254">
        <w:rPr>
          <w:rFonts w:ascii="Century Schoolbook" w:hAnsi="Century Schoolbook"/>
          <w:noProof/>
          <w:color w:val="000000" w:themeColor="text1"/>
        </w:rPr>
        <w:t>5.3.3.</w:t>
      </w:r>
      <w:r>
        <w:rPr>
          <w:noProof/>
          <w:kern w:val="2"/>
          <w:sz w:val="21"/>
          <w:lang w:eastAsia="zh-CN"/>
        </w:rPr>
        <w:tab/>
      </w:r>
      <w:r w:rsidRPr="00825254">
        <w:rPr>
          <w:rFonts w:ascii="Century Schoolbook" w:eastAsia="Calibri" w:hAnsi="Century Schoolbook" w:cs="Calibri"/>
          <w:noProof/>
        </w:rPr>
        <w:t>Report defective bikes</w:t>
      </w:r>
      <w:r>
        <w:rPr>
          <w:noProof/>
        </w:rPr>
        <w:tab/>
      </w:r>
      <w:r>
        <w:rPr>
          <w:noProof/>
        </w:rPr>
        <w:fldChar w:fldCharType="begin"/>
      </w:r>
      <w:r>
        <w:rPr>
          <w:noProof/>
        </w:rPr>
        <w:instrText xml:space="preserve"> PAGEREF _Toc86871896 \h </w:instrText>
      </w:r>
      <w:r>
        <w:rPr>
          <w:noProof/>
        </w:rPr>
      </w:r>
      <w:r>
        <w:rPr>
          <w:noProof/>
        </w:rPr>
        <w:fldChar w:fldCharType="separate"/>
      </w:r>
      <w:r w:rsidR="00E255B1">
        <w:rPr>
          <w:noProof/>
        </w:rPr>
        <w:t>12</w:t>
      </w:r>
      <w:r>
        <w:rPr>
          <w:noProof/>
        </w:rPr>
        <w:fldChar w:fldCharType="end"/>
      </w:r>
    </w:p>
    <w:p w14:paraId="2F3FD892" w14:textId="34F73740" w:rsidR="00242F46" w:rsidRDefault="00242F46">
      <w:pPr>
        <w:pStyle w:val="TOC3"/>
        <w:tabs>
          <w:tab w:val="left" w:pos="1320"/>
          <w:tab w:val="right" w:pos="8290"/>
        </w:tabs>
        <w:rPr>
          <w:noProof/>
          <w:kern w:val="2"/>
          <w:sz w:val="21"/>
          <w:lang w:eastAsia="zh-CN"/>
        </w:rPr>
      </w:pPr>
      <w:r w:rsidRPr="00825254">
        <w:rPr>
          <w:rFonts w:ascii="Century Schoolbook" w:hAnsi="Century Schoolbook"/>
          <w:noProof/>
          <w:color w:val="000000" w:themeColor="text1"/>
        </w:rPr>
        <w:t>5.3.4.</w:t>
      </w:r>
      <w:r>
        <w:rPr>
          <w:noProof/>
          <w:kern w:val="2"/>
          <w:sz w:val="21"/>
          <w:lang w:eastAsia="zh-CN"/>
        </w:rPr>
        <w:tab/>
      </w:r>
      <w:r w:rsidRPr="00825254">
        <w:rPr>
          <w:rFonts w:ascii="Century Schoolbook" w:eastAsia="Calibri" w:hAnsi="Century Schoolbook" w:cs="Calibri"/>
          <w:noProof/>
        </w:rPr>
        <w:t>Wallet and Billing</w:t>
      </w:r>
      <w:r>
        <w:rPr>
          <w:noProof/>
        </w:rPr>
        <w:tab/>
      </w:r>
      <w:r>
        <w:rPr>
          <w:noProof/>
        </w:rPr>
        <w:fldChar w:fldCharType="begin"/>
      </w:r>
      <w:r>
        <w:rPr>
          <w:noProof/>
        </w:rPr>
        <w:instrText xml:space="preserve"> PAGEREF _Toc86871897 \h </w:instrText>
      </w:r>
      <w:r>
        <w:rPr>
          <w:noProof/>
        </w:rPr>
      </w:r>
      <w:r>
        <w:rPr>
          <w:noProof/>
        </w:rPr>
        <w:fldChar w:fldCharType="separate"/>
      </w:r>
      <w:r w:rsidR="00E255B1">
        <w:rPr>
          <w:noProof/>
        </w:rPr>
        <w:t>12</w:t>
      </w:r>
      <w:r>
        <w:rPr>
          <w:noProof/>
        </w:rPr>
        <w:fldChar w:fldCharType="end"/>
      </w:r>
    </w:p>
    <w:p w14:paraId="3F64301B" w14:textId="67317CDD" w:rsidR="00242F46" w:rsidRDefault="00242F46">
      <w:pPr>
        <w:pStyle w:val="TOC3"/>
        <w:tabs>
          <w:tab w:val="left" w:pos="1320"/>
          <w:tab w:val="right" w:pos="8290"/>
        </w:tabs>
        <w:rPr>
          <w:noProof/>
          <w:kern w:val="2"/>
          <w:sz w:val="21"/>
          <w:lang w:eastAsia="zh-CN"/>
        </w:rPr>
      </w:pPr>
      <w:r w:rsidRPr="00825254">
        <w:rPr>
          <w:rFonts w:ascii="Century Schoolbook" w:hAnsi="Century Schoolbook"/>
          <w:noProof/>
          <w:color w:val="000000" w:themeColor="text1"/>
        </w:rPr>
        <w:t>5.3.5.</w:t>
      </w:r>
      <w:r>
        <w:rPr>
          <w:noProof/>
          <w:kern w:val="2"/>
          <w:sz w:val="21"/>
          <w:lang w:eastAsia="zh-CN"/>
        </w:rPr>
        <w:tab/>
      </w:r>
      <w:r w:rsidRPr="00825254">
        <w:rPr>
          <w:rFonts w:ascii="Century Schoolbook" w:eastAsia="Calibri" w:hAnsi="Century Schoolbook" w:cs="Calibri"/>
          <w:noProof/>
        </w:rPr>
        <w:t>Track locations and move bikes</w:t>
      </w:r>
      <w:r>
        <w:rPr>
          <w:noProof/>
        </w:rPr>
        <w:tab/>
      </w:r>
      <w:r>
        <w:rPr>
          <w:noProof/>
        </w:rPr>
        <w:fldChar w:fldCharType="begin"/>
      </w:r>
      <w:r>
        <w:rPr>
          <w:noProof/>
        </w:rPr>
        <w:instrText xml:space="preserve"> PAGEREF _Toc86871898 \h </w:instrText>
      </w:r>
      <w:r>
        <w:rPr>
          <w:noProof/>
        </w:rPr>
      </w:r>
      <w:r>
        <w:rPr>
          <w:noProof/>
        </w:rPr>
        <w:fldChar w:fldCharType="separate"/>
      </w:r>
      <w:r w:rsidR="00E255B1">
        <w:rPr>
          <w:noProof/>
        </w:rPr>
        <w:t>13</w:t>
      </w:r>
      <w:r>
        <w:rPr>
          <w:noProof/>
        </w:rPr>
        <w:fldChar w:fldCharType="end"/>
      </w:r>
    </w:p>
    <w:p w14:paraId="01965833" w14:textId="656772D5" w:rsidR="00242F46" w:rsidRDefault="00242F46">
      <w:pPr>
        <w:pStyle w:val="TOC3"/>
        <w:tabs>
          <w:tab w:val="left" w:pos="1320"/>
          <w:tab w:val="right" w:pos="8290"/>
        </w:tabs>
        <w:rPr>
          <w:noProof/>
          <w:kern w:val="2"/>
          <w:sz w:val="21"/>
          <w:lang w:eastAsia="zh-CN"/>
        </w:rPr>
      </w:pPr>
      <w:r w:rsidRPr="00825254">
        <w:rPr>
          <w:rFonts w:ascii="Century Schoolbook" w:hAnsi="Century Schoolbook"/>
          <w:noProof/>
          <w:color w:val="000000" w:themeColor="text1"/>
        </w:rPr>
        <w:t>5.3.6.</w:t>
      </w:r>
      <w:r>
        <w:rPr>
          <w:noProof/>
          <w:kern w:val="2"/>
          <w:sz w:val="21"/>
          <w:lang w:eastAsia="zh-CN"/>
        </w:rPr>
        <w:tab/>
      </w:r>
      <w:r w:rsidRPr="00825254">
        <w:rPr>
          <w:rFonts w:ascii="Century Schoolbook" w:eastAsia="Calibri" w:hAnsi="Century Schoolbook" w:cs="Calibri"/>
          <w:noProof/>
        </w:rPr>
        <w:t>Repair bikes</w:t>
      </w:r>
      <w:r>
        <w:rPr>
          <w:noProof/>
        </w:rPr>
        <w:tab/>
      </w:r>
      <w:r>
        <w:rPr>
          <w:noProof/>
        </w:rPr>
        <w:fldChar w:fldCharType="begin"/>
      </w:r>
      <w:r>
        <w:rPr>
          <w:noProof/>
        </w:rPr>
        <w:instrText xml:space="preserve"> PAGEREF _Toc86871899 \h </w:instrText>
      </w:r>
      <w:r>
        <w:rPr>
          <w:noProof/>
        </w:rPr>
      </w:r>
      <w:r>
        <w:rPr>
          <w:noProof/>
        </w:rPr>
        <w:fldChar w:fldCharType="separate"/>
      </w:r>
      <w:r w:rsidR="00E255B1">
        <w:rPr>
          <w:noProof/>
        </w:rPr>
        <w:t>13</w:t>
      </w:r>
      <w:r>
        <w:rPr>
          <w:noProof/>
        </w:rPr>
        <w:fldChar w:fldCharType="end"/>
      </w:r>
    </w:p>
    <w:p w14:paraId="7FC24E93" w14:textId="2B948209" w:rsidR="00242F46" w:rsidRDefault="00242F46">
      <w:pPr>
        <w:pStyle w:val="TOC1"/>
        <w:rPr>
          <w:rFonts w:asciiTheme="minorHAnsi" w:hAnsiTheme="minorHAnsi"/>
          <w:b w:val="0"/>
          <w:kern w:val="2"/>
          <w:sz w:val="21"/>
          <w:szCs w:val="22"/>
          <w:lang w:eastAsia="zh-CN"/>
        </w:rPr>
      </w:pPr>
      <w:r>
        <w:t>6.</w:t>
      </w:r>
      <w:r>
        <w:rPr>
          <w:rFonts w:asciiTheme="minorHAnsi" w:hAnsiTheme="minorHAnsi"/>
          <w:b w:val="0"/>
          <w:kern w:val="2"/>
          <w:sz w:val="21"/>
          <w:szCs w:val="22"/>
          <w:lang w:eastAsia="zh-CN"/>
        </w:rPr>
        <w:tab/>
      </w:r>
      <w:r>
        <w:t>Testing</w:t>
      </w:r>
      <w:r>
        <w:tab/>
      </w:r>
      <w:r>
        <w:fldChar w:fldCharType="begin"/>
      </w:r>
      <w:r>
        <w:instrText xml:space="preserve"> PAGEREF _Toc86871900 \h </w:instrText>
      </w:r>
      <w:r>
        <w:fldChar w:fldCharType="separate"/>
      </w:r>
      <w:r w:rsidR="00E255B1">
        <w:t>14</w:t>
      </w:r>
      <w:r>
        <w:fldChar w:fldCharType="end"/>
      </w:r>
    </w:p>
    <w:p w14:paraId="5C4D6A7E" w14:textId="5FB3D2A4" w:rsidR="00242F46" w:rsidRDefault="00242F46">
      <w:pPr>
        <w:pStyle w:val="TOC1"/>
        <w:rPr>
          <w:rFonts w:asciiTheme="minorHAnsi" w:hAnsiTheme="minorHAnsi"/>
          <w:b w:val="0"/>
          <w:kern w:val="2"/>
          <w:sz w:val="21"/>
          <w:szCs w:val="22"/>
          <w:lang w:eastAsia="zh-CN"/>
        </w:rPr>
      </w:pPr>
      <w:r>
        <w:t>7.</w:t>
      </w:r>
      <w:r>
        <w:rPr>
          <w:rFonts w:asciiTheme="minorHAnsi" w:hAnsiTheme="minorHAnsi"/>
          <w:b w:val="0"/>
          <w:kern w:val="2"/>
          <w:sz w:val="21"/>
          <w:szCs w:val="22"/>
          <w:lang w:eastAsia="zh-CN"/>
        </w:rPr>
        <w:tab/>
      </w:r>
      <w:r>
        <w:t>Future work &amp; Conclusion</w:t>
      </w:r>
      <w:r>
        <w:tab/>
      </w:r>
      <w:r>
        <w:fldChar w:fldCharType="begin"/>
      </w:r>
      <w:r>
        <w:instrText xml:space="preserve"> PAGEREF _Toc86871901 \h </w:instrText>
      </w:r>
      <w:r>
        <w:fldChar w:fldCharType="separate"/>
      </w:r>
      <w:r w:rsidR="00E255B1">
        <w:t>15</w:t>
      </w:r>
      <w:r>
        <w:fldChar w:fldCharType="end"/>
      </w:r>
    </w:p>
    <w:p w14:paraId="20FB4A5A" w14:textId="1E05A88A" w:rsidR="00242F46" w:rsidRDefault="00242F46">
      <w:pPr>
        <w:pStyle w:val="TOC2"/>
        <w:rPr>
          <w:b w:val="0"/>
          <w:noProof/>
          <w:kern w:val="2"/>
          <w:sz w:val="21"/>
          <w:lang w:eastAsia="zh-CN"/>
        </w:rPr>
      </w:pPr>
      <w:r>
        <w:rPr>
          <w:noProof/>
        </w:rPr>
        <w:t>7.1 Future work</w:t>
      </w:r>
      <w:r>
        <w:rPr>
          <w:noProof/>
        </w:rPr>
        <w:tab/>
      </w:r>
      <w:r>
        <w:rPr>
          <w:noProof/>
        </w:rPr>
        <w:fldChar w:fldCharType="begin"/>
      </w:r>
      <w:r>
        <w:rPr>
          <w:noProof/>
        </w:rPr>
        <w:instrText xml:space="preserve"> PAGEREF _Toc86871902 \h </w:instrText>
      </w:r>
      <w:r>
        <w:rPr>
          <w:noProof/>
        </w:rPr>
      </w:r>
      <w:r>
        <w:rPr>
          <w:noProof/>
        </w:rPr>
        <w:fldChar w:fldCharType="separate"/>
      </w:r>
      <w:r w:rsidR="00E255B1">
        <w:rPr>
          <w:noProof/>
        </w:rPr>
        <w:t>15</w:t>
      </w:r>
      <w:r>
        <w:rPr>
          <w:noProof/>
        </w:rPr>
        <w:fldChar w:fldCharType="end"/>
      </w:r>
    </w:p>
    <w:p w14:paraId="63602BB8" w14:textId="059E6F42" w:rsidR="00242F46" w:rsidRDefault="00242F46">
      <w:pPr>
        <w:pStyle w:val="TOC2"/>
        <w:rPr>
          <w:b w:val="0"/>
          <w:noProof/>
          <w:kern w:val="2"/>
          <w:sz w:val="21"/>
          <w:lang w:eastAsia="zh-CN"/>
        </w:rPr>
      </w:pPr>
      <w:r>
        <w:rPr>
          <w:noProof/>
        </w:rPr>
        <w:t>7.2 Conclusion</w:t>
      </w:r>
      <w:r>
        <w:rPr>
          <w:noProof/>
        </w:rPr>
        <w:tab/>
      </w:r>
      <w:r>
        <w:rPr>
          <w:noProof/>
        </w:rPr>
        <w:fldChar w:fldCharType="begin"/>
      </w:r>
      <w:r>
        <w:rPr>
          <w:noProof/>
        </w:rPr>
        <w:instrText xml:space="preserve"> PAGEREF _Toc86871903 \h </w:instrText>
      </w:r>
      <w:r>
        <w:rPr>
          <w:noProof/>
        </w:rPr>
      </w:r>
      <w:r>
        <w:rPr>
          <w:noProof/>
        </w:rPr>
        <w:fldChar w:fldCharType="separate"/>
      </w:r>
      <w:r w:rsidR="00E255B1">
        <w:rPr>
          <w:noProof/>
        </w:rPr>
        <w:t>15</w:t>
      </w:r>
      <w:r>
        <w:rPr>
          <w:noProof/>
        </w:rPr>
        <w:fldChar w:fldCharType="end"/>
      </w:r>
    </w:p>
    <w:p w14:paraId="7B7A278E" w14:textId="7D494A80" w:rsidR="00242F46" w:rsidRDefault="00242F46">
      <w:pPr>
        <w:pStyle w:val="TOC1"/>
        <w:rPr>
          <w:rFonts w:asciiTheme="minorHAnsi" w:hAnsiTheme="minorHAnsi"/>
          <w:b w:val="0"/>
          <w:kern w:val="2"/>
          <w:sz w:val="21"/>
          <w:szCs w:val="22"/>
          <w:lang w:eastAsia="zh-CN"/>
        </w:rPr>
      </w:pPr>
      <w:r>
        <w:t>References</w:t>
      </w:r>
      <w:r>
        <w:tab/>
      </w:r>
      <w:r>
        <w:fldChar w:fldCharType="begin"/>
      </w:r>
      <w:r>
        <w:instrText xml:space="preserve"> PAGEREF _Toc86871904 \h </w:instrText>
      </w:r>
      <w:r>
        <w:fldChar w:fldCharType="separate"/>
      </w:r>
      <w:r w:rsidR="00E255B1">
        <w:t>16</w:t>
      </w:r>
      <w:r>
        <w:fldChar w:fldCharType="end"/>
      </w:r>
    </w:p>
    <w:p w14:paraId="184C5A24" w14:textId="6DDC4F7F" w:rsidR="00242F46" w:rsidRDefault="00242F46">
      <w:pPr>
        <w:pStyle w:val="TOC1"/>
        <w:rPr>
          <w:rFonts w:asciiTheme="minorHAnsi" w:hAnsiTheme="minorHAnsi"/>
          <w:b w:val="0"/>
          <w:kern w:val="2"/>
          <w:sz w:val="21"/>
          <w:szCs w:val="22"/>
          <w:lang w:eastAsia="zh-CN"/>
        </w:rPr>
      </w:pPr>
      <w:r>
        <w:t>Appendix A</w:t>
      </w:r>
      <w:r>
        <w:tab/>
      </w:r>
      <w:r>
        <w:fldChar w:fldCharType="begin"/>
      </w:r>
      <w:r>
        <w:instrText xml:space="preserve"> PAGEREF _Toc86871905 \h </w:instrText>
      </w:r>
      <w:r>
        <w:fldChar w:fldCharType="separate"/>
      </w:r>
      <w:r w:rsidR="00E255B1">
        <w:t>18</w:t>
      </w:r>
      <w:r>
        <w:fldChar w:fldCharType="end"/>
      </w:r>
    </w:p>
    <w:p w14:paraId="442ACBC1" w14:textId="0D5FAB34" w:rsidR="00242F46" w:rsidRDefault="00242F46">
      <w:pPr>
        <w:pStyle w:val="TOC1"/>
        <w:rPr>
          <w:rFonts w:asciiTheme="minorHAnsi" w:hAnsiTheme="minorHAnsi"/>
          <w:b w:val="0"/>
          <w:kern w:val="2"/>
          <w:sz w:val="21"/>
          <w:szCs w:val="22"/>
          <w:lang w:eastAsia="zh-CN"/>
        </w:rPr>
      </w:pPr>
      <w:r>
        <w:t>Appendix B</w:t>
      </w:r>
      <w:r>
        <w:tab/>
      </w:r>
      <w:r>
        <w:fldChar w:fldCharType="begin"/>
      </w:r>
      <w:r>
        <w:instrText xml:space="preserve"> PAGEREF _Toc86871906 \h </w:instrText>
      </w:r>
      <w:r>
        <w:fldChar w:fldCharType="separate"/>
      </w:r>
      <w:r w:rsidR="00E255B1">
        <w:t>23</w:t>
      </w:r>
      <w:r>
        <w:fldChar w:fldCharType="end"/>
      </w:r>
    </w:p>
    <w:p w14:paraId="40D644EA" w14:textId="1B88465F" w:rsidR="00F33AA4" w:rsidRDefault="002468AF" w:rsidP="00D01157">
      <w:r w:rsidRPr="004F65C9">
        <w:fldChar w:fldCharType="end"/>
      </w:r>
    </w:p>
    <w:p w14:paraId="771E9747" w14:textId="77777777" w:rsidR="00611CC0" w:rsidRDefault="00611CC0" w:rsidP="00D01157"/>
    <w:p w14:paraId="23B49A4B" w14:textId="77777777" w:rsidR="0044690B" w:rsidRDefault="0044690B" w:rsidP="00D01157">
      <w:pPr>
        <w:sectPr w:rsidR="0044690B" w:rsidSect="00652DDA">
          <w:headerReference w:type="default" r:id="rId13"/>
          <w:footerReference w:type="default" r:id="rId14"/>
          <w:pgSz w:w="11900" w:h="16840"/>
          <w:pgMar w:top="1440" w:right="1800" w:bottom="1440" w:left="1800" w:header="708" w:footer="708" w:gutter="0"/>
          <w:pgNumType w:fmt="lowerRoman" w:start="1"/>
          <w:cols w:space="708"/>
          <w:docGrid w:linePitch="360"/>
        </w:sectPr>
      </w:pPr>
    </w:p>
    <w:p w14:paraId="0E3D692E" w14:textId="2DADB70C" w:rsidR="0049147A" w:rsidRPr="002319CC" w:rsidRDefault="244CD482" w:rsidP="569C4BF1">
      <w:pPr>
        <w:pStyle w:val="1"/>
      </w:pPr>
      <w:bookmarkStart w:id="7" w:name="_Toc86871860"/>
      <w:r w:rsidRPr="002319CC">
        <w:lastRenderedPageBreak/>
        <w:t>Introduction</w:t>
      </w:r>
      <w:bookmarkEnd w:id="7"/>
      <w:r w:rsidRPr="002319CC">
        <w:t xml:space="preserve"> </w:t>
      </w:r>
    </w:p>
    <w:p w14:paraId="6D6FA053" w14:textId="17633ED2" w:rsidR="7BD96E09" w:rsidRPr="002319CC" w:rsidRDefault="7BD96E09">
      <w:r w:rsidRPr="002319CC">
        <w:t xml:space="preserve">This chapter introduces </w:t>
      </w:r>
      <w:r w:rsidR="36772FD5" w:rsidRPr="002319CC">
        <w:t>the Bike</w:t>
      </w:r>
      <w:r w:rsidR="478A0E22" w:rsidRPr="002319CC">
        <w:t xml:space="preserve"> </w:t>
      </w:r>
      <w:r w:rsidR="51C260B1" w:rsidRPr="002319CC">
        <w:t>S</w:t>
      </w:r>
      <w:r w:rsidR="478A0E22" w:rsidRPr="002319CC">
        <w:t xml:space="preserve">hare </w:t>
      </w:r>
      <w:r w:rsidR="04EAEA89" w:rsidRPr="002319CC">
        <w:t>S</w:t>
      </w:r>
      <w:r w:rsidR="478A0E22" w:rsidRPr="002319CC">
        <w:t xml:space="preserve">ystem </w:t>
      </w:r>
      <w:r w:rsidR="304004E6" w:rsidRPr="002319CC">
        <w:t>P</w:t>
      </w:r>
      <w:r w:rsidRPr="002319CC">
        <w:t>roject</w:t>
      </w:r>
      <w:r w:rsidR="065951D7" w:rsidRPr="002319CC">
        <w:t xml:space="preserve">, </w:t>
      </w:r>
      <w:r w:rsidR="65A6EBBB" w:rsidRPr="002319CC">
        <w:t>describing the motivation and goals for developing this application. The chapter then concludes with an overview of the remaining chapters and contents of this paper.</w:t>
      </w:r>
    </w:p>
    <w:p w14:paraId="26204FE0" w14:textId="40195C66" w:rsidR="41FDE7F3" w:rsidRPr="002319CC" w:rsidRDefault="4ACCD9D6" w:rsidP="569C4BF1">
      <w:pPr>
        <w:pStyle w:val="2"/>
      </w:pPr>
      <w:bookmarkStart w:id="8" w:name="_Toc86871861"/>
      <w:r w:rsidRPr="002319CC">
        <w:t>Project Motivation</w:t>
      </w:r>
      <w:bookmarkEnd w:id="8"/>
    </w:p>
    <w:p w14:paraId="35D2BB83" w14:textId="2B4D1659" w:rsidR="569C4BF1" w:rsidRPr="002319CC" w:rsidRDefault="7F0136D9" w:rsidP="52C3924A">
      <w:pPr>
        <w:rPr>
          <w:rFonts w:eastAsia="MS Mincho"/>
        </w:rPr>
      </w:pPr>
      <w:r w:rsidRPr="002319CC">
        <w:rPr>
          <w:rFonts w:eastAsia="MS Mincho"/>
        </w:rPr>
        <w:t xml:space="preserve">As innovative technology has developed, society has </w:t>
      </w:r>
      <w:r w:rsidR="3285D70D" w:rsidRPr="002319CC">
        <w:rPr>
          <w:rFonts w:eastAsia="MS Mincho"/>
        </w:rPr>
        <w:t xml:space="preserve">moved towards </w:t>
      </w:r>
      <w:r w:rsidRPr="002319CC">
        <w:rPr>
          <w:rFonts w:eastAsia="MS Mincho"/>
        </w:rPr>
        <w:t>urbanization and modernization. Becoming an urbanized and modernized society leads to elevated air pollution, one of the crucial contributors to global climate change. Road congestion and heavy traffic are related to air pollution; studies show that more than 80% of nitrogen dioxide emissions come from road vehicles</w:t>
      </w:r>
      <w:r w:rsidR="003C5189" w:rsidRPr="002319CC">
        <w:rPr>
          <w:rFonts w:eastAsia="MS Mincho"/>
        </w:rPr>
        <w:fldChar w:fldCharType="begin"/>
      </w:r>
      <w:r w:rsidR="003C5189" w:rsidRPr="002319CC">
        <w:rPr>
          <w:rFonts w:eastAsia="MS Mincho"/>
        </w:rPr>
        <w:instrText xml:space="preserve"> REF _Ref86852761 \r \h </w:instrText>
      </w:r>
      <w:r w:rsidR="002319CC">
        <w:rPr>
          <w:rFonts w:eastAsia="MS Mincho"/>
        </w:rPr>
        <w:instrText xml:space="preserve"> \* MERGEFORMAT </w:instrText>
      </w:r>
      <w:r w:rsidR="003C5189" w:rsidRPr="002319CC">
        <w:rPr>
          <w:rFonts w:eastAsia="MS Mincho"/>
        </w:rPr>
      </w:r>
      <w:r w:rsidR="003C5189" w:rsidRPr="002319CC">
        <w:rPr>
          <w:rFonts w:eastAsia="MS Mincho"/>
        </w:rPr>
        <w:fldChar w:fldCharType="separate"/>
      </w:r>
      <w:r w:rsidR="00E255B1">
        <w:rPr>
          <w:rFonts w:eastAsia="MS Mincho"/>
        </w:rPr>
        <w:t>[5]</w:t>
      </w:r>
      <w:r w:rsidR="003C5189" w:rsidRPr="002319CC">
        <w:rPr>
          <w:rFonts w:eastAsia="MS Mincho"/>
        </w:rPr>
        <w:fldChar w:fldCharType="end"/>
      </w:r>
      <w:r w:rsidRPr="002319CC">
        <w:rPr>
          <w:rFonts w:eastAsia="MS Mincho"/>
        </w:rPr>
        <w:t>. There are various solutions to address this problem; the sharing system is the most popular and realistic solution, which is environmentally friendly and environmentally sustainable</w:t>
      </w:r>
      <w:r w:rsidR="00C6700B" w:rsidRPr="002319CC">
        <w:rPr>
          <w:rFonts w:eastAsia="MS Mincho"/>
        </w:rPr>
        <w:fldChar w:fldCharType="begin"/>
      </w:r>
      <w:r w:rsidR="00C6700B" w:rsidRPr="002319CC">
        <w:rPr>
          <w:rFonts w:eastAsia="MS Mincho"/>
        </w:rPr>
        <w:instrText xml:space="preserve"> REF _Ref86853342 \r \h </w:instrText>
      </w:r>
      <w:r w:rsidR="002319CC">
        <w:rPr>
          <w:rFonts w:eastAsia="MS Mincho"/>
        </w:rPr>
        <w:instrText xml:space="preserve"> \* MERGEFORMAT </w:instrText>
      </w:r>
      <w:r w:rsidR="00C6700B" w:rsidRPr="002319CC">
        <w:rPr>
          <w:rFonts w:eastAsia="MS Mincho"/>
        </w:rPr>
      </w:r>
      <w:r w:rsidR="00C6700B" w:rsidRPr="002319CC">
        <w:rPr>
          <w:rFonts w:eastAsia="MS Mincho"/>
        </w:rPr>
        <w:fldChar w:fldCharType="separate"/>
      </w:r>
      <w:r w:rsidR="00E255B1">
        <w:rPr>
          <w:rFonts w:eastAsia="MS Mincho"/>
        </w:rPr>
        <w:t>[13]</w:t>
      </w:r>
      <w:r w:rsidR="00C6700B" w:rsidRPr="002319CC">
        <w:rPr>
          <w:rFonts w:eastAsia="MS Mincho"/>
        </w:rPr>
        <w:fldChar w:fldCharType="end"/>
      </w:r>
      <w:r w:rsidRPr="002319CC">
        <w:rPr>
          <w:rFonts w:eastAsia="MS Mincho"/>
        </w:rPr>
        <w:t xml:space="preserve">. </w:t>
      </w:r>
    </w:p>
    <w:p w14:paraId="64A123CC" w14:textId="2561EEDD" w:rsidR="569C4BF1" w:rsidRPr="002319CC" w:rsidRDefault="289D9097" w:rsidP="52C3924A">
      <w:pPr>
        <w:rPr>
          <w:rFonts w:eastAsia="MS Mincho"/>
        </w:rPr>
      </w:pPr>
      <w:r w:rsidRPr="002319CC">
        <w:rPr>
          <w:rFonts w:eastAsia="MS Mincho"/>
        </w:rPr>
        <w:t xml:space="preserve">The consequences derived from the pollution problem contribute to the bike system project, which involves reducing lethal gas emissions, traffic congestion, and fuel usage. Furthermore, public bicycles are more special since individuals can utilize them on a needed basis, providing </w:t>
      </w:r>
      <w:r w:rsidR="7E66A715" w:rsidRPr="002319CC">
        <w:rPr>
          <w:rFonts w:eastAsia="MS Mincho"/>
        </w:rPr>
        <w:t>timesaving</w:t>
      </w:r>
      <w:r w:rsidRPr="002319CC">
        <w:rPr>
          <w:rFonts w:eastAsia="MS Mincho"/>
        </w:rPr>
        <w:t xml:space="preserve"> and convenience </w:t>
      </w:r>
      <w:r w:rsidR="00C6700B" w:rsidRPr="002319CC">
        <w:rPr>
          <w:rFonts w:eastAsia="MS Mincho"/>
        </w:rPr>
        <w:fldChar w:fldCharType="begin"/>
      </w:r>
      <w:r w:rsidR="00C6700B" w:rsidRPr="002319CC">
        <w:rPr>
          <w:rFonts w:eastAsia="MS Mincho"/>
        </w:rPr>
        <w:instrText xml:space="preserve"> REF _Ref86853415 \r \h </w:instrText>
      </w:r>
      <w:r w:rsidR="002319CC">
        <w:rPr>
          <w:rFonts w:eastAsia="MS Mincho"/>
        </w:rPr>
        <w:instrText xml:space="preserve"> \* MERGEFORMAT </w:instrText>
      </w:r>
      <w:r w:rsidR="00C6700B" w:rsidRPr="002319CC">
        <w:rPr>
          <w:rFonts w:eastAsia="MS Mincho"/>
        </w:rPr>
      </w:r>
      <w:r w:rsidR="00C6700B" w:rsidRPr="002319CC">
        <w:rPr>
          <w:rFonts w:eastAsia="MS Mincho"/>
        </w:rPr>
        <w:fldChar w:fldCharType="separate"/>
      </w:r>
      <w:r w:rsidR="00E255B1">
        <w:rPr>
          <w:rFonts w:eastAsia="MS Mincho"/>
        </w:rPr>
        <w:t>[14]</w:t>
      </w:r>
      <w:r w:rsidR="00C6700B" w:rsidRPr="002319CC">
        <w:rPr>
          <w:rFonts w:eastAsia="MS Mincho"/>
        </w:rPr>
        <w:fldChar w:fldCharType="end"/>
      </w:r>
      <w:r w:rsidRPr="002319CC">
        <w:rPr>
          <w:rFonts w:eastAsia="MS Mincho"/>
        </w:rPr>
        <w:t>. However, the bike-sharing system project plays a crucial role in urbanization development as the project enables the promotion of economic growth. The advancement of technology allows involved organizations to cope with real-time data that will be the most beneficial to the economy and society.</w:t>
      </w:r>
    </w:p>
    <w:p w14:paraId="1FC3B3D9" w14:textId="59D65C77" w:rsidR="569C4BF1" w:rsidRPr="002319CC" w:rsidRDefault="41774CC1" w:rsidP="52C3924A">
      <w:pPr>
        <w:rPr>
          <w:rFonts w:eastAsia="MS Mincho"/>
        </w:rPr>
      </w:pPr>
      <w:r w:rsidRPr="002319CC">
        <w:rPr>
          <w:rFonts w:eastAsia="MS Mincho"/>
        </w:rPr>
        <w:t>Thereby,</w:t>
      </w:r>
      <w:r w:rsidR="00203FAF" w:rsidRPr="002319CC">
        <w:rPr>
          <w:rFonts w:eastAsia="MS Mincho"/>
        </w:rPr>
        <w:t xml:space="preserve"> </w:t>
      </w:r>
      <w:r w:rsidRPr="002319CC">
        <w:rPr>
          <w:rFonts w:eastAsia="MS Mincho"/>
        </w:rPr>
        <w:t xml:space="preserve">this bike-sharing application is a platform to satisfy the prior limitations and gaps from different applications by allowing customers to rent, return and pay a bill from anywhere. Furthermore, there are services from the operators who assist and support customers when </w:t>
      </w:r>
      <w:r w:rsidR="5EBDBF75" w:rsidRPr="002319CC">
        <w:rPr>
          <w:rFonts w:eastAsia="MS Mincho"/>
        </w:rPr>
        <w:t>defective</w:t>
      </w:r>
      <w:r w:rsidRPr="002319CC">
        <w:rPr>
          <w:rFonts w:eastAsia="MS Mincho"/>
        </w:rPr>
        <w:t xml:space="preserve"> bikes exist in </w:t>
      </w:r>
      <w:r w:rsidR="4EE62441" w:rsidRPr="002319CC">
        <w:rPr>
          <w:rFonts w:eastAsia="MS Mincho"/>
        </w:rPr>
        <w:t>various locations</w:t>
      </w:r>
      <w:r w:rsidRPr="002319CC">
        <w:rPr>
          <w:rFonts w:eastAsia="MS Mincho"/>
        </w:rPr>
        <w:t xml:space="preserve"> and managers who manage the business overview by applying the report to obtain the business flow.</w:t>
      </w:r>
    </w:p>
    <w:p w14:paraId="6A86D9F2" w14:textId="51543B76" w:rsidR="569C4BF1" w:rsidRPr="002319CC" w:rsidRDefault="5B516A6C" w:rsidP="52C3924A">
      <w:pPr>
        <w:pStyle w:val="2"/>
      </w:pPr>
      <w:bookmarkStart w:id="9" w:name="_Toc86871862"/>
      <w:r w:rsidRPr="002319CC">
        <w:t>Project Aims and Objectives</w:t>
      </w:r>
      <w:bookmarkEnd w:id="9"/>
    </w:p>
    <w:p w14:paraId="000454E9" w14:textId="14761CC1" w:rsidR="569C4BF1" w:rsidRPr="002319CC" w:rsidRDefault="6083CAD3" w:rsidP="52C3924A">
      <w:pPr>
        <w:rPr>
          <w:rFonts w:eastAsia="MS Mincho"/>
        </w:rPr>
      </w:pPr>
      <w:r w:rsidRPr="002319CC">
        <w:rPr>
          <w:rFonts w:eastAsia="MS Mincho"/>
        </w:rPr>
        <w:t>The aim of the project is to design and generate software to support a bike-sharing system, including an end-to-end function prototype and illustrating the appropriate data.</w:t>
      </w:r>
      <w:r w:rsidR="005E33CE" w:rsidRPr="002319CC">
        <w:rPr>
          <w:rFonts w:eastAsia="MS Mincho"/>
        </w:rPr>
        <w:t xml:space="preserve"> </w:t>
      </w:r>
      <w:r w:rsidRPr="002319CC">
        <w:rPr>
          <w:rFonts w:eastAsia="MS Mincho"/>
        </w:rPr>
        <w:t>The objectives of this project are to develop software that:</w:t>
      </w:r>
    </w:p>
    <w:p w14:paraId="689E58D4" w14:textId="4645DA07" w:rsidR="569C4BF1" w:rsidRPr="002319CC" w:rsidRDefault="6083CAD3" w:rsidP="6F26BBD0">
      <w:pPr>
        <w:pStyle w:val="a0"/>
        <w:numPr>
          <w:ilvl w:val="0"/>
          <w:numId w:val="9"/>
        </w:numPr>
      </w:pPr>
      <w:r w:rsidRPr="002319CC">
        <w:t xml:space="preserve">To provide an interface for customers to </w:t>
      </w:r>
      <w:r w:rsidR="0462979F" w:rsidRPr="002319CC">
        <w:t>reserve and</w:t>
      </w:r>
      <w:r w:rsidRPr="002319CC">
        <w:t xml:space="preserve"> return bikes</w:t>
      </w:r>
    </w:p>
    <w:p w14:paraId="1A27D38E" w14:textId="2458D1C3" w:rsidR="569C4BF1" w:rsidRPr="002319CC" w:rsidRDefault="6083CAD3" w:rsidP="00957829">
      <w:pPr>
        <w:pStyle w:val="a0"/>
        <w:numPr>
          <w:ilvl w:val="0"/>
          <w:numId w:val="9"/>
        </w:numPr>
      </w:pPr>
      <w:r w:rsidRPr="002319CC">
        <w:t>To provide an interface for customers to report defective bikes</w:t>
      </w:r>
    </w:p>
    <w:p w14:paraId="404D5399" w14:textId="6B2CF0D5" w:rsidR="569C4BF1" w:rsidRPr="002319CC" w:rsidRDefault="7C98E588" w:rsidP="00957829">
      <w:pPr>
        <w:pStyle w:val="a0"/>
        <w:numPr>
          <w:ilvl w:val="0"/>
          <w:numId w:val="9"/>
        </w:numPr>
      </w:pPr>
      <w:r w:rsidRPr="002319CC">
        <w:t>To provide an interface for customers to pay their bills.</w:t>
      </w:r>
    </w:p>
    <w:p w14:paraId="6AD0B3FD" w14:textId="039E08BA" w:rsidR="1E9AD7E0" w:rsidRPr="002319CC" w:rsidRDefault="1E9AD7E0" w:rsidP="2FD57C95">
      <w:pPr>
        <w:pStyle w:val="a0"/>
        <w:numPr>
          <w:ilvl w:val="0"/>
          <w:numId w:val="9"/>
        </w:numPr>
      </w:pPr>
      <w:r w:rsidRPr="002319CC">
        <w:rPr>
          <w:rFonts w:eastAsia="MS Mincho"/>
        </w:rPr>
        <w:t>To allow operators to assess the system's state and make changes if necessary, including tracking the location of all bikes in the city, repairing a defective bike, and moving bikes to different locations around the city as needed.</w:t>
      </w:r>
    </w:p>
    <w:p w14:paraId="6421555A" w14:textId="5109F7AC" w:rsidR="569C4BF1" w:rsidRPr="002319CC" w:rsidRDefault="7C98E588" w:rsidP="00957829">
      <w:pPr>
        <w:pStyle w:val="a0"/>
        <w:numPr>
          <w:ilvl w:val="0"/>
          <w:numId w:val="9"/>
        </w:numPr>
      </w:pPr>
      <w:r w:rsidRPr="002319CC">
        <w:t>To provide the usage report</w:t>
      </w:r>
      <w:r w:rsidR="1EAB0F89" w:rsidRPr="002319CC">
        <w:t>s</w:t>
      </w:r>
      <w:r w:rsidRPr="002319CC">
        <w:t xml:space="preserve"> to managers</w:t>
      </w:r>
      <w:r w:rsidR="0089593F" w:rsidRPr="002319CC">
        <w:t>.</w:t>
      </w:r>
    </w:p>
    <w:p w14:paraId="24FCE1F1" w14:textId="77777777" w:rsidR="008B6CA7" w:rsidRPr="002319CC" w:rsidRDefault="008B6CA7">
      <w:pPr>
        <w:spacing w:before="0"/>
        <w:jc w:val="left"/>
      </w:pPr>
      <w:r w:rsidRPr="002319CC">
        <w:br w:type="page"/>
      </w:r>
    </w:p>
    <w:p w14:paraId="1474B119" w14:textId="77777777" w:rsidR="00411542" w:rsidRPr="002319CC" w:rsidRDefault="236300C1" w:rsidP="00411542">
      <w:pPr>
        <w:pStyle w:val="1"/>
      </w:pPr>
      <w:bookmarkStart w:id="10" w:name="_Toc86871863"/>
      <w:r w:rsidRPr="002319CC">
        <w:lastRenderedPageBreak/>
        <w:t>Background Survey</w:t>
      </w:r>
      <w:bookmarkEnd w:id="10"/>
      <w:r w:rsidRPr="002319CC">
        <w:t xml:space="preserve"> </w:t>
      </w:r>
    </w:p>
    <w:p w14:paraId="32683F55" w14:textId="5B9A7477" w:rsidR="5BD9CDFB" w:rsidRPr="002319CC" w:rsidRDefault="5BD9CDFB" w:rsidP="2FD57C95">
      <w:pPr>
        <w:pStyle w:val="2"/>
      </w:pPr>
      <w:r w:rsidRPr="002319CC">
        <w:rPr>
          <w:rFonts w:eastAsia="Times New Roman" w:cs="Times New Roman"/>
          <w:b w:val="0"/>
          <w:bCs w:val="0"/>
          <w:sz w:val="14"/>
          <w:szCs w:val="14"/>
        </w:rPr>
        <w:t xml:space="preserve"> </w:t>
      </w:r>
      <w:bookmarkStart w:id="11" w:name="_Toc86871864"/>
      <w:r w:rsidRPr="002319CC">
        <w:rPr>
          <w:rFonts w:eastAsia="Century Schoolbook" w:cs="Century Schoolbook"/>
        </w:rPr>
        <w:t>Literature Review</w:t>
      </w:r>
      <w:bookmarkEnd w:id="11"/>
    </w:p>
    <w:p w14:paraId="7C106566" w14:textId="66653F56" w:rsidR="4F04B97B" w:rsidRPr="002319CC" w:rsidRDefault="4F04B97B" w:rsidP="2FD57C95">
      <w:pPr>
        <w:pStyle w:val="3"/>
        <w:rPr>
          <w:rFonts w:ascii="Century Schoolbook" w:hAnsi="Century Schoolbook"/>
          <w:color w:val="000000" w:themeColor="text1"/>
        </w:rPr>
      </w:pPr>
      <w:bookmarkStart w:id="12" w:name="_Toc86871865"/>
      <w:r w:rsidRPr="002319CC">
        <w:rPr>
          <w:rFonts w:ascii="Century Schoolbook" w:hAnsi="Century Schoolbook"/>
          <w:color w:val="000000" w:themeColor="text1"/>
        </w:rPr>
        <w:t>Sharing economy</w:t>
      </w:r>
      <w:bookmarkEnd w:id="12"/>
    </w:p>
    <w:p w14:paraId="592C03CF" w14:textId="2A7C9EE4" w:rsidR="4F04B97B" w:rsidRPr="002319CC" w:rsidRDefault="4F04B97B" w:rsidP="2FD57C95">
      <w:r w:rsidRPr="002319CC">
        <w:rPr>
          <w:rFonts w:eastAsia="Century Schoolbook" w:cs="Century Schoolbook"/>
        </w:rPr>
        <w:t>The concept of</w:t>
      </w:r>
      <w:r w:rsidR="1FFEB198" w:rsidRPr="002319CC">
        <w:rPr>
          <w:rFonts w:eastAsia="Century Schoolbook" w:cs="Century Schoolbook"/>
        </w:rPr>
        <w:t xml:space="preserve"> </w:t>
      </w:r>
      <w:r w:rsidRPr="002319CC">
        <w:rPr>
          <w:rFonts w:eastAsia="宋体" w:cs="宋体"/>
        </w:rPr>
        <w:t>“</w:t>
      </w:r>
      <w:r w:rsidRPr="002319CC">
        <w:rPr>
          <w:rFonts w:eastAsia="Century Schoolbook" w:cs="Century Schoolbook"/>
        </w:rPr>
        <w:t xml:space="preserve">sharing economy” </w:t>
      </w:r>
      <w:r w:rsidR="7C4D6379" w:rsidRPr="002319CC">
        <w:rPr>
          <w:rFonts w:eastAsia="Century Schoolbook" w:cs="Century Schoolbook"/>
        </w:rPr>
        <w:t>dates to</w:t>
      </w:r>
      <w:r w:rsidRPr="002319CC">
        <w:rPr>
          <w:rFonts w:eastAsia="Century Schoolbook" w:cs="Century Schoolbook"/>
        </w:rPr>
        <w:t xml:space="preserve"> 1980s. It is the predecessor of</w:t>
      </w:r>
      <w:r w:rsidR="12CC9C0B" w:rsidRPr="002319CC">
        <w:rPr>
          <w:rFonts w:eastAsia="Century Schoolbook" w:cs="Century Schoolbook"/>
        </w:rPr>
        <w:t xml:space="preserve"> </w:t>
      </w:r>
      <w:r w:rsidRPr="002319CC">
        <w:rPr>
          <w:rFonts w:eastAsia="宋体" w:cs="宋体"/>
        </w:rPr>
        <w:t>“</w:t>
      </w:r>
      <w:r w:rsidRPr="002319CC">
        <w:rPr>
          <w:rFonts w:eastAsia="Century Schoolbook" w:cs="Century Schoolbook"/>
        </w:rPr>
        <w:t xml:space="preserve">collaborative consumption”, which was proposed by Felson and </w:t>
      </w:r>
      <w:r w:rsidR="4F56DB6C" w:rsidRPr="002319CC">
        <w:rPr>
          <w:rFonts w:eastAsia="Century Schoolbook" w:cs="Century Schoolbook"/>
        </w:rPr>
        <w:t>Spaeth</w:t>
      </w:r>
      <w:r w:rsidRPr="002319CC">
        <w:rPr>
          <w:rFonts w:eastAsia="Century Schoolbook" w:cs="Century Schoolbook"/>
        </w:rPr>
        <w:t>. They suggested that consumers need a product’s use value rather than the product itself. Accordingly, it contends that it is more beneficial to lease than to buy. The sharing economy is defined by Eckhardt et al as a scalable socio-economic system that employs technology-enabled platforms that provide users with temporary access to tangible and intangible resources that may be crowdsourced. The authors define five attributes of the sharing economy: crowdsourced supply, temporary access, transfer of economic value, platform mediation, expanded consumer role</w:t>
      </w:r>
      <w:r w:rsidR="003C5189" w:rsidRPr="002319CC">
        <w:rPr>
          <w:rFonts w:eastAsia="Century Schoolbook" w:cs="Century Schoolbook"/>
        </w:rPr>
        <w:fldChar w:fldCharType="begin"/>
      </w:r>
      <w:r w:rsidR="003C5189" w:rsidRPr="002319CC">
        <w:rPr>
          <w:rFonts w:eastAsia="Century Schoolbook" w:cs="Century Schoolbook"/>
        </w:rPr>
        <w:instrText xml:space="preserve"> REF _Ref86852786 \r \h </w:instrText>
      </w:r>
      <w:r w:rsidR="002319CC">
        <w:rPr>
          <w:rFonts w:eastAsia="Century Schoolbook" w:cs="Century Schoolbook"/>
        </w:rPr>
        <w:instrText xml:space="preserve"> \* MERGEFORMAT </w:instrText>
      </w:r>
      <w:r w:rsidR="003C5189" w:rsidRPr="002319CC">
        <w:rPr>
          <w:rFonts w:eastAsia="Century Schoolbook" w:cs="Century Schoolbook"/>
        </w:rPr>
      </w:r>
      <w:r w:rsidR="003C5189" w:rsidRPr="002319CC">
        <w:rPr>
          <w:rFonts w:eastAsia="Century Schoolbook" w:cs="Century Schoolbook"/>
        </w:rPr>
        <w:fldChar w:fldCharType="separate"/>
      </w:r>
      <w:r w:rsidR="00E255B1">
        <w:rPr>
          <w:rFonts w:eastAsia="Century Schoolbook" w:cs="Century Schoolbook"/>
        </w:rPr>
        <w:t>[6]</w:t>
      </w:r>
      <w:r w:rsidR="003C5189" w:rsidRPr="002319CC">
        <w:rPr>
          <w:rFonts w:eastAsia="Century Schoolbook" w:cs="Century Schoolbook"/>
        </w:rPr>
        <w:fldChar w:fldCharType="end"/>
      </w:r>
      <w:r w:rsidRPr="002319CC">
        <w:rPr>
          <w:rFonts w:eastAsia="Century Schoolbook" w:cs="Century Schoolbook"/>
        </w:rPr>
        <w:t>. Munoz and Cohen define the sharing economy as an “a socio-economic system enabling an intermediated set of exchanges of goods and services between individuals and organizations which aim to increase efficiency and optimization of sub-utilized resources in society.”</w:t>
      </w:r>
      <w:r w:rsidR="003C5189" w:rsidRPr="002319CC">
        <w:rPr>
          <w:rFonts w:eastAsia="Century Schoolbook" w:cs="Century Schoolbook"/>
        </w:rPr>
        <w:fldChar w:fldCharType="begin"/>
      </w:r>
      <w:r w:rsidR="003C5189" w:rsidRPr="002319CC">
        <w:rPr>
          <w:rFonts w:eastAsia="Century Schoolbook" w:cs="Century Schoolbook"/>
        </w:rPr>
        <w:instrText xml:space="preserve"> REF _Ref86852604 \r \h </w:instrText>
      </w:r>
      <w:r w:rsidR="002319CC">
        <w:rPr>
          <w:rFonts w:eastAsia="Century Schoolbook" w:cs="Century Schoolbook"/>
        </w:rPr>
        <w:instrText xml:space="preserve"> \* MERGEFORMAT </w:instrText>
      </w:r>
      <w:r w:rsidR="003C5189" w:rsidRPr="002319CC">
        <w:rPr>
          <w:rFonts w:eastAsia="Century Schoolbook" w:cs="Century Schoolbook"/>
        </w:rPr>
      </w:r>
      <w:r w:rsidR="003C5189" w:rsidRPr="002319CC">
        <w:rPr>
          <w:rFonts w:eastAsia="Century Schoolbook" w:cs="Century Schoolbook"/>
        </w:rPr>
        <w:fldChar w:fldCharType="separate"/>
      </w:r>
      <w:r w:rsidR="00E255B1">
        <w:rPr>
          <w:rFonts w:eastAsia="Century Schoolbook" w:cs="Century Schoolbook"/>
        </w:rPr>
        <w:t>[1]</w:t>
      </w:r>
      <w:r w:rsidR="003C5189" w:rsidRPr="002319CC">
        <w:rPr>
          <w:rFonts w:eastAsia="Century Schoolbook" w:cs="Century Schoolbook"/>
        </w:rPr>
        <w:fldChar w:fldCharType="end"/>
      </w:r>
      <w:r w:rsidRPr="002319CC">
        <w:rPr>
          <w:rFonts w:eastAsia="Century Schoolbook" w:cs="Century Schoolbook"/>
        </w:rPr>
        <w:t xml:space="preserve">  The concept of sharing economy is d</w:t>
      </w:r>
      <w:r w:rsidR="31E7DE8E" w:rsidRPr="002319CC">
        <w:rPr>
          <w:rFonts w:eastAsia="Century Schoolbook" w:cs="Century Schoolbook"/>
        </w:rPr>
        <w:t>e</w:t>
      </w:r>
      <w:r w:rsidRPr="002319CC">
        <w:rPr>
          <w:rFonts w:eastAsia="Century Schoolbook" w:cs="Century Schoolbook"/>
        </w:rPr>
        <w:t>fined in many ways and there is no common understanding of sharing economy. But the core concept is clear which is transfer</w:t>
      </w:r>
      <w:r w:rsidR="418EDB14" w:rsidRPr="002319CC">
        <w:rPr>
          <w:rFonts w:eastAsia="Century Schoolbook" w:cs="Century Schoolbook"/>
        </w:rPr>
        <w:t>r</w:t>
      </w:r>
      <w:r w:rsidRPr="002319CC">
        <w:rPr>
          <w:rFonts w:eastAsia="Century Schoolbook" w:cs="Century Schoolbook"/>
        </w:rPr>
        <w:t xml:space="preserve">ing property value to someone who needs it. </w:t>
      </w:r>
    </w:p>
    <w:p w14:paraId="39114822" w14:textId="4C1F65A9" w:rsidR="4F04B97B" w:rsidRPr="002319CC" w:rsidRDefault="4F04B97B" w:rsidP="2FD57C95">
      <w:r w:rsidRPr="002319CC">
        <w:rPr>
          <w:rFonts w:eastAsia="Century Schoolbook" w:cs="Century Schoolbook"/>
        </w:rPr>
        <w:t>Hossain, Mokter find that sharing business is mainly in accommodation and transportation business</w:t>
      </w:r>
      <w:r w:rsidR="00C6700B" w:rsidRPr="002319CC">
        <w:rPr>
          <w:rFonts w:eastAsia="Century Schoolbook" w:cs="Century Schoolbook"/>
        </w:rPr>
        <w:t xml:space="preserve"> </w:t>
      </w:r>
      <w:r w:rsidR="00C6700B" w:rsidRPr="002319CC">
        <w:rPr>
          <w:rFonts w:eastAsia="Century Schoolbook" w:cs="Century Schoolbook"/>
        </w:rPr>
        <w:fldChar w:fldCharType="begin"/>
      </w:r>
      <w:r w:rsidR="00C6700B" w:rsidRPr="002319CC">
        <w:rPr>
          <w:rFonts w:eastAsia="Century Schoolbook" w:cs="Century Schoolbook"/>
        </w:rPr>
        <w:instrText xml:space="preserve"> REF _Ref86853533 \r \h </w:instrText>
      </w:r>
      <w:r w:rsidR="002319CC">
        <w:rPr>
          <w:rFonts w:eastAsia="Century Schoolbook" w:cs="Century Schoolbook"/>
        </w:rPr>
        <w:instrText xml:space="preserve"> \* MERGEFORMAT </w:instrText>
      </w:r>
      <w:r w:rsidR="00C6700B" w:rsidRPr="002319CC">
        <w:rPr>
          <w:rFonts w:eastAsia="Century Schoolbook" w:cs="Century Schoolbook"/>
        </w:rPr>
      </w:r>
      <w:r w:rsidR="00C6700B" w:rsidRPr="002319CC">
        <w:rPr>
          <w:rFonts w:eastAsia="Century Schoolbook" w:cs="Century Schoolbook"/>
        </w:rPr>
        <w:fldChar w:fldCharType="separate"/>
      </w:r>
      <w:r w:rsidR="00E255B1">
        <w:rPr>
          <w:rFonts w:eastAsia="Century Schoolbook" w:cs="Century Schoolbook"/>
        </w:rPr>
        <w:t>[17]</w:t>
      </w:r>
      <w:r w:rsidR="00C6700B" w:rsidRPr="002319CC">
        <w:rPr>
          <w:rFonts w:eastAsia="Century Schoolbook" w:cs="Century Schoolbook"/>
        </w:rPr>
        <w:fldChar w:fldCharType="end"/>
      </w:r>
      <w:r w:rsidR="00C6700B" w:rsidRPr="002319CC">
        <w:rPr>
          <w:rFonts w:eastAsia="Century Schoolbook" w:cs="Century Schoolbook"/>
        </w:rPr>
        <w:t>.</w:t>
      </w:r>
      <w:r w:rsidRPr="002319CC">
        <w:rPr>
          <w:rFonts w:eastAsia="Century Schoolbook" w:cs="Century Schoolbook"/>
        </w:rPr>
        <w:t xml:space="preserve"> The first</w:t>
      </w:r>
      <w:r w:rsidR="0044690B" w:rsidRPr="002319CC">
        <w:rPr>
          <w:rFonts w:eastAsia="Century Schoolbook" w:cs="Century Schoolbook"/>
        </w:rPr>
        <w:t xml:space="preserve"> </w:t>
      </w:r>
      <w:r w:rsidRPr="002319CC">
        <w:rPr>
          <w:rFonts w:eastAsia="Century Schoolbook" w:cs="Century Schoolbook"/>
        </w:rPr>
        <w:t>time sharing economy entered common public disclosure is the huge successes of Airbnb and Uber in 2011</w:t>
      </w:r>
      <w:r w:rsidR="00C6700B" w:rsidRPr="002319CC">
        <w:rPr>
          <w:rFonts w:eastAsia="Century Schoolbook" w:cs="Century Schoolbook"/>
        </w:rPr>
        <w:t xml:space="preserve"> </w:t>
      </w:r>
      <w:r w:rsidR="00C6700B" w:rsidRPr="002319CC">
        <w:rPr>
          <w:rFonts w:eastAsia="Century Schoolbook" w:cs="Century Schoolbook"/>
        </w:rPr>
        <w:fldChar w:fldCharType="begin"/>
      </w:r>
      <w:r w:rsidR="00C6700B" w:rsidRPr="002319CC">
        <w:rPr>
          <w:rFonts w:eastAsia="Century Schoolbook" w:cs="Century Schoolbook"/>
        </w:rPr>
        <w:instrText xml:space="preserve"> REF _Ref86853079 \r \h </w:instrText>
      </w:r>
      <w:r w:rsidR="002319CC">
        <w:rPr>
          <w:rFonts w:eastAsia="Century Schoolbook" w:cs="Century Schoolbook"/>
        </w:rPr>
        <w:instrText xml:space="preserve"> \* MERGEFORMAT </w:instrText>
      </w:r>
      <w:r w:rsidR="00C6700B" w:rsidRPr="002319CC">
        <w:rPr>
          <w:rFonts w:eastAsia="Century Schoolbook" w:cs="Century Schoolbook"/>
        </w:rPr>
      </w:r>
      <w:r w:rsidR="00C6700B" w:rsidRPr="002319CC">
        <w:rPr>
          <w:rFonts w:eastAsia="Century Schoolbook" w:cs="Century Schoolbook"/>
        </w:rPr>
        <w:fldChar w:fldCharType="separate"/>
      </w:r>
      <w:r w:rsidR="00E255B1">
        <w:rPr>
          <w:rFonts w:eastAsia="Century Schoolbook" w:cs="Century Schoolbook"/>
        </w:rPr>
        <w:t>[10]</w:t>
      </w:r>
      <w:r w:rsidR="00C6700B" w:rsidRPr="002319CC">
        <w:rPr>
          <w:rFonts w:eastAsia="Century Schoolbook" w:cs="Century Schoolbook"/>
        </w:rPr>
        <w:fldChar w:fldCharType="end"/>
      </w:r>
      <w:r w:rsidRPr="002319CC">
        <w:rPr>
          <w:rFonts w:eastAsia="Century Schoolbook" w:cs="Century Schoolbook"/>
        </w:rPr>
        <w:t>. After that, a lot of sharing economy appeared including sharing bikes.</w:t>
      </w:r>
    </w:p>
    <w:p w14:paraId="5935914C" w14:textId="749B2638" w:rsidR="5BD9CDFB" w:rsidRPr="002319CC" w:rsidRDefault="5BD9CDFB" w:rsidP="2FD57C95">
      <w:pPr>
        <w:pStyle w:val="3"/>
        <w:rPr>
          <w:rFonts w:ascii="Century Schoolbook" w:hAnsi="Century Schoolbook"/>
          <w:color w:val="000000" w:themeColor="text1"/>
        </w:rPr>
      </w:pPr>
      <w:bookmarkStart w:id="13" w:name="_Toc86871866"/>
      <w:r w:rsidRPr="002319CC">
        <w:rPr>
          <w:rFonts w:ascii="Century Schoolbook" w:hAnsi="Century Schoolbook"/>
          <w:color w:val="000000" w:themeColor="text1"/>
        </w:rPr>
        <w:t>Bike sharing scheme</w:t>
      </w:r>
      <w:bookmarkEnd w:id="13"/>
    </w:p>
    <w:p w14:paraId="13F68371" w14:textId="6D94CF97" w:rsidR="5BD9CDFB" w:rsidRPr="002319CC" w:rsidRDefault="5BD9CDFB" w:rsidP="2FD57C95">
      <w:pPr>
        <w:rPr>
          <w:rFonts w:eastAsia="Century Schoolbook" w:cs="Century Schoolbook"/>
        </w:rPr>
      </w:pPr>
      <w:r w:rsidRPr="002319CC">
        <w:rPr>
          <w:rFonts w:eastAsia="Century Schoolbook" w:cs="Century Schoolbook"/>
        </w:rPr>
        <w:t xml:space="preserve">Bike sharing scheme has changed three generations in the past 45 years. The first generation was the Witte Fietsenplan: The White Bicycle Plan. It is conceived by the Provo anarchist movement to be against </w:t>
      </w:r>
      <w:r w:rsidR="7509685F" w:rsidRPr="002319CC">
        <w:rPr>
          <w:rFonts w:eastAsia="Century Schoolbook" w:cs="Century Schoolbook"/>
        </w:rPr>
        <w:t>pollution</w:t>
      </w:r>
      <w:r w:rsidRPr="002319CC">
        <w:rPr>
          <w:rFonts w:eastAsia="Century Schoolbook" w:cs="Century Schoolbook"/>
        </w:rPr>
        <w:t xml:space="preserve"> in Amsterdam. This scheme failed soon because the </w:t>
      </w:r>
      <w:r w:rsidR="5D61E2BA" w:rsidRPr="002319CC">
        <w:rPr>
          <w:rFonts w:eastAsia="Century Schoolbook" w:cs="Century Schoolbook"/>
        </w:rPr>
        <w:t>bicycles</w:t>
      </w:r>
      <w:r w:rsidRPr="002319CC">
        <w:rPr>
          <w:rFonts w:eastAsia="Century Schoolbook" w:cs="Century Schoolbook"/>
        </w:rPr>
        <w:t xml:space="preserve"> were quickly confiscated by the police. The second version of bisk sharing scheme was marked by Bycykler København </w:t>
      </w:r>
      <w:r w:rsidR="381AD08E" w:rsidRPr="002319CC">
        <w:rPr>
          <w:rFonts w:eastAsia="Century Schoolbook" w:cs="Century Schoolbook"/>
        </w:rPr>
        <w:t>programmer</w:t>
      </w:r>
      <w:r w:rsidRPr="002319CC">
        <w:rPr>
          <w:rFonts w:eastAsia="Century Schoolbook" w:cs="Century Schoolbook"/>
        </w:rPr>
        <w:t xml:space="preserve"> in the Danish capital in 1995, but these bikes suffered </w:t>
      </w:r>
      <w:r w:rsidR="2C2D763A" w:rsidRPr="002319CC">
        <w:rPr>
          <w:rFonts w:eastAsia="Century Schoolbook" w:cs="Century Schoolbook"/>
        </w:rPr>
        <w:t>high</w:t>
      </w:r>
      <w:r w:rsidRPr="002319CC">
        <w:rPr>
          <w:rFonts w:eastAsia="Century Schoolbook" w:cs="Century Schoolbook"/>
        </w:rPr>
        <w:t xml:space="preserve"> levels of vandalism and theft by the </w:t>
      </w:r>
      <w:r w:rsidR="3C0A1E7E" w:rsidRPr="002319CC">
        <w:rPr>
          <w:rFonts w:eastAsia="Century Schoolbook" w:cs="Century Schoolbook"/>
        </w:rPr>
        <w:t>anonymous</w:t>
      </w:r>
      <w:r w:rsidRPr="002319CC">
        <w:rPr>
          <w:rFonts w:eastAsia="Century Schoolbook" w:cs="Century Schoolbook"/>
        </w:rPr>
        <w:t xml:space="preserve"> users. In order to address the problems, the </w:t>
      </w:r>
      <w:r w:rsidR="7A850E89" w:rsidRPr="002319CC">
        <w:rPr>
          <w:rFonts w:eastAsia="Century Schoolbook" w:cs="Century Schoolbook"/>
        </w:rPr>
        <w:t>latest</w:t>
      </w:r>
      <w:r w:rsidRPr="002319CC">
        <w:rPr>
          <w:rFonts w:eastAsia="Century Schoolbook" w:cs="Century Schoolbook"/>
        </w:rPr>
        <w:t xml:space="preserve"> </w:t>
      </w:r>
      <w:r w:rsidR="0A9A0F75" w:rsidRPr="002319CC">
        <w:rPr>
          <w:rFonts w:eastAsia="Century Schoolbook" w:cs="Century Schoolbook"/>
        </w:rPr>
        <w:t>generation</w:t>
      </w:r>
      <w:r w:rsidRPr="002319CC">
        <w:rPr>
          <w:rFonts w:eastAsia="Century Schoolbook" w:cs="Century Schoolbook"/>
        </w:rPr>
        <w:t xml:space="preserve"> of bike sharing scheme adopts plenty of advanced improvements including </w:t>
      </w:r>
      <w:r w:rsidR="15B6F5C7" w:rsidRPr="002319CC">
        <w:rPr>
          <w:rFonts w:eastAsia="Century Schoolbook" w:cs="Century Schoolbook"/>
        </w:rPr>
        <w:t>electronically locking</w:t>
      </w:r>
      <w:r w:rsidRPr="002319CC">
        <w:rPr>
          <w:rFonts w:eastAsia="Century Schoolbook" w:cs="Century Schoolbook"/>
        </w:rPr>
        <w:t xml:space="preserve"> racks or bike locks, telecommunication systems, smartcards and fobs,</w:t>
      </w:r>
      <w:r w:rsidR="6CC9C30F" w:rsidRPr="002319CC">
        <w:rPr>
          <w:rFonts w:eastAsia="Century Schoolbook" w:cs="Century Schoolbook"/>
        </w:rPr>
        <w:t xml:space="preserve"> </w:t>
      </w:r>
      <w:r w:rsidRPr="002319CC">
        <w:rPr>
          <w:rFonts w:eastAsia="Century Schoolbook" w:cs="Century Schoolbook"/>
        </w:rPr>
        <w:t>and mobile phone access. Th</w:t>
      </w:r>
      <w:r w:rsidR="1E47E6DE" w:rsidRPr="002319CC">
        <w:rPr>
          <w:rFonts w:eastAsia="Century Schoolbook" w:cs="Century Schoolbook"/>
        </w:rPr>
        <w:t>ese</w:t>
      </w:r>
      <w:r w:rsidRPr="002319CC">
        <w:rPr>
          <w:rFonts w:eastAsia="Century Schoolbook" w:cs="Century Schoolbook"/>
        </w:rPr>
        <w:t xml:space="preserve"> technologies </w:t>
      </w:r>
      <w:r w:rsidR="7597EF96" w:rsidRPr="002319CC">
        <w:rPr>
          <w:rFonts w:eastAsia="Century Schoolbook" w:cs="Century Schoolbook"/>
        </w:rPr>
        <w:t>make</w:t>
      </w:r>
      <w:r w:rsidRPr="002319CC">
        <w:rPr>
          <w:rFonts w:eastAsia="Century Schoolbook" w:cs="Century Schoolbook"/>
        </w:rPr>
        <w:t xml:space="preserve"> users easier to identify and bikes easier to keep track of</w:t>
      </w:r>
      <w:r w:rsidR="00C6700B" w:rsidRPr="002319CC">
        <w:rPr>
          <w:rFonts w:eastAsia="Century Schoolbook" w:cs="Century Schoolbook"/>
        </w:rPr>
        <w:t xml:space="preserve"> </w:t>
      </w:r>
      <w:r w:rsidR="00C6700B" w:rsidRPr="002319CC">
        <w:rPr>
          <w:rFonts w:eastAsia="Century Schoolbook" w:cs="Century Schoolbook"/>
        </w:rPr>
        <w:fldChar w:fldCharType="begin"/>
      </w:r>
      <w:r w:rsidR="00C6700B" w:rsidRPr="002319CC">
        <w:rPr>
          <w:rFonts w:eastAsia="Century Schoolbook" w:cs="Century Schoolbook"/>
        </w:rPr>
        <w:instrText xml:space="preserve"> REF _Ref86853079 \r \h </w:instrText>
      </w:r>
      <w:r w:rsidR="002319CC">
        <w:rPr>
          <w:rFonts w:eastAsia="Century Schoolbook" w:cs="Century Schoolbook"/>
        </w:rPr>
        <w:instrText xml:space="preserve"> \* MERGEFORMAT </w:instrText>
      </w:r>
      <w:r w:rsidR="00C6700B" w:rsidRPr="002319CC">
        <w:rPr>
          <w:rFonts w:eastAsia="Century Schoolbook" w:cs="Century Schoolbook"/>
        </w:rPr>
      </w:r>
      <w:r w:rsidR="00C6700B" w:rsidRPr="002319CC">
        <w:rPr>
          <w:rFonts w:eastAsia="Century Schoolbook" w:cs="Century Schoolbook"/>
        </w:rPr>
        <w:fldChar w:fldCharType="separate"/>
      </w:r>
      <w:r w:rsidR="00E255B1">
        <w:rPr>
          <w:rFonts w:eastAsia="Century Schoolbook" w:cs="Century Schoolbook"/>
        </w:rPr>
        <w:t>[10]</w:t>
      </w:r>
      <w:r w:rsidR="00C6700B" w:rsidRPr="002319CC">
        <w:rPr>
          <w:rFonts w:eastAsia="Century Schoolbook" w:cs="Century Schoolbook"/>
        </w:rPr>
        <w:fldChar w:fldCharType="end"/>
      </w:r>
      <w:r w:rsidRPr="002319CC">
        <w:rPr>
          <w:rFonts w:eastAsia="Century Schoolbook" w:cs="Century Schoolbook"/>
        </w:rPr>
        <w:t>.</w:t>
      </w:r>
    </w:p>
    <w:p w14:paraId="2EC0BC03" w14:textId="16C429E4" w:rsidR="5BD9CDFB" w:rsidRPr="002319CC" w:rsidRDefault="5BD9CDFB" w:rsidP="2FD57C95">
      <w:r w:rsidRPr="002319CC">
        <w:rPr>
          <w:rFonts w:eastAsia="Century Schoolbook" w:cs="Century Schoolbook"/>
        </w:rPr>
        <w:t>Free-floating bike sharing appeared as an innovation bike sharing scheme model. It is considered to be the fourth gen</w:t>
      </w:r>
      <w:r w:rsidR="6389E082" w:rsidRPr="002319CC">
        <w:rPr>
          <w:rFonts w:eastAsia="Century Schoolbook" w:cs="Century Schoolbook"/>
        </w:rPr>
        <w:t>e</w:t>
      </w:r>
      <w:r w:rsidRPr="002319CC">
        <w:rPr>
          <w:rFonts w:eastAsia="Century Schoolbook" w:cs="Century Schoolbook"/>
        </w:rPr>
        <w:t xml:space="preserve">ration. The original version of the free-floating bike sharing system consisted of for-rent-bicycles locked with a combination code number which a registered user would access by calling the bike management company. In 2000, Deutsche Bahn launched Call a Bike System enabling users to unlock the bikes by variety of methods including SMS, phone call and smartphone app. It saved a lot of money to construct docking stations compared to </w:t>
      </w:r>
      <w:r w:rsidR="6BF25979" w:rsidRPr="002319CC">
        <w:rPr>
          <w:rFonts w:eastAsia="Century Schoolbook" w:cs="Century Schoolbook"/>
        </w:rPr>
        <w:t>station-based</w:t>
      </w:r>
      <w:r w:rsidRPr="002319CC">
        <w:rPr>
          <w:rFonts w:eastAsia="Century Schoolbook" w:cs="Century Schoolbook"/>
        </w:rPr>
        <w:t xml:space="preserve"> bake sharing scheme</w:t>
      </w:r>
      <w:r w:rsidR="003C5189" w:rsidRPr="002319CC">
        <w:rPr>
          <w:rFonts w:eastAsia="Century Schoolbook" w:cs="Century Schoolbook"/>
        </w:rPr>
        <w:fldChar w:fldCharType="begin"/>
      </w:r>
      <w:r w:rsidR="003C5189" w:rsidRPr="002319CC">
        <w:rPr>
          <w:rFonts w:eastAsia="Century Schoolbook" w:cs="Century Schoolbook"/>
        </w:rPr>
        <w:instrText xml:space="preserve"> REF _Ref86852651 \r \h </w:instrText>
      </w:r>
      <w:r w:rsidR="002319CC">
        <w:rPr>
          <w:rFonts w:eastAsia="Century Schoolbook" w:cs="Century Schoolbook"/>
        </w:rPr>
        <w:instrText xml:space="preserve"> \* MERGEFORMAT </w:instrText>
      </w:r>
      <w:r w:rsidR="003C5189" w:rsidRPr="002319CC">
        <w:rPr>
          <w:rFonts w:eastAsia="Century Schoolbook" w:cs="Century Schoolbook"/>
        </w:rPr>
      </w:r>
      <w:r w:rsidR="003C5189" w:rsidRPr="002319CC">
        <w:rPr>
          <w:rFonts w:eastAsia="Century Schoolbook" w:cs="Century Schoolbook"/>
        </w:rPr>
        <w:fldChar w:fldCharType="separate"/>
      </w:r>
      <w:r w:rsidR="00E255B1">
        <w:rPr>
          <w:rFonts w:eastAsia="Century Schoolbook" w:cs="Century Schoolbook"/>
        </w:rPr>
        <w:t>[2]</w:t>
      </w:r>
      <w:r w:rsidR="003C5189" w:rsidRPr="002319CC">
        <w:rPr>
          <w:rFonts w:eastAsia="Century Schoolbook" w:cs="Century Schoolbook"/>
        </w:rPr>
        <w:fldChar w:fldCharType="end"/>
      </w:r>
      <w:r w:rsidRPr="002319CC">
        <w:rPr>
          <w:rFonts w:eastAsia="Century Schoolbook" w:cs="Century Schoolbook"/>
        </w:rPr>
        <w:t>.</w:t>
      </w:r>
    </w:p>
    <w:p w14:paraId="527D63E5" w14:textId="7B7D1F40" w:rsidR="5BD9CDFB" w:rsidRPr="002319CC" w:rsidRDefault="5BD9CDFB" w:rsidP="2FD57C95">
      <w:pPr>
        <w:rPr>
          <w:rFonts w:eastAsia="Century Schoolbook" w:cs="Century Schoolbook"/>
        </w:rPr>
      </w:pPr>
      <w:r w:rsidRPr="002319CC">
        <w:rPr>
          <w:rFonts w:eastAsia="Century Schoolbook" w:cs="Century Schoolbook"/>
        </w:rPr>
        <w:lastRenderedPageBreak/>
        <w:t xml:space="preserve">Nowadays many cities all over the </w:t>
      </w:r>
      <w:r w:rsidR="510F0C87" w:rsidRPr="002319CC">
        <w:rPr>
          <w:rFonts w:eastAsia="Century Schoolbook" w:cs="Century Schoolbook"/>
        </w:rPr>
        <w:t>world</w:t>
      </w:r>
      <w:r w:rsidRPr="002319CC">
        <w:rPr>
          <w:rFonts w:eastAsia="Century Schoolbook" w:cs="Century Schoolbook"/>
        </w:rPr>
        <w:t xml:space="preserve"> have observed a resurgence of cycling as a way of travel. Currently, there are over 9 </w:t>
      </w:r>
      <w:r w:rsidR="758FC306" w:rsidRPr="002319CC">
        <w:rPr>
          <w:rFonts w:eastAsia="Century Schoolbook" w:cs="Century Schoolbook"/>
        </w:rPr>
        <w:t>million</w:t>
      </w:r>
      <w:r w:rsidRPr="002319CC">
        <w:rPr>
          <w:rFonts w:eastAsia="Century Schoolbook" w:cs="Century Schoolbook"/>
        </w:rPr>
        <w:t xml:space="preserve"> shared bicycles in more than 2000 cities all over the world</w:t>
      </w:r>
      <w:r w:rsidR="00C6700B" w:rsidRPr="002319CC">
        <w:rPr>
          <w:rFonts w:eastAsia="Century Schoolbook" w:cs="Century Schoolbook"/>
        </w:rPr>
        <w:t xml:space="preserve"> </w:t>
      </w:r>
      <w:r w:rsidR="00C6700B" w:rsidRPr="002319CC">
        <w:rPr>
          <w:rFonts w:eastAsia="Century Schoolbook" w:cs="Century Schoolbook"/>
        </w:rPr>
        <w:fldChar w:fldCharType="begin"/>
      </w:r>
      <w:r w:rsidR="00C6700B" w:rsidRPr="002319CC">
        <w:rPr>
          <w:rFonts w:eastAsia="Century Schoolbook" w:cs="Century Schoolbook"/>
        </w:rPr>
        <w:instrText xml:space="preserve"> REF _Ref86853169 \r \h </w:instrText>
      </w:r>
      <w:r w:rsidR="002319CC">
        <w:rPr>
          <w:rFonts w:eastAsia="Century Schoolbook" w:cs="Century Schoolbook"/>
        </w:rPr>
        <w:instrText xml:space="preserve"> \* MERGEFORMAT </w:instrText>
      </w:r>
      <w:r w:rsidR="00C6700B" w:rsidRPr="002319CC">
        <w:rPr>
          <w:rFonts w:eastAsia="Century Schoolbook" w:cs="Century Schoolbook"/>
        </w:rPr>
      </w:r>
      <w:r w:rsidR="00C6700B" w:rsidRPr="002319CC">
        <w:rPr>
          <w:rFonts w:eastAsia="Century Schoolbook" w:cs="Century Schoolbook"/>
        </w:rPr>
        <w:fldChar w:fldCharType="separate"/>
      </w:r>
      <w:r w:rsidR="00E255B1">
        <w:rPr>
          <w:rFonts w:eastAsia="Century Schoolbook" w:cs="Century Schoolbook"/>
        </w:rPr>
        <w:t>[11]</w:t>
      </w:r>
      <w:r w:rsidR="00C6700B" w:rsidRPr="002319CC">
        <w:rPr>
          <w:rFonts w:eastAsia="Century Schoolbook" w:cs="Century Schoolbook"/>
        </w:rPr>
        <w:fldChar w:fldCharType="end"/>
      </w:r>
      <w:r w:rsidRPr="002319CC">
        <w:rPr>
          <w:rFonts w:eastAsia="Century Schoolbook" w:cs="Century Schoolbook"/>
        </w:rPr>
        <w:t xml:space="preserve">. Bike sharing scheme provide people with a convenient travel method by freeing people from the need to secure their bikes. </w:t>
      </w:r>
      <w:r w:rsidR="6B157DF9" w:rsidRPr="002319CC">
        <w:rPr>
          <w:rFonts w:eastAsia="Century Schoolbook" w:cs="Century Schoolbook"/>
        </w:rPr>
        <w:t>What is</w:t>
      </w:r>
      <w:r w:rsidRPr="002319CC">
        <w:rPr>
          <w:rFonts w:eastAsia="Century Schoolbook" w:cs="Century Schoolbook"/>
        </w:rPr>
        <w:t xml:space="preserve"> </w:t>
      </w:r>
      <w:r w:rsidR="42A380BE" w:rsidRPr="002319CC">
        <w:rPr>
          <w:rFonts w:eastAsia="Century Schoolbook" w:cs="Century Schoolbook"/>
        </w:rPr>
        <w:t>more,</w:t>
      </w:r>
      <w:r w:rsidRPr="002319CC">
        <w:rPr>
          <w:rFonts w:eastAsia="Century Schoolbook" w:cs="Century Schoolbook"/>
        </w:rPr>
        <w:t xml:space="preserve"> decisions to make a trip by </w:t>
      </w:r>
      <w:r w:rsidR="5D43E665" w:rsidRPr="002319CC">
        <w:rPr>
          <w:rFonts w:eastAsia="Century Schoolbook" w:cs="Century Schoolbook"/>
        </w:rPr>
        <w:t>bike</w:t>
      </w:r>
      <w:r w:rsidRPr="002319CC">
        <w:rPr>
          <w:rFonts w:eastAsia="Century Schoolbook" w:cs="Century Schoolbook"/>
        </w:rPr>
        <w:t xml:space="preserve"> can be made very easily and quickly because it is affordab</w:t>
      </w:r>
      <w:r w:rsidR="0642F556" w:rsidRPr="002319CC">
        <w:rPr>
          <w:rFonts w:eastAsia="Century Schoolbook" w:cs="Century Schoolbook"/>
        </w:rPr>
        <w:t>le</w:t>
      </w:r>
      <w:r w:rsidRPr="002319CC">
        <w:rPr>
          <w:rFonts w:eastAsia="Century Schoolbook" w:cs="Century Schoolbook"/>
        </w:rPr>
        <w:t xml:space="preserve"> and healthy. Bike sharing scheme enhance access to public transport system by improving first and last mile connectivity as well</w:t>
      </w:r>
      <w:r w:rsidR="00C6700B" w:rsidRPr="002319CC">
        <w:rPr>
          <w:rFonts w:eastAsia="Century Schoolbook" w:cs="Century Schoolbook"/>
        </w:rPr>
        <w:t xml:space="preserve"> </w:t>
      </w:r>
      <w:r w:rsidR="00C6700B" w:rsidRPr="002319CC">
        <w:rPr>
          <w:rFonts w:eastAsia="Century Schoolbook" w:cs="Century Schoolbook"/>
        </w:rPr>
        <w:fldChar w:fldCharType="begin"/>
      </w:r>
      <w:r w:rsidR="00C6700B" w:rsidRPr="002319CC">
        <w:rPr>
          <w:rFonts w:eastAsia="Century Schoolbook" w:cs="Century Schoolbook"/>
        </w:rPr>
        <w:instrText xml:space="preserve"> REF _Ref86853533 \r \h </w:instrText>
      </w:r>
      <w:r w:rsidR="002319CC">
        <w:rPr>
          <w:rFonts w:eastAsia="Century Schoolbook" w:cs="Century Schoolbook"/>
        </w:rPr>
        <w:instrText xml:space="preserve"> \* MERGEFORMAT </w:instrText>
      </w:r>
      <w:r w:rsidR="00C6700B" w:rsidRPr="002319CC">
        <w:rPr>
          <w:rFonts w:eastAsia="Century Schoolbook" w:cs="Century Schoolbook"/>
        </w:rPr>
      </w:r>
      <w:r w:rsidR="00C6700B" w:rsidRPr="002319CC">
        <w:rPr>
          <w:rFonts w:eastAsia="Century Schoolbook" w:cs="Century Schoolbook"/>
        </w:rPr>
        <w:fldChar w:fldCharType="separate"/>
      </w:r>
      <w:r w:rsidR="00E255B1">
        <w:rPr>
          <w:rFonts w:eastAsia="Century Schoolbook" w:cs="Century Schoolbook"/>
        </w:rPr>
        <w:t>[17]</w:t>
      </w:r>
      <w:r w:rsidR="00C6700B" w:rsidRPr="002319CC">
        <w:rPr>
          <w:rFonts w:eastAsia="Century Schoolbook" w:cs="Century Schoolbook"/>
        </w:rPr>
        <w:fldChar w:fldCharType="end"/>
      </w:r>
      <w:r w:rsidRPr="002319CC">
        <w:rPr>
          <w:rFonts w:eastAsia="Century Schoolbook" w:cs="Century Schoolbook"/>
        </w:rPr>
        <w:t>.</w:t>
      </w:r>
    </w:p>
    <w:p w14:paraId="61B01E2C" w14:textId="5872BBD2" w:rsidR="5BD9CDFB" w:rsidRPr="002319CC" w:rsidRDefault="5BD9CDFB" w:rsidP="2FD57C95">
      <w:pPr>
        <w:pStyle w:val="2"/>
      </w:pPr>
      <w:bookmarkStart w:id="14" w:name="_Toc86871867"/>
      <w:r w:rsidRPr="002319CC">
        <w:rPr>
          <w:rFonts w:eastAsia="Century Schoolbook" w:cs="Century Schoolbook"/>
        </w:rPr>
        <w:t>Existing products</w:t>
      </w:r>
      <w:bookmarkEnd w:id="14"/>
    </w:p>
    <w:p w14:paraId="4BAB8F56" w14:textId="7112B4A3" w:rsidR="5BD9CDFB" w:rsidRPr="002319CC" w:rsidRDefault="5BD9CDFB" w:rsidP="6F26BBD0">
      <w:pPr>
        <w:rPr>
          <w:rFonts w:eastAsia="Century Schoolbook" w:cs="Century Schoolbook"/>
        </w:rPr>
      </w:pPr>
      <w:r w:rsidRPr="002319CC">
        <w:rPr>
          <w:rFonts w:eastAsia="Century Schoolbook" w:cs="Century Schoolbook"/>
        </w:rPr>
        <w:t xml:space="preserve">This section presents the analysis of three existing bike-sharing </w:t>
      </w:r>
      <w:r w:rsidR="410DF983" w:rsidRPr="002319CC">
        <w:rPr>
          <w:rFonts w:eastAsia="Century Schoolbook" w:cs="Century Schoolbook"/>
        </w:rPr>
        <w:t>apps</w:t>
      </w:r>
      <w:r w:rsidRPr="002319CC">
        <w:rPr>
          <w:rFonts w:eastAsia="Century Schoolbook" w:cs="Century Schoolbook"/>
        </w:rPr>
        <w:t xml:space="preserve"> in UK. The first one is Santander Cycle  which provide self-service for short </w:t>
      </w:r>
      <w:r w:rsidR="707D7302" w:rsidRPr="002319CC">
        <w:rPr>
          <w:rFonts w:eastAsia="Century Schoolbook" w:cs="Century Schoolbook"/>
        </w:rPr>
        <w:t>journeys</w:t>
      </w:r>
      <w:r w:rsidRPr="002319CC">
        <w:rPr>
          <w:rFonts w:eastAsia="Century Schoolbook" w:cs="Century Schoolbook"/>
        </w:rPr>
        <w:t xml:space="preserve"> in London. The second is Nextbike which is popular in Glasgow. The last one Lime which is different from the other two apps and is a dockless bicycle sharing app.</w:t>
      </w:r>
    </w:p>
    <w:p w14:paraId="20C3CDFE" w14:textId="3A9ADBB7" w:rsidR="5BD9CDFB" w:rsidRPr="002319CC" w:rsidRDefault="5BD9CDFB" w:rsidP="2FD57C95">
      <w:pPr>
        <w:pStyle w:val="3"/>
        <w:rPr>
          <w:rFonts w:ascii="Century Schoolbook" w:hAnsi="Century Schoolbook"/>
          <w:color w:val="000000" w:themeColor="text1"/>
        </w:rPr>
      </w:pPr>
      <w:bookmarkStart w:id="15" w:name="_Toc86871868"/>
      <w:r w:rsidRPr="002319CC">
        <w:rPr>
          <w:rFonts w:ascii="Century Schoolbook" w:eastAsia="Calibri" w:hAnsi="Century Schoolbook" w:cs="Calibri"/>
          <w:color w:val="000000" w:themeColor="text1"/>
        </w:rPr>
        <w:t>Santander Cycles</w:t>
      </w:r>
      <w:bookmarkEnd w:id="15"/>
    </w:p>
    <w:p w14:paraId="2ED2445E" w14:textId="0F38B1C4" w:rsidR="5BD9CDFB" w:rsidRPr="002319CC" w:rsidRDefault="5BD9CDFB" w:rsidP="2FD57C95">
      <w:r w:rsidRPr="002319CC">
        <w:rPr>
          <w:rFonts w:eastAsia="Century Schoolbook" w:cs="Century Schoolbook"/>
        </w:rPr>
        <w:t>Santander Cycles is the most famous bike-sharing app in the UK. The Santander Cycles are run by T</w:t>
      </w:r>
      <w:r w:rsidR="065E973E" w:rsidRPr="002319CC">
        <w:rPr>
          <w:rFonts w:eastAsia="Century Schoolbook" w:cs="Century Schoolbook"/>
        </w:rPr>
        <w:t>r</w:t>
      </w:r>
      <w:r w:rsidRPr="002319CC">
        <w:rPr>
          <w:rFonts w:eastAsia="Century Schoolbook" w:cs="Century Schoolbook"/>
        </w:rPr>
        <w:t>ansport for London and was launched in 2010. In 2020, There are more than 11,500 bicycles and 780 docking station in the system. One reason for the success of Santander Cycles is that all bikes are docked and therefore, the bikes cannot be dumped on the streets.</w:t>
      </w:r>
    </w:p>
    <w:p w14:paraId="161BB5FD" w14:textId="0C2663DD" w:rsidR="5BD9CDFB" w:rsidRPr="002319CC" w:rsidRDefault="5BD9CDFB" w:rsidP="2FD57C95">
      <w:r w:rsidRPr="002319CC">
        <w:rPr>
          <w:rFonts w:eastAsia="Century Schoolbook" w:cs="Century Schoolbook"/>
        </w:rPr>
        <w:t>Santander Cycles main color is red. The interface of this App is clean and intuitive. The main interface of this program is a map showing the nearby docking stations and the current number of bikes in each station to the user. Its main functions are at the top and bottom of the main interface. The upper left corner of the main interface is the main menu button. After clicking it, it shows some options such as sign in/out, plan a journey, report an abandoned bike and so on. The upper right corner is the button to refresh current location and the button to find bikes at the specified location. The bottom of the main interface is mainly to show users the buttons of their nearby, recently used and favorite docking station. After selecting a docking station, you also can see the status of the station which including the number of bikes available and the station spaces and so on.</w:t>
      </w:r>
      <w:r w:rsidR="000C6470" w:rsidRPr="002319CC">
        <w:rPr>
          <w:rFonts w:eastAsia="Century Schoolbook" w:cs="Century Schoolbook"/>
        </w:rPr>
        <w:t xml:space="preserve"> </w:t>
      </w:r>
      <w:r w:rsidR="006A1CE1">
        <w:rPr>
          <w:rFonts w:eastAsia="Century Schoolbook" w:cs="Century Schoolbook"/>
        </w:rPr>
        <w:fldChar w:fldCharType="begin"/>
      </w:r>
      <w:r w:rsidR="006A1CE1">
        <w:rPr>
          <w:rFonts w:eastAsia="Century Schoolbook" w:cs="Century Schoolbook"/>
        </w:rPr>
        <w:instrText xml:space="preserve"> REF _Ref86867353 \h </w:instrText>
      </w:r>
      <w:r w:rsidR="006A1CE1">
        <w:rPr>
          <w:rFonts w:eastAsia="Century Schoolbook" w:cs="Century Schoolbook"/>
        </w:rPr>
      </w:r>
      <w:r w:rsidR="006A1CE1">
        <w:rPr>
          <w:rFonts w:eastAsia="Century Schoolbook" w:cs="Century Schoolbook"/>
        </w:rPr>
        <w:fldChar w:fldCharType="separate"/>
      </w:r>
      <w:r w:rsidR="00E255B1" w:rsidRPr="002319CC">
        <w:t xml:space="preserve">Figure A. </w:t>
      </w:r>
      <w:r w:rsidR="00E255B1">
        <w:rPr>
          <w:b/>
          <w:bCs/>
          <w:noProof/>
        </w:rPr>
        <w:t>1</w:t>
      </w:r>
      <w:r w:rsidR="00E255B1" w:rsidRPr="002319CC">
        <w:t xml:space="preserve"> Santander Cycles Interface</w:t>
      </w:r>
      <w:r w:rsidR="006A1CE1">
        <w:rPr>
          <w:rFonts w:eastAsia="Century Schoolbook" w:cs="Century Schoolbook"/>
        </w:rPr>
        <w:fldChar w:fldCharType="end"/>
      </w:r>
      <w:r w:rsidR="000C6470" w:rsidRPr="002319CC">
        <w:rPr>
          <w:rFonts w:eastAsia="Century Schoolbook" w:cs="Century Schoolbook"/>
        </w:rPr>
        <w:t xml:space="preserve"> shows the interface of Santander Cycles.</w:t>
      </w:r>
    </w:p>
    <w:p w14:paraId="61ADF16D" w14:textId="22B83C71" w:rsidR="5BD9CDFB" w:rsidRPr="002319CC" w:rsidRDefault="5BD9CDFB" w:rsidP="000C6470">
      <w:pPr>
        <w:rPr>
          <w:rFonts w:eastAsia="Century Schoolbook" w:cs="Century Schoolbook"/>
        </w:rPr>
      </w:pPr>
      <w:r w:rsidRPr="002319CC">
        <w:rPr>
          <w:rFonts w:eastAsia="Century Schoolbook" w:cs="Century Schoolbook"/>
        </w:rPr>
        <w:t xml:space="preserve">It costs £2 to be able to use the bikes for the </w:t>
      </w:r>
      <w:r w:rsidR="5C48B836" w:rsidRPr="002319CC">
        <w:rPr>
          <w:rFonts w:eastAsia="Century Schoolbook" w:cs="Century Schoolbook"/>
        </w:rPr>
        <w:t>n</w:t>
      </w:r>
      <w:r w:rsidRPr="002319CC">
        <w:rPr>
          <w:rFonts w:eastAsia="Century Schoolbook" w:cs="Century Schoolbook"/>
        </w:rPr>
        <w:t xml:space="preserve">ext 24 </w:t>
      </w:r>
      <w:r w:rsidR="4AC153F8" w:rsidRPr="002319CC">
        <w:rPr>
          <w:rFonts w:eastAsia="Century Schoolbook" w:cs="Century Schoolbook"/>
        </w:rPr>
        <w:t>hours (</w:t>
      </w:r>
      <w:r w:rsidRPr="002319CC">
        <w:rPr>
          <w:rFonts w:eastAsia="Century Schoolbook" w:cs="Century Schoolbook"/>
        </w:rPr>
        <w:t>access fee). Extra ride charges are weighted to promote the constant circulation of bicycles. The first 30 minutes of each journey are free, after that it costs £2 for each additional period of up to 30 minutes. A</w:t>
      </w:r>
      <w:r w:rsidR="708FE978" w:rsidRPr="002319CC">
        <w:rPr>
          <w:rFonts w:eastAsia="Century Schoolbook" w:cs="Century Schoolbook"/>
        </w:rPr>
        <w:t>l</w:t>
      </w:r>
      <w:r w:rsidRPr="002319CC">
        <w:rPr>
          <w:rFonts w:eastAsia="Century Schoolbook" w:cs="Century Schoolbook"/>
        </w:rPr>
        <w:t xml:space="preserve">ternatively, yearly membership costs  £90, where the first 30 minutes of each ride is free and longer journeys </w:t>
      </w:r>
      <w:r w:rsidR="225B1C5A" w:rsidRPr="002319CC">
        <w:rPr>
          <w:rFonts w:eastAsia="Century Schoolbook" w:cs="Century Schoolbook"/>
        </w:rPr>
        <w:t>cost £</w:t>
      </w:r>
      <w:r w:rsidRPr="002319CC">
        <w:rPr>
          <w:rFonts w:eastAsia="Century Schoolbook" w:cs="Century Schoolbook"/>
        </w:rPr>
        <w:t>2 for each extra 30 minutes or less.</w:t>
      </w:r>
    </w:p>
    <w:p w14:paraId="0B6C5B22" w14:textId="08D9E22A" w:rsidR="5BD9CDFB" w:rsidRPr="002319CC" w:rsidRDefault="5BD9CDFB" w:rsidP="00485E2F">
      <w:pPr>
        <w:pStyle w:val="3"/>
        <w:rPr>
          <w:rFonts w:ascii="Century Schoolbook" w:hAnsi="Century Schoolbook"/>
          <w:color w:val="000000" w:themeColor="text1"/>
        </w:rPr>
      </w:pPr>
      <w:bookmarkStart w:id="16" w:name="_Toc86871869"/>
      <w:r w:rsidRPr="002319CC">
        <w:rPr>
          <w:rFonts w:ascii="Century Schoolbook" w:eastAsia="Calibri" w:hAnsi="Century Schoolbook" w:cs="Calibri"/>
          <w:color w:val="000000" w:themeColor="text1"/>
        </w:rPr>
        <w:t>Next</w:t>
      </w:r>
      <w:r w:rsidR="000C6470" w:rsidRPr="002319CC">
        <w:rPr>
          <w:rFonts w:ascii="Century Schoolbook" w:eastAsia="Calibri" w:hAnsi="Century Schoolbook" w:cs="Calibri"/>
          <w:color w:val="000000" w:themeColor="text1"/>
        </w:rPr>
        <w:t>b</w:t>
      </w:r>
      <w:r w:rsidRPr="002319CC">
        <w:rPr>
          <w:rFonts w:ascii="Century Schoolbook" w:eastAsia="Calibri" w:hAnsi="Century Schoolbook" w:cs="Calibri"/>
          <w:color w:val="000000" w:themeColor="text1"/>
        </w:rPr>
        <w:t>ike</w:t>
      </w:r>
      <w:bookmarkEnd w:id="16"/>
    </w:p>
    <w:p w14:paraId="32505066" w14:textId="76830F1D" w:rsidR="5BD9CDFB" w:rsidRPr="002319CC" w:rsidRDefault="5BD9CDFB" w:rsidP="2FD57C95">
      <w:r w:rsidRPr="002319CC">
        <w:rPr>
          <w:rFonts w:eastAsia="Century Schoolbook" w:cs="Century Schoolbook"/>
        </w:rPr>
        <w:t xml:space="preserve">Nextbike is a German company and operates in more than 300 cities all over the world. It was introduced to Glasgow in July of 2014. There were almost 200,000 rentals in the first two years. There was </w:t>
      </w:r>
      <w:r w:rsidR="2B1A24EC" w:rsidRPr="002319CC">
        <w:rPr>
          <w:rFonts w:eastAsia="Century Schoolbook" w:cs="Century Schoolbook"/>
        </w:rPr>
        <w:t>steady</w:t>
      </w:r>
      <w:r w:rsidRPr="002319CC">
        <w:rPr>
          <w:rFonts w:eastAsia="Century Schoolbook" w:cs="Century Schoolbook"/>
        </w:rPr>
        <w:t xml:space="preserve"> growth afterwards. The bikes can be rented and returned via app, ho</w:t>
      </w:r>
      <w:r w:rsidR="09219902" w:rsidRPr="002319CC">
        <w:rPr>
          <w:rFonts w:eastAsia="Century Schoolbook" w:cs="Century Schoolbook"/>
        </w:rPr>
        <w:t>t</w:t>
      </w:r>
      <w:r w:rsidRPr="002319CC">
        <w:rPr>
          <w:rFonts w:eastAsia="Century Schoolbook" w:cs="Century Schoolbook"/>
        </w:rPr>
        <w:t xml:space="preserve">line, terminal. What should be noticed is that it not only provides normal bikes but also electric bikes in Glasgow. </w:t>
      </w:r>
    </w:p>
    <w:p w14:paraId="44E28B72" w14:textId="71ACAACF" w:rsidR="2FD57C95" w:rsidRPr="002319CC" w:rsidRDefault="5BD9CDFB" w:rsidP="00257DAE">
      <w:r w:rsidRPr="002319CC">
        <w:rPr>
          <w:rFonts w:eastAsia="Century Schoolbook" w:cs="Century Schoolbook"/>
        </w:rPr>
        <w:lastRenderedPageBreak/>
        <w:t xml:space="preserve">Nextbike’s main color is green. Its main interface is also a map showing nearby docking stations and bikes, but fewer functions are placed on the main interface. In the upper left corner of the main interface, there is also a button for the main menu, which will display rental activity, wallet, account settings and other functions. In the upper right corner, there is a button to refresh positioning and a button to filter bike types. There is only one button to scan the code at the bottom of the main interface compared to Santander Cycles. After selecting a docking station, you also can see available racks and </w:t>
      </w:r>
      <w:r w:rsidR="11B0C7E4" w:rsidRPr="002319CC">
        <w:rPr>
          <w:rFonts w:eastAsia="Century Schoolbook" w:cs="Century Schoolbook"/>
        </w:rPr>
        <w:t>available</w:t>
      </w:r>
      <w:r w:rsidRPr="002319CC">
        <w:rPr>
          <w:rFonts w:eastAsia="Century Schoolbook" w:cs="Century Schoolbook"/>
        </w:rPr>
        <w:t xml:space="preserve"> bikes with their bike number.</w:t>
      </w:r>
      <w:r w:rsidR="00257DAE" w:rsidRPr="002319CC">
        <w:rPr>
          <w:rFonts w:eastAsia="Century Schoolbook" w:cs="Century Schoolbook"/>
        </w:rPr>
        <w:t xml:space="preserve"> </w:t>
      </w:r>
      <w:r w:rsidR="00257DAE" w:rsidRPr="002319CC">
        <w:rPr>
          <w:rFonts w:eastAsia="Century Schoolbook" w:cs="Century Schoolbook"/>
        </w:rPr>
        <w:fldChar w:fldCharType="begin"/>
      </w:r>
      <w:r w:rsidR="00257DAE" w:rsidRPr="002319CC">
        <w:rPr>
          <w:rFonts w:eastAsia="Century Schoolbook" w:cs="Century Schoolbook"/>
        </w:rPr>
        <w:instrText xml:space="preserve"> REF _Ref86849149 \h </w:instrText>
      </w:r>
      <w:r w:rsidR="002319CC">
        <w:rPr>
          <w:rFonts w:eastAsia="Century Schoolbook" w:cs="Century Schoolbook"/>
        </w:rPr>
        <w:instrText xml:space="preserve"> \* MERGEFORMAT </w:instrText>
      </w:r>
      <w:r w:rsidR="00257DAE" w:rsidRPr="002319CC">
        <w:rPr>
          <w:rFonts w:eastAsia="Century Schoolbook" w:cs="Century Schoolbook"/>
        </w:rPr>
      </w:r>
      <w:r w:rsidR="00257DAE" w:rsidRPr="002319CC">
        <w:rPr>
          <w:rFonts w:eastAsia="Century Schoolbook" w:cs="Century Schoolbook"/>
        </w:rPr>
        <w:fldChar w:fldCharType="separate"/>
      </w:r>
      <w:r w:rsidR="00E255B1" w:rsidRPr="002319CC">
        <w:t xml:space="preserve">Figure A. </w:t>
      </w:r>
      <w:r w:rsidR="00E255B1" w:rsidRPr="00E255B1">
        <w:rPr>
          <w:noProof/>
        </w:rPr>
        <w:t>2</w:t>
      </w:r>
      <w:r w:rsidR="00E255B1" w:rsidRPr="002319CC">
        <w:t xml:space="preserve"> Nextbike Interface</w:t>
      </w:r>
      <w:r w:rsidR="00257DAE" w:rsidRPr="002319CC">
        <w:rPr>
          <w:rFonts w:eastAsia="Century Schoolbook" w:cs="Century Schoolbook"/>
        </w:rPr>
        <w:fldChar w:fldCharType="end"/>
      </w:r>
      <w:r w:rsidR="00257DAE" w:rsidRPr="002319CC">
        <w:rPr>
          <w:rFonts w:eastAsia="Century Schoolbook" w:cs="Century Schoolbook"/>
        </w:rPr>
        <w:t xml:space="preserve"> shows the interface of Nextbike.</w:t>
      </w:r>
    </w:p>
    <w:p w14:paraId="474769C2" w14:textId="6FC2BE0B" w:rsidR="5BD9CDFB" w:rsidRPr="002319CC" w:rsidRDefault="5BD9CDFB" w:rsidP="2FD57C95">
      <w:pPr>
        <w:jc w:val="left"/>
      </w:pPr>
      <w:r w:rsidRPr="002319CC">
        <w:rPr>
          <w:rFonts w:eastAsia="Century Schoolbook" w:cs="Century Schoolbook"/>
        </w:rPr>
        <w:t xml:space="preserve">Its pricing strategy is different from Santander Cycles. Upon registration a £5 deposit will be taken as a security deposit and it usually charges at the standard Pay As You Ride rate of £1 for every 30 minutes, or a full-day price of £10 for 24 hours. If you don’t return the bike to a official station, you will get fined. E-bikes charge you £2 for every 20 minutes. You can also </w:t>
      </w:r>
      <w:r w:rsidR="320E4D64" w:rsidRPr="002319CC">
        <w:rPr>
          <w:rFonts w:eastAsia="Century Schoolbook" w:cs="Century Schoolbook"/>
        </w:rPr>
        <w:t>subscribe</w:t>
      </w:r>
      <w:r w:rsidRPr="002319CC">
        <w:rPr>
          <w:rFonts w:eastAsia="Century Schoolbook" w:cs="Century Schoolbook"/>
        </w:rPr>
        <w:t xml:space="preserve"> monthly or annual membership.</w:t>
      </w:r>
    </w:p>
    <w:p w14:paraId="5C8838C0" w14:textId="00C12D37" w:rsidR="5BD9CDFB" w:rsidRPr="002319CC" w:rsidRDefault="5BD9CDFB" w:rsidP="2FD57C95">
      <w:pPr>
        <w:pStyle w:val="3"/>
        <w:rPr>
          <w:rFonts w:ascii="Century Schoolbook" w:hAnsi="Century Schoolbook"/>
          <w:color w:val="000000" w:themeColor="text1"/>
        </w:rPr>
      </w:pPr>
      <w:bookmarkStart w:id="17" w:name="_Toc86871870"/>
      <w:r w:rsidRPr="002319CC">
        <w:rPr>
          <w:rFonts w:ascii="Century Schoolbook" w:eastAsia="Calibri" w:hAnsi="Century Schoolbook" w:cs="Calibri"/>
          <w:color w:val="000000" w:themeColor="text1"/>
        </w:rPr>
        <w:t>Lime</w:t>
      </w:r>
      <w:bookmarkEnd w:id="17"/>
    </w:p>
    <w:p w14:paraId="128CB3D7" w14:textId="5B50449E" w:rsidR="5BD9CDFB" w:rsidRPr="002319CC" w:rsidRDefault="5BD9CDFB" w:rsidP="2FD57C95">
      <w:pPr>
        <w:jc w:val="left"/>
      </w:pPr>
      <w:r w:rsidRPr="002319CC">
        <w:rPr>
          <w:rFonts w:eastAsia="Century Schoolbook" w:cs="Century Schoolbook"/>
          <w:color w:val="000000" w:themeColor="text1"/>
        </w:rPr>
        <w:t xml:space="preserve">Lime is based in San Francisco. As part of trials approved by UK government, Lime began to operate e-scooters in London in June 2021. What sets Lime apart from the other apps is that Lime </w:t>
      </w:r>
      <w:r w:rsidR="33174BC0" w:rsidRPr="002319CC">
        <w:rPr>
          <w:rFonts w:eastAsia="Century Schoolbook" w:cs="Century Schoolbook"/>
          <w:color w:val="000000" w:themeColor="text1"/>
        </w:rPr>
        <w:t>provides</w:t>
      </w:r>
      <w:r w:rsidRPr="002319CC">
        <w:rPr>
          <w:rFonts w:eastAsia="Century Schoolbook" w:cs="Century Schoolbook"/>
          <w:color w:val="000000" w:themeColor="text1"/>
        </w:rPr>
        <w:t xml:space="preserve"> electronic vehicles to the </w:t>
      </w:r>
      <w:r w:rsidR="0F505F63" w:rsidRPr="002319CC">
        <w:rPr>
          <w:rFonts w:eastAsia="Century Schoolbook" w:cs="Century Schoolbook"/>
          <w:color w:val="000000" w:themeColor="text1"/>
        </w:rPr>
        <w:t>public including</w:t>
      </w:r>
      <w:r w:rsidRPr="002319CC">
        <w:rPr>
          <w:rFonts w:eastAsia="Century Schoolbook" w:cs="Century Schoolbook"/>
          <w:color w:val="000000" w:themeColor="text1"/>
        </w:rPr>
        <w:t xml:space="preserve"> e-bikes and e-scooters in London and it is dockless.</w:t>
      </w:r>
    </w:p>
    <w:p w14:paraId="24C1FBBB" w14:textId="134F740E" w:rsidR="5BD9CDFB" w:rsidRPr="002319CC" w:rsidRDefault="5BD9CDFB" w:rsidP="2FD57C95">
      <w:pPr>
        <w:jc w:val="left"/>
      </w:pPr>
      <w:r w:rsidRPr="002319CC">
        <w:rPr>
          <w:rFonts w:eastAsia="Century Schoolbook" w:cs="Century Schoolbook"/>
          <w:color w:val="000000" w:themeColor="text1"/>
        </w:rPr>
        <w:t xml:space="preserve">Lime;s main color is also green. The interface of Lime is simple and is a map showing nearby vehicles. The upper left corner of the main interface is a main menu button, after clicking </w:t>
      </w:r>
      <w:r w:rsidR="4A9C1294" w:rsidRPr="002319CC">
        <w:rPr>
          <w:rFonts w:eastAsia="Century Schoolbook" w:cs="Century Schoolbook"/>
          <w:color w:val="000000" w:themeColor="text1"/>
        </w:rPr>
        <w:t>it,</w:t>
      </w:r>
      <w:r w:rsidRPr="002319CC">
        <w:rPr>
          <w:rFonts w:eastAsia="Century Schoolbook" w:cs="Century Schoolbook"/>
          <w:color w:val="000000" w:themeColor="text1"/>
        </w:rPr>
        <w:t xml:space="preserve"> you will see the entrance of your payment, history and other functions</w:t>
      </w:r>
      <w:r w:rsidR="7437A9C7" w:rsidRPr="002319CC">
        <w:rPr>
          <w:rFonts w:eastAsia="Century Schoolbook" w:cs="Century Schoolbook"/>
          <w:color w:val="000000" w:themeColor="text1"/>
        </w:rPr>
        <w:t xml:space="preserve"> </w:t>
      </w:r>
      <w:r w:rsidRPr="002319CC">
        <w:rPr>
          <w:rFonts w:eastAsia="Century Schoolbook" w:cs="Century Schoolbook"/>
          <w:color w:val="000000" w:themeColor="text1"/>
        </w:rPr>
        <w:t xml:space="preserve">and the bottom of main </w:t>
      </w:r>
      <w:r w:rsidR="318A6328" w:rsidRPr="002319CC">
        <w:rPr>
          <w:rFonts w:eastAsia="Century Schoolbook" w:cs="Century Schoolbook"/>
          <w:color w:val="000000" w:themeColor="text1"/>
        </w:rPr>
        <w:t>interface</w:t>
      </w:r>
      <w:r w:rsidRPr="002319CC">
        <w:rPr>
          <w:rFonts w:eastAsia="Century Schoolbook" w:cs="Century Schoolbook"/>
          <w:color w:val="000000" w:themeColor="text1"/>
        </w:rPr>
        <w:t xml:space="preserve"> is a scan button. By selecting a vehicle on the ma</w:t>
      </w:r>
      <w:r w:rsidR="006A1CE1">
        <w:rPr>
          <w:rFonts w:eastAsia="Century Schoolbook" w:cs="Century Schoolbook"/>
          <w:color w:val="000000" w:themeColor="text1"/>
        </w:rPr>
        <w:t>p</w:t>
      </w:r>
      <w:r w:rsidRPr="002319CC">
        <w:rPr>
          <w:rFonts w:eastAsia="Century Schoolbook" w:cs="Century Schoolbook"/>
          <w:color w:val="000000" w:themeColor="text1"/>
        </w:rPr>
        <w:t xml:space="preserve">, you can easily get some basic information about the vehicle such as the vehicle </w:t>
      </w:r>
      <w:r w:rsidR="4545F093" w:rsidRPr="002319CC">
        <w:rPr>
          <w:rFonts w:eastAsia="Century Schoolbook" w:cs="Century Schoolbook"/>
          <w:color w:val="000000" w:themeColor="text1"/>
        </w:rPr>
        <w:t>code and</w:t>
      </w:r>
      <w:r w:rsidRPr="002319CC">
        <w:rPr>
          <w:rFonts w:eastAsia="Century Schoolbook" w:cs="Century Schoolbook"/>
          <w:color w:val="000000" w:themeColor="text1"/>
        </w:rPr>
        <w:t xml:space="preserve"> quantity of electricity.</w:t>
      </w:r>
      <w:r w:rsidR="00257DAE" w:rsidRPr="002319CC">
        <w:rPr>
          <w:rFonts w:eastAsia="Century Schoolbook" w:cs="Century Schoolbook"/>
          <w:color w:val="000000" w:themeColor="text1"/>
        </w:rPr>
        <w:t xml:space="preserve"> </w:t>
      </w:r>
      <w:r w:rsidR="00293BD0" w:rsidRPr="002319CC">
        <w:rPr>
          <w:rFonts w:eastAsia="Century Schoolbook" w:cs="Century Schoolbook"/>
          <w:color w:val="000000" w:themeColor="text1"/>
        </w:rPr>
        <w:fldChar w:fldCharType="begin"/>
      </w:r>
      <w:r w:rsidR="00293BD0" w:rsidRPr="002319CC">
        <w:rPr>
          <w:rFonts w:eastAsia="Century Schoolbook" w:cs="Century Schoolbook"/>
          <w:color w:val="000000" w:themeColor="text1"/>
        </w:rPr>
        <w:instrText xml:space="preserve"> REF _Ref86849234 \h </w:instrText>
      </w:r>
      <w:r w:rsidR="002319CC">
        <w:rPr>
          <w:rFonts w:eastAsia="Century Schoolbook" w:cs="Century Schoolbook"/>
          <w:color w:val="000000" w:themeColor="text1"/>
        </w:rPr>
        <w:instrText xml:space="preserve"> \* MERGEFORMAT </w:instrText>
      </w:r>
      <w:r w:rsidR="00293BD0" w:rsidRPr="002319CC">
        <w:rPr>
          <w:rFonts w:eastAsia="Century Schoolbook" w:cs="Century Schoolbook"/>
          <w:color w:val="000000" w:themeColor="text1"/>
        </w:rPr>
      </w:r>
      <w:r w:rsidR="00293BD0" w:rsidRPr="002319CC">
        <w:rPr>
          <w:rFonts w:eastAsia="Century Schoolbook" w:cs="Century Schoolbook"/>
          <w:color w:val="000000" w:themeColor="text1"/>
        </w:rPr>
        <w:fldChar w:fldCharType="separate"/>
      </w:r>
      <w:r w:rsidR="00E255B1" w:rsidRPr="002319CC">
        <w:t xml:space="preserve">Figure A. </w:t>
      </w:r>
      <w:r w:rsidR="00E255B1" w:rsidRPr="00E255B1">
        <w:rPr>
          <w:noProof/>
        </w:rPr>
        <w:t>3</w:t>
      </w:r>
      <w:r w:rsidR="00E255B1" w:rsidRPr="002319CC">
        <w:t xml:space="preserve"> Lime Interface</w:t>
      </w:r>
      <w:r w:rsidR="00293BD0" w:rsidRPr="002319CC">
        <w:rPr>
          <w:rFonts w:eastAsia="Century Schoolbook" w:cs="Century Schoolbook"/>
          <w:color w:val="000000" w:themeColor="text1"/>
        </w:rPr>
        <w:fldChar w:fldCharType="end"/>
      </w:r>
      <w:r w:rsidR="00293BD0" w:rsidRPr="002319CC">
        <w:rPr>
          <w:rFonts w:eastAsia="Century Schoolbook" w:cs="Century Schoolbook"/>
          <w:color w:val="000000" w:themeColor="text1"/>
        </w:rPr>
        <w:t xml:space="preserve"> shows the interface of Lime.</w:t>
      </w:r>
    </w:p>
    <w:p w14:paraId="666A8054" w14:textId="515867B1" w:rsidR="5BD9CDFB" w:rsidRPr="002319CC" w:rsidRDefault="5BD9CDFB" w:rsidP="2FD57C95">
      <w:pPr>
        <w:jc w:val="left"/>
      </w:pPr>
      <w:r w:rsidRPr="002319CC">
        <w:rPr>
          <w:rFonts w:eastAsia="Century Schoolbook" w:cs="Century Schoolbook"/>
          <w:color w:val="000000" w:themeColor="text1"/>
        </w:rPr>
        <w:t>A Lime electric-assist bike costs £1 to unlock and 15p per minute to ride. The minute rate is 16p per minute for e-scooters.</w:t>
      </w:r>
    </w:p>
    <w:p w14:paraId="3852AF5E" w14:textId="6B4BADF9" w:rsidR="5BD9CDFB" w:rsidRPr="002319CC" w:rsidRDefault="5BD9CDFB" w:rsidP="2FD57C95">
      <w:pPr>
        <w:pStyle w:val="3"/>
        <w:rPr>
          <w:rFonts w:ascii="Century Schoolbook" w:eastAsia="Century" w:hAnsi="Century Schoolbook" w:cs="Century"/>
          <w:color w:val="000000" w:themeColor="text1"/>
        </w:rPr>
      </w:pPr>
      <w:bookmarkStart w:id="18" w:name="_Toc86871871"/>
      <w:r w:rsidRPr="002319CC">
        <w:rPr>
          <w:rFonts w:ascii="Century Schoolbook" w:eastAsiaTheme="minorEastAsia" w:hAnsi="Century Schoolbook" w:cstheme="minorBidi"/>
          <w:color w:val="000000" w:themeColor="text1"/>
        </w:rPr>
        <w:t>Comparison of the core features</w:t>
      </w:r>
      <w:bookmarkEnd w:id="18"/>
    </w:p>
    <w:p w14:paraId="707B6982" w14:textId="4D7AD8B4" w:rsidR="5BD9CDFB" w:rsidRPr="002319CC" w:rsidRDefault="5BD9CDFB" w:rsidP="2FD57C95">
      <w:r w:rsidRPr="002319CC">
        <w:rPr>
          <w:rFonts w:eastAsia="Century Schoolbook" w:cs="Century Schoolbook"/>
        </w:rPr>
        <w:t>As bike-sharing apps, the three apps share the same core function. The main diff</w:t>
      </w:r>
      <w:r w:rsidR="7A1CF1B9" w:rsidRPr="002319CC">
        <w:rPr>
          <w:rFonts w:eastAsia="Century Schoolbook" w:cs="Century Schoolbook"/>
        </w:rPr>
        <w:t>e</w:t>
      </w:r>
      <w:r w:rsidRPr="002319CC">
        <w:rPr>
          <w:rFonts w:eastAsia="Century Schoolbook" w:cs="Century Schoolbook"/>
        </w:rPr>
        <w:t xml:space="preserve">rences </w:t>
      </w:r>
      <w:r w:rsidR="22A134B0" w:rsidRPr="002319CC">
        <w:rPr>
          <w:rFonts w:eastAsia="Century Schoolbook" w:cs="Century Schoolbook"/>
        </w:rPr>
        <w:t>between</w:t>
      </w:r>
      <w:r w:rsidRPr="002319CC">
        <w:rPr>
          <w:rFonts w:eastAsia="Century Schoolbook" w:cs="Century Schoolbook"/>
        </w:rPr>
        <w:t xml:space="preserve"> them are the products they provide and the pricing strategy. Santander Cycles provides normal docked bikes to users in London, Lime provides dockless e-bikes and e-scooters while Nextbike </w:t>
      </w:r>
      <w:r w:rsidR="573065DD" w:rsidRPr="002319CC">
        <w:rPr>
          <w:rFonts w:eastAsia="Century Schoolbook" w:cs="Century Schoolbook"/>
        </w:rPr>
        <w:t>provides</w:t>
      </w:r>
      <w:r w:rsidRPr="002319CC">
        <w:rPr>
          <w:rFonts w:eastAsia="Century Schoolbook" w:cs="Century Schoolbook"/>
        </w:rPr>
        <w:t xml:space="preserve"> both normal docked bikes and e-bikes to users. Regarding the pricing strategy, Santander Cycles and Lime charge you both access fees and additional ride fee </w:t>
      </w:r>
      <w:r w:rsidR="6139FDAC" w:rsidRPr="002319CC">
        <w:rPr>
          <w:rFonts w:eastAsia="Century Schoolbook" w:cs="Century Schoolbook"/>
        </w:rPr>
        <w:t>(Santander</w:t>
      </w:r>
      <w:r w:rsidRPr="002319CC">
        <w:rPr>
          <w:rFonts w:eastAsia="Century Schoolbook" w:cs="Century Schoolbook"/>
        </w:rPr>
        <w:t xml:space="preserve"> Cycles charges ride fees by 30 minutes but Lime charges ride fees by minute) while Nextbike only charges ride fees by 30 minutes.</w:t>
      </w:r>
    </w:p>
    <w:p w14:paraId="6F632180" w14:textId="5A0733A8" w:rsidR="2FD57C95" w:rsidRPr="002319CC" w:rsidRDefault="2FD57C95" w:rsidP="2FD57C95">
      <w:pPr>
        <w:rPr>
          <w:rFonts w:eastAsia="MS Mincho"/>
        </w:rPr>
      </w:pPr>
    </w:p>
    <w:p w14:paraId="2525D034" w14:textId="77777777" w:rsidR="00411542" w:rsidRPr="002319CC" w:rsidRDefault="00411542" w:rsidP="00411542">
      <w:pPr>
        <w:spacing w:before="0"/>
        <w:jc w:val="left"/>
      </w:pPr>
      <w:r w:rsidRPr="002319CC">
        <w:br w:type="page"/>
      </w:r>
    </w:p>
    <w:p w14:paraId="36B118A2" w14:textId="6D5DEAC7" w:rsidR="00411542" w:rsidRPr="002319CC" w:rsidRDefault="6FA9A488" w:rsidP="00411542">
      <w:pPr>
        <w:pStyle w:val="1"/>
      </w:pPr>
      <w:bookmarkStart w:id="19" w:name="_Toc86871872"/>
      <w:r w:rsidRPr="002319CC">
        <w:lastRenderedPageBreak/>
        <w:t>Requirements</w:t>
      </w:r>
      <w:r w:rsidR="466B1483" w:rsidRPr="002319CC">
        <w:t xml:space="preserve"> Analysis</w:t>
      </w:r>
      <w:bookmarkEnd w:id="19"/>
    </w:p>
    <w:p w14:paraId="6BF2CEFC" w14:textId="1F7249CA" w:rsidR="62493685" w:rsidRPr="002319CC" w:rsidRDefault="62493685" w:rsidP="52C3924A">
      <w:pPr>
        <w:rPr>
          <w:rFonts w:eastAsia="MS Mincho"/>
        </w:rPr>
      </w:pPr>
      <w:r w:rsidRPr="002319CC">
        <w:rPr>
          <w:rFonts w:eastAsia="MS Mincho"/>
        </w:rPr>
        <w:t xml:space="preserve">This chapter will outline bike-sharing system requirements related to accomplishing the goals and objectives of this project by applying the MoSCoW analysis method. The provisions of the bike share program are based on discussions with the customers (supervisor) and the evaluation of the available literature in this area by reviewing and analyzing existing products. </w:t>
      </w:r>
    </w:p>
    <w:p w14:paraId="13231128" w14:textId="072B253A" w:rsidR="62493685" w:rsidRPr="002319CC" w:rsidRDefault="62493685" w:rsidP="52C3924A">
      <w:pPr>
        <w:rPr>
          <w:rFonts w:eastAsia="MS Mincho"/>
        </w:rPr>
      </w:pPr>
      <w:r w:rsidRPr="002319CC">
        <w:rPr>
          <w:rFonts w:eastAsia="MS Mincho"/>
        </w:rPr>
        <w:t xml:space="preserve">MoSCoW analysis is a method for ranking the relevance of ideas and product requirements. This method will </w:t>
      </w:r>
      <w:r w:rsidR="36B6C773" w:rsidRPr="002319CC">
        <w:rPr>
          <w:rFonts w:eastAsia="MS Mincho"/>
        </w:rPr>
        <w:t>apply</w:t>
      </w:r>
      <w:r w:rsidRPr="002319CC">
        <w:rPr>
          <w:rFonts w:eastAsia="MS Mincho"/>
        </w:rPr>
        <w:t xml:space="preserve"> in business and management in gathering requirements. MoSCoW is an abbreviation from Mo – Must have, S – Should have, Co – Could have, and W – will not have. </w:t>
      </w:r>
    </w:p>
    <w:p w14:paraId="64EB6664" w14:textId="25A51DDA" w:rsidR="62493685" w:rsidRPr="002319CC" w:rsidRDefault="62493685" w:rsidP="52C3924A">
      <w:pPr>
        <w:rPr>
          <w:rFonts w:eastAsia="MS Mincho"/>
        </w:rPr>
      </w:pPr>
      <w:r w:rsidRPr="002319CC">
        <w:rPr>
          <w:rFonts w:eastAsia="MS Mincho"/>
        </w:rPr>
        <w:t>In this chapter,</w:t>
      </w:r>
      <w:r w:rsidR="0063567E" w:rsidRPr="002319CC">
        <w:rPr>
          <w:rFonts w:eastAsia="MS Mincho"/>
        </w:rPr>
        <w:t xml:space="preserve"> </w:t>
      </w:r>
      <w:r w:rsidRPr="002319CC">
        <w:rPr>
          <w:rFonts w:eastAsia="MS Mincho"/>
        </w:rPr>
        <w:t>MoSCoW analysis is implemented with two types of requirements: functional and non-functional requirements. Functional requirements are the basic system functioning describing what the system does or must not do, whereas non-functional requirements define how the system does. They are not affected by the basic functionality of the system.</w:t>
      </w:r>
    </w:p>
    <w:p w14:paraId="16A944AF" w14:textId="37F05FC8" w:rsidR="3785D101" w:rsidRPr="002319CC" w:rsidRDefault="3785D101" w:rsidP="2FD57C95">
      <w:pPr>
        <w:pStyle w:val="2"/>
      </w:pPr>
      <w:bookmarkStart w:id="20" w:name="_Toc86871873"/>
      <w:r w:rsidRPr="002319CC">
        <w:t>Functional Requirements</w:t>
      </w:r>
      <w:bookmarkEnd w:id="20"/>
      <w:r w:rsidR="1439C6AB" w:rsidRPr="002319CC">
        <w:t xml:space="preserve"> </w:t>
      </w:r>
    </w:p>
    <w:p w14:paraId="2D9AA456" w14:textId="25A1BDDF" w:rsidR="52C3924A" w:rsidRPr="002319CC" w:rsidRDefault="21DAC437" w:rsidP="2FD57C95">
      <w:pPr>
        <w:pStyle w:val="3"/>
        <w:numPr>
          <w:ilvl w:val="2"/>
          <w:numId w:val="0"/>
        </w:numPr>
        <w:rPr>
          <w:rFonts w:ascii="Century Schoolbook" w:eastAsia="Century Schoolbook" w:hAnsi="Century Schoolbook" w:cs="Century Schoolbook"/>
          <w:color w:val="auto"/>
        </w:rPr>
      </w:pPr>
      <w:bookmarkStart w:id="21" w:name="_Toc86871874"/>
      <w:r w:rsidRPr="002319CC">
        <w:rPr>
          <w:rFonts w:ascii="Century Schoolbook" w:eastAsia="Century Schoolbook" w:hAnsi="Century Schoolbook" w:cs="Century Schoolbook"/>
          <w:color w:val="auto"/>
        </w:rPr>
        <w:t>3.1.1</w:t>
      </w:r>
      <w:r w:rsidR="580D941E" w:rsidRPr="002319CC">
        <w:rPr>
          <w:rFonts w:ascii="Century Schoolbook" w:eastAsia="Century Schoolbook" w:hAnsi="Century Schoolbook" w:cs="Century Schoolbook"/>
          <w:color w:val="auto"/>
        </w:rPr>
        <w:t xml:space="preserve"> </w:t>
      </w:r>
      <w:r w:rsidR="1595689F" w:rsidRPr="002319CC">
        <w:rPr>
          <w:rFonts w:ascii="Century Schoolbook" w:eastAsia="Century Schoolbook" w:hAnsi="Century Schoolbook" w:cs="Century Schoolbook"/>
          <w:color w:val="auto"/>
        </w:rPr>
        <w:t>Must</w:t>
      </w:r>
      <w:r w:rsidR="73492B2A" w:rsidRPr="002319CC">
        <w:rPr>
          <w:rFonts w:ascii="Century Schoolbook" w:eastAsia="Century Schoolbook" w:hAnsi="Century Schoolbook" w:cs="Century Schoolbook"/>
          <w:color w:val="auto"/>
        </w:rPr>
        <w:t xml:space="preserve"> </w:t>
      </w:r>
      <w:r w:rsidR="1595689F" w:rsidRPr="002319CC">
        <w:rPr>
          <w:rFonts w:ascii="Century Schoolbook" w:eastAsia="Century Schoolbook" w:hAnsi="Century Schoolbook" w:cs="Century Schoolbook"/>
          <w:color w:val="auto"/>
        </w:rPr>
        <w:t>have</w:t>
      </w:r>
      <w:bookmarkEnd w:id="21"/>
    </w:p>
    <w:p w14:paraId="4294949D" w14:textId="04916D47" w:rsidR="7E3812BA" w:rsidRPr="002319CC" w:rsidRDefault="6B20D63A" w:rsidP="2FD57C95">
      <w:pPr>
        <w:pStyle w:val="a0"/>
        <w:numPr>
          <w:ilvl w:val="0"/>
          <w:numId w:val="13"/>
        </w:numPr>
        <w:rPr>
          <w:b/>
          <w:bCs/>
          <w:color w:val="0E101A"/>
        </w:rPr>
      </w:pPr>
      <w:r w:rsidRPr="002319CC">
        <w:rPr>
          <w:rFonts w:eastAsia="Century Schoolbook" w:cs="Century Schoolbook"/>
          <w:b/>
          <w:bCs/>
          <w:color w:val="0E101A"/>
        </w:rPr>
        <w:t>User login to the system</w:t>
      </w:r>
    </w:p>
    <w:p w14:paraId="2FA968D0" w14:textId="6D79DF1C" w:rsidR="7E3812BA" w:rsidRPr="002319CC" w:rsidRDefault="2710CE98" w:rsidP="00957829">
      <w:pPr>
        <w:pStyle w:val="a0"/>
        <w:numPr>
          <w:ilvl w:val="1"/>
          <w:numId w:val="13"/>
        </w:numPr>
        <w:rPr>
          <w:b/>
          <w:bCs/>
          <w:color w:val="0E101A"/>
        </w:rPr>
      </w:pPr>
      <w:r w:rsidRPr="002319CC">
        <w:rPr>
          <w:rFonts w:eastAsia="Century Schoolbook" w:cs="Century Schoolbook"/>
          <w:b/>
          <w:bCs/>
          <w:color w:val="0E101A"/>
        </w:rPr>
        <w:t xml:space="preserve">system </w:t>
      </w:r>
    </w:p>
    <w:p w14:paraId="50CC0ACA" w14:textId="00FCF43E" w:rsidR="7E3812BA" w:rsidRPr="002319CC" w:rsidRDefault="2710CE98" w:rsidP="00957829">
      <w:pPr>
        <w:pStyle w:val="a0"/>
        <w:numPr>
          <w:ilvl w:val="2"/>
          <w:numId w:val="13"/>
        </w:numPr>
        <w:rPr>
          <w:b/>
          <w:bCs/>
          <w:color w:val="0E101A"/>
        </w:rPr>
      </w:pPr>
      <w:r w:rsidRPr="002319CC">
        <w:t xml:space="preserve">asking the user to </w:t>
      </w:r>
      <w:r w:rsidR="00F62B8A" w:rsidRPr="002319CC">
        <w:t>sign-in by keying in</w:t>
      </w:r>
      <w:r w:rsidRPr="002319CC">
        <w:t xml:space="preserve"> user-id and passcode</w:t>
      </w:r>
    </w:p>
    <w:p w14:paraId="2E8A2BD9" w14:textId="20761006" w:rsidR="7E3812BA" w:rsidRPr="002319CC" w:rsidRDefault="3C48CD00" w:rsidP="00957829">
      <w:pPr>
        <w:pStyle w:val="a0"/>
        <w:numPr>
          <w:ilvl w:val="2"/>
          <w:numId w:val="13"/>
        </w:numPr>
        <w:rPr>
          <w:b/>
          <w:bCs/>
          <w:color w:val="0E101A"/>
        </w:rPr>
      </w:pPr>
      <w:r w:rsidRPr="002319CC">
        <w:rPr>
          <w:color w:val="0E101A"/>
        </w:rPr>
        <w:t>verified user-id and passcode to identify user's unique identity</w:t>
      </w:r>
    </w:p>
    <w:p w14:paraId="73173771" w14:textId="52BC2C5B" w:rsidR="7E3812BA" w:rsidRPr="002319CC" w:rsidRDefault="2710CE98" w:rsidP="00957829">
      <w:pPr>
        <w:pStyle w:val="a0"/>
        <w:numPr>
          <w:ilvl w:val="1"/>
          <w:numId w:val="13"/>
        </w:numPr>
        <w:rPr>
          <w:b/>
          <w:bCs/>
          <w:color w:val="0E101A"/>
        </w:rPr>
      </w:pPr>
      <w:r w:rsidRPr="002319CC">
        <w:rPr>
          <w:rFonts w:eastAsia="Century Schoolbook" w:cs="Century Schoolbook"/>
          <w:b/>
          <w:bCs/>
          <w:color w:val="0E101A"/>
        </w:rPr>
        <w:t>user</w:t>
      </w:r>
      <w:r w:rsidRPr="002319CC">
        <w:rPr>
          <w:rFonts w:eastAsia="Century Schoolbook" w:cs="Century Schoolbook"/>
          <w:color w:val="0E101A"/>
        </w:rPr>
        <w:t xml:space="preserve"> </w:t>
      </w:r>
    </w:p>
    <w:p w14:paraId="3D1FF864" w14:textId="1DFB408A" w:rsidR="7E3812BA" w:rsidRPr="002319CC" w:rsidRDefault="6B20D63A" w:rsidP="00957829">
      <w:pPr>
        <w:pStyle w:val="a0"/>
        <w:numPr>
          <w:ilvl w:val="2"/>
          <w:numId w:val="13"/>
        </w:numPr>
        <w:rPr>
          <w:b/>
          <w:bCs/>
          <w:color w:val="0E101A"/>
        </w:rPr>
      </w:pPr>
      <w:r w:rsidRPr="002319CC">
        <w:rPr>
          <w:rFonts w:eastAsia="Century Schoolbook" w:cs="Century Schoolbook"/>
          <w:color w:val="0E101A"/>
        </w:rPr>
        <w:t>input user-id and passcode</w:t>
      </w:r>
    </w:p>
    <w:p w14:paraId="685726B2" w14:textId="568D4E15" w:rsidR="4B0071FD" w:rsidRPr="002319CC" w:rsidRDefault="4B0071FD" w:rsidP="5B25407D">
      <w:pPr>
        <w:pStyle w:val="a0"/>
        <w:numPr>
          <w:ilvl w:val="0"/>
          <w:numId w:val="13"/>
        </w:numPr>
        <w:rPr>
          <w:b/>
          <w:bCs/>
          <w:color w:val="0E101A"/>
        </w:rPr>
      </w:pPr>
      <w:r w:rsidRPr="002319CC">
        <w:rPr>
          <w:b/>
          <w:bCs/>
        </w:rPr>
        <w:t>Sign up for new user</w:t>
      </w:r>
    </w:p>
    <w:p w14:paraId="539E27DF" w14:textId="4A3E3034" w:rsidR="53F93A46" w:rsidRPr="002319CC" w:rsidRDefault="53F93A46" w:rsidP="5B25407D">
      <w:pPr>
        <w:pStyle w:val="a0"/>
        <w:numPr>
          <w:ilvl w:val="1"/>
          <w:numId w:val="13"/>
        </w:numPr>
        <w:rPr>
          <w:b/>
          <w:bCs/>
          <w:color w:val="0E101A"/>
        </w:rPr>
      </w:pPr>
      <w:r w:rsidRPr="002319CC">
        <w:rPr>
          <w:rFonts w:eastAsia="Century Schoolbook" w:cs="Century Schoolbook"/>
          <w:b/>
          <w:bCs/>
          <w:color w:val="0E101A"/>
        </w:rPr>
        <w:t>system</w:t>
      </w:r>
    </w:p>
    <w:p w14:paraId="6350AA66" w14:textId="6B0B6BB9" w:rsidR="2FD57C95" w:rsidRPr="002319CC" w:rsidRDefault="61BA01BA" w:rsidP="5B25407D">
      <w:pPr>
        <w:pStyle w:val="a0"/>
        <w:numPr>
          <w:ilvl w:val="2"/>
          <w:numId w:val="13"/>
        </w:numPr>
        <w:rPr>
          <w:b/>
          <w:bCs/>
          <w:color w:val="0E101A"/>
        </w:rPr>
      </w:pPr>
      <w:r w:rsidRPr="002319CC">
        <w:rPr>
          <w:color w:val="0E101A"/>
        </w:rPr>
        <w:t>username</w:t>
      </w:r>
      <w:r w:rsidR="00312D7B">
        <w:rPr>
          <w:rFonts w:ascii="宋体" w:eastAsia="宋体" w:hAnsi="宋体" w:hint="eastAsia"/>
          <w:color w:val="0E101A"/>
          <w:lang w:eastAsia="zh-CN"/>
        </w:rPr>
        <w:t>,</w:t>
      </w:r>
      <w:r w:rsidR="00312D7B">
        <w:rPr>
          <w:rFonts w:ascii="宋体" w:eastAsia="宋体" w:hAnsi="宋体"/>
          <w:color w:val="0E101A"/>
          <w:lang w:eastAsia="zh-CN"/>
        </w:rPr>
        <w:t xml:space="preserve"> </w:t>
      </w:r>
      <w:r w:rsidR="00312D7B" w:rsidRPr="00312D7B">
        <w:rPr>
          <w:color w:val="0E101A"/>
        </w:rPr>
        <w:t>password</w:t>
      </w:r>
      <w:r w:rsidR="00312D7B">
        <w:rPr>
          <w:color w:val="0E101A"/>
        </w:rPr>
        <w:t>, gender and age</w:t>
      </w:r>
      <w:r w:rsidRPr="002319CC">
        <w:rPr>
          <w:color w:val="0E101A"/>
        </w:rPr>
        <w:t xml:space="preserve"> are stored in the database</w:t>
      </w:r>
    </w:p>
    <w:p w14:paraId="0200FC0A" w14:textId="1EBB963C" w:rsidR="7DD5DE04" w:rsidRPr="002319CC" w:rsidRDefault="702D7EE1" w:rsidP="2FD57C95">
      <w:pPr>
        <w:pStyle w:val="a0"/>
        <w:numPr>
          <w:ilvl w:val="0"/>
          <w:numId w:val="13"/>
        </w:numPr>
        <w:spacing w:before="200" w:line="259" w:lineRule="auto"/>
        <w:rPr>
          <w:b/>
          <w:bCs/>
        </w:rPr>
      </w:pPr>
      <w:r w:rsidRPr="002319CC">
        <w:rPr>
          <w:rFonts w:eastAsia="Century Schoolbook" w:cs="Century Schoolbook"/>
          <w:b/>
          <w:bCs/>
        </w:rPr>
        <w:t xml:space="preserve">Track location of all bikes  </w:t>
      </w:r>
    </w:p>
    <w:p w14:paraId="788EE97F" w14:textId="5B31342F" w:rsidR="7DD5DE04" w:rsidRPr="002319CC" w:rsidRDefault="1FC6AF53" w:rsidP="00957829">
      <w:pPr>
        <w:pStyle w:val="a0"/>
        <w:numPr>
          <w:ilvl w:val="1"/>
          <w:numId w:val="13"/>
        </w:numPr>
        <w:spacing w:before="200" w:line="259" w:lineRule="auto"/>
        <w:rPr>
          <w:b/>
          <w:bCs/>
        </w:rPr>
      </w:pPr>
      <w:r w:rsidRPr="002319CC">
        <w:rPr>
          <w:rFonts w:eastAsia="Century Schoolbook" w:cs="Century Schoolbook"/>
          <w:b/>
          <w:bCs/>
          <w:color w:val="0E101A"/>
        </w:rPr>
        <w:t xml:space="preserve">system </w:t>
      </w:r>
    </w:p>
    <w:p w14:paraId="57C999E0" w14:textId="2E7C1D29" w:rsidR="7DD5DE04" w:rsidRPr="002319CC" w:rsidRDefault="28BE6424" w:rsidP="00957829">
      <w:pPr>
        <w:pStyle w:val="a0"/>
        <w:numPr>
          <w:ilvl w:val="2"/>
          <w:numId w:val="13"/>
        </w:numPr>
        <w:spacing w:before="200" w:line="259" w:lineRule="auto"/>
        <w:rPr>
          <w:color w:val="0E101A"/>
        </w:rPr>
      </w:pPr>
      <w:r w:rsidRPr="002319CC">
        <w:rPr>
          <w:color w:val="0E101A"/>
        </w:rPr>
        <w:t>bike's locations able to be tracked instantly</w:t>
      </w:r>
    </w:p>
    <w:p w14:paraId="1A9899F5" w14:textId="4C86AA24" w:rsidR="7DD5DE04" w:rsidRPr="002319CC" w:rsidRDefault="1FC6AF53" w:rsidP="00957829">
      <w:pPr>
        <w:pStyle w:val="a0"/>
        <w:numPr>
          <w:ilvl w:val="1"/>
          <w:numId w:val="13"/>
        </w:numPr>
        <w:spacing w:before="200" w:line="259" w:lineRule="auto"/>
        <w:rPr>
          <w:color w:val="0E101A"/>
        </w:rPr>
      </w:pPr>
      <w:r w:rsidRPr="002319CC">
        <w:rPr>
          <w:rFonts w:eastAsia="Century Schoolbook" w:cs="Century Schoolbook"/>
          <w:b/>
          <w:bCs/>
          <w:color w:val="0E101A"/>
        </w:rPr>
        <w:t>operator</w:t>
      </w:r>
    </w:p>
    <w:p w14:paraId="50A1533C" w14:textId="077017AE" w:rsidR="7DD5DE04" w:rsidRPr="002319CC" w:rsidRDefault="6D276995" w:rsidP="5B25407D">
      <w:pPr>
        <w:pStyle w:val="a0"/>
        <w:numPr>
          <w:ilvl w:val="2"/>
          <w:numId w:val="13"/>
        </w:numPr>
        <w:spacing w:before="200" w:line="259" w:lineRule="auto"/>
        <w:rPr>
          <w:color w:val="0E101A"/>
        </w:rPr>
      </w:pPr>
      <w:r w:rsidRPr="002319CC">
        <w:rPr>
          <w:color w:val="0E101A"/>
        </w:rPr>
        <w:t xml:space="preserve">able to track each </w:t>
      </w:r>
      <w:r w:rsidR="786F3055" w:rsidRPr="002319CC">
        <w:rPr>
          <w:color w:val="0E101A"/>
        </w:rPr>
        <w:t>bike's</w:t>
      </w:r>
      <w:r w:rsidRPr="002319CC">
        <w:rPr>
          <w:color w:val="0E101A"/>
        </w:rPr>
        <w:t xml:space="preserve"> location</w:t>
      </w:r>
    </w:p>
    <w:p w14:paraId="0E742863" w14:textId="345D4CC4" w:rsidR="7DD5DE04" w:rsidRPr="002319CC" w:rsidRDefault="45B3B843" w:rsidP="2FD57C95">
      <w:pPr>
        <w:pStyle w:val="a0"/>
        <w:numPr>
          <w:ilvl w:val="0"/>
          <w:numId w:val="13"/>
        </w:numPr>
        <w:spacing w:before="200" w:line="259" w:lineRule="auto"/>
        <w:rPr>
          <w:color w:val="0E101A"/>
        </w:rPr>
      </w:pPr>
      <w:r w:rsidRPr="002319CC">
        <w:rPr>
          <w:rFonts w:eastAsia="Century Schoolbook" w:cs="Century Schoolbook"/>
          <w:b/>
          <w:bCs/>
        </w:rPr>
        <w:t>Repair defective bikes</w:t>
      </w:r>
    </w:p>
    <w:p w14:paraId="4917148A" w14:textId="79607F09" w:rsidR="7DD5DE04" w:rsidRPr="002319CC" w:rsidRDefault="428F4AE7" w:rsidP="00957829">
      <w:pPr>
        <w:pStyle w:val="a0"/>
        <w:numPr>
          <w:ilvl w:val="1"/>
          <w:numId w:val="13"/>
        </w:numPr>
        <w:spacing w:before="200" w:line="259" w:lineRule="auto"/>
        <w:rPr>
          <w:color w:val="0E101A"/>
        </w:rPr>
      </w:pPr>
      <w:r w:rsidRPr="002319CC">
        <w:rPr>
          <w:b/>
          <w:bCs/>
          <w:color w:val="0E101A"/>
        </w:rPr>
        <w:t>system</w:t>
      </w:r>
    </w:p>
    <w:p w14:paraId="5AE223FC" w14:textId="6CC2934A" w:rsidR="7DD5DE04" w:rsidRPr="002319CC" w:rsidRDefault="428F4AE7" w:rsidP="00957829">
      <w:pPr>
        <w:pStyle w:val="a0"/>
        <w:numPr>
          <w:ilvl w:val="2"/>
          <w:numId w:val="13"/>
        </w:numPr>
        <w:spacing w:before="200" w:line="259" w:lineRule="auto"/>
        <w:rPr>
          <w:color w:val="0E101A"/>
        </w:rPr>
      </w:pPr>
      <w:r w:rsidRPr="002319CC">
        <w:rPr>
          <w:color w:val="0E101A"/>
        </w:rPr>
        <w:t>demonstrate bike information including bike id, bike's status, issue, and location to operators</w:t>
      </w:r>
    </w:p>
    <w:p w14:paraId="631CF73D" w14:textId="3DBF16A4" w:rsidR="7DD5DE04" w:rsidRPr="002319CC" w:rsidRDefault="428F4AE7" w:rsidP="00957829">
      <w:pPr>
        <w:pStyle w:val="a0"/>
        <w:numPr>
          <w:ilvl w:val="1"/>
          <w:numId w:val="13"/>
        </w:numPr>
        <w:spacing w:before="200" w:line="259" w:lineRule="auto"/>
        <w:rPr>
          <w:b/>
          <w:bCs/>
          <w:color w:val="0E101A"/>
        </w:rPr>
      </w:pPr>
      <w:r w:rsidRPr="002319CC">
        <w:rPr>
          <w:b/>
          <w:bCs/>
          <w:color w:val="0E101A"/>
        </w:rPr>
        <w:t>operator</w:t>
      </w:r>
    </w:p>
    <w:p w14:paraId="050C5801" w14:textId="17AD537A" w:rsidR="7DD5DE04" w:rsidRPr="002319CC" w:rsidRDefault="428F4AE7" w:rsidP="00957829">
      <w:pPr>
        <w:pStyle w:val="a0"/>
        <w:numPr>
          <w:ilvl w:val="2"/>
          <w:numId w:val="13"/>
        </w:numPr>
        <w:spacing w:before="200" w:line="259" w:lineRule="auto"/>
        <w:rPr>
          <w:color w:val="0E101A"/>
        </w:rPr>
      </w:pPr>
      <w:r w:rsidRPr="002319CC">
        <w:rPr>
          <w:color w:val="0E101A"/>
        </w:rPr>
        <w:t>select locations to identify defective bikes</w:t>
      </w:r>
    </w:p>
    <w:p w14:paraId="3FFF3E02" w14:textId="7E79C8A3" w:rsidR="7DD5DE04" w:rsidRDefault="428F4AE7" w:rsidP="00957829">
      <w:pPr>
        <w:pStyle w:val="a0"/>
        <w:numPr>
          <w:ilvl w:val="2"/>
          <w:numId w:val="13"/>
        </w:numPr>
        <w:spacing w:before="200" w:line="259" w:lineRule="auto"/>
        <w:rPr>
          <w:color w:val="0E101A"/>
        </w:rPr>
      </w:pPr>
      <w:r w:rsidRPr="002319CC">
        <w:rPr>
          <w:color w:val="0E101A"/>
        </w:rPr>
        <w:t>change bike's status from defective to working when the bikes have repaired</w:t>
      </w:r>
    </w:p>
    <w:p w14:paraId="21131306" w14:textId="77777777" w:rsidR="006A1CE1" w:rsidRPr="006A1CE1" w:rsidRDefault="006A1CE1" w:rsidP="006A1CE1">
      <w:pPr>
        <w:spacing w:before="200" w:line="259" w:lineRule="auto"/>
        <w:rPr>
          <w:color w:val="0E101A"/>
        </w:rPr>
      </w:pPr>
    </w:p>
    <w:p w14:paraId="19D8125A" w14:textId="2CD0EC76" w:rsidR="7DD5DE04" w:rsidRPr="002319CC" w:rsidRDefault="09C44EA1" w:rsidP="00957829">
      <w:pPr>
        <w:pStyle w:val="a0"/>
        <w:numPr>
          <w:ilvl w:val="0"/>
          <w:numId w:val="12"/>
        </w:numPr>
        <w:spacing w:before="200" w:line="259" w:lineRule="auto"/>
        <w:rPr>
          <w:b/>
          <w:bCs/>
        </w:rPr>
      </w:pPr>
      <w:r w:rsidRPr="002319CC">
        <w:rPr>
          <w:rFonts w:eastAsia="Century Schoolbook" w:cs="Century Schoolbook"/>
          <w:b/>
          <w:bCs/>
        </w:rPr>
        <w:lastRenderedPageBreak/>
        <w:t xml:space="preserve">Move bikes from different locations </w:t>
      </w:r>
    </w:p>
    <w:p w14:paraId="74F45BCA" w14:textId="3CA7ADA7" w:rsidR="7DD5DE04" w:rsidRPr="002319CC" w:rsidRDefault="09C44EA1" w:rsidP="00957829">
      <w:pPr>
        <w:pStyle w:val="a0"/>
        <w:numPr>
          <w:ilvl w:val="1"/>
          <w:numId w:val="12"/>
        </w:numPr>
        <w:spacing w:before="200" w:line="259" w:lineRule="auto"/>
        <w:rPr>
          <w:b/>
          <w:bCs/>
        </w:rPr>
      </w:pPr>
      <w:r w:rsidRPr="002319CC">
        <w:rPr>
          <w:b/>
          <w:bCs/>
          <w:color w:val="0E101A"/>
        </w:rPr>
        <w:t>operator</w:t>
      </w:r>
    </w:p>
    <w:p w14:paraId="5443D982" w14:textId="2298D005" w:rsidR="7DD5DE04" w:rsidRPr="002319CC" w:rsidRDefault="09C44EA1" w:rsidP="00957829">
      <w:pPr>
        <w:pStyle w:val="a0"/>
        <w:numPr>
          <w:ilvl w:val="2"/>
          <w:numId w:val="12"/>
        </w:numPr>
        <w:spacing w:before="200" w:line="259" w:lineRule="auto"/>
        <w:rPr>
          <w:color w:val="0E101A"/>
        </w:rPr>
      </w:pPr>
      <w:r w:rsidRPr="002319CC">
        <w:rPr>
          <w:color w:val="0E101A"/>
        </w:rPr>
        <w:t>move bikes from one location to another location when the number of bikes trend to be unbalanced</w:t>
      </w:r>
    </w:p>
    <w:p w14:paraId="350D91DE" w14:textId="69A7814B" w:rsidR="7936B58F" w:rsidRPr="002319CC" w:rsidRDefault="5D6D6F35" w:rsidP="2FD57C95">
      <w:pPr>
        <w:pStyle w:val="a0"/>
        <w:numPr>
          <w:ilvl w:val="0"/>
          <w:numId w:val="13"/>
        </w:numPr>
        <w:rPr>
          <w:b/>
          <w:bCs/>
          <w:color w:val="0E101A"/>
        </w:rPr>
      </w:pPr>
      <w:r w:rsidRPr="002319CC">
        <w:rPr>
          <w:rFonts w:eastAsia="Century Schoolbook" w:cs="Century Schoolbook"/>
          <w:b/>
          <w:bCs/>
          <w:color w:val="0E101A"/>
        </w:rPr>
        <w:t xml:space="preserve">Billing </w:t>
      </w:r>
    </w:p>
    <w:p w14:paraId="4E18E426" w14:textId="797BB5EF" w:rsidR="7936B58F" w:rsidRPr="002319CC" w:rsidRDefault="7936B58F" w:rsidP="00957829">
      <w:pPr>
        <w:pStyle w:val="a0"/>
        <w:numPr>
          <w:ilvl w:val="1"/>
          <w:numId w:val="13"/>
        </w:numPr>
        <w:rPr>
          <w:b/>
          <w:bCs/>
          <w:color w:val="0E101A"/>
        </w:rPr>
      </w:pPr>
      <w:r w:rsidRPr="002319CC">
        <w:rPr>
          <w:rFonts w:eastAsia="Century Schoolbook" w:cs="Century Schoolbook"/>
          <w:b/>
          <w:bCs/>
          <w:color w:val="0E101A"/>
        </w:rPr>
        <w:t>system</w:t>
      </w:r>
    </w:p>
    <w:p w14:paraId="15017A0F" w14:textId="24A8BF3D" w:rsidR="7936B58F" w:rsidRPr="002319CC" w:rsidRDefault="271FBF58" w:rsidP="00957829">
      <w:pPr>
        <w:pStyle w:val="a0"/>
        <w:numPr>
          <w:ilvl w:val="2"/>
          <w:numId w:val="13"/>
        </w:numPr>
        <w:rPr>
          <w:color w:val="0E101A"/>
        </w:rPr>
      </w:pPr>
      <w:r w:rsidRPr="002319CC">
        <w:rPr>
          <w:rFonts w:eastAsia="Century Schoolbook" w:cs="Century Schoolbook"/>
          <w:color w:val="0E101A"/>
        </w:rPr>
        <w:t>c</w:t>
      </w:r>
      <w:r w:rsidR="3408E0A5" w:rsidRPr="002319CC">
        <w:rPr>
          <w:rFonts w:eastAsia="Century Schoolbook" w:cs="Century Schoolbook"/>
          <w:color w:val="0E101A"/>
        </w:rPr>
        <w:t>alculate charges to the customer by duration multiplied with a fixed range of time rate</w:t>
      </w:r>
    </w:p>
    <w:p w14:paraId="3A0E2D61" w14:textId="7CFE911C" w:rsidR="7936B58F" w:rsidRPr="002319CC" w:rsidRDefault="7936B58F" w:rsidP="00957829">
      <w:pPr>
        <w:pStyle w:val="a0"/>
        <w:numPr>
          <w:ilvl w:val="1"/>
          <w:numId w:val="13"/>
        </w:numPr>
        <w:rPr>
          <w:color w:val="0E101A"/>
        </w:rPr>
      </w:pPr>
      <w:r w:rsidRPr="002319CC">
        <w:rPr>
          <w:rFonts w:eastAsia="Century Schoolbook" w:cs="Century Schoolbook"/>
          <w:b/>
          <w:bCs/>
          <w:color w:val="0E101A"/>
        </w:rPr>
        <w:t>customer</w:t>
      </w:r>
    </w:p>
    <w:p w14:paraId="7E8DBD63" w14:textId="6FC0468A" w:rsidR="7936B58F" w:rsidRPr="002319CC" w:rsidRDefault="7936B58F" w:rsidP="00957829">
      <w:pPr>
        <w:pStyle w:val="a0"/>
        <w:numPr>
          <w:ilvl w:val="2"/>
          <w:numId w:val="13"/>
        </w:numPr>
        <w:rPr>
          <w:color w:val="0E101A"/>
        </w:rPr>
      </w:pPr>
      <w:r w:rsidRPr="002319CC">
        <w:rPr>
          <w:rFonts w:eastAsia="Century Schoolbook" w:cs="Century Schoolbook"/>
          <w:color w:val="0E101A"/>
        </w:rPr>
        <w:t>pay calculated charges if the balance is not negative</w:t>
      </w:r>
    </w:p>
    <w:p w14:paraId="445268C6" w14:textId="5828DF38" w:rsidR="12ECE278" w:rsidRPr="002319CC" w:rsidRDefault="0DD6BA6A" w:rsidP="00957829">
      <w:pPr>
        <w:pStyle w:val="a0"/>
        <w:numPr>
          <w:ilvl w:val="0"/>
          <w:numId w:val="12"/>
        </w:numPr>
        <w:spacing w:before="200" w:line="259" w:lineRule="auto"/>
        <w:rPr>
          <w:color w:val="0E101A"/>
        </w:rPr>
      </w:pPr>
      <w:r w:rsidRPr="002319CC">
        <w:rPr>
          <w:rFonts w:eastAsia="MS Mincho"/>
          <w:b/>
          <w:bCs/>
          <w:color w:val="0E101A"/>
        </w:rPr>
        <w:t>Rent bikes</w:t>
      </w:r>
    </w:p>
    <w:p w14:paraId="1B4CD508" w14:textId="45F296A4" w:rsidR="45850B24" w:rsidRPr="002319CC" w:rsidRDefault="45850B24" w:rsidP="00957829">
      <w:pPr>
        <w:pStyle w:val="a0"/>
        <w:numPr>
          <w:ilvl w:val="1"/>
          <w:numId w:val="12"/>
        </w:numPr>
        <w:rPr>
          <w:b/>
          <w:bCs/>
          <w:color w:val="0E101A"/>
        </w:rPr>
      </w:pPr>
      <w:r w:rsidRPr="002319CC">
        <w:rPr>
          <w:rFonts w:eastAsia="Century Schoolbook" w:cs="Century Schoolbook"/>
          <w:b/>
          <w:bCs/>
          <w:color w:val="0E101A"/>
        </w:rPr>
        <w:t>system</w:t>
      </w:r>
    </w:p>
    <w:p w14:paraId="7546E655" w14:textId="276F2019" w:rsidR="45850B24" w:rsidRPr="002319CC" w:rsidRDefault="45850B24" w:rsidP="00957829">
      <w:pPr>
        <w:pStyle w:val="a0"/>
        <w:numPr>
          <w:ilvl w:val="2"/>
          <w:numId w:val="13"/>
        </w:numPr>
        <w:rPr>
          <w:color w:val="0E101A"/>
        </w:rPr>
      </w:pPr>
      <w:r w:rsidRPr="002319CC">
        <w:rPr>
          <w:rFonts w:eastAsia="Century Schoolbook" w:cs="Century Schoolbook"/>
          <w:color w:val="0E101A"/>
        </w:rPr>
        <w:t>allow customer rent if the balance is not negative</w:t>
      </w:r>
    </w:p>
    <w:p w14:paraId="4C7BD998" w14:textId="21A788E3" w:rsidR="45850B24" w:rsidRPr="002319CC" w:rsidRDefault="45850B24" w:rsidP="00957829">
      <w:pPr>
        <w:pStyle w:val="a0"/>
        <w:numPr>
          <w:ilvl w:val="1"/>
          <w:numId w:val="13"/>
        </w:numPr>
        <w:rPr>
          <w:b/>
          <w:bCs/>
          <w:color w:val="0E101A"/>
        </w:rPr>
      </w:pPr>
      <w:r w:rsidRPr="002319CC">
        <w:rPr>
          <w:rFonts w:eastAsia="Century Schoolbook" w:cs="Century Schoolbook"/>
          <w:b/>
          <w:bCs/>
          <w:color w:val="0E101A"/>
        </w:rPr>
        <w:t xml:space="preserve"> </w:t>
      </w:r>
      <w:r w:rsidR="6E4E4C57" w:rsidRPr="002319CC">
        <w:rPr>
          <w:rFonts w:eastAsia="Century Schoolbook" w:cs="Century Schoolbook"/>
          <w:b/>
          <w:bCs/>
          <w:color w:val="0E101A"/>
        </w:rPr>
        <w:t>customer</w:t>
      </w:r>
    </w:p>
    <w:p w14:paraId="05FC31F1" w14:textId="3BBCFE2B" w:rsidR="6E4E4C57" w:rsidRPr="002319CC" w:rsidRDefault="6E4E4C57" w:rsidP="00957829">
      <w:pPr>
        <w:pStyle w:val="a0"/>
        <w:numPr>
          <w:ilvl w:val="2"/>
          <w:numId w:val="13"/>
        </w:numPr>
        <w:rPr>
          <w:color w:val="0E101A"/>
        </w:rPr>
      </w:pPr>
      <w:r w:rsidRPr="002319CC">
        <w:rPr>
          <w:rFonts w:eastAsia="MS Mincho"/>
          <w:color w:val="0E101A"/>
        </w:rPr>
        <w:t>if the balance is negative, customers must pay the bill before renting the bikes</w:t>
      </w:r>
    </w:p>
    <w:p w14:paraId="4B8CAA41" w14:textId="4CE25871" w:rsidR="1064AA32" w:rsidRPr="002319CC" w:rsidRDefault="4FD3641B" w:rsidP="714A5CA7">
      <w:pPr>
        <w:pStyle w:val="a0"/>
        <w:numPr>
          <w:ilvl w:val="0"/>
          <w:numId w:val="13"/>
        </w:numPr>
        <w:rPr>
          <w:b/>
          <w:bCs/>
          <w:color w:val="0E101A"/>
        </w:rPr>
      </w:pPr>
      <w:r w:rsidRPr="002319CC">
        <w:rPr>
          <w:rFonts w:eastAsia="MS Mincho"/>
          <w:b/>
          <w:bCs/>
          <w:color w:val="0E101A"/>
        </w:rPr>
        <w:t>R</w:t>
      </w:r>
      <w:r w:rsidR="3B6CE832" w:rsidRPr="002319CC">
        <w:rPr>
          <w:rFonts w:eastAsia="MS Mincho"/>
          <w:b/>
          <w:bCs/>
          <w:color w:val="0E101A"/>
        </w:rPr>
        <w:t>eturn bikes</w:t>
      </w:r>
    </w:p>
    <w:p w14:paraId="62B2AE66" w14:textId="45F296A4" w:rsidR="1064AA32" w:rsidRPr="002319CC" w:rsidRDefault="1064AA32" w:rsidP="00957829">
      <w:pPr>
        <w:pStyle w:val="a0"/>
        <w:numPr>
          <w:ilvl w:val="1"/>
          <w:numId w:val="13"/>
        </w:numPr>
        <w:rPr>
          <w:b/>
          <w:bCs/>
          <w:color w:val="0E101A"/>
        </w:rPr>
      </w:pPr>
      <w:r w:rsidRPr="002319CC">
        <w:rPr>
          <w:rFonts w:eastAsia="Century Schoolbook" w:cs="Century Schoolbook"/>
          <w:b/>
          <w:bCs/>
          <w:color w:val="0E101A"/>
        </w:rPr>
        <w:t>system</w:t>
      </w:r>
    </w:p>
    <w:p w14:paraId="6DE57BAB" w14:textId="6C3C665C" w:rsidR="18DCC12A" w:rsidRPr="002319CC" w:rsidRDefault="0F0BE5AD" w:rsidP="2FD57C95">
      <w:pPr>
        <w:pStyle w:val="a0"/>
        <w:numPr>
          <w:ilvl w:val="2"/>
          <w:numId w:val="13"/>
        </w:numPr>
        <w:rPr>
          <w:color w:val="0E101A"/>
        </w:rPr>
      </w:pPr>
      <w:r w:rsidRPr="002319CC">
        <w:rPr>
          <w:rFonts w:eastAsia="MS Mincho"/>
          <w:color w:val="0E101A"/>
        </w:rPr>
        <w:t>check rent activity to confirm there is exists transaction ready to return</w:t>
      </w:r>
    </w:p>
    <w:p w14:paraId="5ABDB54E" w14:textId="589FB72E" w:rsidR="40113213" w:rsidRPr="002319CC" w:rsidRDefault="40113213" w:rsidP="2FD57C95">
      <w:pPr>
        <w:pStyle w:val="a0"/>
        <w:numPr>
          <w:ilvl w:val="0"/>
          <w:numId w:val="13"/>
        </w:numPr>
        <w:spacing w:before="0" w:line="259" w:lineRule="auto"/>
        <w:rPr>
          <w:b/>
          <w:bCs/>
          <w:color w:val="0E101A"/>
        </w:rPr>
      </w:pPr>
      <w:r w:rsidRPr="002319CC">
        <w:rPr>
          <w:rFonts w:eastAsia="MS Mincho"/>
          <w:b/>
          <w:bCs/>
          <w:color w:val="0E101A"/>
        </w:rPr>
        <w:t>Report on</w:t>
      </w:r>
      <w:r w:rsidR="7653217B" w:rsidRPr="002319CC">
        <w:rPr>
          <w:rFonts w:eastAsia="MS Mincho"/>
          <w:b/>
          <w:bCs/>
          <w:color w:val="0E101A"/>
        </w:rPr>
        <w:t xml:space="preserve"> a defective bike</w:t>
      </w:r>
    </w:p>
    <w:p w14:paraId="298C93E5" w14:textId="038F4787" w:rsidR="5C9D83D5" w:rsidRPr="002319CC" w:rsidRDefault="5C9D83D5" w:rsidP="2FD57C95">
      <w:pPr>
        <w:pStyle w:val="a0"/>
        <w:numPr>
          <w:ilvl w:val="1"/>
          <w:numId w:val="13"/>
        </w:numPr>
        <w:spacing w:before="0" w:line="259" w:lineRule="auto"/>
        <w:rPr>
          <w:b/>
          <w:bCs/>
          <w:color w:val="0E101A"/>
        </w:rPr>
      </w:pPr>
      <w:r w:rsidRPr="002319CC">
        <w:rPr>
          <w:b/>
          <w:bCs/>
          <w:color w:val="0E101A"/>
        </w:rPr>
        <w:t xml:space="preserve">operator </w:t>
      </w:r>
    </w:p>
    <w:p w14:paraId="1BB52013" w14:textId="4967CA02" w:rsidR="5C9D83D5" w:rsidRPr="002319CC" w:rsidRDefault="5C9D83D5" w:rsidP="2FD57C95">
      <w:pPr>
        <w:pStyle w:val="a0"/>
        <w:numPr>
          <w:ilvl w:val="2"/>
          <w:numId w:val="13"/>
        </w:numPr>
        <w:rPr>
          <w:color w:val="0E101A"/>
        </w:rPr>
      </w:pPr>
      <w:r w:rsidRPr="002319CC">
        <w:rPr>
          <w:color w:val="0E101A"/>
        </w:rPr>
        <w:t>access defective bikes detail and location to fix the issues</w:t>
      </w:r>
    </w:p>
    <w:p w14:paraId="16956CD5" w14:textId="55C5C4CB" w:rsidR="5C9D83D5" w:rsidRPr="002319CC" w:rsidRDefault="5C9D83D5" w:rsidP="2FD57C95">
      <w:pPr>
        <w:pStyle w:val="a0"/>
        <w:numPr>
          <w:ilvl w:val="0"/>
          <w:numId w:val="8"/>
        </w:numPr>
        <w:rPr>
          <w:b/>
          <w:bCs/>
          <w:color w:val="0E101A"/>
        </w:rPr>
      </w:pPr>
      <w:r w:rsidRPr="002319CC">
        <w:rPr>
          <w:b/>
          <w:bCs/>
          <w:color w:val="0E101A"/>
        </w:rPr>
        <w:t xml:space="preserve">customer </w:t>
      </w:r>
    </w:p>
    <w:p w14:paraId="125C3A6A" w14:textId="3D2F5F10" w:rsidR="5C9D83D5" w:rsidRPr="002319CC" w:rsidRDefault="5C9D83D5" w:rsidP="2FD57C95">
      <w:pPr>
        <w:pStyle w:val="a0"/>
        <w:numPr>
          <w:ilvl w:val="2"/>
          <w:numId w:val="13"/>
        </w:numPr>
        <w:rPr>
          <w:color w:val="0E101A"/>
        </w:rPr>
      </w:pPr>
      <w:r w:rsidRPr="002319CC">
        <w:rPr>
          <w:color w:val="0E101A"/>
        </w:rPr>
        <w:t>able to report defect bike number and broken parts</w:t>
      </w:r>
    </w:p>
    <w:p w14:paraId="711D0FE4" w14:textId="3B25F68E" w:rsidR="26BF6151" w:rsidRPr="002319CC" w:rsidRDefault="26BF6151" w:rsidP="2FD57C95">
      <w:pPr>
        <w:pStyle w:val="a0"/>
        <w:numPr>
          <w:ilvl w:val="0"/>
          <w:numId w:val="10"/>
        </w:numPr>
        <w:spacing w:before="0" w:line="259" w:lineRule="auto"/>
        <w:rPr>
          <w:b/>
          <w:bCs/>
        </w:rPr>
      </w:pPr>
      <w:r w:rsidRPr="002319CC">
        <w:rPr>
          <w:rFonts w:eastAsia="MS Mincho"/>
          <w:b/>
          <w:bCs/>
        </w:rPr>
        <w:t>View balance</w:t>
      </w:r>
    </w:p>
    <w:p w14:paraId="79EAAE58" w14:textId="444B02A3" w:rsidR="0A5C26D6" w:rsidRPr="002319CC" w:rsidRDefault="0A5C26D6" w:rsidP="00957829">
      <w:pPr>
        <w:pStyle w:val="a0"/>
        <w:numPr>
          <w:ilvl w:val="1"/>
          <w:numId w:val="10"/>
        </w:numPr>
        <w:rPr>
          <w:b/>
          <w:bCs/>
          <w:color w:val="0E101A"/>
        </w:rPr>
      </w:pPr>
      <w:r w:rsidRPr="002319CC">
        <w:rPr>
          <w:b/>
          <w:bCs/>
          <w:color w:val="0E101A"/>
        </w:rPr>
        <w:t>system</w:t>
      </w:r>
    </w:p>
    <w:p w14:paraId="2903BD71" w14:textId="268E9A46" w:rsidR="0A5C26D6" w:rsidRPr="002319CC" w:rsidRDefault="7FA2A82C" w:rsidP="2FD57C95">
      <w:pPr>
        <w:pStyle w:val="a0"/>
        <w:numPr>
          <w:ilvl w:val="2"/>
          <w:numId w:val="10"/>
        </w:numPr>
        <w:rPr>
          <w:b/>
          <w:bCs/>
          <w:color w:val="0E101A"/>
        </w:rPr>
      </w:pPr>
      <w:r w:rsidRPr="002319CC">
        <w:rPr>
          <w:color w:val="0E101A"/>
        </w:rPr>
        <w:t>not allow customers to proceed with renting process, the customers must pay the bill to get zero or positive balance</w:t>
      </w:r>
    </w:p>
    <w:p w14:paraId="125BEF74" w14:textId="5E481150" w:rsidR="4FEE8E92" w:rsidRPr="002319CC" w:rsidRDefault="4FEE8E92" w:rsidP="2FD57C95">
      <w:pPr>
        <w:pStyle w:val="a0"/>
        <w:numPr>
          <w:ilvl w:val="1"/>
          <w:numId w:val="10"/>
        </w:numPr>
        <w:rPr>
          <w:b/>
          <w:bCs/>
          <w:color w:val="0E101A"/>
        </w:rPr>
      </w:pPr>
      <w:r w:rsidRPr="002319CC">
        <w:rPr>
          <w:rFonts w:eastAsia="Century Schoolbook" w:cs="Century Schoolbook"/>
          <w:b/>
          <w:bCs/>
          <w:color w:val="0E101A"/>
        </w:rPr>
        <w:t>customer</w:t>
      </w:r>
    </w:p>
    <w:p w14:paraId="4C66FD08" w14:textId="27E4FB04" w:rsidR="4FEE8E92" w:rsidRPr="002319CC" w:rsidRDefault="4FEE8E92" w:rsidP="2FD57C95">
      <w:pPr>
        <w:pStyle w:val="a0"/>
        <w:numPr>
          <w:ilvl w:val="2"/>
          <w:numId w:val="10"/>
        </w:numPr>
        <w:rPr>
          <w:b/>
          <w:bCs/>
          <w:color w:val="0E101A"/>
        </w:rPr>
      </w:pPr>
      <w:r w:rsidRPr="002319CC">
        <w:rPr>
          <w:color w:val="0E101A"/>
        </w:rPr>
        <w:t>user should be able to add an amount to his / her own wallet</w:t>
      </w:r>
    </w:p>
    <w:p w14:paraId="4DFF72BD" w14:textId="08C828BC" w:rsidR="7DD5DE04" w:rsidRPr="002319CC" w:rsidRDefault="62061996" w:rsidP="2FD57C95">
      <w:pPr>
        <w:pStyle w:val="3"/>
        <w:numPr>
          <w:ilvl w:val="2"/>
          <w:numId w:val="0"/>
        </w:numPr>
        <w:rPr>
          <w:rStyle w:val="30"/>
          <w:rFonts w:ascii="Century Schoolbook" w:eastAsia="Century Schoolbook" w:hAnsi="Century Schoolbook" w:cs="Century Schoolbook"/>
          <w:b/>
          <w:bCs/>
          <w:color w:val="auto"/>
        </w:rPr>
      </w:pPr>
      <w:bookmarkStart w:id="22" w:name="_Toc86871875"/>
      <w:r w:rsidRPr="002319CC">
        <w:rPr>
          <w:rFonts w:ascii="Century Schoolbook" w:eastAsia="Century Schoolbook" w:hAnsi="Century Schoolbook" w:cs="Century Schoolbook"/>
          <w:color w:val="auto"/>
        </w:rPr>
        <w:t xml:space="preserve">3.1.2 </w:t>
      </w:r>
      <w:r w:rsidR="09EF926E" w:rsidRPr="002319CC">
        <w:rPr>
          <w:rFonts w:ascii="Century Schoolbook" w:eastAsia="Century Schoolbook" w:hAnsi="Century Schoolbook" w:cs="Century Schoolbook"/>
          <w:color w:val="auto"/>
        </w:rPr>
        <w:t>Should have</w:t>
      </w:r>
      <w:bookmarkEnd w:id="22"/>
    </w:p>
    <w:p w14:paraId="13DF9FEB" w14:textId="010DD247" w:rsidR="233F155C" w:rsidRPr="002319CC" w:rsidRDefault="233F155C" w:rsidP="00957829">
      <w:pPr>
        <w:pStyle w:val="a0"/>
        <w:numPr>
          <w:ilvl w:val="0"/>
          <w:numId w:val="12"/>
        </w:numPr>
        <w:rPr>
          <w:b/>
          <w:bCs/>
          <w:color w:val="0E101A"/>
        </w:rPr>
      </w:pPr>
      <w:r w:rsidRPr="002319CC">
        <w:rPr>
          <w:rFonts w:eastAsia="Century Schoolbook" w:cs="Century Schoolbook"/>
          <w:b/>
          <w:bCs/>
        </w:rPr>
        <w:t xml:space="preserve">Smart </w:t>
      </w:r>
      <w:r w:rsidR="08FEAACF" w:rsidRPr="002319CC">
        <w:rPr>
          <w:rFonts w:eastAsia="Century Schoolbook" w:cs="Century Schoolbook"/>
          <w:b/>
          <w:bCs/>
        </w:rPr>
        <w:t>interface for different users</w:t>
      </w:r>
    </w:p>
    <w:p w14:paraId="0E95FCCC" w14:textId="0F3998FE" w:rsidR="08FEAACF" w:rsidRPr="002319CC" w:rsidRDefault="08FEAACF" w:rsidP="00957829">
      <w:pPr>
        <w:pStyle w:val="a0"/>
        <w:numPr>
          <w:ilvl w:val="1"/>
          <w:numId w:val="12"/>
        </w:numPr>
        <w:rPr>
          <w:b/>
          <w:bCs/>
        </w:rPr>
      </w:pPr>
      <w:r w:rsidRPr="002319CC">
        <w:rPr>
          <w:b/>
          <w:bCs/>
          <w:color w:val="0E101A"/>
        </w:rPr>
        <w:t>system</w:t>
      </w:r>
    </w:p>
    <w:p w14:paraId="3A056B41" w14:textId="5B3FECDF" w:rsidR="08FEAACF" w:rsidRPr="002319CC" w:rsidRDefault="08FEAACF" w:rsidP="00957829">
      <w:pPr>
        <w:pStyle w:val="a0"/>
        <w:numPr>
          <w:ilvl w:val="2"/>
          <w:numId w:val="12"/>
        </w:numPr>
        <w:rPr>
          <w:color w:val="0E101A"/>
        </w:rPr>
      </w:pPr>
      <w:r w:rsidRPr="002319CC">
        <w:rPr>
          <w:color w:val="0E101A"/>
        </w:rPr>
        <w:t>identify user's role by</w:t>
      </w:r>
      <w:r w:rsidR="6EB7B3CB" w:rsidRPr="002319CC">
        <w:rPr>
          <w:color w:val="0E101A"/>
        </w:rPr>
        <w:t xml:space="preserve"> </w:t>
      </w:r>
      <w:r w:rsidRPr="002319CC">
        <w:rPr>
          <w:color w:val="0E101A"/>
        </w:rPr>
        <w:t>username login</w:t>
      </w:r>
    </w:p>
    <w:p w14:paraId="57FBDDBC" w14:textId="02AC3641" w:rsidR="08FEAACF" w:rsidRPr="002319CC" w:rsidRDefault="08FEAACF" w:rsidP="00957829">
      <w:pPr>
        <w:pStyle w:val="a0"/>
        <w:numPr>
          <w:ilvl w:val="2"/>
          <w:numId w:val="12"/>
        </w:numPr>
        <w:rPr>
          <w:color w:val="0E101A"/>
        </w:rPr>
      </w:pPr>
      <w:r w:rsidRPr="002319CC">
        <w:rPr>
          <w:color w:val="0E101A"/>
        </w:rPr>
        <w:t>separate interface website for different users (customers, operators, and managers)</w:t>
      </w:r>
    </w:p>
    <w:p w14:paraId="738ABB28" w14:textId="4BAABFE2" w:rsidR="56C427BA" w:rsidRPr="002319CC" w:rsidRDefault="56C427BA" w:rsidP="00957829">
      <w:pPr>
        <w:pStyle w:val="a0"/>
        <w:numPr>
          <w:ilvl w:val="0"/>
          <w:numId w:val="12"/>
        </w:numPr>
        <w:spacing w:before="200" w:line="259" w:lineRule="auto"/>
        <w:rPr>
          <w:b/>
          <w:bCs/>
        </w:rPr>
      </w:pPr>
      <w:r w:rsidRPr="002319CC">
        <w:rPr>
          <w:rFonts w:eastAsia="Century Schoolbook" w:cs="Century Schoolbook"/>
          <w:b/>
          <w:bCs/>
        </w:rPr>
        <w:t xml:space="preserve">Generate viewdata reports. </w:t>
      </w:r>
    </w:p>
    <w:p w14:paraId="448754DB" w14:textId="0CDBD431" w:rsidR="33E0FD58" w:rsidRPr="002319CC" w:rsidRDefault="33E0FD58" w:rsidP="00957829">
      <w:pPr>
        <w:pStyle w:val="a0"/>
        <w:numPr>
          <w:ilvl w:val="1"/>
          <w:numId w:val="12"/>
        </w:numPr>
        <w:spacing w:before="200" w:line="259" w:lineRule="auto"/>
        <w:rPr>
          <w:b/>
          <w:bCs/>
        </w:rPr>
      </w:pPr>
      <w:r w:rsidRPr="002319CC">
        <w:rPr>
          <w:b/>
          <w:bCs/>
          <w:color w:val="0E101A"/>
        </w:rPr>
        <w:t>manager</w:t>
      </w:r>
    </w:p>
    <w:p w14:paraId="6B521D97" w14:textId="7000F78D" w:rsidR="33E0FD58" w:rsidRPr="002319CC" w:rsidRDefault="33E0FD58" w:rsidP="00957829">
      <w:pPr>
        <w:pStyle w:val="a0"/>
        <w:numPr>
          <w:ilvl w:val="2"/>
          <w:numId w:val="12"/>
        </w:numPr>
        <w:rPr>
          <w:color w:val="0E101A"/>
        </w:rPr>
      </w:pPr>
      <w:r w:rsidRPr="002319CC">
        <w:rPr>
          <w:color w:val="0E101A"/>
        </w:rPr>
        <w:t>generate reports from different aspects</w:t>
      </w:r>
    </w:p>
    <w:p w14:paraId="32B91BE3" w14:textId="6ABAC28A" w:rsidR="33E0FD58" w:rsidRPr="002319CC" w:rsidRDefault="33E0FD58" w:rsidP="6F26BBD0">
      <w:pPr>
        <w:pStyle w:val="a0"/>
        <w:numPr>
          <w:ilvl w:val="3"/>
          <w:numId w:val="12"/>
        </w:numPr>
        <w:rPr>
          <w:color w:val="0E101A"/>
        </w:rPr>
      </w:pPr>
      <w:r w:rsidRPr="002319CC">
        <w:rPr>
          <w:color w:val="0E101A"/>
        </w:rPr>
        <w:t>bike activities report</w:t>
      </w:r>
    </w:p>
    <w:p w14:paraId="211E9679" w14:textId="1BC40731" w:rsidR="00804809" w:rsidRPr="002319CC" w:rsidRDefault="00804809" w:rsidP="00957829">
      <w:pPr>
        <w:pStyle w:val="a0"/>
        <w:numPr>
          <w:ilvl w:val="4"/>
          <w:numId w:val="12"/>
        </w:numPr>
        <w:rPr>
          <w:color w:val="0E101A"/>
        </w:rPr>
      </w:pPr>
      <w:r w:rsidRPr="002319CC">
        <w:rPr>
          <w:rFonts w:eastAsia="MS Mincho"/>
          <w:color w:val="0E101A"/>
        </w:rPr>
        <w:t xml:space="preserve">Transaction per day </w:t>
      </w:r>
    </w:p>
    <w:p w14:paraId="401F6626" w14:textId="1D93C1E9" w:rsidR="00804809" w:rsidRPr="002319CC" w:rsidRDefault="00804809" w:rsidP="00957829">
      <w:pPr>
        <w:pStyle w:val="a0"/>
        <w:numPr>
          <w:ilvl w:val="4"/>
          <w:numId w:val="12"/>
        </w:numPr>
        <w:rPr>
          <w:color w:val="0E101A"/>
        </w:rPr>
      </w:pPr>
      <w:r w:rsidRPr="002319CC">
        <w:rPr>
          <w:rFonts w:eastAsia="MS Mincho"/>
          <w:color w:val="0E101A"/>
        </w:rPr>
        <w:t>Transaction in each location</w:t>
      </w:r>
    </w:p>
    <w:p w14:paraId="675FE93D" w14:textId="4205DCF6" w:rsidR="33E0FD58" w:rsidRPr="002319CC" w:rsidRDefault="33E0FD58" w:rsidP="6F26BBD0">
      <w:pPr>
        <w:pStyle w:val="a0"/>
        <w:numPr>
          <w:ilvl w:val="3"/>
          <w:numId w:val="12"/>
        </w:numPr>
        <w:rPr>
          <w:color w:val="0E101A"/>
        </w:rPr>
      </w:pPr>
      <w:r w:rsidRPr="002319CC">
        <w:rPr>
          <w:color w:val="0E101A"/>
        </w:rPr>
        <w:t xml:space="preserve">revenue report </w:t>
      </w:r>
    </w:p>
    <w:p w14:paraId="39F7612D" w14:textId="0D3C9286" w:rsidR="15690CEC" w:rsidRPr="002319CC" w:rsidRDefault="15690CEC" w:rsidP="00957829">
      <w:pPr>
        <w:pStyle w:val="a0"/>
        <w:numPr>
          <w:ilvl w:val="4"/>
          <w:numId w:val="12"/>
        </w:numPr>
        <w:rPr>
          <w:color w:val="0E101A"/>
        </w:rPr>
      </w:pPr>
      <w:r w:rsidRPr="002319CC">
        <w:rPr>
          <w:rFonts w:eastAsia="MS Mincho"/>
          <w:color w:val="0E101A"/>
        </w:rPr>
        <w:t>Revenue per day (in pound)</w:t>
      </w:r>
    </w:p>
    <w:p w14:paraId="78D774C3" w14:textId="44C8D1BB" w:rsidR="33E0FD58" w:rsidRPr="002319CC" w:rsidRDefault="33E0FD58" w:rsidP="6F26BBD0">
      <w:pPr>
        <w:pStyle w:val="a0"/>
        <w:numPr>
          <w:ilvl w:val="3"/>
          <w:numId w:val="12"/>
        </w:numPr>
        <w:rPr>
          <w:color w:val="0E101A"/>
        </w:rPr>
      </w:pPr>
      <w:r w:rsidRPr="002319CC">
        <w:rPr>
          <w:color w:val="0E101A"/>
        </w:rPr>
        <w:t>user type report</w:t>
      </w:r>
    </w:p>
    <w:p w14:paraId="269CDAAD" w14:textId="3073143A" w:rsidR="74BB7F84" w:rsidRPr="002319CC" w:rsidRDefault="74BB7F84" w:rsidP="00957829">
      <w:pPr>
        <w:pStyle w:val="a0"/>
        <w:numPr>
          <w:ilvl w:val="4"/>
          <w:numId w:val="12"/>
        </w:numPr>
        <w:rPr>
          <w:color w:val="0E101A"/>
        </w:rPr>
      </w:pPr>
      <w:r w:rsidRPr="002319CC">
        <w:rPr>
          <w:rFonts w:eastAsia="MS Mincho"/>
          <w:color w:val="0E101A"/>
        </w:rPr>
        <w:t xml:space="preserve">Transaction by gender </w:t>
      </w:r>
    </w:p>
    <w:p w14:paraId="4ADAE627" w14:textId="29E3D0A2" w:rsidR="74BB7F84" w:rsidRPr="002319CC" w:rsidRDefault="0026DA4F" w:rsidP="00957829">
      <w:pPr>
        <w:pStyle w:val="a0"/>
        <w:numPr>
          <w:ilvl w:val="4"/>
          <w:numId w:val="12"/>
        </w:numPr>
        <w:rPr>
          <w:color w:val="0E101A"/>
        </w:rPr>
      </w:pPr>
      <w:r w:rsidRPr="002319CC">
        <w:rPr>
          <w:rFonts w:eastAsia="MS Mincho"/>
          <w:color w:val="0E101A"/>
        </w:rPr>
        <w:t>Transaction by age group</w:t>
      </w:r>
    </w:p>
    <w:p w14:paraId="4A94BA66" w14:textId="4E2666CC" w:rsidR="718117C5" w:rsidRPr="002319CC" w:rsidRDefault="661C3B59" w:rsidP="2FD57C95">
      <w:pPr>
        <w:pStyle w:val="3"/>
        <w:numPr>
          <w:ilvl w:val="2"/>
          <w:numId w:val="0"/>
        </w:numPr>
        <w:rPr>
          <w:rFonts w:ascii="Century Schoolbook" w:eastAsia="Century Schoolbook" w:hAnsi="Century Schoolbook" w:cs="Century Schoolbook"/>
          <w:color w:val="auto"/>
        </w:rPr>
      </w:pPr>
      <w:bookmarkStart w:id="23" w:name="_Toc86871876"/>
      <w:r w:rsidRPr="002319CC">
        <w:rPr>
          <w:rFonts w:ascii="Century Schoolbook" w:eastAsia="Century Schoolbook" w:hAnsi="Century Schoolbook" w:cs="Century Schoolbook"/>
          <w:color w:val="auto"/>
        </w:rPr>
        <w:lastRenderedPageBreak/>
        <w:t>3.1.3 Could have</w:t>
      </w:r>
      <w:bookmarkEnd w:id="23"/>
    </w:p>
    <w:p w14:paraId="1DA2ACF6" w14:textId="2D4F4EC2" w:rsidR="3ADA7615" w:rsidRPr="002319CC" w:rsidRDefault="20503594" w:rsidP="2FD57C95">
      <w:pPr>
        <w:pStyle w:val="a0"/>
        <w:numPr>
          <w:ilvl w:val="0"/>
          <w:numId w:val="10"/>
        </w:numPr>
        <w:rPr>
          <w:b/>
          <w:bCs/>
          <w:color w:val="0E101A"/>
        </w:rPr>
      </w:pPr>
      <w:r w:rsidRPr="002319CC">
        <w:rPr>
          <w:b/>
          <w:bCs/>
          <w:color w:val="0E101A"/>
        </w:rPr>
        <w:t>Payment security</w:t>
      </w:r>
      <w:r w:rsidRPr="002319CC">
        <w:rPr>
          <w:color w:val="0E101A"/>
        </w:rPr>
        <w:t xml:space="preserve">. </w:t>
      </w:r>
    </w:p>
    <w:p w14:paraId="54D1B890" w14:textId="67BDB69C" w:rsidR="3ADA7615" w:rsidRPr="002319CC" w:rsidRDefault="77E7BF2E" w:rsidP="6F26BBD0">
      <w:pPr>
        <w:pStyle w:val="a0"/>
        <w:numPr>
          <w:ilvl w:val="1"/>
          <w:numId w:val="10"/>
        </w:numPr>
        <w:rPr>
          <w:b/>
          <w:bCs/>
          <w:color w:val="0E101A"/>
        </w:rPr>
      </w:pPr>
      <w:r w:rsidRPr="002319CC">
        <w:rPr>
          <w:b/>
          <w:bCs/>
          <w:color w:val="0E101A"/>
        </w:rPr>
        <w:t>system</w:t>
      </w:r>
    </w:p>
    <w:p w14:paraId="0D02F2F4" w14:textId="4EE229EF" w:rsidR="3ADA7615" w:rsidRPr="002319CC" w:rsidRDefault="36D8990B" w:rsidP="2FD57C95">
      <w:pPr>
        <w:pStyle w:val="a0"/>
        <w:numPr>
          <w:ilvl w:val="2"/>
          <w:numId w:val="10"/>
        </w:numPr>
        <w:rPr>
          <w:b/>
          <w:bCs/>
          <w:color w:val="0E101A"/>
        </w:rPr>
      </w:pPr>
      <w:r w:rsidRPr="002319CC">
        <w:rPr>
          <w:color w:val="0E101A"/>
        </w:rPr>
        <w:t>check the calculation accuracy of charges and balance</w:t>
      </w:r>
    </w:p>
    <w:p w14:paraId="70E271C0" w14:textId="0F2B44E8" w:rsidR="4E65DF11" w:rsidRPr="002319CC" w:rsidRDefault="4E65DF11" w:rsidP="2FD57C95">
      <w:pPr>
        <w:pStyle w:val="a0"/>
        <w:numPr>
          <w:ilvl w:val="0"/>
          <w:numId w:val="10"/>
        </w:numPr>
        <w:rPr>
          <w:b/>
          <w:bCs/>
          <w:color w:val="0E101A"/>
        </w:rPr>
      </w:pPr>
      <w:r w:rsidRPr="002319CC">
        <w:rPr>
          <w:rFonts w:eastAsia="MS Mincho"/>
          <w:b/>
          <w:bCs/>
          <w:color w:val="0E101A"/>
        </w:rPr>
        <w:t>Promotion</w:t>
      </w:r>
    </w:p>
    <w:p w14:paraId="7B624283" w14:textId="642DC6D2" w:rsidR="6A680511" w:rsidRPr="002319CC" w:rsidRDefault="6A680511" w:rsidP="6F26BBD0">
      <w:pPr>
        <w:pStyle w:val="a0"/>
        <w:numPr>
          <w:ilvl w:val="1"/>
          <w:numId w:val="10"/>
        </w:numPr>
        <w:rPr>
          <w:b/>
          <w:bCs/>
          <w:color w:val="0E101A"/>
        </w:rPr>
      </w:pPr>
      <w:r w:rsidRPr="002319CC">
        <w:rPr>
          <w:b/>
          <w:bCs/>
          <w:color w:val="0E101A"/>
        </w:rPr>
        <w:t xml:space="preserve">system </w:t>
      </w:r>
    </w:p>
    <w:p w14:paraId="22ECB8D9" w14:textId="6620ED13" w:rsidR="6A680511" w:rsidRPr="002319CC" w:rsidRDefault="6A680511" w:rsidP="5B25407D">
      <w:pPr>
        <w:pStyle w:val="a0"/>
        <w:numPr>
          <w:ilvl w:val="2"/>
          <w:numId w:val="10"/>
        </w:numPr>
        <w:rPr>
          <w:b/>
          <w:bCs/>
          <w:color w:val="0E101A"/>
        </w:rPr>
      </w:pPr>
      <w:r w:rsidRPr="002319CC">
        <w:rPr>
          <w:rFonts w:eastAsia="MS Mincho"/>
          <w:color w:val="0E101A"/>
        </w:rPr>
        <w:t>offer promotion for outstanding activities or special</w:t>
      </w:r>
      <w:r w:rsidR="56723AFA" w:rsidRPr="002319CC">
        <w:rPr>
          <w:rFonts w:eastAsia="MS Mincho"/>
          <w:color w:val="0E101A"/>
        </w:rPr>
        <w:t xml:space="preserve"> age group</w:t>
      </w:r>
      <w:r w:rsidRPr="002319CC">
        <w:rPr>
          <w:rFonts w:eastAsia="MS Mincho"/>
          <w:color w:val="0E101A"/>
        </w:rPr>
        <w:t xml:space="preserve"> including top spender</w:t>
      </w:r>
      <w:r w:rsidR="4A65D966" w:rsidRPr="002319CC">
        <w:rPr>
          <w:rFonts w:eastAsia="MS Mincho"/>
          <w:color w:val="0E101A"/>
        </w:rPr>
        <w:t xml:space="preserve"> or people who are under 20</w:t>
      </w:r>
    </w:p>
    <w:p w14:paraId="5AC8F57F" w14:textId="7227B7A5" w:rsidR="369716F3" w:rsidRPr="002319CC" w:rsidRDefault="41E00534" w:rsidP="2FD57C95">
      <w:pPr>
        <w:pStyle w:val="3"/>
        <w:numPr>
          <w:ilvl w:val="2"/>
          <w:numId w:val="0"/>
        </w:numPr>
        <w:rPr>
          <w:rFonts w:ascii="Century Schoolbook" w:eastAsia="Century Schoolbook" w:hAnsi="Century Schoolbook" w:cs="Century Schoolbook"/>
          <w:color w:val="auto"/>
        </w:rPr>
      </w:pPr>
      <w:bookmarkStart w:id="24" w:name="_Toc86871877"/>
      <w:r w:rsidRPr="002319CC">
        <w:rPr>
          <w:rFonts w:ascii="Century Schoolbook" w:eastAsia="Century Schoolbook" w:hAnsi="Century Schoolbook" w:cs="Century Schoolbook"/>
          <w:color w:val="auto"/>
        </w:rPr>
        <w:t xml:space="preserve">3.1.4 </w:t>
      </w:r>
      <w:r w:rsidR="3E4CFA3E" w:rsidRPr="002319CC">
        <w:rPr>
          <w:rFonts w:ascii="Century Schoolbook" w:eastAsia="Century Schoolbook" w:hAnsi="Century Schoolbook" w:cs="Century Schoolbook"/>
          <w:color w:val="auto"/>
        </w:rPr>
        <w:t>Would not have</w:t>
      </w:r>
      <w:bookmarkEnd w:id="24"/>
    </w:p>
    <w:p w14:paraId="583E25C3" w14:textId="194157B1" w:rsidR="53255226" w:rsidRPr="002319CC" w:rsidRDefault="59E3B6B1" w:rsidP="2FD57C95">
      <w:pPr>
        <w:pStyle w:val="a0"/>
        <w:numPr>
          <w:ilvl w:val="0"/>
          <w:numId w:val="10"/>
        </w:numPr>
        <w:rPr>
          <w:b/>
          <w:bCs/>
          <w:color w:val="0E101A"/>
        </w:rPr>
      </w:pPr>
      <w:r w:rsidRPr="002319CC">
        <w:rPr>
          <w:b/>
          <w:bCs/>
          <w:color w:val="0E101A"/>
        </w:rPr>
        <w:t xml:space="preserve">Sensitive data security </w:t>
      </w:r>
    </w:p>
    <w:p w14:paraId="7B2ED3F4" w14:textId="198055DC" w:rsidR="53255226" w:rsidRPr="002319CC" w:rsidRDefault="53255226" w:rsidP="00957829">
      <w:pPr>
        <w:pStyle w:val="a0"/>
        <w:numPr>
          <w:ilvl w:val="1"/>
          <w:numId w:val="10"/>
        </w:numPr>
        <w:rPr>
          <w:b/>
          <w:bCs/>
          <w:color w:val="0E101A"/>
        </w:rPr>
      </w:pPr>
      <w:r w:rsidRPr="002319CC">
        <w:rPr>
          <w:b/>
          <w:bCs/>
          <w:color w:val="0E101A"/>
        </w:rPr>
        <w:t xml:space="preserve">system </w:t>
      </w:r>
    </w:p>
    <w:p w14:paraId="02EA62A7" w14:textId="55640AE3" w:rsidR="53255226" w:rsidRPr="002319CC" w:rsidRDefault="59E3B6B1" w:rsidP="2FD57C95">
      <w:pPr>
        <w:pStyle w:val="a0"/>
        <w:numPr>
          <w:ilvl w:val="2"/>
          <w:numId w:val="10"/>
        </w:numPr>
        <w:rPr>
          <w:color w:val="0E101A"/>
        </w:rPr>
      </w:pPr>
      <w:r w:rsidRPr="002319CC">
        <w:rPr>
          <w:color w:val="0E101A"/>
        </w:rPr>
        <w:t>convert sensitive data, including username and password, with hashing before storing in</w:t>
      </w:r>
      <w:r w:rsidR="260DC0DF" w:rsidRPr="002319CC">
        <w:rPr>
          <w:color w:val="0E101A"/>
        </w:rPr>
        <w:t xml:space="preserve"> the</w:t>
      </w:r>
      <w:r w:rsidRPr="002319CC">
        <w:rPr>
          <w:color w:val="0E101A"/>
        </w:rPr>
        <w:t xml:space="preserve"> database</w:t>
      </w:r>
    </w:p>
    <w:p w14:paraId="08C87162" w14:textId="37356807" w:rsidR="369716F3" w:rsidRPr="002319CC" w:rsidRDefault="7136C3B8" w:rsidP="2FD57C95">
      <w:pPr>
        <w:pStyle w:val="2"/>
        <w:numPr>
          <w:ilvl w:val="1"/>
          <w:numId w:val="0"/>
        </w:numPr>
        <w:rPr>
          <w:rFonts w:eastAsia="MS Gothic"/>
        </w:rPr>
      </w:pPr>
      <w:bookmarkStart w:id="25" w:name="_Toc86871878"/>
      <w:r w:rsidRPr="002319CC">
        <w:t xml:space="preserve">3.2 </w:t>
      </w:r>
      <w:r w:rsidR="6CD2658A" w:rsidRPr="002319CC">
        <w:t>Non-Functional Requirements</w:t>
      </w:r>
      <w:bookmarkEnd w:id="25"/>
    </w:p>
    <w:p w14:paraId="0F099B9A" w14:textId="390A109E" w:rsidR="653977BC" w:rsidRPr="002319CC" w:rsidRDefault="653977BC" w:rsidP="00957829">
      <w:pPr>
        <w:pStyle w:val="a0"/>
        <w:numPr>
          <w:ilvl w:val="0"/>
          <w:numId w:val="11"/>
        </w:numPr>
        <w:rPr>
          <w:b/>
          <w:bCs/>
          <w:color w:val="0E101A"/>
        </w:rPr>
      </w:pPr>
      <w:r w:rsidRPr="002319CC">
        <w:rPr>
          <w:b/>
          <w:bCs/>
          <w:color w:val="0E101A"/>
        </w:rPr>
        <w:t xml:space="preserve">System stability: </w:t>
      </w:r>
      <w:r w:rsidRPr="002319CC">
        <w:rPr>
          <w:color w:val="0E101A"/>
        </w:rPr>
        <w:t>the system must remain stable even there is a high demand of requests to access the website</w:t>
      </w:r>
    </w:p>
    <w:p w14:paraId="1653D867" w14:textId="71478608" w:rsidR="3FE36A85" w:rsidRPr="002319CC" w:rsidRDefault="5E5A8DCD" w:rsidP="00957829">
      <w:pPr>
        <w:pStyle w:val="a0"/>
        <w:numPr>
          <w:ilvl w:val="0"/>
          <w:numId w:val="11"/>
        </w:numPr>
        <w:rPr>
          <w:b/>
          <w:bCs/>
        </w:rPr>
      </w:pPr>
      <w:r w:rsidRPr="002319CC">
        <w:rPr>
          <w:rFonts w:eastAsia="Century Schoolbook" w:cs="Century Schoolbook"/>
          <w:b/>
          <w:bCs/>
        </w:rPr>
        <w:t xml:space="preserve">Interactive: </w:t>
      </w:r>
      <w:r w:rsidR="2C20CBD6" w:rsidRPr="002319CC">
        <w:rPr>
          <w:rFonts w:eastAsia="Century Schoolbook" w:cs="Century Schoolbook"/>
        </w:rPr>
        <w:t>the website should be flexible</w:t>
      </w:r>
      <w:r w:rsidR="15060378" w:rsidRPr="002319CC">
        <w:rPr>
          <w:rFonts w:eastAsia="Century Schoolbook" w:cs="Century Schoolbook"/>
        </w:rPr>
        <w:t>,</w:t>
      </w:r>
      <w:r w:rsidR="2C20CBD6" w:rsidRPr="002319CC">
        <w:rPr>
          <w:rFonts w:eastAsia="Century Schoolbook" w:cs="Century Schoolbook"/>
        </w:rPr>
        <w:t xml:space="preserve"> and</w:t>
      </w:r>
      <w:r w:rsidR="2C20CBD6" w:rsidRPr="002319CC">
        <w:rPr>
          <w:rFonts w:eastAsia="Century Schoolbook" w:cs="Century Schoolbook"/>
          <w:b/>
          <w:bCs/>
        </w:rPr>
        <w:t xml:space="preserve"> </w:t>
      </w:r>
      <w:r w:rsidR="6552156F" w:rsidRPr="002319CC">
        <w:rPr>
          <w:rFonts w:eastAsia="Century Schoolbook" w:cs="Century Schoolbook"/>
        </w:rPr>
        <w:t>no</w:t>
      </w:r>
      <w:r w:rsidR="2C20CBD6" w:rsidRPr="002319CC">
        <w:rPr>
          <w:rFonts w:eastAsia="Century Schoolbook" w:cs="Century Schoolbook"/>
        </w:rPr>
        <w:t xml:space="preserve"> specific time to access the website</w:t>
      </w:r>
    </w:p>
    <w:p w14:paraId="5C814C34" w14:textId="56C5F533" w:rsidR="50294DE2" w:rsidRPr="002319CC" w:rsidRDefault="152D7E38" w:rsidP="2FD57C95">
      <w:pPr>
        <w:pStyle w:val="a0"/>
        <w:numPr>
          <w:ilvl w:val="0"/>
          <w:numId w:val="11"/>
        </w:numPr>
        <w:rPr>
          <w:b/>
          <w:bCs/>
        </w:rPr>
      </w:pPr>
      <w:r w:rsidRPr="002319CC">
        <w:rPr>
          <w:b/>
          <w:bCs/>
        </w:rPr>
        <w:t>User-friendly</w:t>
      </w:r>
      <w:r w:rsidR="1FDCC3BB" w:rsidRPr="002319CC">
        <w:rPr>
          <w:b/>
          <w:bCs/>
        </w:rPr>
        <w:t xml:space="preserve"> </w:t>
      </w:r>
      <w:r w:rsidRPr="002319CC">
        <w:rPr>
          <w:b/>
          <w:bCs/>
        </w:rPr>
        <w:t>system</w:t>
      </w:r>
      <w:r w:rsidR="0CAB603D" w:rsidRPr="002319CC">
        <w:rPr>
          <w:b/>
          <w:bCs/>
        </w:rPr>
        <w:t>:</w:t>
      </w:r>
      <w:r w:rsidR="0CAB603D" w:rsidRPr="002319CC">
        <w:t xml:space="preserve"> inexperienced users </w:t>
      </w:r>
      <w:r w:rsidR="191F7942" w:rsidRPr="002319CC">
        <w:t>can</w:t>
      </w:r>
      <w:r w:rsidR="0CAB603D" w:rsidRPr="002319CC">
        <w:t xml:space="preserve"> visit </w:t>
      </w:r>
      <w:r w:rsidR="3E2989C6" w:rsidRPr="002319CC">
        <w:t>and process activities easily</w:t>
      </w:r>
    </w:p>
    <w:p w14:paraId="1044E5B4" w14:textId="77777777" w:rsidR="00411542" w:rsidRPr="002319CC" w:rsidRDefault="00411542" w:rsidP="00411542">
      <w:pPr>
        <w:spacing w:before="0"/>
        <w:jc w:val="left"/>
      </w:pPr>
      <w:r w:rsidRPr="002319CC">
        <w:br w:type="page"/>
      </w:r>
    </w:p>
    <w:p w14:paraId="3E2CDF37" w14:textId="16C5740B" w:rsidR="00411542" w:rsidRPr="002319CC" w:rsidRDefault="26D37BCC" w:rsidP="00411542">
      <w:pPr>
        <w:pStyle w:val="1"/>
      </w:pPr>
      <w:bookmarkStart w:id="26" w:name="_Toc86871879"/>
      <w:r w:rsidRPr="002319CC">
        <w:lastRenderedPageBreak/>
        <w:t>Design</w:t>
      </w:r>
      <w:bookmarkEnd w:id="26"/>
      <w:r w:rsidRPr="002319CC">
        <w:t xml:space="preserve"> </w:t>
      </w:r>
    </w:p>
    <w:p w14:paraId="4F67111F" w14:textId="26554D8F" w:rsidR="00B831E4" w:rsidRPr="002319CC" w:rsidRDefault="65E9750C" w:rsidP="5B25407D">
      <w:r w:rsidRPr="002319CC">
        <w:rPr>
          <w:rFonts w:eastAsia="MS Mincho"/>
        </w:rPr>
        <w:t>This chapter will discuss the software architecture processes and practices used throughout the project, including development methodology, system architecture, ER diagram, and prototypes. Finally, this chapter will explain the technologies decided for building a bike-sharing system.</w:t>
      </w:r>
    </w:p>
    <w:p w14:paraId="1DBD3C9D" w14:textId="5ECA84D4" w:rsidR="00B831E4" w:rsidRPr="002319CC" w:rsidRDefault="7B512E64" w:rsidP="0044690B">
      <w:pPr>
        <w:pStyle w:val="2"/>
        <w:rPr>
          <w:rFonts w:eastAsia="Century Schoolbook" w:cs="Century Schoolbook"/>
          <w:color w:val="000000" w:themeColor="text1"/>
        </w:rPr>
      </w:pPr>
      <w:bookmarkStart w:id="27" w:name="_Toc86871880"/>
      <w:r w:rsidRPr="002319CC">
        <w:t>Development methodology</w:t>
      </w:r>
      <w:bookmarkEnd w:id="27"/>
    </w:p>
    <w:p w14:paraId="22AEA5D5" w14:textId="7F57DB6A" w:rsidR="00B831E4" w:rsidRPr="002319CC" w:rsidRDefault="7DFCE094" w:rsidP="5B25407D">
      <w:pPr>
        <w:rPr>
          <w:rFonts w:eastAsia="MS Mincho"/>
        </w:rPr>
      </w:pPr>
      <w:r w:rsidRPr="002319CC">
        <w:rPr>
          <w:rFonts w:eastAsia="MS Mincho"/>
        </w:rPr>
        <w:t xml:space="preserve">The project focused and followed Agile and Scrum methodologies which are the standard approach for project management. The agile method is a sprint-based method that splits the development process into smaller steps, including discovery, design, development, and test. Scrum method is a framework applied from the Agile method; this method provides more adaptive and flexible through the project life cycle </w:t>
      </w:r>
      <w:r w:rsidR="00C6700B" w:rsidRPr="002319CC">
        <w:rPr>
          <w:rFonts w:eastAsia="MS Mincho"/>
        </w:rPr>
        <w:fldChar w:fldCharType="begin"/>
      </w:r>
      <w:r w:rsidR="00C6700B" w:rsidRPr="002319CC">
        <w:rPr>
          <w:rFonts w:eastAsia="MS Mincho"/>
        </w:rPr>
        <w:instrText xml:space="preserve"> REF _Ref86853509 \r \h </w:instrText>
      </w:r>
      <w:r w:rsidR="002319CC">
        <w:rPr>
          <w:rFonts w:eastAsia="MS Mincho"/>
        </w:rPr>
        <w:instrText xml:space="preserve"> \* MERGEFORMAT </w:instrText>
      </w:r>
      <w:r w:rsidR="00C6700B" w:rsidRPr="002319CC">
        <w:rPr>
          <w:rFonts w:eastAsia="MS Mincho"/>
        </w:rPr>
      </w:r>
      <w:r w:rsidR="00C6700B" w:rsidRPr="002319CC">
        <w:rPr>
          <w:rFonts w:eastAsia="MS Mincho"/>
        </w:rPr>
        <w:fldChar w:fldCharType="separate"/>
      </w:r>
      <w:r w:rsidR="00E255B1">
        <w:rPr>
          <w:rFonts w:eastAsia="MS Mincho"/>
        </w:rPr>
        <w:t>[16]</w:t>
      </w:r>
      <w:r w:rsidR="00C6700B" w:rsidRPr="002319CC">
        <w:rPr>
          <w:rFonts w:eastAsia="MS Mincho"/>
        </w:rPr>
        <w:fldChar w:fldCharType="end"/>
      </w:r>
      <w:r w:rsidRPr="002319CC">
        <w:rPr>
          <w:rFonts w:eastAsia="MS Mincho"/>
        </w:rPr>
        <w:t>.</w:t>
      </w:r>
    </w:p>
    <w:p w14:paraId="6B7BE79C" w14:textId="0448F777" w:rsidR="00B831E4" w:rsidRPr="00242F13" w:rsidRDefault="63436B3A" w:rsidP="00242F13">
      <w:pPr>
        <w:pStyle w:val="3"/>
        <w:numPr>
          <w:ilvl w:val="2"/>
          <w:numId w:val="0"/>
        </w:numPr>
        <w:rPr>
          <w:rFonts w:ascii="Century Schoolbook" w:eastAsia="Century Schoolbook" w:hAnsi="Century Schoolbook" w:cs="Century Schoolbook"/>
          <w:color w:val="auto"/>
        </w:rPr>
      </w:pPr>
      <w:bookmarkStart w:id="28" w:name="_Toc86871881"/>
      <w:r w:rsidRPr="00242F13">
        <w:rPr>
          <w:rFonts w:ascii="Century Schoolbook" w:eastAsia="Century Schoolbook" w:hAnsi="Century Schoolbook" w:cs="Century Schoolbook"/>
          <w:color w:val="auto"/>
        </w:rPr>
        <w:t>4.1.1 Gantt Chart</w:t>
      </w:r>
      <w:bookmarkEnd w:id="28"/>
    </w:p>
    <w:p w14:paraId="5E6D8418" w14:textId="015798EA" w:rsidR="00B831E4" w:rsidRPr="002319CC" w:rsidRDefault="7351FC40" w:rsidP="5B25407D">
      <w:pPr>
        <w:rPr>
          <w:rFonts w:eastAsia="MS Mincho"/>
        </w:rPr>
      </w:pPr>
      <w:r w:rsidRPr="002319CC">
        <w:rPr>
          <w:rFonts w:eastAsia="MS Mincho"/>
          <w:color w:val="0E101A"/>
        </w:rPr>
        <w:t xml:space="preserve">The bike-sharing project applied Gantt Chart to track the project's progress and assist in tracking time spent on each task. Tasks were split into sets of dependent tasks and mapped their dependencies to the Gantt Chart. If a job were in danger of not being complete, teams could eliminate that task and all dependency tasks from the sprint </w:t>
      </w:r>
      <w:r w:rsidR="00C6700B" w:rsidRPr="002319CC">
        <w:rPr>
          <w:rFonts w:eastAsia="MS Mincho"/>
          <w:color w:val="0E101A"/>
        </w:rPr>
        <w:fldChar w:fldCharType="begin"/>
      </w:r>
      <w:r w:rsidR="00C6700B" w:rsidRPr="002319CC">
        <w:rPr>
          <w:rFonts w:eastAsia="MS Mincho"/>
          <w:color w:val="0E101A"/>
        </w:rPr>
        <w:instrText xml:space="preserve"> REF _Ref86853486 \r \h </w:instrText>
      </w:r>
      <w:r w:rsidR="002319CC">
        <w:rPr>
          <w:rFonts w:eastAsia="MS Mincho"/>
          <w:color w:val="0E101A"/>
        </w:rPr>
        <w:instrText xml:space="preserve"> \* MERGEFORMAT </w:instrText>
      </w:r>
      <w:r w:rsidR="00C6700B" w:rsidRPr="002319CC">
        <w:rPr>
          <w:rFonts w:eastAsia="MS Mincho"/>
          <w:color w:val="0E101A"/>
        </w:rPr>
      </w:r>
      <w:r w:rsidR="00C6700B" w:rsidRPr="002319CC">
        <w:rPr>
          <w:rFonts w:eastAsia="MS Mincho"/>
          <w:color w:val="0E101A"/>
        </w:rPr>
        <w:fldChar w:fldCharType="separate"/>
      </w:r>
      <w:r w:rsidR="00E255B1">
        <w:rPr>
          <w:rFonts w:eastAsia="MS Mincho"/>
          <w:color w:val="0E101A"/>
        </w:rPr>
        <w:t>[15]</w:t>
      </w:r>
      <w:r w:rsidR="00C6700B" w:rsidRPr="002319CC">
        <w:rPr>
          <w:rFonts w:eastAsia="MS Mincho"/>
          <w:color w:val="0E101A"/>
        </w:rPr>
        <w:fldChar w:fldCharType="end"/>
      </w:r>
      <w:r w:rsidRPr="002319CC">
        <w:rPr>
          <w:rFonts w:eastAsia="MS Mincho"/>
          <w:color w:val="0E101A"/>
        </w:rPr>
        <w:t>.</w:t>
      </w:r>
      <w:r w:rsidR="7D5C1FD5" w:rsidRPr="002319CC">
        <w:rPr>
          <w:rFonts w:eastAsia="MS Mincho"/>
          <w:color w:val="0E101A"/>
        </w:rPr>
        <w:t xml:space="preserve"> The Gantt chart of the bike-sharing system project is shown in</w:t>
      </w:r>
      <w:r w:rsidR="506597C8" w:rsidRPr="002319CC">
        <w:rPr>
          <w:rFonts w:eastAsia="MS Mincho"/>
        </w:rPr>
        <w:t xml:space="preserve"> </w:t>
      </w:r>
      <w:r w:rsidR="00293BD0" w:rsidRPr="002319CC">
        <w:rPr>
          <w:rFonts w:eastAsia="MS Mincho"/>
        </w:rPr>
        <w:fldChar w:fldCharType="begin"/>
      </w:r>
      <w:r w:rsidR="00293BD0" w:rsidRPr="002319CC">
        <w:rPr>
          <w:rFonts w:eastAsia="MS Mincho"/>
        </w:rPr>
        <w:instrText xml:space="preserve"> REF _Ref86849881 \h </w:instrText>
      </w:r>
      <w:r w:rsidR="002319CC">
        <w:rPr>
          <w:rFonts w:eastAsia="MS Mincho"/>
        </w:rPr>
        <w:instrText xml:space="preserve"> \* MERGEFORMAT </w:instrText>
      </w:r>
      <w:r w:rsidR="00293BD0" w:rsidRPr="002319CC">
        <w:rPr>
          <w:rFonts w:eastAsia="MS Mincho"/>
        </w:rPr>
      </w:r>
      <w:r w:rsidR="00293BD0" w:rsidRPr="002319CC">
        <w:rPr>
          <w:rFonts w:eastAsia="MS Mincho"/>
        </w:rPr>
        <w:fldChar w:fldCharType="separate"/>
      </w:r>
      <w:r w:rsidR="00E255B1" w:rsidRPr="002319CC">
        <w:t xml:space="preserve">Table B. </w:t>
      </w:r>
      <w:r w:rsidR="00E255B1" w:rsidRPr="00E255B1">
        <w:rPr>
          <w:noProof/>
        </w:rPr>
        <w:t>1</w:t>
      </w:r>
      <w:r w:rsidR="00E255B1" w:rsidRPr="002319CC">
        <w:t xml:space="preserve"> Gantt Chart</w:t>
      </w:r>
      <w:r w:rsidR="00293BD0" w:rsidRPr="002319CC">
        <w:rPr>
          <w:rFonts w:eastAsia="MS Mincho"/>
        </w:rPr>
        <w:fldChar w:fldCharType="end"/>
      </w:r>
      <w:r w:rsidR="00293BD0" w:rsidRPr="002319CC">
        <w:rPr>
          <w:rFonts w:eastAsia="MS Mincho"/>
        </w:rPr>
        <w:t>.</w:t>
      </w:r>
    </w:p>
    <w:p w14:paraId="561A7EB1" w14:textId="26237D25" w:rsidR="00B831E4" w:rsidRPr="00242F13" w:rsidRDefault="0E8719A2" w:rsidP="00242F13">
      <w:pPr>
        <w:pStyle w:val="2"/>
      </w:pPr>
      <w:bookmarkStart w:id="29" w:name="_Toc86871882"/>
      <w:r w:rsidRPr="00242F13">
        <w:t>System Architecture</w:t>
      </w:r>
      <w:bookmarkEnd w:id="29"/>
    </w:p>
    <w:p w14:paraId="575CC5D6" w14:textId="588EB940" w:rsidR="46901836" w:rsidRPr="002319CC" w:rsidRDefault="46901836" w:rsidP="6F26BBD0">
      <w:pPr>
        <w:rPr>
          <w:rFonts w:eastAsia="MS Mincho"/>
        </w:rPr>
      </w:pPr>
      <w:r w:rsidRPr="002319CC">
        <w:rPr>
          <w:rFonts w:eastAsia="MS Mincho"/>
        </w:rPr>
        <w:t xml:space="preserve">The bike-sharing system project was decided to be a web application. The primary framework for this project is </w:t>
      </w:r>
      <w:r w:rsidR="14CED011" w:rsidRPr="002319CC">
        <w:rPr>
          <w:rFonts w:eastAsia="MS Mincho"/>
        </w:rPr>
        <w:t>S</w:t>
      </w:r>
      <w:r w:rsidRPr="002319CC">
        <w:rPr>
          <w:rFonts w:eastAsia="MS Mincho"/>
        </w:rPr>
        <w:t>treamlit</w:t>
      </w:r>
      <w:r w:rsidR="336BB20A" w:rsidRPr="002319CC">
        <w:rPr>
          <w:rFonts w:eastAsia="MS Mincho"/>
        </w:rPr>
        <w:t>.</w:t>
      </w:r>
      <w:r w:rsidRPr="002319CC">
        <w:rPr>
          <w:rFonts w:eastAsia="MS Mincho"/>
        </w:rPr>
        <w:t xml:space="preserve"> </w:t>
      </w:r>
    </w:p>
    <w:p w14:paraId="2F67E8BA" w14:textId="6E6D9A98" w:rsidR="43F052DD" w:rsidRPr="002319CC" w:rsidRDefault="43F052DD" w:rsidP="6F26BBD0">
      <w:pPr>
        <w:rPr>
          <w:rFonts w:eastAsia="MS Mincho"/>
        </w:rPr>
      </w:pPr>
      <w:r w:rsidRPr="002319CC">
        <w:rPr>
          <w:rFonts w:eastAsia="MS Mincho"/>
        </w:rPr>
        <w:t>Once an existing user logs in t</w:t>
      </w:r>
      <w:r w:rsidR="46901836" w:rsidRPr="002319CC">
        <w:rPr>
          <w:rFonts w:eastAsia="MS Mincho"/>
        </w:rPr>
        <w:t xml:space="preserve">here are three significant components </w:t>
      </w:r>
      <w:r w:rsidR="649DE044" w:rsidRPr="002319CC">
        <w:rPr>
          <w:rFonts w:eastAsia="MS Mincho"/>
        </w:rPr>
        <w:t>i</w:t>
      </w:r>
      <w:r w:rsidR="46901836" w:rsidRPr="002319CC">
        <w:rPr>
          <w:rFonts w:eastAsia="MS Mincho"/>
        </w:rPr>
        <w:t>n</w:t>
      </w:r>
      <w:r w:rsidR="649DE044" w:rsidRPr="002319CC">
        <w:rPr>
          <w:rFonts w:eastAsia="MS Mincho"/>
        </w:rPr>
        <w:t xml:space="preserve"> the application</w:t>
      </w:r>
      <w:r w:rsidR="46901836" w:rsidRPr="002319CC">
        <w:rPr>
          <w:rFonts w:eastAsia="MS Mincho"/>
        </w:rPr>
        <w:t xml:space="preserve">, including </w:t>
      </w:r>
      <w:r w:rsidR="363C6956" w:rsidRPr="002319CC">
        <w:rPr>
          <w:rFonts w:eastAsia="MS Mincho"/>
        </w:rPr>
        <w:t>C</w:t>
      </w:r>
      <w:r w:rsidR="46901836" w:rsidRPr="002319CC">
        <w:rPr>
          <w:rFonts w:eastAsia="MS Mincho"/>
        </w:rPr>
        <w:t xml:space="preserve">ustomer, </w:t>
      </w:r>
      <w:r w:rsidR="543680D6" w:rsidRPr="002319CC">
        <w:rPr>
          <w:rFonts w:eastAsia="MS Mincho"/>
        </w:rPr>
        <w:t>O</w:t>
      </w:r>
      <w:r w:rsidR="46901836" w:rsidRPr="002319CC">
        <w:rPr>
          <w:rFonts w:eastAsia="MS Mincho"/>
        </w:rPr>
        <w:t xml:space="preserve">perator, and </w:t>
      </w:r>
      <w:r w:rsidR="42877517" w:rsidRPr="002319CC">
        <w:rPr>
          <w:rFonts w:eastAsia="MS Mincho"/>
        </w:rPr>
        <w:t>M</w:t>
      </w:r>
      <w:r w:rsidR="46901836" w:rsidRPr="002319CC">
        <w:rPr>
          <w:rFonts w:eastAsia="MS Mincho"/>
        </w:rPr>
        <w:t xml:space="preserve">anager roles. </w:t>
      </w:r>
      <w:r w:rsidR="7FED3B8B" w:rsidRPr="002319CC">
        <w:rPr>
          <w:rFonts w:eastAsia="MS Mincho"/>
        </w:rPr>
        <w:t xml:space="preserve">For a new user there is a sign-up page to provide basic details and register into the application. </w:t>
      </w:r>
      <w:r w:rsidR="46901836" w:rsidRPr="002319CC">
        <w:rPr>
          <w:rFonts w:eastAsia="MS Mincho"/>
        </w:rPr>
        <w:t xml:space="preserve">The system architecture is shown in </w:t>
      </w:r>
      <w:r w:rsidR="00AB4FF9">
        <w:rPr>
          <w:rFonts w:eastAsia="MS Mincho"/>
        </w:rPr>
        <w:fldChar w:fldCharType="begin"/>
      </w:r>
      <w:r w:rsidR="00AB4FF9">
        <w:rPr>
          <w:rFonts w:eastAsia="MS Mincho"/>
        </w:rPr>
        <w:instrText xml:space="preserve"> REF _Ref86871357 \h </w:instrText>
      </w:r>
      <w:r w:rsidR="00AB4FF9">
        <w:rPr>
          <w:rFonts w:eastAsia="MS Mincho"/>
        </w:rPr>
      </w:r>
      <w:r w:rsidR="00AB4FF9">
        <w:rPr>
          <w:rFonts w:eastAsia="MS Mincho"/>
        </w:rPr>
        <w:fldChar w:fldCharType="separate"/>
      </w:r>
      <w:r w:rsidR="00E255B1" w:rsidRPr="002319CC">
        <w:t xml:space="preserve">Figure A. </w:t>
      </w:r>
      <w:r w:rsidR="00E255B1">
        <w:rPr>
          <w:b/>
          <w:bCs/>
          <w:noProof/>
        </w:rPr>
        <w:t>4</w:t>
      </w:r>
      <w:r w:rsidR="00E255B1" w:rsidRPr="002319CC">
        <w:t xml:space="preserve"> High Level System Diagram</w:t>
      </w:r>
      <w:r w:rsidR="00AB4FF9">
        <w:rPr>
          <w:rFonts w:eastAsia="MS Mincho"/>
        </w:rPr>
        <w:fldChar w:fldCharType="end"/>
      </w:r>
    </w:p>
    <w:p w14:paraId="7669DDD2" w14:textId="1A16C018" w:rsidR="6F26BBD0" w:rsidRPr="002319CC" w:rsidRDefault="1F2E7863" w:rsidP="00D7123F">
      <w:pPr>
        <w:rPr>
          <w:rFonts w:eastAsia="MS Mincho"/>
        </w:rPr>
      </w:pPr>
      <w:r w:rsidRPr="002319CC">
        <w:rPr>
          <w:rFonts w:eastAsia="MS Mincho"/>
        </w:rPr>
        <w:t>Action p</w:t>
      </w:r>
      <w:r w:rsidR="261940E9" w:rsidRPr="002319CC">
        <w:rPr>
          <w:rFonts w:eastAsia="MS Mincho"/>
        </w:rPr>
        <w:t>er</w:t>
      </w:r>
      <w:r w:rsidRPr="002319CC">
        <w:rPr>
          <w:rFonts w:eastAsia="MS Mincho"/>
        </w:rPr>
        <w:t>fo</w:t>
      </w:r>
      <w:r w:rsidR="182A80B3" w:rsidRPr="002319CC">
        <w:rPr>
          <w:rFonts w:eastAsia="MS Mincho"/>
        </w:rPr>
        <w:t>rmed by any user in the system is logged in to the A</w:t>
      </w:r>
      <w:r w:rsidR="6AA08A5C" w:rsidRPr="002319CC">
        <w:rPr>
          <w:rFonts w:eastAsia="MS Mincho"/>
        </w:rPr>
        <w:t>ctivity</w:t>
      </w:r>
      <w:r w:rsidR="44DF814F" w:rsidRPr="002319CC">
        <w:rPr>
          <w:rFonts w:eastAsia="MS Mincho"/>
        </w:rPr>
        <w:t>L</w:t>
      </w:r>
      <w:r w:rsidR="6AA08A5C" w:rsidRPr="002319CC">
        <w:rPr>
          <w:rFonts w:eastAsia="MS Mincho"/>
        </w:rPr>
        <w:t xml:space="preserve">ogs table for verifying the </w:t>
      </w:r>
      <w:r w:rsidR="7B0380B8" w:rsidRPr="002319CC">
        <w:rPr>
          <w:rFonts w:eastAsia="MS Mincho"/>
        </w:rPr>
        <w:t>transactions and allowing them.</w:t>
      </w:r>
    </w:p>
    <w:p w14:paraId="32146782" w14:textId="1F4145E7" w:rsidR="00B831E4" w:rsidRPr="00242F13" w:rsidRDefault="0E8719A2" w:rsidP="00242F13">
      <w:pPr>
        <w:pStyle w:val="2"/>
      </w:pPr>
      <w:bookmarkStart w:id="30" w:name="_Toc86871883"/>
      <w:r w:rsidRPr="00242F13">
        <w:t>ER Diagram</w:t>
      </w:r>
      <w:bookmarkEnd w:id="30"/>
    </w:p>
    <w:p w14:paraId="4BA87019" w14:textId="47A0616F" w:rsidR="00B831E4" w:rsidRPr="002319CC" w:rsidRDefault="7AD239EF" w:rsidP="5B25407D">
      <w:pPr>
        <w:rPr>
          <w:rFonts w:eastAsia="MS Mincho"/>
        </w:rPr>
      </w:pPr>
      <w:r w:rsidRPr="002319CC">
        <w:rPr>
          <w:rFonts w:eastAsia="MS Mincho"/>
        </w:rPr>
        <w:t>An Entity-Relationship (ER) diagram is one of the flowcharts that demonstrate how entities are related to each other within a system. It is most often used to design a database or debug relational databases applied in a database design to structure data [103]. The database's cardinality can divide into three types: one-one, one-many (a record in one entity can refer to multiple records in other entities), and many-many</w:t>
      </w:r>
      <w:r w:rsidR="003C5189" w:rsidRPr="002319CC">
        <w:rPr>
          <w:rFonts w:eastAsia="MS Mincho"/>
        </w:rPr>
        <w:fldChar w:fldCharType="begin"/>
      </w:r>
      <w:r w:rsidR="003C5189" w:rsidRPr="002319CC">
        <w:rPr>
          <w:rFonts w:eastAsia="MS Mincho"/>
        </w:rPr>
        <w:instrText xml:space="preserve"> REF _Ref86852692 \r \h </w:instrText>
      </w:r>
      <w:r w:rsidR="002319CC">
        <w:rPr>
          <w:rFonts w:eastAsia="MS Mincho"/>
        </w:rPr>
        <w:instrText xml:space="preserve"> \* MERGEFORMAT </w:instrText>
      </w:r>
      <w:r w:rsidR="003C5189" w:rsidRPr="002319CC">
        <w:rPr>
          <w:rFonts w:eastAsia="MS Mincho"/>
        </w:rPr>
      </w:r>
      <w:r w:rsidR="003C5189" w:rsidRPr="002319CC">
        <w:rPr>
          <w:rFonts w:eastAsia="MS Mincho"/>
        </w:rPr>
        <w:fldChar w:fldCharType="separate"/>
      </w:r>
      <w:r w:rsidR="00E255B1">
        <w:rPr>
          <w:rFonts w:eastAsia="MS Mincho"/>
        </w:rPr>
        <w:t>[3]</w:t>
      </w:r>
      <w:r w:rsidR="003C5189" w:rsidRPr="002319CC">
        <w:rPr>
          <w:rFonts w:eastAsia="MS Mincho"/>
        </w:rPr>
        <w:fldChar w:fldCharType="end"/>
      </w:r>
      <w:r w:rsidRPr="002319CC">
        <w:rPr>
          <w:rFonts w:eastAsia="MS Mincho"/>
        </w:rPr>
        <w:t>.</w:t>
      </w:r>
    </w:p>
    <w:p w14:paraId="57C09F49" w14:textId="1449A8B0" w:rsidR="00B831E4" w:rsidRPr="002319CC" w:rsidRDefault="7AD239EF" w:rsidP="5B25407D">
      <w:pPr>
        <w:rPr>
          <w:rFonts w:eastAsia="MS Mincho"/>
        </w:rPr>
      </w:pPr>
      <w:r w:rsidRPr="002319CC">
        <w:rPr>
          <w:rFonts w:eastAsia="MS Mincho"/>
        </w:rPr>
        <w:t>The significant entities of the biking-sharing system are User, ActivityLog, Location, and Bike</w:t>
      </w:r>
      <w:r w:rsidR="3D5558AB" w:rsidRPr="002319CC">
        <w:rPr>
          <w:rFonts w:eastAsia="MS Mincho"/>
        </w:rPr>
        <w:t xml:space="preserve"> shown in</w:t>
      </w:r>
      <w:r w:rsidR="00D7123F" w:rsidRPr="002319CC">
        <w:rPr>
          <w:rFonts w:eastAsia="MS Mincho"/>
        </w:rPr>
        <w:t xml:space="preserve"> </w:t>
      </w:r>
      <w:r w:rsidR="00D7123F" w:rsidRPr="002319CC">
        <w:rPr>
          <w:rFonts w:eastAsia="MS Mincho"/>
          <w:highlight w:val="yellow"/>
        </w:rPr>
        <w:fldChar w:fldCharType="begin"/>
      </w:r>
      <w:r w:rsidR="00D7123F" w:rsidRPr="002319CC">
        <w:rPr>
          <w:rFonts w:eastAsia="MS Mincho"/>
        </w:rPr>
        <w:instrText xml:space="preserve"> REF _Ref86850149 \h </w:instrText>
      </w:r>
      <w:r w:rsidR="002319CC">
        <w:rPr>
          <w:rFonts w:eastAsia="MS Mincho"/>
          <w:highlight w:val="yellow"/>
        </w:rPr>
        <w:instrText xml:space="preserve"> \* MERGEFORMAT </w:instrText>
      </w:r>
      <w:r w:rsidR="00D7123F" w:rsidRPr="002319CC">
        <w:rPr>
          <w:rFonts w:eastAsia="MS Mincho"/>
          <w:highlight w:val="yellow"/>
        </w:rPr>
      </w:r>
      <w:r w:rsidR="00D7123F" w:rsidRPr="002319CC">
        <w:rPr>
          <w:rFonts w:eastAsia="MS Mincho"/>
          <w:highlight w:val="yellow"/>
        </w:rPr>
        <w:fldChar w:fldCharType="separate"/>
      </w:r>
      <w:r w:rsidR="00E255B1" w:rsidRPr="002319CC">
        <w:t xml:space="preserve">Figure A. </w:t>
      </w:r>
      <w:r w:rsidR="00E255B1" w:rsidRPr="00E255B1">
        <w:rPr>
          <w:noProof/>
        </w:rPr>
        <w:t>5</w:t>
      </w:r>
      <w:r w:rsidR="00E255B1" w:rsidRPr="002319CC">
        <w:t xml:space="preserve"> ER Diagram</w:t>
      </w:r>
      <w:r w:rsidR="00D7123F" w:rsidRPr="002319CC">
        <w:rPr>
          <w:rFonts w:eastAsia="MS Mincho"/>
          <w:highlight w:val="yellow"/>
        </w:rPr>
        <w:fldChar w:fldCharType="end"/>
      </w:r>
      <w:r w:rsidR="00D7123F" w:rsidRPr="002319CC">
        <w:rPr>
          <w:rFonts w:eastAsia="MS Mincho"/>
        </w:rPr>
        <w:t>.</w:t>
      </w:r>
      <w:r w:rsidRPr="002319CC">
        <w:rPr>
          <w:rFonts w:eastAsia="MS Mincho"/>
        </w:rPr>
        <w:t xml:space="preserve"> Each table contains </w:t>
      </w:r>
      <w:r w:rsidRPr="002319CC">
        <w:rPr>
          <w:rFonts w:eastAsia="MS Mincho"/>
        </w:rPr>
        <w:lastRenderedPageBreak/>
        <w:t>primary keys, which are unique values that identify each row of a table, and some tables have foreign keys, which are a set of attributes that refer to the primary key in other tables.</w:t>
      </w:r>
    </w:p>
    <w:p w14:paraId="3EA31F78" w14:textId="1FFBF060" w:rsidR="00B831E4" w:rsidRPr="00242F13" w:rsidRDefault="7AD239EF" w:rsidP="00242F13">
      <w:pPr>
        <w:pStyle w:val="2"/>
      </w:pPr>
      <w:bookmarkStart w:id="31" w:name="_Toc86871884"/>
      <w:r w:rsidRPr="00242F13">
        <w:t>Prototype</w:t>
      </w:r>
      <w:bookmarkEnd w:id="31"/>
    </w:p>
    <w:p w14:paraId="1255CDAD" w14:textId="363F1E84" w:rsidR="00B831E4" w:rsidRPr="002319CC" w:rsidRDefault="7AD239EF" w:rsidP="00242F13">
      <w:pPr>
        <w:pStyle w:val="3"/>
        <w:numPr>
          <w:ilvl w:val="2"/>
          <w:numId w:val="0"/>
        </w:numPr>
        <w:rPr>
          <w:rFonts w:eastAsia="MS Gothic"/>
          <w:color w:val="000000" w:themeColor="text1"/>
        </w:rPr>
      </w:pPr>
      <w:bookmarkStart w:id="32" w:name="_Toc86871885"/>
      <w:r w:rsidRPr="00242F13">
        <w:rPr>
          <w:rFonts w:ascii="Century Schoolbook" w:eastAsia="Century Schoolbook" w:hAnsi="Century Schoolbook" w:cs="Century Schoolbook"/>
          <w:color w:val="auto"/>
        </w:rPr>
        <w:t>4.4.1 Paper prototypes</w:t>
      </w:r>
      <w:bookmarkEnd w:id="32"/>
      <w:r w:rsidRPr="002319CC">
        <w:t xml:space="preserve"> </w:t>
      </w:r>
    </w:p>
    <w:p w14:paraId="044F64B4" w14:textId="6EFFE085" w:rsidR="00B831E4" w:rsidRPr="002319CC" w:rsidRDefault="163A18FB" w:rsidP="5B25407D">
      <w:pPr>
        <w:rPr>
          <w:rFonts w:eastAsia="MS Mincho"/>
        </w:rPr>
      </w:pPr>
      <w:r w:rsidRPr="002319CC">
        <w:rPr>
          <w:rFonts w:eastAsia="MS Mincho"/>
        </w:rPr>
        <w:t>Paper prototyping's primary goal is to communicate ideas and user flow by using hand-sketched screens that represent a product between developers, designers, and users. This prototype is the first step of developing ideas and designing the user flow for a high-level user experience to understand the product's appearance</w:t>
      </w:r>
      <w:r w:rsidR="00C6700B" w:rsidRPr="002319CC">
        <w:rPr>
          <w:rFonts w:eastAsia="MS Mincho"/>
        </w:rPr>
        <w:t xml:space="preserve"> </w:t>
      </w:r>
      <w:r w:rsidR="00C6700B" w:rsidRPr="002319CC">
        <w:rPr>
          <w:rFonts w:eastAsia="MS Mincho"/>
        </w:rPr>
        <w:fldChar w:fldCharType="begin"/>
      </w:r>
      <w:r w:rsidR="00C6700B" w:rsidRPr="002319CC">
        <w:rPr>
          <w:rFonts w:eastAsia="MS Mincho"/>
        </w:rPr>
        <w:instrText xml:space="preserve"> REF _Ref86853200 \r \h </w:instrText>
      </w:r>
      <w:r w:rsidR="002319CC">
        <w:rPr>
          <w:rFonts w:eastAsia="MS Mincho"/>
        </w:rPr>
        <w:instrText xml:space="preserve"> \* MERGEFORMAT </w:instrText>
      </w:r>
      <w:r w:rsidR="00C6700B" w:rsidRPr="002319CC">
        <w:rPr>
          <w:rFonts w:eastAsia="MS Mincho"/>
        </w:rPr>
      </w:r>
      <w:r w:rsidR="00C6700B" w:rsidRPr="002319CC">
        <w:rPr>
          <w:rFonts w:eastAsia="MS Mincho"/>
        </w:rPr>
        <w:fldChar w:fldCharType="separate"/>
      </w:r>
      <w:r w:rsidR="00E255B1">
        <w:rPr>
          <w:rFonts w:eastAsia="MS Mincho"/>
        </w:rPr>
        <w:t>[12]</w:t>
      </w:r>
      <w:r w:rsidR="00C6700B" w:rsidRPr="002319CC">
        <w:rPr>
          <w:rFonts w:eastAsia="MS Mincho"/>
        </w:rPr>
        <w:fldChar w:fldCharType="end"/>
      </w:r>
      <w:r w:rsidRPr="002319CC">
        <w:rPr>
          <w:rFonts w:eastAsia="MS Mincho"/>
        </w:rPr>
        <w:t>. Several paper prototypes are generated for a different part of the web application.</w:t>
      </w:r>
    </w:p>
    <w:p w14:paraId="21384399" w14:textId="774FBE27" w:rsidR="00B831E4" w:rsidRPr="002319CC" w:rsidRDefault="24E23D97" w:rsidP="5B25407D">
      <w:pPr>
        <w:rPr>
          <w:rFonts w:eastAsia="MS Mincho"/>
        </w:rPr>
      </w:pPr>
      <w:r w:rsidRPr="002319CC">
        <w:rPr>
          <w:rFonts w:eastAsia="MS Mincho"/>
        </w:rPr>
        <w:t xml:space="preserve">The main idea behind </w:t>
      </w:r>
      <w:r w:rsidR="00D7123F" w:rsidRPr="002319CC">
        <w:rPr>
          <w:rFonts w:eastAsia="MS Mincho"/>
          <w:highlight w:val="yellow"/>
        </w:rPr>
        <w:fldChar w:fldCharType="begin"/>
      </w:r>
      <w:r w:rsidR="00D7123F" w:rsidRPr="002319CC">
        <w:rPr>
          <w:rFonts w:eastAsia="MS Mincho"/>
        </w:rPr>
        <w:instrText xml:space="preserve"> REF _Ref86850283 \h </w:instrText>
      </w:r>
      <w:r w:rsidR="002319CC">
        <w:rPr>
          <w:rFonts w:eastAsia="MS Mincho"/>
          <w:highlight w:val="yellow"/>
        </w:rPr>
        <w:instrText xml:space="preserve"> \* MERGEFORMAT </w:instrText>
      </w:r>
      <w:r w:rsidR="00D7123F" w:rsidRPr="002319CC">
        <w:rPr>
          <w:rFonts w:eastAsia="MS Mincho"/>
          <w:highlight w:val="yellow"/>
        </w:rPr>
      </w:r>
      <w:r w:rsidR="00D7123F" w:rsidRPr="002319CC">
        <w:rPr>
          <w:rFonts w:eastAsia="MS Mincho"/>
          <w:highlight w:val="yellow"/>
        </w:rPr>
        <w:fldChar w:fldCharType="separate"/>
      </w:r>
      <w:r w:rsidR="00E255B1" w:rsidRPr="002319CC">
        <w:t xml:space="preserve">Figure A. </w:t>
      </w:r>
      <w:r w:rsidR="00E255B1" w:rsidRPr="00E255B1">
        <w:rPr>
          <w:noProof/>
        </w:rPr>
        <w:t>6</w:t>
      </w:r>
      <w:r w:rsidR="00D7123F" w:rsidRPr="002319CC">
        <w:rPr>
          <w:rFonts w:eastAsia="MS Mincho"/>
          <w:highlight w:val="yellow"/>
        </w:rPr>
        <w:fldChar w:fldCharType="end"/>
      </w:r>
      <w:r w:rsidRPr="002319CC">
        <w:rPr>
          <w:rFonts w:eastAsia="MS Mincho"/>
        </w:rPr>
        <w:t xml:space="preserve"> is to show that customers can book, return and report defective bikes. The customer can select tasks they wish to do, and the map will appear to provide more understanding of the location of the bikes and how many availabilities. The other customer, operator, and manager aspects are shown in </w:t>
      </w:r>
      <w:r w:rsidR="009A5532" w:rsidRPr="002319CC">
        <w:rPr>
          <w:rFonts w:eastAsia="MS Mincho"/>
        </w:rPr>
        <w:fldChar w:fldCharType="begin"/>
      </w:r>
      <w:r w:rsidR="009A5532" w:rsidRPr="002319CC">
        <w:rPr>
          <w:rFonts w:eastAsia="MS Mincho"/>
        </w:rPr>
        <w:instrText xml:space="preserve"> REF _Ref86850791 \h </w:instrText>
      </w:r>
      <w:r w:rsidR="002319CC">
        <w:rPr>
          <w:rFonts w:eastAsia="MS Mincho"/>
        </w:rPr>
        <w:instrText xml:space="preserve"> \* MERGEFORMAT </w:instrText>
      </w:r>
      <w:r w:rsidR="009A5532" w:rsidRPr="002319CC">
        <w:rPr>
          <w:rFonts w:eastAsia="MS Mincho"/>
        </w:rPr>
      </w:r>
      <w:r w:rsidR="009A5532" w:rsidRPr="002319CC">
        <w:rPr>
          <w:rFonts w:eastAsia="MS Mincho"/>
        </w:rPr>
        <w:fldChar w:fldCharType="separate"/>
      </w:r>
      <w:r w:rsidR="00E255B1" w:rsidRPr="002319CC">
        <w:t xml:space="preserve">Figure A. </w:t>
      </w:r>
      <w:r w:rsidR="00E255B1" w:rsidRPr="00E255B1">
        <w:rPr>
          <w:noProof/>
        </w:rPr>
        <w:t>7</w:t>
      </w:r>
      <w:r w:rsidR="009A5532" w:rsidRPr="002319CC">
        <w:rPr>
          <w:rFonts w:eastAsia="MS Mincho"/>
        </w:rPr>
        <w:fldChar w:fldCharType="end"/>
      </w:r>
      <w:r w:rsidR="009A5532" w:rsidRPr="002319CC">
        <w:rPr>
          <w:rFonts w:eastAsia="MS Mincho"/>
        </w:rPr>
        <w:t>-10.</w:t>
      </w:r>
    </w:p>
    <w:p w14:paraId="1C9A4986" w14:textId="065F693B" w:rsidR="00B831E4" w:rsidRPr="00242F13" w:rsidRDefault="65D1F9E2" w:rsidP="00242F13">
      <w:pPr>
        <w:pStyle w:val="3"/>
        <w:numPr>
          <w:ilvl w:val="2"/>
          <w:numId w:val="0"/>
        </w:numPr>
        <w:rPr>
          <w:rFonts w:ascii="Century Schoolbook" w:eastAsia="Century Schoolbook" w:hAnsi="Century Schoolbook" w:cs="Century Schoolbook"/>
          <w:color w:val="auto"/>
        </w:rPr>
      </w:pPr>
      <w:bookmarkStart w:id="33" w:name="_Toc86871886"/>
      <w:r w:rsidRPr="00242F13">
        <w:rPr>
          <w:rFonts w:ascii="Century Schoolbook" w:eastAsia="Century Schoolbook" w:hAnsi="Century Schoolbook" w:cs="Century Schoolbook"/>
          <w:color w:val="auto"/>
        </w:rPr>
        <w:t xml:space="preserve">4.4.2 </w:t>
      </w:r>
      <w:r w:rsidR="0CAE8450" w:rsidRPr="00242F13">
        <w:rPr>
          <w:rFonts w:ascii="Century Schoolbook" w:eastAsia="Century Schoolbook" w:hAnsi="Century Schoolbook" w:cs="Century Schoolbook"/>
          <w:color w:val="auto"/>
        </w:rPr>
        <w:t>Wireframes</w:t>
      </w:r>
      <w:bookmarkEnd w:id="33"/>
    </w:p>
    <w:p w14:paraId="6E7F2B98" w14:textId="0B86D89B" w:rsidR="00B831E4" w:rsidRPr="002319CC" w:rsidRDefault="5965F7EA" w:rsidP="6F26BBD0">
      <w:pPr>
        <w:rPr>
          <w:rFonts w:eastAsia="MS Mincho"/>
          <w:highlight w:val="yellow"/>
        </w:rPr>
      </w:pPr>
      <w:r w:rsidRPr="002319CC">
        <w:rPr>
          <w:rFonts w:eastAsia="MS Mincho"/>
        </w:rPr>
        <w:t xml:space="preserve">A wireframe is a web page's layout that demonstrates what interface elements will appear on the website </w:t>
      </w:r>
      <w:r w:rsidR="003C5189" w:rsidRPr="002319CC">
        <w:rPr>
          <w:rFonts w:eastAsia="MS Mincho"/>
        </w:rPr>
        <w:fldChar w:fldCharType="begin"/>
      </w:r>
      <w:r w:rsidR="003C5189" w:rsidRPr="002319CC">
        <w:rPr>
          <w:rFonts w:eastAsia="MS Mincho"/>
        </w:rPr>
        <w:instrText xml:space="preserve"> REF _Ref86852811 \r \h </w:instrText>
      </w:r>
      <w:r w:rsidR="002319CC">
        <w:rPr>
          <w:rFonts w:eastAsia="MS Mincho"/>
        </w:rPr>
        <w:instrText xml:space="preserve"> \* MERGEFORMAT </w:instrText>
      </w:r>
      <w:r w:rsidR="003C5189" w:rsidRPr="002319CC">
        <w:rPr>
          <w:rFonts w:eastAsia="MS Mincho"/>
        </w:rPr>
      </w:r>
      <w:r w:rsidR="003C5189" w:rsidRPr="002319CC">
        <w:rPr>
          <w:rFonts w:eastAsia="MS Mincho"/>
        </w:rPr>
        <w:fldChar w:fldCharType="separate"/>
      </w:r>
      <w:r w:rsidR="00E255B1">
        <w:rPr>
          <w:rFonts w:eastAsia="MS Mincho"/>
        </w:rPr>
        <w:t>[7]</w:t>
      </w:r>
      <w:r w:rsidR="003C5189" w:rsidRPr="002319CC">
        <w:rPr>
          <w:rFonts w:eastAsia="MS Mincho"/>
        </w:rPr>
        <w:fldChar w:fldCharType="end"/>
      </w:r>
      <w:r w:rsidRPr="002319CC">
        <w:rPr>
          <w:rFonts w:eastAsia="MS Mincho"/>
        </w:rPr>
        <w:t>. The wireframes categorized by user's roles were implemented</w:t>
      </w:r>
      <w:r w:rsidR="40947BD6" w:rsidRPr="002319CC">
        <w:rPr>
          <w:rFonts w:eastAsia="MS Mincho"/>
        </w:rPr>
        <w:t>.</w:t>
      </w:r>
    </w:p>
    <w:p w14:paraId="333AF448" w14:textId="20110AA0" w:rsidR="05CF4530" w:rsidRPr="002319CC" w:rsidRDefault="05CF4530" w:rsidP="6F26BBD0">
      <w:pPr>
        <w:jc w:val="left"/>
        <w:rPr>
          <w:rFonts w:eastAsia="MS Mincho"/>
        </w:rPr>
      </w:pPr>
      <w:r w:rsidRPr="002319CC">
        <w:rPr>
          <w:rFonts w:eastAsia="MS Mincho"/>
        </w:rPr>
        <w:t>An example of the navigation page is shown in</w:t>
      </w:r>
      <w:r w:rsidR="0063567E" w:rsidRPr="002319CC">
        <w:rPr>
          <w:rFonts w:eastAsia="MS Mincho"/>
        </w:rPr>
        <w:t xml:space="preserve"> </w:t>
      </w:r>
      <w:r w:rsidR="009A5532" w:rsidRPr="002319CC">
        <w:rPr>
          <w:rFonts w:eastAsia="MS Mincho"/>
        </w:rPr>
        <w:fldChar w:fldCharType="begin"/>
      </w:r>
      <w:r w:rsidR="009A5532" w:rsidRPr="002319CC">
        <w:rPr>
          <w:rFonts w:eastAsia="MS Mincho"/>
        </w:rPr>
        <w:instrText xml:space="preserve"> REF _Ref86850980 \h </w:instrText>
      </w:r>
      <w:r w:rsidR="002319CC">
        <w:rPr>
          <w:rFonts w:eastAsia="MS Mincho"/>
        </w:rPr>
        <w:instrText xml:space="preserve"> \* MERGEFORMAT </w:instrText>
      </w:r>
      <w:r w:rsidR="009A5532" w:rsidRPr="002319CC">
        <w:rPr>
          <w:rFonts w:eastAsia="MS Mincho"/>
        </w:rPr>
      </w:r>
      <w:r w:rsidR="009A5532" w:rsidRPr="002319CC">
        <w:rPr>
          <w:rFonts w:eastAsia="MS Mincho"/>
        </w:rPr>
        <w:fldChar w:fldCharType="separate"/>
      </w:r>
      <w:r w:rsidR="00E255B1" w:rsidRPr="002319CC">
        <w:t xml:space="preserve">Figure A. </w:t>
      </w:r>
      <w:r w:rsidR="00E255B1" w:rsidRPr="00E255B1">
        <w:rPr>
          <w:noProof/>
        </w:rPr>
        <w:t>11</w:t>
      </w:r>
      <w:r w:rsidR="009A5532" w:rsidRPr="002319CC">
        <w:rPr>
          <w:rFonts w:eastAsia="MS Mincho"/>
        </w:rPr>
        <w:fldChar w:fldCharType="end"/>
      </w:r>
      <w:r w:rsidRPr="002319CC">
        <w:rPr>
          <w:rFonts w:eastAsia="MS Mincho"/>
        </w:rPr>
        <w:t>, the Menu includes overview sign-in, and sign-up presented to users to choose the task. The navigation page illustrated a reference manual for booking a bike, controller, and manager. If the user clicks on the different functions on the Menu, a website will be assigned to a separate web page.</w:t>
      </w:r>
    </w:p>
    <w:p w14:paraId="50A280E5" w14:textId="100CB04A" w:rsidR="5B25407D" w:rsidRPr="002319CC" w:rsidRDefault="5B25407D" w:rsidP="5B25407D">
      <w:pPr>
        <w:spacing w:before="0"/>
        <w:jc w:val="left"/>
      </w:pPr>
    </w:p>
    <w:p w14:paraId="572FB976" w14:textId="77777777" w:rsidR="00411542" w:rsidRPr="002319CC" w:rsidRDefault="00B831E4" w:rsidP="00411542">
      <w:pPr>
        <w:spacing w:before="0"/>
        <w:jc w:val="left"/>
        <w:rPr>
          <w:rFonts w:eastAsiaTheme="majorEastAsia" w:cstheme="majorBidi"/>
          <w:b/>
          <w:bCs/>
          <w:sz w:val="32"/>
          <w:szCs w:val="32"/>
        </w:rPr>
      </w:pPr>
      <w:r w:rsidRPr="002319CC">
        <w:br w:type="page"/>
      </w:r>
    </w:p>
    <w:p w14:paraId="1028B42D" w14:textId="510DA368" w:rsidR="15CEBC1C" w:rsidRPr="002319CC" w:rsidRDefault="15CEBC1C" w:rsidP="5B25407D">
      <w:pPr>
        <w:pStyle w:val="1"/>
        <w:spacing w:line="259" w:lineRule="auto"/>
      </w:pPr>
      <w:bookmarkStart w:id="34" w:name="_Toc86871887"/>
      <w:r w:rsidRPr="002319CC">
        <w:lastRenderedPageBreak/>
        <w:t>Implementation</w:t>
      </w:r>
      <w:bookmarkEnd w:id="34"/>
    </w:p>
    <w:p w14:paraId="32D13A82" w14:textId="7FD59746" w:rsidR="15CEBC1C" w:rsidRPr="002319CC" w:rsidRDefault="15CEBC1C" w:rsidP="00F81FAE">
      <w:r w:rsidRPr="002319CC">
        <w:rPr>
          <w:rFonts w:eastAsia="Century Schoolbook" w:cs="Century Schoolbook"/>
        </w:rPr>
        <w:t xml:space="preserve">This chapter will describe the implementation of key features in the bike-sharing program. Additionally, this chapter will include various tools and libraries we used to </w:t>
      </w:r>
      <w:r w:rsidR="62B66D63" w:rsidRPr="002319CC">
        <w:rPr>
          <w:rFonts w:eastAsia="Century Schoolbook" w:cs="Century Schoolbook"/>
        </w:rPr>
        <w:t>implement</w:t>
      </w:r>
      <w:r w:rsidRPr="002319CC">
        <w:rPr>
          <w:rFonts w:eastAsia="Century Schoolbook" w:cs="Century Schoolbook"/>
        </w:rPr>
        <w:t xml:space="preserve"> the system and discussing any difficulties we encountered during the implementation.</w:t>
      </w:r>
      <w:r w:rsidR="00155CA6">
        <w:rPr>
          <w:rFonts w:eastAsia="Century Schoolbook" w:cs="Century Schoolbook"/>
        </w:rPr>
        <w:t xml:space="preserve"> Here is </w:t>
      </w:r>
      <w:r w:rsidR="009C0F04">
        <w:rPr>
          <w:rFonts w:eastAsia="Century Schoolbook" w:cs="Century Schoolbook"/>
        </w:rPr>
        <w:t>the video demo of our system:</w:t>
      </w:r>
      <w:r w:rsidR="00AD45F6">
        <w:rPr>
          <w:rFonts w:eastAsia="Century Schoolbook" w:cs="Century Schoolbook"/>
        </w:rPr>
        <w:t xml:space="preserve"> </w:t>
      </w:r>
      <w:hyperlink r:id="rId15" w:history="1">
        <w:r w:rsidR="00AD45F6" w:rsidRPr="00AD45F6">
          <w:rPr>
            <w:rStyle w:val="af3"/>
            <w:rFonts w:eastAsia="Century Schoolbook" w:cs="Century Schoolbook"/>
          </w:rPr>
          <w:t>https://www.youtube.com/watch?v=KyhrYWzbkic</w:t>
        </w:r>
      </w:hyperlink>
      <w:r w:rsidR="009C0F04">
        <w:rPr>
          <w:rFonts w:eastAsia="Century Schoolbook" w:cs="Century Schoolbook"/>
        </w:rPr>
        <w:t>.</w:t>
      </w:r>
    </w:p>
    <w:p w14:paraId="74137CC6" w14:textId="511925AA" w:rsidR="15CEBC1C" w:rsidRPr="002319CC" w:rsidRDefault="15CEBC1C" w:rsidP="5B25407D">
      <w:pPr>
        <w:pStyle w:val="2"/>
      </w:pPr>
      <w:bookmarkStart w:id="35" w:name="_Toc86871888"/>
      <w:r w:rsidRPr="002319CC">
        <w:rPr>
          <w:rFonts w:eastAsia="Century Schoolbook" w:cs="Century Schoolbook"/>
        </w:rPr>
        <w:t>Frontend</w:t>
      </w:r>
      <w:bookmarkEnd w:id="35"/>
    </w:p>
    <w:p w14:paraId="16CEC223" w14:textId="725B5AD3" w:rsidR="15CEBC1C" w:rsidRPr="002319CC" w:rsidRDefault="15CEBC1C" w:rsidP="5B25407D">
      <w:pPr>
        <w:pStyle w:val="3"/>
        <w:rPr>
          <w:rFonts w:ascii="Century Schoolbook" w:hAnsi="Century Schoolbook"/>
          <w:color w:val="000000" w:themeColor="text1"/>
        </w:rPr>
      </w:pPr>
      <w:bookmarkStart w:id="36" w:name="_Toc86871889"/>
      <w:r w:rsidRPr="002319CC">
        <w:rPr>
          <w:rFonts w:ascii="Century Schoolbook" w:eastAsia="Calibri" w:hAnsi="Century Schoolbook" w:cs="Calibri"/>
          <w:color w:val="auto"/>
        </w:rPr>
        <w:t>Web app interface</w:t>
      </w:r>
      <w:bookmarkEnd w:id="36"/>
    </w:p>
    <w:p w14:paraId="46D2C8ED" w14:textId="27E0EDEA" w:rsidR="15CEBC1C" w:rsidRPr="002319CC" w:rsidRDefault="15CEBC1C" w:rsidP="5B25407D">
      <w:r w:rsidRPr="002319CC">
        <w:rPr>
          <w:rFonts w:eastAsia="Century Schoolbook" w:cs="Century Schoolbook"/>
        </w:rPr>
        <w:t xml:space="preserve">To build our bike-sharing system, we choose to use streamlit. Streamlit is an open-source Python library that makes it easy to create and share beautiful, custom web apps. It’s convenient to get started and useful to build and deploy powerful data apps. Because Streamlit allows you to write an app the same way you write a python code. Streamlit makes it seamless to work on the interactive loop of coding and viewing results in the web app. </w:t>
      </w:r>
      <w:r w:rsidR="0063567E" w:rsidRPr="002319CC">
        <w:rPr>
          <w:rFonts w:eastAsia="Century Schoolbook" w:cs="Century Schoolbook"/>
        </w:rPr>
        <w:t xml:space="preserve">Also </w:t>
      </w:r>
      <w:r w:rsidRPr="002319CC">
        <w:rPr>
          <w:rFonts w:eastAsia="Century Schoolbook" w:cs="Century Schoolbook"/>
        </w:rPr>
        <w:t xml:space="preserve">streamlit provide a convenient development flow, if the source code of the streamlit’s python script changes the app shows whether to rerun the application or not in the top-right corner. This means every time we make some changes, it will reflect immediately in the web app. This loop between coding and viewing results live makes the code seamlessly with the app. </w:t>
      </w:r>
    </w:p>
    <w:p w14:paraId="6E97957A" w14:textId="084D1013" w:rsidR="15CEBC1C" w:rsidRPr="002319CC" w:rsidRDefault="15CEBC1C" w:rsidP="5B25407D">
      <w:r w:rsidRPr="002319CC">
        <w:rPr>
          <w:rFonts w:eastAsia="Century Schoolbook" w:cs="Century Schoolbook"/>
        </w:rPr>
        <w:t xml:space="preserve">We use streamlit to create an overview page to simply show the structure of the </w:t>
      </w:r>
      <w:r w:rsidR="4D941AE0" w:rsidRPr="002319CC">
        <w:rPr>
          <w:rFonts w:eastAsia="Century Schoolbook" w:cs="Century Schoolbook"/>
        </w:rPr>
        <w:t>website</w:t>
      </w:r>
      <w:r w:rsidRPr="002319CC">
        <w:rPr>
          <w:rFonts w:eastAsia="Century Schoolbook" w:cs="Century Schoolbook"/>
        </w:rPr>
        <w:t>. We also have sign-in and sign-up page. After users signing in, different role will access in different page tailored for them. This is how we organize our web. All the information and requests from users will be sent to the backend to process and then result will be sent again to users by showing on the interface.</w:t>
      </w:r>
    </w:p>
    <w:p w14:paraId="57562F0A" w14:textId="4ECFE8A2" w:rsidR="15CEBC1C" w:rsidRPr="002319CC" w:rsidRDefault="15CEBC1C" w:rsidP="5B25407D">
      <w:pPr>
        <w:pStyle w:val="3"/>
        <w:rPr>
          <w:rFonts w:ascii="Century Schoolbook" w:hAnsi="Century Schoolbook"/>
          <w:color w:val="000000" w:themeColor="text1"/>
        </w:rPr>
      </w:pPr>
      <w:bookmarkStart w:id="37" w:name="_Toc86871890"/>
      <w:r w:rsidRPr="002319CC">
        <w:rPr>
          <w:rFonts w:ascii="Century Schoolbook" w:eastAsia="Calibri" w:hAnsi="Century Schoolbook" w:cs="Calibri"/>
          <w:color w:val="auto"/>
        </w:rPr>
        <w:t>Map</w:t>
      </w:r>
      <w:bookmarkEnd w:id="37"/>
    </w:p>
    <w:p w14:paraId="236FA060" w14:textId="64E9873A" w:rsidR="15CEBC1C" w:rsidRPr="002319CC" w:rsidRDefault="15CEBC1C" w:rsidP="5B25407D">
      <w:r w:rsidRPr="002319CC">
        <w:rPr>
          <w:rFonts w:eastAsia="Century Schoolbook" w:cs="Century Schoolbook"/>
        </w:rPr>
        <w:t>Folium makes it easy to visualize data that’s been manipulated in Python on an interactive leaflet map. It enables both the binding of data to a map for choropleth visualizations as well as passing rich vector/raster/HTML visualizations as markers on the map. The library has a number of built-in tilesets from OpenStreetMap, Mapbox, and Stamen, and supports custom tilesets with Mapbox or Cloudmade API keys.</w:t>
      </w:r>
    </w:p>
    <w:p w14:paraId="1D133A7F" w14:textId="10F3811D" w:rsidR="15CEBC1C" w:rsidRPr="002319CC" w:rsidRDefault="15CEBC1C" w:rsidP="5B25407D">
      <w:r w:rsidRPr="002319CC">
        <w:rPr>
          <w:rFonts w:eastAsia="Century Schoolbook" w:cs="Century Schoolbook"/>
        </w:rPr>
        <w:t>we use streamlit-folium to determine what functionality is desirable for a Folium and Streamlit integration. Technically, we just use one method folium_static(), which takes a folium.Map or folium.</w:t>
      </w:r>
      <w:r w:rsidR="0044690B" w:rsidRPr="002319CC">
        <w:rPr>
          <w:rFonts w:eastAsia="Century Schoolbook" w:cs="Century Schoolbook"/>
        </w:rPr>
        <w:t xml:space="preserve"> </w:t>
      </w:r>
      <w:r w:rsidRPr="002319CC">
        <w:rPr>
          <w:rFonts w:eastAsia="Century Schoolbook" w:cs="Century Schoolbook"/>
        </w:rPr>
        <w:t>Figure object and displays it in a Streamlit app.</w:t>
      </w:r>
    </w:p>
    <w:p w14:paraId="343E97B6" w14:textId="6071A384" w:rsidR="15CEBC1C" w:rsidRPr="002319CC" w:rsidRDefault="15CEBC1C" w:rsidP="5B25407D">
      <w:pPr>
        <w:pStyle w:val="3"/>
        <w:rPr>
          <w:rFonts w:ascii="Century Schoolbook" w:hAnsi="Century Schoolbook"/>
          <w:color w:val="000000" w:themeColor="text1"/>
        </w:rPr>
      </w:pPr>
      <w:bookmarkStart w:id="38" w:name="_Toc86871891"/>
      <w:r w:rsidRPr="002319CC">
        <w:rPr>
          <w:rFonts w:ascii="Century Schoolbook" w:eastAsia="Calibri" w:hAnsi="Century Schoolbook" w:cs="Calibri"/>
          <w:color w:val="auto"/>
        </w:rPr>
        <w:t>Data Visualization</w:t>
      </w:r>
      <w:bookmarkEnd w:id="38"/>
    </w:p>
    <w:p w14:paraId="40D3521F" w14:textId="4C31596F" w:rsidR="15CEBC1C" w:rsidRPr="002319CC" w:rsidRDefault="15CEBC1C" w:rsidP="5B25407D">
      <w:r w:rsidRPr="002319CC">
        <w:rPr>
          <w:rFonts w:eastAsia="Century Schoolbook" w:cs="Century Schoolbook"/>
        </w:rPr>
        <w:t xml:space="preserve">Plotly is a very famous and powerful </w:t>
      </w:r>
      <w:r w:rsidR="5DDC8177" w:rsidRPr="002319CC">
        <w:rPr>
          <w:rFonts w:eastAsia="Century Schoolbook" w:cs="Century Schoolbook"/>
        </w:rPr>
        <w:t>open-source</w:t>
      </w:r>
      <w:r w:rsidRPr="002319CC">
        <w:rPr>
          <w:rFonts w:eastAsia="Century Schoolbook" w:cs="Century Schoolbook"/>
        </w:rPr>
        <w:t xml:space="preserve"> data visualization framework. It displays information by constructing interactive charts based on the web form displayed by the browser. It can create up to dozens of exquisite charts and maps.</w:t>
      </w:r>
    </w:p>
    <w:p w14:paraId="0DEA73F2" w14:textId="1D0787DC" w:rsidR="15CEBC1C" w:rsidRPr="002319CC" w:rsidRDefault="15CEBC1C" w:rsidP="5B25407D">
      <w:r w:rsidRPr="002319CC">
        <w:rPr>
          <w:rFonts w:eastAsia="Century Schoolbook" w:cs="Century Schoolbook"/>
        </w:rPr>
        <w:lastRenderedPageBreak/>
        <w:t>Plotly Express is a high-level package of Plotly.py, built-in practical, modern drawing template, users only need to call simple API functions, you can quickly generate beautiful interactive charts.</w:t>
      </w:r>
    </w:p>
    <w:p w14:paraId="374AB24E" w14:textId="7B88C6B1" w:rsidR="406037EC" w:rsidRPr="002319CC" w:rsidRDefault="406037EC" w:rsidP="6F26BBD0">
      <w:r w:rsidRPr="002319CC">
        <w:rPr>
          <w:rFonts w:eastAsia="Century Schoolbook" w:cs="Century Schoolbook"/>
        </w:rPr>
        <w:t>W</w:t>
      </w:r>
      <w:r w:rsidR="15CEBC1C" w:rsidRPr="002319CC">
        <w:rPr>
          <w:rFonts w:eastAsia="Century Schoolbook" w:cs="Century Schoolbook"/>
        </w:rPr>
        <w:t>e use Plotly Express to draw chars. Technically, we use px.line(), px.pie(), px.bar() to draw our charts. These charts are helpful when the managers need to analyze the operation situation of this products, also it is our extra function.</w:t>
      </w:r>
    </w:p>
    <w:p w14:paraId="16163439" w14:textId="4E3F0101" w:rsidR="6B1BC35D" w:rsidRPr="002319CC" w:rsidRDefault="6B1BC35D" w:rsidP="6F26BBD0">
      <w:pPr>
        <w:rPr>
          <w:rFonts w:eastAsia="MS Mincho"/>
        </w:rPr>
      </w:pPr>
      <w:r w:rsidRPr="002319CC">
        <w:rPr>
          <w:rFonts w:eastAsia="Century Schoolbook" w:cs="Century Schoolbook"/>
        </w:rPr>
        <w:t>Pydeck is another tool we used in our data visualisation. Pydeck allow users to create deck.gl maps without having to know a lot of Javascript.</w:t>
      </w:r>
      <w:r w:rsidR="3DA2D1F1" w:rsidRPr="002319CC">
        <w:rPr>
          <w:rFonts w:eastAsia="Century Schoolbook" w:cs="Century Schoolbook"/>
        </w:rPr>
        <w:t xml:space="preserve"> Pydeck has the  availability of the full deck.gl layer catalog in Python and it supports for large-scale updates, like color changes or data modification, to hundreds of thousands of visualized data points.</w:t>
      </w:r>
    </w:p>
    <w:p w14:paraId="7B8966B3" w14:textId="6452E745" w:rsidR="2AABC2B9" w:rsidRPr="002319CC" w:rsidRDefault="2AABC2B9" w:rsidP="6F26BBD0">
      <w:pPr>
        <w:rPr>
          <w:rFonts w:eastAsia="MS Mincho"/>
        </w:rPr>
      </w:pPr>
      <w:r w:rsidRPr="002319CC">
        <w:rPr>
          <w:rFonts w:eastAsia="MS Mincho"/>
        </w:rPr>
        <w:t xml:space="preserve">We </w:t>
      </w:r>
      <w:r w:rsidR="47C9FD5C" w:rsidRPr="002319CC">
        <w:rPr>
          <w:rFonts w:eastAsia="MS Mincho"/>
        </w:rPr>
        <w:t xml:space="preserve">create </w:t>
      </w:r>
      <w:r w:rsidRPr="002319CC">
        <w:rPr>
          <w:rFonts w:eastAsia="MS Mincho"/>
        </w:rPr>
        <w:t>histogram of rent activities in the map</w:t>
      </w:r>
      <w:r w:rsidR="5EF7D5E3" w:rsidRPr="002319CC">
        <w:rPr>
          <w:rFonts w:eastAsia="MS Mincho"/>
        </w:rPr>
        <w:t xml:space="preserve"> </w:t>
      </w:r>
      <w:r w:rsidR="3ED86A84" w:rsidRPr="002319CC">
        <w:rPr>
          <w:rFonts w:eastAsia="MS Mincho"/>
        </w:rPr>
        <w:t>by using pdk.Deck, pdk.Layer functions.</w:t>
      </w:r>
      <w:r w:rsidR="35796F7B" w:rsidRPr="002319CC">
        <w:rPr>
          <w:rFonts w:eastAsia="MS Mincho"/>
        </w:rPr>
        <w:t xml:space="preserve"> Mangers could directly know the bike activity</w:t>
      </w:r>
      <w:r w:rsidR="5546A1CD" w:rsidRPr="002319CC">
        <w:rPr>
          <w:rFonts w:eastAsia="MS Mincho"/>
        </w:rPr>
        <w:t xml:space="preserve"> from the histogram from the map.</w:t>
      </w:r>
      <w:r w:rsidR="35796F7B" w:rsidRPr="002319CC">
        <w:rPr>
          <w:rFonts w:eastAsia="MS Mincho"/>
        </w:rPr>
        <w:t xml:space="preserve"> </w:t>
      </w:r>
    </w:p>
    <w:p w14:paraId="1A0E8C1F" w14:textId="3F7E7552" w:rsidR="15CEBC1C" w:rsidRPr="002319CC" w:rsidRDefault="15CEBC1C" w:rsidP="5B25407D">
      <w:pPr>
        <w:pStyle w:val="2"/>
      </w:pPr>
      <w:bookmarkStart w:id="39" w:name="_Toc86871892"/>
      <w:r w:rsidRPr="002319CC">
        <w:rPr>
          <w:rFonts w:eastAsia="Century Schoolbook" w:cs="Century Schoolbook"/>
        </w:rPr>
        <w:t>Database</w:t>
      </w:r>
      <w:bookmarkEnd w:id="39"/>
    </w:p>
    <w:p w14:paraId="4E4EFACF" w14:textId="4611F7BE" w:rsidR="15CEBC1C" w:rsidRPr="002319CC" w:rsidRDefault="15CEBC1C" w:rsidP="5B25407D">
      <w:r w:rsidRPr="002319CC">
        <w:rPr>
          <w:rFonts w:eastAsia="Century Schoolbook" w:cs="Century Schoolbook"/>
        </w:rPr>
        <w:t>SQL</w:t>
      </w:r>
      <w:r w:rsidR="12F7E25E" w:rsidRPr="002319CC">
        <w:rPr>
          <w:rFonts w:eastAsia="Century Schoolbook" w:cs="Century Schoolbook"/>
        </w:rPr>
        <w:t>ite</w:t>
      </w:r>
      <w:r w:rsidRPr="002319CC">
        <w:rPr>
          <w:rFonts w:eastAsia="Century Schoolbook" w:cs="Century Schoolbook"/>
        </w:rPr>
        <w:t xml:space="preserve"> is a widely used database management system. We choose SQL</w:t>
      </w:r>
      <w:r w:rsidR="284C9362" w:rsidRPr="002319CC">
        <w:rPr>
          <w:rFonts w:eastAsia="Century Schoolbook" w:cs="Century Schoolbook"/>
        </w:rPr>
        <w:t>ite</w:t>
      </w:r>
      <w:r w:rsidRPr="002319CC">
        <w:rPr>
          <w:rFonts w:eastAsia="Century Schoolbook" w:cs="Century Schoolbook"/>
        </w:rPr>
        <w:t xml:space="preserve"> to </w:t>
      </w:r>
      <w:r w:rsidR="00A564F9" w:rsidRPr="002319CC">
        <w:rPr>
          <w:rFonts w:eastAsia="Century Schoolbook" w:cs="Century Schoolbook"/>
        </w:rPr>
        <w:t>build</w:t>
      </w:r>
      <w:r w:rsidRPr="002319CC">
        <w:rPr>
          <w:rFonts w:eastAsia="Century Schoolbook" w:cs="Century Schoolbook"/>
        </w:rPr>
        <w:t xml:space="preserve"> our database. We established 4 tables to store our data. Acticitylogs is used to store all transaction information, including bike ID, user ID, location, time, amount to be paid. Users is used to store all users basic information, user ID, password, the role of users. Bike table stores all bike information, including ID, location, status.</w:t>
      </w:r>
    </w:p>
    <w:p w14:paraId="234793BB" w14:textId="41636C27" w:rsidR="15CEBC1C" w:rsidRPr="002319CC" w:rsidRDefault="15CEBC1C" w:rsidP="5B25407D">
      <w:r w:rsidRPr="002319CC">
        <w:rPr>
          <w:rFonts w:eastAsia="Century Schoolbook" w:cs="Century Schoolbook"/>
        </w:rPr>
        <w:t>The last table location stores all the dock station information. In the backend part, we will describe how each main function use these data and update these data. Below is a picture to show the relationship of these four tables.</w:t>
      </w:r>
    </w:p>
    <w:p w14:paraId="4469DDF1" w14:textId="0D33642F" w:rsidR="15CEBC1C" w:rsidRPr="002319CC" w:rsidRDefault="15CEBC1C" w:rsidP="5B25407D">
      <w:pPr>
        <w:pStyle w:val="2"/>
      </w:pPr>
      <w:bookmarkStart w:id="40" w:name="_Toc86871893"/>
      <w:r w:rsidRPr="002319CC">
        <w:rPr>
          <w:rFonts w:eastAsia="Century Schoolbook" w:cs="Century Schoolbook"/>
        </w:rPr>
        <w:t>Backend</w:t>
      </w:r>
      <w:bookmarkEnd w:id="40"/>
    </w:p>
    <w:p w14:paraId="41EBB282" w14:textId="3A5A17FA" w:rsidR="15CEBC1C" w:rsidRPr="002319CC" w:rsidRDefault="15CEBC1C" w:rsidP="6F26BBD0">
      <w:pPr>
        <w:rPr>
          <w:rFonts w:eastAsia="Century Schoolbook" w:cs="Century Schoolbook"/>
        </w:rPr>
      </w:pPr>
      <w:r w:rsidRPr="002319CC">
        <w:rPr>
          <w:rFonts w:eastAsia="Century Schoolbook" w:cs="Century Schoolbook"/>
        </w:rPr>
        <w:t xml:space="preserve">We will organize this part by describing how these main functions were </w:t>
      </w:r>
      <w:r w:rsidR="74AA5353" w:rsidRPr="002319CC">
        <w:rPr>
          <w:rFonts w:eastAsia="Century Schoolbook" w:cs="Century Schoolbook"/>
        </w:rPr>
        <w:t>achieved</w:t>
      </w:r>
      <w:r w:rsidRPr="002319CC">
        <w:rPr>
          <w:rFonts w:eastAsia="Century Schoolbook" w:cs="Century Schoolbook"/>
        </w:rPr>
        <w:t xml:space="preserve">. We develop backend </w:t>
      </w:r>
      <w:r w:rsidR="18CF831E" w:rsidRPr="002319CC">
        <w:rPr>
          <w:rFonts w:eastAsia="Century Schoolbook" w:cs="Century Schoolbook"/>
        </w:rPr>
        <w:t>programs</w:t>
      </w:r>
      <w:r w:rsidRPr="002319CC">
        <w:rPr>
          <w:rFonts w:eastAsia="Century Schoolbook" w:cs="Century Schoolbook"/>
        </w:rPr>
        <w:t xml:space="preserve"> mainly use Datetime to process data and time, </w:t>
      </w:r>
      <w:r w:rsidR="0AE4421B" w:rsidRPr="002319CC">
        <w:rPr>
          <w:rFonts w:eastAsia="Century Schoolbook" w:cs="Century Schoolbook"/>
        </w:rPr>
        <w:t>SQLite</w:t>
      </w:r>
      <w:r w:rsidRPr="002319CC">
        <w:rPr>
          <w:rFonts w:eastAsia="Century Schoolbook" w:cs="Century Schoolbook"/>
        </w:rPr>
        <w:t xml:space="preserve"> to connect to </w:t>
      </w:r>
      <w:r w:rsidR="1B8A6244" w:rsidRPr="002319CC">
        <w:rPr>
          <w:rFonts w:eastAsia="Century Schoolbook" w:cs="Century Schoolbook"/>
        </w:rPr>
        <w:t>database, pandas</w:t>
      </w:r>
      <w:r w:rsidRPr="002319CC">
        <w:rPr>
          <w:rFonts w:eastAsia="Century Schoolbook" w:cs="Century Schoolbook"/>
        </w:rPr>
        <w:t xml:space="preserve"> to manipulate date, </w:t>
      </w:r>
      <w:r w:rsidR="7660F3F9" w:rsidRPr="002319CC">
        <w:rPr>
          <w:rFonts w:eastAsia="Century Schoolbook" w:cs="Century Schoolbook"/>
        </w:rPr>
        <w:t>NumPy</w:t>
      </w:r>
      <w:r w:rsidRPr="002319CC">
        <w:rPr>
          <w:rFonts w:eastAsia="Century Schoolbook" w:cs="Century Schoolbook"/>
        </w:rPr>
        <w:t xml:space="preserve"> to calculate.</w:t>
      </w:r>
    </w:p>
    <w:p w14:paraId="4F192B68" w14:textId="0A031034" w:rsidR="15CEBC1C" w:rsidRPr="002319CC" w:rsidRDefault="15CEBC1C" w:rsidP="5B25407D">
      <w:pPr>
        <w:pStyle w:val="3"/>
        <w:rPr>
          <w:rFonts w:ascii="Century Schoolbook" w:eastAsia="Centur School" w:hAnsi="Century Schoolbook" w:cs="Centur School"/>
          <w:color w:val="000000" w:themeColor="text1"/>
        </w:rPr>
      </w:pPr>
      <w:bookmarkStart w:id="41" w:name="_Toc86871894"/>
      <w:r w:rsidRPr="002319CC">
        <w:rPr>
          <w:rFonts w:ascii="Century Schoolbook" w:eastAsia="Centur School" w:hAnsi="Century Schoolbook" w:cs="Centur School"/>
          <w:color w:val="auto"/>
        </w:rPr>
        <w:t>separate interface for different users</w:t>
      </w:r>
      <w:bookmarkEnd w:id="41"/>
    </w:p>
    <w:p w14:paraId="4D4C391B" w14:textId="7854E23B" w:rsidR="15CEBC1C" w:rsidRPr="002319CC" w:rsidRDefault="15CEBC1C" w:rsidP="5B25407D">
      <w:r w:rsidRPr="002319CC">
        <w:rPr>
          <w:rFonts w:eastAsia="Century Schoolbook" w:cs="Century Schoolbook"/>
          <w:color w:val="000000" w:themeColor="text1"/>
        </w:rPr>
        <w:t xml:space="preserve">When users login, their roles need to be recognized. Different roles should have different interfaces. Sharing one interface will cause lots of confusion </w:t>
      </w:r>
      <w:r w:rsidR="7CD0DC45" w:rsidRPr="002319CC">
        <w:rPr>
          <w:rFonts w:eastAsia="Century Schoolbook" w:cs="Century Schoolbook"/>
          <w:color w:val="000000" w:themeColor="text1"/>
        </w:rPr>
        <w:t>for</w:t>
      </w:r>
      <w:r w:rsidRPr="002319CC">
        <w:rPr>
          <w:rFonts w:eastAsia="Century Schoolbook" w:cs="Century Schoolbook"/>
          <w:color w:val="000000" w:themeColor="text1"/>
        </w:rPr>
        <w:t xml:space="preserve"> users as different types of users use the system for different </w:t>
      </w:r>
      <w:r w:rsidR="2D87DA32" w:rsidRPr="002319CC">
        <w:rPr>
          <w:rFonts w:eastAsia="Century Schoolbook" w:cs="Century Schoolbook"/>
          <w:color w:val="000000" w:themeColor="text1"/>
        </w:rPr>
        <w:t>purposes</w:t>
      </w:r>
      <w:r w:rsidRPr="002319CC">
        <w:rPr>
          <w:rFonts w:eastAsia="Century Schoolbook" w:cs="Century Schoolbook"/>
          <w:color w:val="000000" w:themeColor="text1"/>
        </w:rPr>
        <w:t xml:space="preserve">. </w:t>
      </w:r>
      <w:r w:rsidR="6EF8F88A" w:rsidRPr="002319CC">
        <w:rPr>
          <w:rFonts w:eastAsia="Century Schoolbook" w:cs="Century Schoolbook"/>
          <w:color w:val="000000" w:themeColor="text1"/>
        </w:rPr>
        <w:t>So,</w:t>
      </w:r>
      <w:r w:rsidRPr="002319CC">
        <w:rPr>
          <w:rFonts w:eastAsia="Century Schoolbook" w:cs="Century Schoolbook"/>
          <w:color w:val="000000" w:themeColor="text1"/>
        </w:rPr>
        <w:t xml:space="preserve"> we add role information to each user in the database. When users log in, the system will read the role information of the user from the database and then different </w:t>
      </w:r>
      <w:r w:rsidR="0149EDB6" w:rsidRPr="002319CC">
        <w:rPr>
          <w:rFonts w:eastAsia="Century Schoolbook" w:cs="Century Schoolbook"/>
          <w:color w:val="000000" w:themeColor="text1"/>
        </w:rPr>
        <w:t>interfaces</w:t>
      </w:r>
      <w:r w:rsidRPr="002319CC">
        <w:rPr>
          <w:rFonts w:eastAsia="Century Schoolbook" w:cs="Century Schoolbook"/>
          <w:color w:val="000000" w:themeColor="text1"/>
        </w:rPr>
        <w:t xml:space="preserve"> will be created for different roles by using if statement.</w:t>
      </w:r>
    </w:p>
    <w:p w14:paraId="3B498385" w14:textId="53C8AA68" w:rsidR="15CEBC1C" w:rsidRPr="002319CC" w:rsidRDefault="15CEBC1C" w:rsidP="5B25407D">
      <w:pPr>
        <w:pStyle w:val="3"/>
        <w:rPr>
          <w:rFonts w:ascii="Century Schoolbook" w:hAnsi="Century Schoolbook"/>
          <w:color w:val="000000" w:themeColor="text1"/>
        </w:rPr>
      </w:pPr>
      <w:r w:rsidRPr="002319CC">
        <w:rPr>
          <w:rFonts w:ascii="Century Schoolbook" w:eastAsia="Times New Roman" w:hAnsi="Century Schoolbook" w:cs="Times New Roman"/>
          <w:b w:val="0"/>
          <w:bCs w:val="0"/>
          <w:color w:val="auto"/>
          <w:sz w:val="14"/>
          <w:szCs w:val="14"/>
        </w:rPr>
        <w:t xml:space="preserve"> </w:t>
      </w:r>
      <w:bookmarkStart w:id="42" w:name="_Toc86871895"/>
      <w:r w:rsidRPr="002319CC">
        <w:rPr>
          <w:rFonts w:ascii="Century Schoolbook" w:eastAsia="Calibri" w:hAnsi="Century Schoolbook" w:cs="Calibri"/>
          <w:color w:val="auto"/>
        </w:rPr>
        <w:t>Rent and return bikes</w:t>
      </w:r>
      <w:bookmarkEnd w:id="42"/>
    </w:p>
    <w:p w14:paraId="10BE771A" w14:textId="77777777" w:rsidR="00AC6B35" w:rsidRPr="002319CC" w:rsidRDefault="15CEBC1C" w:rsidP="00AC6B35">
      <w:pPr>
        <w:rPr>
          <w:rFonts w:eastAsia="Century Schoolbook" w:cs="Century Schoolbook"/>
          <w:color w:val="000000" w:themeColor="text1"/>
        </w:rPr>
      </w:pPr>
      <w:r w:rsidRPr="002319CC">
        <w:rPr>
          <w:rFonts w:eastAsia="Century Schoolbook" w:cs="Century Schoolbook"/>
          <w:color w:val="000000" w:themeColor="text1"/>
        </w:rPr>
        <w:t xml:space="preserve">We investigated existing products in UK and found that Mobike exited the UK market because they suffered huge losses from their dockless bike products. So, we decided to have a docked bike product. We store the dock station data in the location database. </w:t>
      </w:r>
    </w:p>
    <w:p w14:paraId="13D0BF45" w14:textId="31D9EF4F" w:rsidR="15CEBC1C" w:rsidRPr="002319CC" w:rsidRDefault="15CEBC1C" w:rsidP="00AC6B35">
      <w:pPr>
        <w:rPr>
          <w:b/>
          <w:bCs/>
        </w:rPr>
      </w:pPr>
      <w:r w:rsidRPr="002319CC">
        <w:rPr>
          <w:rFonts w:eastAsia="Calibri" w:cs="Calibri"/>
          <w:b/>
          <w:bCs/>
        </w:rPr>
        <w:lastRenderedPageBreak/>
        <w:t>Rent bikes</w:t>
      </w:r>
    </w:p>
    <w:p w14:paraId="3FEB9BB6" w14:textId="605F1E03" w:rsidR="00AC6B35" w:rsidRPr="002319CC" w:rsidRDefault="15CEBC1C" w:rsidP="00AC6B35">
      <w:pPr>
        <w:rPr>
          <w:rFonts w:eastAsia="Century Schoolbook" w:cs="Century Schoolbook"/>
          <w:color w:val="000000" w:themeColor="text1"/>
        </w:rPr>
      </w:pPr>
      <w:r w:rsidRPr="002319CC">
        <w:rPr>
          <w:rFonts w:eastAsia="Century Schoolbook" w:cs="Century Schoolbook"/>
          <w:color w:val="000000" w:themeColor="text1"/>
        </w:rPr>
        <w:t xml:space="preserve">When users choose to book, firstly, the system will check if the user’s balance is negative. If the balance is negative (if the balance is 0, we decided to let users continue to rent), the system will display a new button ask </w:t>
      </w:r>
      <w:r w:rsidR="445C0FD3" w:rsidRPr="002319CC">
        <w:rPr>
          <w:rFonts w:eastAsia="Century Schoolbook" w:cs="Century Schoolbook"/>
          <w:color w:val="000000" w:themeColor="text1"/>
        </w:rPr>
        <w:t>the user</w:t>
      </w:r>
      <w:r w:rsidRPr="002319CC">
        <w:rPr>
          <w:rFonts w:eastAsia="Century Schoolbook" w:cs="Century Schoolbook"/>
          <w:color w:val="000000" w:themeColor="text1"/>
        </w:rPr>
        <w:t xml:space="preserve"> to </w:t>
      </w:r>
      <w:r w:rsidR="79F94341" w:rsidRPr="002319CC">
        <w:rPr>
          <w:rFonts w:eastAsia="Century Schoolbook" w:cs="Century Schoolbook"/>
          <w:color w:val="000000" w:themeColor="text1"/>
        </w:rPr>
        <w:t>pay the previous charge</w:t>
      </w:r>
      <w:r w:rsidRPr="002319CC">
        <w:rPr>
          <w:rFonts w:eastAsia="Century Schoolbook" w:cs="Century Schoolbook"/>
          <w:color w:val="000000" w:themeColor="text1"/>
        </w:rPr>
        <w:t>. After that the user can continue to rent a bike. Next, when the user press</w:t>
      </w:r>
      <w:r w:rsidR="00A564F9" w:rsidRPr="002319CC">
        <w:rPr>
          <w:rFonts w:eastAsia="Century Schoolbook" w:cs="Century Schoolbook"/>
          <w:color w:val="000000" w:themeColor="text1"/>
        </w:rPr>
        <w:t>es</w:t>
      </w:r>
      <w:r w:rsidRPr="002319CC">
        <w:rPr>
          <w:rFonts w:eastAsia="Century Schoolbook" w:cs="Century Schoolbook"/>
          <w:color w:val="000000" w:themeColor="text1"/>
        </w:rPr>
        <w:t xml:space="preserve"> the book button, the system will check if the selected location has at least one bike to rent and whether the user has already rented a bike by reading data from bike and users database respectively. After that, the system will rent a bike to the user and change the bike status in the bike database and create a new bike activity record in ActivityLog database.</w:t>
      </w:r>
    </w:p>
    <w:p w14:paraId="086A229E" w14:textId="76D40C5F" w:rsidR="15CEBC1C" w:rsidRPr="002319CC" w:rsidRDefault="15CEBC1C" w:rsidP="00AC6B35">
      <w:pPr>
        <w:rPr>
          <w:rFonts w:eastAsia="Century Schoolbook" w:cs="Century Schoolbook"/>
          <w:b/>
          <w:bCs/>
          <w:color w:val="000000" w:themeColor="text1"/>
        </w:rPr>
      </w:pPr>
      <w:r w:rsidRPr="002319CC">
        <w:rPr>
          <w:rFonts w:eastAsia="Calibri" w:cs="Calibri"/>
          <w:b/>
          <w:bCs/>
        </w:rPr>
        <w:t>Return bikes</w:t>
      </w:r>
    </w:p>
    <w:p w14:paraId="5067924E" w14:textId="59AB045B" w:rsidR="15CEBC1C" w:rsidRPr="002319CC" w:rsidRDefault="15CEBC1C" w:rsidP="5B25407D">
      <w:r w:rsidRPr="002319CC">
        <w:rPr>
          <w:rFonts w:eastAsia="Century Schoolbook" w:cs="Century Schoolbook"/>
          <w:color w:val="000000" w:themeColor="text1"/>
        </w:rPr>
        <w:t>The logic of “Return” is similar but s</w:t>
      </w:r>
      <w:r w:rsidR="00A564F9" w:rsidRPr="002319CC">
        <w:rPr>
          <w:rFonts w:eastAsia="Century Schoolbook" w:cs="Century Schoolbook"/>
          <w:color w:val="000000" w:themeColor="text1"/>
        </w:rPr>
        <w:t>li</w:t>
      </w:r>
      <w:r w:rsidRPr="002319CC">
        <w:rPr>
          <w:rFonts w:eastAsia="Century Schoolbook" w:cs="Century Schoolbook"/>
          <w:color w:val="000000" w:themeColor="text1"/>
        </w:rPr>
        <w:t>ghtly different. After the user choose to return a bike, the system, firstly, check whether the user has rented a bike from ActivityLog database. After that, it will calculate the amount to be charged and update the bike status and location information in bike database and the bike activity record which is created when the user rents a bike.</w:t>
      </w:r>
    </w:p>
    <w:p w14:paraId="4D501796" w14:textId="2ABE679C" w:rsidR="15CEBC1C" w:rsidRPr="002319CC" w:rsidRDefault="15CEBC1C" w:rsidP="5B25407D">
      <w:pPr>
        <w:pStyle w:val="3"/>
        <w:rPr>
          <w:rFonts w:ascii="Century Schoolbook" w:hAnsi="Century Schoolbook"/>
          <w:color w:val="000000" w:themeColor="text1"/>
        </w:rPr>
      </w:pPr>
      <w:bookmarkStart w:id="43" w:name="_Toc86871896"/>
      <w:r w:rsidRPr="002319CC">
        <w:rPr>
          <w:rFonts w:ascii="Century Schoolbook" w:eastAsia="Calibri" w:hAnsi="Century Schoolbook" w:cs="Calibri"/>
          <w:color w:val="auto"/>
        </w:rPr>
        <w:t>Report defective bikes</w:t>
      </w:r>
      <w:bookmarkEnd w:id="43"/>
    </w:p>
    <w:p w14:paraId="0137E4C2" w14:textId="7B140199" w:rsidR="15CEBC1C" w:rsidRPr="002319CC" w:rsidRDefault="15CEBC1C" w:rsidP="5B25407D">
      <w:r w:rsidRPr="002319CC">
        <w:rPr>
          <w:rFonts w:eastAsia="Century Schoolbook" w:cs="Century Schoolbook"/>
          <w:color w:val="000000" w:themeColor="text1"/>
        </w:rPr>
        <w:t>This function only can be used by those who has rented bikes. When the user chooses to report defective bikes, the system will firstly check if he has rented a bike. After that a listbox is created, the user can choose the defective type here but when the user choose</w:t>
      </w:r>
      <w:r w:rsidR="0063567E" w:rsidRPr="002319CC">
        <w:rPr>
          <w:rFonts w:eastAsia="Century Schoolbook" w:cs="Century Schoolbook"/>
          <w:color w:val="000000" w:themeColor="text1"/>
        </w:rPr>
        <w:t>s</w:t>
      </w:r>
      <w:r w:rsidRPr="002319CC">
        <w:rPr>
          <w:rFonts w:eastAsia="Century Schoolbook" w:cs="Century Schoolbook"/>
          <w:color w:val="000000" w:themeColor="text1"/>
        </w:rPr>
        <w:t xml:space="preserve"> “another defect”, they will be asked to specify where the problem is. At last defective information will be updated in the bike database and “Return” function will be called to return the bike and charge the user.</w:t>
      </w:r>
    </w:p>
    <w:p w14:paraId="0BA73D1C" w14:textId="2715335B" w:rsidR="15CEBC1C" w:rsidRPr="002319CC" w:rsidRDefault="15CEBC1C" w:rsidP="5B25407D">
      <w:pPr>
        <w:pStyle w:val="3"/>
        <w:rPr>
          <w:rFonts w:ascii="Century Schoolbook" w:hAnsi="Century Schoolbook"/>
          <w:color w:val="000000" w:themeColor="text1"/>
        </w:rPr>
      </w:pPr>
      <w:bookmarkStart w:id="44" w:name="_Toc86871897"/>
      <w:r w:rsidRPr="002319CC">
        <w:rPr>
          <w:rFonts w:ascii="Century Schoolbook" w:eastAsia="Calibri" w:hAnsi="Century Schoolbook" w:cs="Calibri"/>
          <w:color w:val="auto"/>
        </w:rPr>
        <w:t>Wallet and Billing</w:t>
      </w:r>
      <w:bookmarkEnd w:id="44"/>
    </w:p>
    <w:p w14:paraId="0A1E212E" w14:textId="498E3162" w:rsidR="00AC6B35" w:rsidRPr="002319CC" w:rsidRDefault="15CEBC1C" w:rsidP="00AC6B35">
      <w:pPr>
        <w:rPr>
          <w:rFonts w:eastAsia="Century Schoolbook" w:cs="Century Schoolbook"/>
          <w:color w:val="000000" w:themeColor="text1"/>
        </w:rPr>
      </w:pPr>
      <w:r w:rsidRPr="002319CC">
        <w:rPr>
          <w:rFonts w:eastAsia="Century Schoolbook" w:cs="Century Schoolbook"/>
          <w:color w:val="000000" w:themeColor="text1"/>
        </w:rPr>
        <w:t>This part contains three main function</w:t>
      </w:r>
      <w:r w:rsidR="0063567E" w:rsidRPr="002319CC">
        <w:rPr>
          <w:rFonts w:eastAsia="Century Schoolbook" w:cs="Century Schoolbook"/>
          <w:color w:val="000000" w:themeColor="text1"/>
        </w:rPr>
        <w:t>s</w:t>
      </w:r>
      <w:r w:rsidRPr="002319CC">
        <w:rPr>
          <w:rFonts w:eastAsia="Century Schoolbook" w:cs="Century Schoolbook"/>
          <w:color w:val="000000" w:themeColor="text1"/>
        </w:rPr>
        <w:t xml:space="preserve">: view balance, topup wallet and calculate bills. </w:t>
      </w:r>
    </w:p>
    <w:p w14:paraId="5CBA50D4" w14:textId="40EB9410" w:rsidR="15CEBC1C" w:rsidRPr="002319CC" w:rsidRDefault="15CEBC1C" w:rsidP="00AC6B35">
      <w:pPr>
        <w:rPr>
          <w:b/>
          <w:bCs/>
        </w:rPr>
      </w:pPr>
      <w:r w:rsidRPr="002319CC">
        <w:rPr>
          <w:rFonts w:eastAsia="Calibri" w:cs="Calibri"/>
          <w:b/>
          <w:bCs/>
        </w:rPr>
        <w:t>View balance</w:t>
      </w:r>
    </w:p>
    <w:p w14:paraId="2C6BF27F" w14:textId="557C70C1" w:rsidR="00AC6B35" w:rsidRPr="002319CC" w:rsidRDefault="15CEBC1C" w:rsidP="00AC6B35">
      <w:pPr>
        <w:rPr>
          <w:rFonts w:eastAsia="Century Schoolbook" w:cs="Century Schoolbook"/>
          <w:color w:val="000000" w:themeColor="text1"/>
        </w:rPr>
      </w:pPr>
      <w:r w:rsidRPr="002319CC">
        <w:rPr>
          <w:rFonts w:eastAsia="Century Schoolbook" w:cs="Century Schoolbook"/>
          <w:color w:val="000000" w:themeColor="text1"/>
        </w:rPr>
        <w:t>It is a simple function, the system will search the balance information from Users database and show it to users.</w:t>
      </w:r>
    </w:p>
    <w:p w14:paraId="035D5CAD" w14:textId="04A0EB35" w:rsidR="15CEBC1C" w:rsidRPr="002319CC" w:rsidRDefault="15CEBC1C" w:rsidP="00AC6B35">
      <w:pPr>
        <w:rPr>
          <w:b/>
          <w:bCs/>
        </w:rPr>
      </w:pPr>
      <w:r w:rsidRPr="002319CC">
        <w:rPr>
          <w:rFonts w:eastAsia="Calibri" w:cs="Calibri"/>
          <w:b/>
          <w:bCs/>
        </w:rPr>
        <w:t>TopUp wallet</w:t>
      </w:r>
    </w:p>
    <w:p w14:paraId="4852A0B8" w14:textId="21FE84F1" w:rsidR="00AC6B35" w:rsidRPr="002319CC" w:rsidRDefault="15CEBC1C" w:rsidP="00AC6B35">
      <w:pPr>
        <w:rPr>
          <w:rFonts w:eastAsia="Century Schoolbook" w:cs="Century Schoolbook"/>
          <w:color w:val="000000" w:themeColor="text1"/>
        </w:rPr>
      </w:pPr>
      <w:r w:rsidRPr="002319CC">
        <w:rPr>
          <w:rFonts w:eastAsia="Century Schoolbook" w:cs="Century Schoolbook"/>
          <w:color w:val="000000" w:themeColor="text1"/>
        </w:rPr>
        <w:t xml:space="preserve">As recharging </w:t>
      </w:r>
      <w:r w:rsidR="7A765C71" w:rsidRPr="002319CC">
        <w:rPr>
          <w:rFonts w:eastAsia="Century Schoolbook" w:cs="Century Schoolbook"/>
          <w:color w:val="000000" w:themeColor="text1"/>
        </w:rPr>
        <w:t>accounts need</w:t>
      </w:r>
      <w:r w:rsidRPr="002319CC">
        <w:rPr>
          <w:rFonts w:eastAsia="Century Schoolbook" w:cs="Century Schoolbook"/>
          <w:color w:val="000000" w:themeColor="text1"/>
        </w:rPr>
        <w:t xml:space="preserve"> us </w:t>
      </w:r>
      <w:r w:rsidR="53A0E2E1" w:rsidRPr="002319CC">
        <w:rPr>
          <w:rFonts w:eastAsia="Century Schoolbook" w:cs="Century Schoolbook"/>
          <w:color w:val="000000" w:themeColor="text1"/>
        </w:rPr>
        <w:t>to access</w:t>
      </w:r>
      <w:r w:rsidRPr="002319CC">
        <w:rPr>
          <w:rFonts w:eastAsia="Century Schoolbook" w:cs="Century Schoolbook"/>
          <w:color w:val="000000" w:themeColor="text1"/>
        </w:rPr>
        <w:t xml:space="preserve"> a third-party payment systems or banks, we don’t make it like a real function. We just let users to input the amount they want to recharge, when the system </w:t>
      </w:r>
      <w:r w:rsidR="2511A5ED" w:rsidRPr="002319CC">
        <w:rPr>
          <w:rFonts w:eastAsia="Century Schoolbook" w:cs="Century Schoolbook"/>
          <w:color w:val="000000" w:themeColor="text1"/>
        </w:rPr>
        <w:t>receives</w:t>
      </w:r>
      <w:r w:rsidRPr="002319CC">
        <w:rPr>
          <w:rFonts w:eastAsia="Century Schoolbook" w:cs="Century Schoolbook"/>
          <w:color w:val="000000" w:themeColor="text1"/>
        </w:rPr>
        <w:t xml:space="preserve"> the number, it will add the user database directly.</w:t>
      </w:r>
    </w:p>
    <w:p w14:paraId="0E3BB720" w14:textId="4262187F" w:rsidR="15CEBC1C" w:rsidRPr="002319CC" w:rsidRDefault="15CEBC1C" w:rsidP="00AC6B35">
      <w:pPr>
        <w:rPr>
          <w:b/>
          <w:bCs/>
        </w:rPr>
      </w:pPr>
      <w:r w:rsidRPr="002319CC">
        <w:rPr>
          <w:rFonts w:eastAsia="Calibri" w:cs="Calibri"/>
          <w:b/>
          <w:bCs/>
        </w:rPr>
        <w:t>Calculate bills</w:t>
      </w:r>
    </w:p>
    <w:p w14:paraId="573200C7" w14:textId="22D68212" w:rsidR="15CEBC1C" w:rsidRPr="002319CC" w:rsidRDefault="15CEBC1C" w:rsidP="5B25407D">
      <w:r w:rsidRPr="002319CC">
        <w:rPr>
          <w:rFonts w:eastAsia="Century Schoolbook" w:cs="Century Schoolbook"/>
          <w:color w:val="000000" w:themeColor="text1"/>
        </w:rPr>
        <w:t xml:space="preserve">This function is in the </w:t>
      </w:r>
      <w:r w:rsidR="5E2584B8" w:rsidRPr="002319CC">
        <w:rPr>
          <w:rFonts w:eastAsia="Century Schoolbook" w:cs="Century Schoolbook"/>
          <w:color w:val="000000" w:themeColor="text1"/>
        </w:rPr>
        <w:t>‘R</w:t>
      </w:r>
      <w:r w:rsidRPr="002319CC">
        <w:rPr>
          <w:rFonts w:eastAsia="Century Schoolbook" w:cs="Century Schoolbook"/>
          <w:color w:val="000000" w:themeColor="text1"/>
        </w:rPr>
        <w:t>eturn</w:t>
      </w:r>
      <w:r w:rsidR="6D3FFD0D" w:rsidRPr="002319CC">
        <w:rPr>
          <w:rFonts w:eastAsia="Century Schoolbook" w:cs="Century Schoolbook"/>
          <w:color w:val="000000" w:themeColor="text1"/>
        </w:rPr>
        <w:t xml:space="preserve"> Bike’</w:t>
      </w:r>
      <w:r w:rsidRPr="002319CC">
        <w:rPr>
          <w:rFonts w:eastAsia="Century Schoolbook" w:cs="Century Schoolbook"/>
          <w:color w:val="000000" w:themeColor="text1"/>
        </w:rPr>
        <w:t xml:space="preserve"> function </w:t>
      </w:r>
      <w:r w:rsidR="31DF125E" w:rsidRPr="002319CC">
        <w:rPr>
          <w:rFonts w:eastAsia="Century Schoolbook" w:cs="Century Schoolbook"/>
          <w:color w:val="000000" w:themeColor="text1"/>
        </w:rPr>
        <w:t>now because</w:t>
      </w:r>
      <w:r w:rsidRPr="002319CC">
        <w:rPr>
          <w:rFonts w:eastAsia="Century Schoolbook" w:cs="Century Schoolbook"/>
          <w:color w:val="000000" w:themeColor="text1"/>
        </w:rPr>
        <w:t xml:space="preserve"> we </w:t>
      </w:r>
      <w:r w:rsidR="748135FD" w:rsidRPr="002319CC">
        <w:rPr>
          <w:rFonts w:eastAsia="Century Schoolbook" w:cs="Century Schoolbook"/>
          <w:color w:val="000000" w:themeColor="text1"/>
        </w:rPr>
        <w:t xml:space="preserve">are </w:t>
      </w:r>
      <w:r w:rsidRPr="002319CC">
        <w:rPr>
          <w:rFonts w:eastAsia="Century Schoolbook" w:cs="Century Schoolbook"/>
          <w:color w:val="000000" w:themeColor="text1"/>
        </w:rPr>
        <w:t xml:space="preserve">currently only </w:t>
      </w:r>
      <w:r w:rsidR="7132F7B4" w:rsidRPr="002319CC">
        <w:rPr>
          <w:rFonts w:eastAsia="Century Schoolbook" w:cs="Century Schoolbook"/>
          <w:color w:val="000000" w:themeColor="text1"/>
        </w:rPr>
        <w:t>providing</w:t>
      </w:r>
      <w:r w:rsidRPr="002319CC">
        <w:rPr>
          <w:rFonts w:eastAsia="Century Schoolbook" w:cs="Century Schoolbook"/>
          <w:color w:val="000000" w:themeColor="text1"/>
        </w:rPr>
        <w:t xml:space="preserve"> one billing model (</w:t>
      </w:r>
      <w:r w:rsidR="00312D7B">
        <w:rPr>
          <w:rFonts w:eastAsia="Century Schoolbook" w:cs="Century Schoolbook"/>
          <w:color w:val="000000" w:themeColor="text1"/>
        </w:rPr>
        <w:t>we are billing 1 pen</w:t>
      </w:r>
      <w:r w:rsidR="007447E4">
        <w:rPr>
          <w:rFonts w:eastAsia="Century Schoolbook" w:cs="Century Schoolbook"/>
          <w:color w:val="000000" w:themeColor="text1"/>
        </w:rPr>
        <w:t>ny</w:t>
      </w:r>
      <w:r w:rsidR="00312D7B">
        <w:rPr>
          <w:rFonts w:eastAsia="Century Schoolbook" w:cs="Century Schoolbook"/>
          <w:color w:val="000000" w:themeColor="text1"/>
        </w:rPr>
        <w:t xml:space="preserve"> per 10 seconds, but the first 5 seconds are not charged and subsequently every 10 seconds is charged.</w:t>
      </w:r>
      <w:r w:rsidRPr="002319CC">
        <w:rPr>
          <w:rFonts w:eastAsia="Century Schoolbook" w:cs="Century Schoolbook"/>
          <w:color w:val="000000" w:themeColor="text1"/>
        </w:rPr>
        <w:t xml:space="preserve">). After the system </w:t>
      </w:r>
      <w:r w:rsidR="6255D715" w:rsidRPr="002319CC">
        <w:rPr>
          <w:rFonts w:eastAsia="Century Schoolbook" w:cs="Century Schoolbook"/>
          <w:color w:val="000000" w:themeColor="text1"/>
        </w:rPr>
        <w:t>calculates</w:t>
      </w:r>
      <w:r w:rsidRPr="002319CC">
        <w:rPr>
          <w:rFonts w:eastAsia="Century Schoolbook" w:cs="Century Schoolbook"/>
          <w:color w:val="000000" w:themeColor="text1"/>
        </w:rPr>
        <w:t xml:space="preserve"> the </w:t>
      </w:r>
      <w:r w:rsidR="7103A53D" w:rsidRPr="002319CC">
        <w:rPr>
          <w:rFonts w:eastAsia="Century Schoolbook" w:cs="Century Schoolbook"/>
          <w:color w:val="000000" w:themeColor="text1"/>
        </w:rPr>
        <w:t>amount that needs</w:t>
      </w:r>
      <w:r w:rsidRPr="002319CC">
        <w:rPr>
          <w:rFonts w:eastAsia="Century Schoolbook" w:cs="Century Schoolbook"/>
          <w:color w:val="000000" w:themeColor="text1"/>
        </w:rPr>
        <w:t xml:space="preserve"> to be charged, it will update the ActivityLog</w:t>
      </w:r>
      <w:r w:rsidR="1B43FED9" w:rsidRPr="002319CC">
        <w:rPr>
          <w:rFonts w:eastAsia="Century Schoolbook" w:cs="Century Schoolbook"/>
          <w:color w:val="000000" w:themeColor="text1"/>
        </w:rPr>
        <w:t xml:space="preserve"> to keep history of charges</w:t>
      </w:r>
      <w:r w:rsidRPr="002319CC">
        <w:rPr>
          <w:rFonts w:eastAsia="Century Schoolbook" w:cs="Century Schoolbook"/>
          <w:color w:val="000000" w:themeColor="text1"/>
        </w:rPr>
        <w:t xml:space="preserve"> and users</w:t>
      </w:r>
      <w:r w:rsidR="0063567E" w:rsidRPr="002319CC">
        <w:rPr>
          <w:rFonts w:eastAsia="Century Schoolbook" w:cs="Century Schoolbook"/>
          <w:color w:val="000000" w:themeColor="text1"/>
        </w:rPr>
        <w:t>’</w:t>
      </w:r>
      <w:r w:rsidRPr="002319CC">
        <w:rPr>
          <w:rFonts w:eastAsia="Century Schoolbook" w:cs="Century Schoolbook"/>
          <w:color w:val="000000" w:themeColor="text1"/>
        </w:rPr>
        <w:t xml:space="preserve"> </w:t>
      </w:r>
      <w:r w:rsidR="6F8A2599" w:rsidRPr="002319CC">
        <w:rPr>
          <w:rFonts w:eastAsia="Century Schoolbook" w:cs="Century Schoolbook"/>
          <w:color w:val="000000" w:themeColor="text1"/>
        </w:rPr>
        <w:t>wallet</w:t>
      </w:r>
      <w:r w:rsidR="470FCB06" w:rsidRPr="002319CC">
        <w:rPr>
          <w:rFonts w:eastAsia="Century Schoolbook" w:cs="Century Schoolbook"/>
          <w:color w:val="000000" w:themeColor="text1"/>
        </w:rPr>
        <w:t xml:space="preserve"> as well</w:t>
      </w:r>
      <w:r w:rsidRPr="002319CC">
        <w:rPr>
          <w:rFonts w:eastAsia="Century Schoolbook" w:cs="Century Schoolbook"/>
          <w:color w:val="000000" w:themeColor="text1"/>
        </w:rPr>
        <w:t>.</w:t>
      </w:r>
    </w:p>
    <w:p w14:paraId="48E37F07" w14:textId="4F933A44" w:rsidR="3329A7B6" w:rsidRPr="002319CC" w:rsidRDefault="3329A7B6" w:rsidP="6F26BBD0">
      <w:pPr>
        <w:rPr>
          <w:rFonts w:eastAsia="Century Schoolbook" w:cs="Century Schoolbook"/>
          <w:color w:val="000000" w:themeColor="text1"/>
        </w:rPr>
      </w:pPr>
      <w:r w:rsidRPr="002319CC">
        <w:rPr>
          <w:rFonts w:eastAsia="Century Schoolbook" w:cs="Century Schoolbook"/>
          <w:color w:val="000000" w:themeColor="text1"/>
        </w:rPr>
        <w:lastRenderedPageBreak/>
        <w:t>The system is provisioned to use a different rate of billing as required</w:t>
      </w:r>
      <w:r w:rsidR="1E849941" w:rsidRPr="002319CC">
        <w:rPr>
          <w:rFonts w:eastAsia="Century Schoolbook" w:cs="Century Schoolbook"/>
          <w:color w:val="000000" w:themeColor="text1"/>
        </w:rPr>
        <w:t xml:space="preserve"> in future</w:t>
      </w:r>
      <w:r w:rsidRPr="002319CC">
        <w:rPr>
          <w:rFonts w:eastAsia="Century Schoolbook" w:cs="Century Schoolbook"/>
          <w:color w:val="000000" w:themeColor="text1"/>
        </w:rPr>
        <w:t>.</w:t>
      </w:r>
    </w:p>
    <w:p w14:paraId="17C4FE51" w14:textId="77777777" w:rsidR="00485E2F" w:rsidRPr="002319CC" w:rsidRDefault="15CEBC1C" w:rsidP="00485E2F">
      <w:pPr>
        <w:pStyle w:val="3"/>
        <w:rPr>
          <w:rFonts w:ascii="Century Schoolbook" w:hAnsi="Century Schoolbook"/>
          <w:color w:val="000000" w:themeColor="text1"/>
        </w:rPr>
      </w:pPr>
      <w:bookmarkStart w:id="45" w:name="_Toc86871898"/>
      <w:r w:rsidRPr="002319CC">
        <w:rPr>
          <w:rFonts w:ascii="Century Schoolbook" w:eastAsia="Calibri" w:hAnsi="Century Schoolbook" w:cs="Calibri"/>
          <w:color w:val="auto"/>
        </w:rPr>
        <w:t>Track locations and move bikes</w:t>
      </w:r>
      <w:bookmarkEnd w:id="45"/>
    </w:p>
    <w:p w14:paraId="301B4858" w14:textId="53A90F83" w:rsidR="15CEBC1C" w:rsidRPr="002319CC" w:rsidRDefault="15CEBC1C" w:rsidP="00485E2F">
      <w:pPr>
        <w:rPr>
          <w:rFonts w:eastAsia="Calibri" w:cs="Calibri"/>
          <w:b/>
          <w:bCs/>
          <w:color w:val="000000" w:themeColor="text1"/>
        </w:rPr>
      </w:pPr>
      <w:r w:rsidRPr="002319CC">
        <w:rPr>
          <w:rFonts w:eastAsia="Calibri" w:cs="Calibri"/>
          <w:b/>
          <w:bCs/>
          <w:color w:val="000000" w:themeColor="text1"/>
        </w:rPr>
        <w:t>Track locations</w:t>
      </w:r>
    </w:p>
    <w:p w14:paraId="0F283ED0" w14:textId="77777777" w:rsidR="00485E2F" w:rsidRPr="002319CC" w:rsidRDefault="15CEBC1C" w:rsidP="00485E2F">
      <w:pPr>
        <w:rPr>
          <w:rFonts w:eastAsia="Century Schoolbook" w:cs="Century Schoolbook"/>
          <w:color w:val="000000" w:themeColor="text1"/>
        </w:rPr>
      </w:pPr>
      <w:r w:rsidRPr="002319CC">
        <w:rPr>
          <w:rFonts w:eastAsia="Century Schoolbook" w:cs="Century Schoolbook"/>
          <w:color w:val="000000" w:themeColor="text1"/>
        </w:rPr>
        <w:t xml:space="preserve">This is a simple function. The system will read data from BIKE database, and sort them by locations and show the result to operators directly. </w:t>
      </w:r>
    </w:p>
    <w:p w14:paraId="0C654E9B" w14:textId="3FDCA810" w:rsidR="15CEBC1C" w:rsidRPr="002319CC" w:rsidRDefault="15CEBC1C" w:rsidP="00485E2F">
      <w:pPr>
        <w:rPr>
          <w:b/>
          <w:bCs/>
        </w:rPr>
      </w:pPr>
      <w:r w:rsidRPr="002319CC">
        <w:rPr>
          <w:rFonts w:eastAsia="Calibri" w:cs="Calibri"/>
          <w:b/>
          <w:bCs/>
          <w:color w:val="000000" w:themeColor="text1"/>
        </w:rPr>
        <w:t>Move bikes</w:t>
      </w:r>
    </w:p>
    <w:p w14:paraId="11BEFCF6" w14:textId="1071EA45" w:rsidR="15CEBC1C" w:rsidRPr="002319CC" w:rsidRDefault="15CEBC1C" w:rsidP="5B25407D">
      <w:r w:rsidRPr="002319CC">
        <w:rPr>
          <w:rFonts w:eastAsia="Century Schoolbook" w:cs="Century Schoolbook"/>
          <w:color w:val="000000" w:themeColor="text1"/>
        </w:rPr>
        <w:t>If operators want to move bike, they can choose the move task. We create two boxes for operators to choose the location they want to move bikes and the destination they want these bikes are moved to. Also another box is created for them to enter the number of bike they want to move. The system will firstly check if there is enough bikes to move, then update the database.</w:t>
      </w:r>
    </w:p>
    <w:p w14:paraId="3D48CE04" w14:textId="2887C6DA" w:rsidR="15CEBC1C" w:rsidRPr="002319CC" w:rsidRDefault="15CEBC1C" w:rsidP="5B25407D">
      <w:pPr>
        <w:pStyle w:val="3"/>
        <w:rPr>
          <w:rFonts w:ascii="Century Schoolbook" w:hAnsi="Century Schoolbook"/>
          <w:color w:val="000000" w:themeColor="text1"/>
        </w:rPr>
      </w:pPr>
      <w:bookmarkStart w:id="46" w:name="_Toc86871899"/>
      <w:r w:rsidRPr="002319CC">
        <w:rPr>
          <w:rFonts w:ascii="Century Schoolbook" w:eastAsia="Calibri" w:hAnsi="Century Schoolbook" w:cs="Calibri"/>
          <w:color w:val="auto"/>
        </w:rPr>
        <w:t>Repair bikes</w:t>
      </w:r>
      <w:bookmarkEnd w:id="46"/>
    </w:p>
    <w:p w14:paraId="13ED9C1E" w14:textId="04EDCEDE" w:rsidR="15CEBC1C" w:rsidRPr="002319CC" w:rsidRDefault="15CEBC1C" w:rsidP="5B25407D">
      <w:r w:rsidRPr="002319CC">
        <w:rPr>
          <w:rFonts w:eastAsia="Century Schoolbook" w:cs="Century Schoolbook"/>
          <w:color w:val="000000" w:themeColor="text1"/>
        </w:rPr>
        <w:t>These function</w:t>
      </w:r>
      <w:r w:rsidR="0063567E" w:rsidRPr="002319CC">
        <w:rPr>
          <w:rFonts w:eastAsia="Century Schoolbook" w:cs="Century Schoolbook"/>
          <w:color w:val="000000" w:themeColor="text1"/>
        </w:rPr>
        <w:t>s</w:t>
      </w:r>
      <w:r w:rsidRPr="002319CC">
        <w:rPr>
          <w:rFonts w:eastAsia="Century Schoolbook" w:cs="Century Schoolbook"/>
          <w:color w:val="000000" w:themeColor="text1"/>
        </w:rPr>
        <w:t xml:space="preserve"> </w:t>
      </w:r>
      <w:r w:rsidR="0063567E" w:rsidRPr="002319CC">
        <w:rPr>
          <w:rFonts w:eastAsia="Century Schoolbook" w:cs="Century Schoolbook"/>
          <w:color w:val="000000" w:themeColor="text1"/>
        </w:rPr>
        <w:t>are</w:t>
      </w:r>
      <w:r w:rsidRPr="002319CC">
        <w:rPr>
          <w:rFonts w:eastAsia="Century Schoolbook" w:cs="Century Schoolbook"/>
          <w:color w:val="000000" w:themeColor="text1"/>
        </w:rPr>
        <w:t xml:space="preserve"> </w:t>
      </w:r>
      <w:r w:rsidR="00312D7B">
        <w:rPr>
          <w:rFonts w:eastAsia="Century Schoolbook" w:cs="Century Schoolbook"/>
          <w:color w:val="000000" w:themeColor="text1"/>
        </w:rPr>
        <w:t>slightly</w:t>
      </w:r>
      <w:r w:rsidRPr="002319CC">
        <w:rPr>
          <w:rFonts w:eastAsia="Century Schoolbook" w:cs="Century Schoolbook"/>
          <w:color w:val="000000" w:themeColor="text1"/>
        </w:rPr>
        <w:t xml:space="preserve"> different from move but similar. Firstly, the system will read data from Bikes database showing the operators the detail of each defective bikes. Then two listboxes are created letting the operators to choose the location and ID of defective bike they want to repair. After clicking “repair the bike” button, they system will update the </w:t>
      </w:r>
      <w:r w:rsidR="00312D7B">
        <w:rPr>
          <w:rFonts w:eastAsia="Century Schoolbook" w:cs="Century Schoolbook"/>
          <w:color w:val="000000" w:themeColor="text1"/>
        </w:rPr>
        <w:t>bike</w:t>
      </w:r>
      <w:r w:rsidRPr="002319CC">
        <w:rPr>
          <w:rFonts w:eastAsia="Century Schoolbook" w:cs="Century Schoolbook"/>
          <w:color w:val="000000" w:themeColor="text1"/>
        </w:rPr>
        <w:t xml:space="preserve"> database changing the bike status. We don’t make it complex, because in the actual situation, we need someone to repair the bike on site and then the status of bike can be changed from “defective” to normal.</w:t>
      </w:r>
    </w:p>
    <w:p w14:paraId="1336E70A" w14:textId="3B242C1D" w:rsidR="5B25407D" w:rsidRPr="002319CC" w:rsidRDefault="5B25407D" w:rsidP="5B25407D">
      <w:pPr>
        <w:rPr>
          <w:rFonts w:eastAsia="MS Mincho"/>
        </w:rPr>
      </w:pPr>
    </w:p>
    <w:p w14:paraId="1F9A32F1" w14:textId="77777777" w:rsidR="00411542" w:rsidRPr="002319CC" w:rsidRDefault="00411542" w:rsidP="00411542">
      <w:pPr>
        <w:spacing w:before="0"/>
        <w:jc w:val="left"/>
      </w:pPr>
      <w:r w:rsidRPr="002319CC">
        <w:br w:type="page"/>
      </w:r>
    </w:p>
    <w:p w14:paraId="6C03391B" w14:textId="164290F8" w:rsidR="0D9C252F" w:rsidRPr="002319CC" w:rsidRDefault="0D9C252F" w:rsidP="6F26BBD0">
      <w:pPr>
        <w:pStyle w:val="1"/>
        <w:spacing w:line="259" w:lineRule="auto"/>
      </w:pPr>
      <w:bookmarkStart w:id="47" w:name="_Toc86871900"/>
      <w:r w:rsidRPr="002319CC">
        <w:lastRenderedPageBreak/>
        <w:t>Test</w:t>
      </w:r>
      <w:r w:rsidR="5F1626B3" w:rsidRPr="002319CC">
        <w:t>ing</w:t>
      </w:r>
      <w:bookmarkEnd w:id="47"/>
    </w:p>
    <w:p w14:paraId="7CDF8A67" w14:textId="7F4489E3" w:rsidR="792148E0" w:rsidRPr="002319CC" w:rsidRDefault="792148E0" w:rsidP="5B25407D">
      <w:r w:rsidRPr="002319CC">
        <w:rPr>
          <w:rFonts w:eastAsia="Century Schoolbook" w:cs="Century Schoolbook"/>
          <w:color w:val="000000" w:themeColor="text1"/>
        </w:rPr>
        <w:t xml:space="preserve">Test is </w:t>
      </w:r>
      <w:r w:rsidR="7E8A6D85" w:rsidRPr="002319CC">
        <w:rPr>
          <w:rFonts w:eastAsia="Century Schoolbook" w:cs="Century Schoolbook"/>
          <w:color w:val="000000" w:themeColor="text1"/>
        </w:rPr>
        <w:t xml:space="preserve">a crucial </w:t>
      </w:r>
      <w:r w:rsidRPr="002319CC">
        <w:rPr>
          <w:rFonts w:eastAsia="Century Schoolbook" w:cs="Century Schoolbook"/>
          <w:color w:val="000000" w:themeColor="text1"/>
        </w:rPr>
        <w:t xml:space="preserve">stage for every program development. We take tests to ensure every function is achieved. Below is our test result: </w:t>
      </w:r>
    </w:p>
    <w:tbl>
      <w:tblPr>
        <w:tblW w:w="7980" w:type="dxa"/>
        <w:tblInd w:w="108" w:type="dxa"/>
        <w:tblLook w:val="04A0" w:firstRow="1" w:lastRow="0" w:firstColumn="1" w:lastColumn="0" w:noHBand="0" w:noVBand="1"/>
      </w:tblPr>
      <w:tblGrid>
        <w:gridCol w:w="1525"/>
        <w:gridCol w:w="5580"/>
        <w:gridCol w:w="1061"/>
      </w:tblGrid>
      <w:tr w:rsidR="002F6752" w:rsidRPr="002319CC" w14:paraId="435607D9" w14:textId="77777777" w:rsidTr="002F6752">
        <w:trPr>
          <w:trHeight w:val="300"/>
        </w:trPr>
        <w:tc>
          <w:tcPr>
            <w:tcW w:w="7980" w:type="dxa"/>
            <w:gridSpan w:val="3"/>
            <w:tcBorders>
              <w:top w:val="nil"/>
              <w:left w:val="nil"/>
              <w:bottom w:val="nil"/>
              <w:right w:val="nil"/>
            </w:tcBorders>
            <w:shd w:val="clear" w:color="000000" w:fill="A9D08E"/>
            <w:noWrap/>
            <w:vAlign w:val="bottom"/>
            <w:hideMark/>
          </w:tcPr>
          <w:p w14:paraId="6CCE59C0" w14:textId="77777777" w:rsidR="002F6752" w:rsidRPr="002319CC" w:rsidRDefault="002F6752" w:rsidP="002F6752">
            <w:pPr>
              <w:spacing w:before="0"/>
              <w:jc w:val="center"/>
              <w:rPr>
                <w:rFonts w:eastAsia="等线" w:cs="宋体"/>
                <w:b/>
                <w:bCs/>
                <w:color w:val="000000"/>
                <w:lang w:eastAsia="zh-CN"/>
              </w:rPr>
            </w:pPr>
            <w:r w:rsidRPr="002319CC">
              <w:rPr>
                <w:rFonts w:eastAsia="等线" w:cs="宋体"/>
                <w:b/>
                <w:bCs/>
                <w:color w:val="000000"/>
                <w:lang w:eastAsia="zh-CN"/>
              </w:rPr>
              <w:t>Bike Sharing Test Table</w:t>
            </w:r>
          </w:p>
        </w:tc>
      </w:tr>
      <w:tr w:rsidR="002F6752" w:rsidRPr="002319CC" w14:paraId="5CC1F4CE" w14:textId="77777777" w:rsidTr="002F6752">
        <w:trPr>
          <w:trHeight w:val="300"/>
        </w:trPr>
        <w:tc>
          <w:tcPr>
            <w:tcW w:w="1339" w:type="dxa"/>
            <w:tcBorders>
              <w:top w:val="nil"/>
              <w:left w:val="nil"/>
              <w:bottom w:val="nil"/>
              <w:right w:val="nil"/>
            </w:tcBorders>
            <w:shd w:val="clear" w:color="000000" w:fill="C6E0B4"/>
            <w:noWrap/>
            <w:vAlign w:val="bottom"/>
            <w:hideMark/>
          </w:tcPr>
          <w:p w14:paraId="5677D54A" w14:textId="77777777" w:rsidR="002F6752" w:rsidRPr="002319CC" w:rsidRDefault="002F6752" w:rsidP="002F6752">
            <w:pPr>
              <w:spacing w:before="0"/>
              <w:jc w:val="center"/>
              <w:rPr>
                <w:rFonts w:eastAsia="等线" w:cs="宋体"/>
                <w:b/>
                <w:bCs/>
                <w:color w:val="000000"/>
                <w:lang w:eastAsia="zh-CN"/>
              </w:rPr>
            </w:pPr>
            <w:r w:rsidRPr="002319CC">
              <w:rPr>
                <w:rFonts w:eastAsia="等线" w:cs="宋体"/>
                <w:b/>
                <w:bCs/>
                <w:color w:val="000000"/>
                <w:lang w:eastAsia="zh-CN"/>
              </w:rPr>
              <w:t>Test case</w:t>
            </w:r>
          </w:p>
        </w:tc>
        <w:tc>
          <w:tcPr>
            <w:tcW w:w="5580" w:type="dxa"/>
            <w:tcBorders>
              <w:top w:val="nil"/>
              <w:left w:val="nil"/>
              <w:bottom w:val="nil"/>
              <w:right w:val="nil"/>
            </w:tcBorders>
            <w:shd w:val="clear" w:color="000000" w:fill="C6E0B4"/>
            <w:noWrap/>
            <w:vAlign w:val="bottom"/>
            <w:hideMark/>
          </w:tcPr>
          <w:p w14:paraId="4E3E6055" w14:textId="77777777" w:rsidR="002F6752" w:rsidRPr="002319CC" w:rsidRDefault="002F6752" w:rsidP="002F6752">
            <w:pPr>
              <w:spacing w:before="0"/>
              <w:jc w:val="center"/>
              <w:rPr>
                <w:rFonts w:eastAsia="等线" w:cs="宋体"/>
                <w:b/>
                <w:bCs/>
                <w:color w:val="000000"/>
                <w:lang w:eastAsia="zh-CN"/>
              </w:rPr>
            </w:pPr>
            <w:r w:rsidRPr="002319CC">
              <w:rPr>
                <w:rFonts w:eastAsia="等线" w:cs="宋体"/>
                <w:b/>
                <w:bCs/>
                <w:color w:val="000000"/>
                <w:lang w:eastAsia="zh-CN"/>
              </w:rPr>
              <w:t>Description</w:t>
            </w:r>
          </w:p>
        </w:tc>
        <w:tc>
          <w:tcPr>
            <w:tcW w:w="1061" w:type="dxa"/>
            <w:tcBorders>
              <w:top w:val="nil"/>
              <w:left w:val="nil"/>
              <w:bottom w:val="nil"/>
              <w:right w:val="nil"/>
            </w:tcBorders>
            <w:shd w:val="clear" w:color="000000" w:fill="C6E0B4"/>
            <w:noWrap/>
            <w:vAlign w:val="bottom"/>
            <w:hideMark/>
          </w:tcPr>
          <w:p w14:paraId="4A027EA9" w14:textId="77777777" w:rsidR="002F6752" w:rsidRPr="002319CC" w:rsidRDefault="002F6752" w:rsidP="002F6752">
            <w:pPr>
              <w:spacing w:before="0"/>
              <w:jc w:val="center"/>
              <w:rPr>
                <w:rFonts w:eastAsia="等线" w:cs="宋体"/>
                <w:b/>
                <w:bCs/>
                <w:color w:val="000000"/>
                <w:lang w:eastAsia="zh-CN"/>
              </w:rPr>
            </w:pPr>
            <w:r w:rsidRPr="002319CC">
              <w:rPr>
                <w:rFonts w:eastAsia="等线" w:cs="宋体"/>
                <w:b/>
                <w:bCs/>
                <w:color w:val="000000"/>
                <w:lang w:eastAsia="zh-CN"/>
              </w:rPr>
              <w:t>Result</w:t>
            </w:r>
          </w:p>
        </w:tc>
      </w:tr>
      <w:tr w:rsidR="002F6752" w:rsidRPr="002319CC" w14:paraId="0C3A82B1" w14:textId="77777777" w:rsidTr="002F6752">
        <w:trPr>
          <w:trHeight w:val="300"/>
        </w:trPr>
        <w:tc>
          <w:tcPr>
            <w:tcW w:w="7980" w:type="dxa"/>
            <w:gridSpan w:val="3"/>
            <w:tcBorders>
              <w:top w:val="nil"/>
              <w:left w:val="nil"/>
              <w:bottom w:val="nil"/>
              <w:right w:val="nil"/>
            </w:tcBorders>
            <w:shd w:val="clear" w:color="000000" w:fill="E2EFDA"/>
            <w:noWrap/>
            <w:vAlign w:val="bottom"/>
            <w:hideMark/>
          </w:tcPr>
          <w:p w14:paraId="17D973C1" w14:textId="77777777" w:rsidR="002F6752" w:rsidRPr="002319CC" w:rsidRDefault="002F6752" w:rsidP="002F6752">
            <w:pPr>
              <w:spacing w:before="0"/>
              <w:jc w:val="center"/>
              <w:rPr>
                <w:rFonts w:eastAsia="等线" w:cs="宋体"/>
                <w:b/>
                <w:bCs/>
                <w:color w:val="000000"/>
                <w:lang w:eastAsia="zh-CN"/>
              </w:rPr>
            </w:pPr>
            <w:r w:rsidRPr="002319CC">
              <w:rPr>
                <w:rFonts w:eastAsia="等线" w:cs="宋体"/>
                <w:b/>
                <w:bCs/>
                <w:color w:val="000000"/>
                <w:lang w:eastAsia="zh-CN"/>
              </w:rPr>
              <w:t>General function</w:t>
            </w:r>
          </w:p>
        </w:tc>
      </w:tr>
      <w:tr w:rsidR="002F6752" w:rsidRPr="002319CC" w14:paraId="17444C5A" w14:textId="77777777" w:rsidTr="002F6752">
        <w:trPr>
          <w:trHeight w:val="1140"/>
        </w:trPr>
        <w:tc>
          <w:tcPr>
            <w:tcW w:w="1339" w:type="dxa"/>
            <w:tcBorders>
              <w:top w:val="single" w:sz="4" w:space="0" w:color="A6A6A6"/>
              <w:left w:val="single" w:sz="4" w:space="0" w:color="A6A6A6"/>
              <w:bottom w:val="single" w:sz="4" w:space="0" w:color="A6A6A6"/>
              <w:right w:val="single" w:sz="4" w:space="0" w:color="A6A6A6"/>
            </w:tcBorders>
            <w:shd w:val="clear" w:color="auto" w:fill="auto"/>
            <w:vAlign w:val="center"/>
            <w:hideMark/>
          </w:tcPr>
          <w:p w14:paraId="3BB47008" w14:textId="77777777" w:rsidR="002F6752" w:rsidRPr="002319CC" w:rsidRDefault="002F6752" w:rsidP="002F6752">
            <w:pPr>
              <w:spacing w:before="0"/>
              <w:jc w:val="left"/>
              <w:rPr>
                <w:rFonts w:eastAsia="等线" w:cs="宋体"/>
                <w:color w:val="000000"/>
                <w:lang w:eastAsia="zh-CN"/>
              </w:rPr>
            </w:pPr>
            <w:r w:rsidRPr="002319CC">
              <w:rPr>
                <w:rFonts w:eastAsia="等线" w:cs="宋体"/>
                <w:color w:val="000000"/>
                <w:lang w:eastAsia="zh-CN"/>
              </w:rPr>
              <w:t>Sign in</w:t>
            </w:r>
          </w:p>
        </w:tc>
        <w:tc>
          <w:tcPr>
            <w:tcW w:w="5580" w:type="dxa"/>
            <w:tcBorders>
              <w:top w:val="single" w:sz="4" w:space="0" w:color="A6A6A6"/>
              <w:left w:val="nil"/>
              <w:bottom w:val="single" w:sz="4" w:space="0" w:color="A6A6A6"/>
              <w:right w:val="single" w:sz="4" w:space="0" w:color="A6A6A6"/>
            </w:tcBorders>
            <w:shd w:val="clear" w:color="auto" w:fill="auto"/>
            <w:vAlign w:val="center"/>
            <w:hideMark/>
          </w:tcPr>
          <w:p w14:paraId="143AB16F" w14:textId="57AD145C" w:rsidR="002F6752" w:rsidRPr="002319CC" w:rsidRDefault="002F6752" w:rsidP="002F6752">
            <w:pPr>
              <w:spacing w:before="0"/>
              <w:jc w:val="left"/>
              <w:rPr>
                <w:rFonts w:eastAsia="等线" w:cs="宋体"/>
                <w:color w:val="000000"/>
                <w:lang w:eastAsia="zh-CN"/>
              </w:rPr>
            </w:pPr>
            <w:r w:rsidRPr="002319CC">
              <w:rPr>
                <w:rFonts w:eastAsia="等线" w:cs="宋体"/>
                <w:color w:val="000000"/>
                <w:lang w:eastAsia="zh-CN"/>
              </w:rPr>
              <w:t>Enter user name and password. Managers would be directed to the managing page, operators would be directed to the operating page, new customers would be directed to the customer page.</w:t>
            </w:r>
          </w:p>
        </w:tc>
        <w:tc>
          <w:tcPr>
            <w:tcW w:w="1061" w:type="dxa"/>
            <w:tcBorders>
              <w:top w:val="single" w:sz="4" w:space="0" w:color="A6A6A6"/>
              <w:left w:val="nil"/>
              <w:bottom w:val="single" w:sz="4" w:space="0" w:color="A6A6A6"/>
              <w:right w:val="single" w:sz="4" w:space="0" w:color="A6A6A6"/>
            </w:tcBorders>
            <w:shd w:val="clear" w:color="auto" w:fill="auto"/>
            <w:vAlign w:val="center"/>
            <w:hideMark/>
          </w:tcPr>
          <w:p w14:paraId="2AB5B097" w14:textId="77777777" w:rsidR="002F6752" w:rsidRPr="002319CC" w:rsidRDefault="002F6752" w:rsidP="002F6752">
            <w:pPr>
              <w:spacing w:before="0"/>
              <w:jc w:val="center"/>
              <w:rPr>
                <w:rFonts w:eastAsia="等线" w:cs="宋体"/>
                <w:color w:val="000000"/>
                <w:lang w:eastAsia="zh-CN"/>
              </w:rPr>
            </w:pPr>
            <w:r w:rsidRPr="002319CC">
              <w:rPr>
                <w:rFonts w:eastAsia="等线" w:cs="宋体"/>
                <w:color w:val="000000"/>
                <w:lang w:eastAsia="zh-CN"/>
              </w:rPr>
              <w:t>Pass</w:t>
            </w:r>
          </w:p>
        </w:tc>
      </w:tr>
      <w:tr w:rsidR="002F6752" w:rsidRPr="002319CC" w14:paraId="08E84F94" w14:textId="77777777" w:rsidTr="002F6752">
        <w:trPr>
          <w:trHeight w:val="570"/>
        </w:trPr>
        <w:tc>
          <w:tcPr>
            <w:tcW w:w="1339" w:type="dxa"/>
            <w:tcBorders>
              <w:top w:val="nil"/>
              <w:left w:val="single" w:sz="4" w:space="0" w:color="A6A6A6"/>
              <w:bottom w:val="single" w:sz="4" w:space="0" w:color="A6A6A6"/>
              <w:right w:val="single" w:sz="4" w:space="0" w:color="A6A6A6"/>
            </w:tcBorders>
            <w:shd w:val="clear" w:color="auto" w:fill="auto"/>
            <w:vAlign w:val="center"/>
            <w:hideMark/>
          </w:tcPr>
          <w:p w14:paraId="3231D4B7" w14:textId="77777777" w:rsidR="002F6752" w:rsidRPr="002319CC" w:rsidRDefault="002F6752" w:rsidP="002F6752">
            <w:pPr>
              <w:spacing w:before="0"/>
              <w:jc w:val="left"/>
              <w:rPr>
                <w:rFonts w:eastAsia="等线" w:cs="宋体"/>
                <w:color w:val="000000"/>
                <w:lang w:eastAsia="zh-CN"/>
              </w:rPr>
            </w:pPr>
            <w:r w:rsidRPr="002319CC">
              <w:rPr>
                <w:rFonts w:eastAsia="等线" w:cs="宋体"/>
                <w:color w:val="000000"/>
                <w:lang w:eastAsia="zh-CN"/>
              </w:rPr>
              <w:t>Sign up</w:t>
            </w:r>
          </w:p>
        </w:tc>
        <w:tc>
          <w:tcPr>
            <w:tcW w:w="5580" w:type="dxa"/>
            <w:tcBorders>
              <w:top w:val="nil"/>
              <w:left w:val="nil"/>
              <w:bottom w:val="single" w:sz="4" w:space="0" w:color="A6A6A6"/>
              <w:right w:val="single" w:sz="4" w:space="0" w:color="A6A6A6"/>
            </w:tcBorders>
            <w:shd w:val="clear" w:color="auto" w:fill="auto"/>
            <w:vAlign w:val="center"/>
            <w:hideMark/>
          </w:tcPr>
          <w:p w14:paraId="3CBA36EA" w14:textId="77777777" w:rsidR="002F6752" w:rsidRPr="002319CC" w:rsidRDefault="002F6752" w:rsidP="002F6752">
            <w:pPr>
              <w:spacing w:before="0"/>
              <w:jc w:val="left"/>
              <w:rPr>
                <w:rFonts w:eastAsia="等线" w:cs="宋体"/>
                <w:color w:val="000000"/>
                <w:lang w:eastAsia="zh-CN"/>
              </w:rPr>
            </w:pPr>
            <w:r w:rsidRPr="002319CC">
              <w:rPr>
                <w:rFonts w:eastAsia="等线" w:cs="宋体"/>
                <w:color w:val="000000"/>
                <w:lang w:eastAsia="zh-CN"/>
              </w:rPr>
              <w:t>Enter sign-up information, new account is created and this account could sign in successfully.</w:t>
            </w:r>
          </w:p>
        </w:tc>
        <w:tc>
          <w:tcPr>
            <w:tcW w:w="1061" w:type="dxa"/>
            <w:tcBorders>
              <w:top w:val="nil"/>
              <w:left w:val="nil"/>
              <w:bottom w:val="single" w:sz="4" w:space="0" w:color="A6A6A6"/>
              <w:right w:val="single" w:sz="4" w:space="0" w:color="A6A6A6"/>
            </w:tcBorders>
            <w:shd w:val="clear" w:color="auto" w:fill="auto"/>
            <w:vAlign w:val="center"/>
            <w:hideMark/>
          </w:tcPr>
          <w:p w14:paraId="4ED97EF5" w14:textId="77777777" w:rsidR="002F6752" w:rsidRPr="002319CC" w:rsidRDefault="002F6752" w:rsidP="002F6752">
            <w:pPr>
              <w:spacing w:before="0"/>
              <w:jc w:val="center"/>
              <w:rPr>
                <w:rFonts w:eastAsia="等线" w:cs="宋体"/>
                <w:color w:val="000000"/>
                <w:lang w:eastAsia="zh-CN"/>
              </w:rPr>
            </w:pPr>
            <w:r w:rsidRPr="002319CC">
              <w:rPr>
                <w:rFonts w:eastAsia="等线" w:cs="宋体"/>
                <w:color w:val="000000"/>
                <w:lang w:eastAsia="zh-CN"/>
              </w:rPr>
              <w:t>Pass</w:t>
            </w:r>
          </w:p>
        </w:tc>
      </w:tr>
      <w:tr w:rsidR="002F6752" w:rsidRPr="002319CC" w14:paraId="6502823F" w14:textId="77777777" w:rsidTr="002F6752">
        <w:trPr>
          <w:trHeight w:val="285"/>
        </w:trPr>
        <w:tc>
          <w:tcPr>
            <w:tcW w:w="1339" w:type="dxa"/>
            <w:tcBorders>
              <w:top w:val="nil"/>
              <w:left w:val="single" w:sz="4" w:space="0" w:color="A6A6A6"/>
              <w:bottom w:val="single" w:sz="4" w:space="0" w:color="A6A6A6"/>
              <w:right w:val="single" w:sz="4" w:space="0" w:color="A6A6A6"/>
            </w:tcBorders>
            <w:shd w:val="clear" w:color="auto" w:fill="auto"/>
            <w:vAlign w:val="center"/>
            <w:hideMark/>
          </w:tcPr>
          <w:p w14:paraId="53419AAF" w14:textId="77777777" w:rsidR="002F6752" w:rsidRPr="002319CC" w:rsidRDefault="002F6752" w:rsidP="002F6752">
            <w:pPr>
              <w:spacing w:before="0"/>
              <w:jc w:val="left"/>
              <w:rPr>
                <w:rFonts w:eastAsia="等线" w:cs="宋体"/>
                <w:color w:val="000000"/>
                <w:lang w:eastAsia="zh-CN"/>
              </w:rPr>
            </w:pPr>
            <w:r w:rsidRPr="002319CC">
              <w:rPr>
                <w:rFonts w:eastAsia="等线" w:cs="宋体"/>
                <w:color w:val="000000"/>
                <w:lang w:eastAsia="zh-CN"/>
              </w:rPr>
              <w:t>Sign out</w:t>
            </w:r>
          </w:p>
        </w:tc>
        <w:tc>
          <w:tcPr>
            <w:tcW w:w="5580" w:type="dxa"/>
            <w:tcBorders>
              <w:top w:val="nil"/>
              <w:left w:val="nil"/>
              <w:bottom w:val="single" w:sz="4" w:space="0" w:color="A6A6A6"/>
              <w:right w:val="single" w:sz="4" w:space="0" w:color="A6A6A6"/>
            </w:tcBorders>
            <w:shd w:val="clear" w:color="auto" w:fill="auto"/>
            <w:vAlign w:val="center"/>
            <w:hideMark/>
          </w:tcPr>
          <w:p w14:paraId="16D81513" w14:textId="77777777" w:rsidR="002F6752" w:rsidRPr="002319CC" w:rsidRDefault="002F6752" w:rsidP="002F6752">
            <w:pPr>
              <w:spacing w:before="0"/>
              <w:jc w:val="left"/>
              <w:rPr>
                <w:rFonts w:eastAsia="等线" w:cs="宋体"/>
                <w:color w:val="000000"/>
                <w:lang w:eastAsia="zh-CN"/>
              </w:rPr>
            </w:pPr>
            <w:r w:rsidRPr="002319CC">
              <w:rPr>
                <w:rFonts w:eastAsia="等线" w:cs="宋体"/>
                <w:color w:val="000000"/>
                <w:lang w:eastAsia="zh-CN"/>
              </w:rPr>
              <w:t>able to sign out</w:t>
            </w:r>
          </w:p>
        </w:tc>
        <w:tc>
          <w:tcPr>
            <w:tcW w:w="1061" w:type="dxa"/>
            <w:tcBorders>
              <w:top w:val="nil"/>
              <w:left w:val="nil"/>
              <w:bottom w:val="single" w:sz="4" w:space="0" w:color="A6A6A6"/>
              <w:right w:val="single" w:sz="4" w:space="0" w:color="A6A6A6"/>
            </w:tcBorders>
            <w:shd w:val="clear" w:color="auto" w:fill="auto"/>
            <w:vAlign w:val="center"/>
            <w:hideMark/>
          </w:tcPr>
          <w:p w14:paraId="7AAD4A26" w14:textId="77777777" w:rsidR="002F6752" w:rsidRPr="002319CC" w:rsidRDefault="002F6752" w:rsidP="002F6752">
            <w:pPr>
              <w:spacing w:before="0"/>
              <w:jc w:val="center"/>
              <w:rPr>
                <w:rFonts w:eastAsia="等线" w:cs="宋体"/>
                <w:color w:val="000000"/>
                <w:lang w:eastAsia="zh-CN"/>
              </w:rPr>
            </w:pPr>
            <w:r w:rsidRPr="002319CC">
              <w:rPr>
                <w:rFonts w:eastAsia="等线" w:cs="宋体"/>
                <w:color w:val="000000"/>
                <w:lang w:eastAsia="zh-CN"/>
              </w:rPr>
              <w:t>Pass</w:t>
            </w:r>
          </w:p>
        </w:tc>
      </w:tr>
      <w:tr w:rsidR="002F6752" w:rsidRPr="002319CC" w14:paraId="6C73F419" w14:textId="77777777" w:rsidTr="002F6752">
        <w:trPr>
          <w:trHeight w:val="285"/>
        </w:trPr>
        <w:tc>
          <w:tcPr>
            <w:tcW w:w="7980" w:type="dxa"/>
            <w:gridSpan w:val="3"/>
            <w:tcBorders>
              <w:top w:val="nil"/>
              <w:left w:val="nil"/>
              <w:bottom w:val="nil"/>
              <w:right w:val="nil"/>
            </w:tcBorders>
            <w:shd w:val="clear" w:color="000000" w:fill="E2EFDA"/>
            <w:noWrap/>
            <w:vAlign w:val="bottom"/>
            <w:hideMark/>
          </w:tcPr>
          <w:p w14:paraId="2C4BA133" w14:textId="77777777" w:rsidR="002F6752" w:rsidRPr="002319CC" w:rsidRDefault="002F6752" w:rsidP="002F6752">
            <w:pPr>
              <w:spacing w:before="0"/>
              <w:jc w:val="center"/>
              <w:rPr>
                <w:rFonts w:eastAsia="等线" w:cs="宋体"/>
                <w:b/>
                <w:bCs/>
                <w:color w:val="000000"/>
                <w:lang w:eastAsia="zh-CN"/>
              </w:rPr>
            </w:pPr>
            <w:r w:rsidRPr="002319CC">
              <w:rPr>
                <w:rFonts w:eastAsia="等线" w:cs="宋体"/>
                <w:b/>
                <w:bCs/>
                <w:color w:val="000000"/>
                <w:lang w:eastAsia="zh-CN"/>
              </w:rPr>
              <w:t>Customer function</w:t>
            </w:r>
          </w:p>
        </w:tc>
      </w:tr>
      <w:tr w:rsidR="002F6752" w:rsidRPr="002319CC" w14:paraId="2B3C278A" w14:textId="77777777" w:rsidTr="002F6752">
        <w:trPr>
          <w:trHeight w:val="855"/>
        </w:trPr>
        <w:tc>
          <w:tcPr>
            <w:tcW w:w="1339" w:type="dxa"/>
            <w:tcBorders>
              <w:top w:val="single" w:sz="4" w:space="0" w:color="A6A6A6"/>
              <w:left w:val="single" w:sz="4" w:space="0" w:color="A6A6A6"/>
              <w:bottom w:val="single" w:sz="4" w:space="0" w:color="A6A6A6"/>
              <w:right w:val="single" w:sz="4" w:space="0" w:color="A6A6A6"/>
            </w:tcBorders>
            <w:shd w:val="clear" w:color="auto" w:fill="auto"/>
            <w:vAlign w:val="center"/>
            <w:hideMark/>
          </w:tcPr>
          <w:p w14:paraId="3768435E" w14:textId="77777777" w:rsidR="002F6752" w:rsidRPr="002319CC" w:rsidRDefault="002F6752" w:rsidP="002F6752">
            <w:pPr>
              <w:spacing w:before="0"/>
              <w:jc w:val="left"/>
              <w:rPr>
                <w:rFonts w:eastAsia="等线" w:cs="宋体"/>
                <w:color w:val="000000"/>
                <w:lang w:eastAsia="zh-CN"/>
              </w:rPr>
            </w:pPr>
            <w:r w:rsidRPr="002319CC">
              <w:rPr>
                <w:rFonts w:eastAsia="等线" w:cs="宋体"/>
                <w:color w:val="000000"/>
                <w:lang w:eastAsia="zh-CN"/>
              </w:rPr>
              <w:t>Rent a bike</w:t>
            </w:r>
          </w:p>
        </w:tc>
        <w:tc>
          <w:tcPr>
            <w:tcW w:w="5580" w:type="dxa"/>
            <w:tcBorders>
              <w:top w:val="single" w:sz="4" w:space="0" w:color="A6A6A6"/>
              <w:left w:val="nil"/>
              <w:bottom w:val="single" w:sz="4" w:space="0" w:color="A6A6A6"/>
              <w:right w:val="single" w:sz="4" w:space="0" w:color="A6A6A6"/>
            </w:tcBorders>
            <w:shd w:val="clear" w:color="auto" w:fill="auto"/>
            <w:vAlign w:val="center"/>
            <w:hideMark/>
          </w:tcPr>
          <w:p w14:paraId="35ED305C" w14:textId="0C40391E" w:rsidR="002F6752" w:rsidRPr="002319CC" w:rsidRDefault="002F6752" w:rsidP="002F6752">
            <w:pPr>
              <w:spacing w:before="0"/>
              <w:jc w:val="left"/>
              <w:rPr>
                <w:rFonts w:eastAsia="等线" w:cs="宋体"/>
                <w:color w:val="000000"/>
                <w:lang w:eastAsia="zh-CN"/>
              </w:rPr>
            </w:pPr>
            <w:r w:rsidRPr="002319CC">
              <w:rPr>
                <w:rFonts w:eastAsia="等线" w:cs="宋体"/>
                <w:color w:val="000000"/>
                <w:lang w:eastAsia="zh-CN"/>
              </w:rPr>
              <w:t>Allow customer rent a bike if the balance is not negative. if the balance is negative, customers must pay the bill before renting the bikes.</w:t>
            </w:r>
          </w:p>
        </w:tc>
        <w:tc>
          <w:tcPr>
            <w:tcW w:w="1061" w:type="dxa"/>
            <w:tcBorders>
              <w:top w:val="single" w:sz="4" w:space="0" w:color="A6A6A6"/>
              <w:left w:val="nil"/>
              <w:bottom w:val="single" w:sz="4" w:space="0" w:color="A6A6A6"/>
              <w:right w:val="single" w:sz="4" w:space="0" w:color="A6A6A6"/>
            </w:tcBorders>
            <w:shd w:val="clear" w:color="auto" w:fill="auto"/>
            <w:vAlign w:val="center"/>
            <w:hideMark/>
          </w:tcPr>
          <w:p w14:paraId="676510A3" w14:textId="77777777" w:rsidR="002F6752" w:rsidRPr="002319CC" w:rsidRDefault="002F6752" w:rsidP="002F6752">
            <w:pPr>
              <w:spacing w:before="0"/>
              <w:jc w:val="center"/>
              <w:rPr>
                <w:rFonts w:eastAsia="等线" w:cs="宋体"/>
                <w:color w:val="000000"/>
                <w:lang w:eastAsia="zh-CN"/>
              </w:rPr>
            </w:pPr>
            <w:r w:rsidRPr="002319CC">
              <w:rPr>
                <w:rFonts w:eastAsia="等线" w:cs="宋体"/>
                <w:color w:val="000000"/>
                <w:lang w:eastAsia="zh-CN"/>
              </w:rPr>
              <w:t>Pass</w:t>
            </w:r>
          </w:p>
        </w:tc>
      </w:tr>
      <w:tr w:rsidR="002F6752" w:rsidRPr="002319CC" w14:paraId="04A2D84F" w14:textId="77777777" w:rsidTr="002F6752">
        <w:trPr>
          <w:trHeight w:val="1140"/>
        </w:trPr>
        <w:tc>
          <w:tcPr>
            <w:tcW w:w="1339" w:type="dxa"/>
            <w:tcBorders>
              <w:top w:val="nil"/>
              <w:left w:val="single" w:sz="4" w:space="0" w:color="A6A6A6"/>
              <w:bottom w:val="single" w:sz="4" w:space="0" w:color="A6A6A6"/>
              <w:right w:val="single" w:sz="4" w:space="0" w:color="A6A6A6"/>
            </w:tcBorders>
            <w:shd w:val="clear" w:color="auto" w:fill="auto"/>
            <w:vAlign w:val="center"/>
            <w:hideMark/>
          </w:tcPr>
          <w:p w14:paraId="3DC5A94E" w14:textId="77777777" w:rsidR="002F6752" w:rsidRPr="002319CC" w:rsidRDefault="002F6752" w:rsidP="002F6752">
            <w:pPr>
              <w:spacing w:before="0"/>
              <w:jc w:val="left"/>
              <w:rPr>
                <w:rFonts w:eastAsia="等线" w:cs="宋体"/>
                <w:color w:val="000000"/>
                <w:lang w:eastAsia="zh-CN"/>
              </w:rPr>
            </w:pPr>
            <w:r w:rsidRPr="002319CC">
              <w:rPr>
                <w:rFonts w:eastAsia="等线" w:cs="宋体"/>
                <w:color w:val="000000"/>
                <w:lang w:eastAsia="zh-CN"/>
              </w:rPr>
              <w:t>Return a bike</w:t>
            </w:r>
          </w:p>
        </w:tc>
        <w:tc>
          <w:tcPr>
            <w:tcW w:w="5580" w:type="dxa"/>
            <w:tcBorders>
              <w:top w:val="nil"/>
              <w:left w:val="nil"/>
              <w:bottom w:val="single" w:sz="4" w:space="0" w:color="A6A6A6"/>
              <w:right w:val="single" w:sz="4" w:space="0" w:color="A6A6A6"/>
            </w:tcBorders>
            <w:shd w:val="clear" w:color="auto" w:fill="auto"/>
            <w:vAlign w:val="center"/>
            <w:hideMark/>
          </w:tcPr>
          <w:p w14:paraId="62FCFCCF" w14:textId="16DBEBCC" w:rsidR="002F6752" w:rsidRPr="002319CC" w:rsidRDefault="002F6752" w:rsidP="002F6752">
            <w:pPr>
              <w:spacing w:before="0"/>
              <w:jc w:val="left"/>
              <w:rPr>
                <w:rFonts w:eastAsia="等线" w:cs="宋体"/>
                <w:color w:val="000000"/>
                <w:lang w:eastAsia="zh-CN"/>
              </w:rPr>
            </w:pPr>
            <w:r w:rsidRPr="002319CC">
              <w:rPr>
                <w:rFonts w:eastAsia="等线" w:cs="宋体"/>
                <w:color w:val="000000"/>
                <w:lang w:eastAsia="zh-CN"/>
              </w:rPr>
              <w:t xml:space="preserve">If a customer has a rented bike, the system allows the customer to return the bike. If a customer has not a rented bike, the system rejects the request. </w:t>
            </w:r>
            <w:r w:rsidRPr="002319CC">
              <w:rPr>
                <w:rFonts w:eastAsia="等线" w:cs="宋体"/>
                <w:color w:val="000000"/>
                <w:lang w:eastAsia="zh-CN"/>
              </w:rPr>
              <w:br/>
              <w:t>Riding fee is deducted from user's account</w:t>
            </w:r>
          </w:p>
        </w:tc>
        <w:tc>
          <w:tcPr>
            <w:tcW w:w="1061" w:type="dxa"/>
            <w:tcBorders>
              <w:top w:val="nil"/>
              <w:left w:val="nil"/>
              <w:bottom w:val="single" w:sz="4" w:space="0" w:color="A6A6A6"/>
              <w:right w:val="single" w:sz="4" w:space="0" w:color="A6A6A6"/>
            </w:tcBorders>
            <w:shd w:val="clear" w:color="auto" w:fill="auto"/>
            <w:vAlign w:val="center"/>
            <w:hideMark/>
          </w:tcPr>
          <w:p w14:paraId="1E7B8B7C" w14:textId="77777777" w:rsidR="002F6752" w:rsidRPr="002319CC" w:rsidRDefault="002F6752" w:rsidP="002F6752">
            <w:pPr>
              <w:spacing w:before="0"/>
              <w:jc w:val="center"/>
              <w:rPr>
                <w:rFonts w:eastAsia="等线" w:cs="宋体"/>
                <w:color w:val="000000"/>
                <w:lang w:eastAsia="zh-CN"/>
              </w:rPr>
            </w:pPr>
            <w:r w:rsidRPr="002319CC">
              <w:rPr>
                <w:rFonts w:eastAsia="等线" w:cs="宋体"/>
                <w:color w:val="000000"/>
                <w:lang w:eastAsia="zh-CN"/>
              </w:rPr>
              <w:t>Pass</w:t>
            </w:r>
          </w:p>
        </w:tc>
      </w:tr>
      <w:tr w:rsidR="002F6752" w:rsidRPr="002319CC" w14:paraId="77FF6F9E" w14:textId="77777777" w:rsidTr="002F6752">
        <w:trPr>
          <w:trHeight w:val="570"/>
        </w:trPr>
        <w:tc>
          <w:tcPr>
            <w:tcW w:w="1339" w:type="dxa"/>
            <w:tcBorders>
              <w:top w:val="nil"/>
              <w:left w:val="single" w:sz="4" w:space="0" w:color="A6A6A6"/>
              <w:bottom w:val="single" w:sz="4" w:space="0" w:color="A6A6A6"/>
              <w:right w:val="single" w:sz="4" w:space="0" w:color="A6A6A6"/>
            </w:tcBorders>
            <w:shd w:val="clear" w:color="auto" w:fill="auto"/>
            <w:vAlign w:val="center"/>
            <w:hideMark/>
          </w:tcPr>
          <w:p w14:paraId="76511461" w14:textId="77777777" w:rsidR="002F6752" w:rsidRPr="002319CC" w:rsidRDefault="002F6752" w:rsidP="002F6752">
            <w:pPr>
              <w:spacing w:before="0"/>
              <w:jc w:val="left"/>
              <w:rPr>
                <w:rFonts w:eastAsia="等线" w:cs="宋体"/>
                <w:color w:val="000000"/>
                <w:lang w:eastAsia="zh-CN"/>
              </w:rPr>
            </w:pPr>
            <w:r w:rsidRPr="002319CC">
              <w:rPr>
                <w:rFonts w:eastAsia="等线" w:cs="宋体"/>
                <w:color w:val="000000"/>
                <w:lang w:eastAsia="zh-CN"/>
              </w:rPr>
              <w:t>View balance</w:t>
            </w:r>
          </w:p>
        </w:tc>
        <w:tc>
          <w:tcPr>
            <w:tcW w:w="5580" w:type="dxa"/>
            <w:tcBorders>
              <w:top w:val="nil"/>
              <w:left w:val="nil"/>
              <w:bottom w:val="single" w:sz="4" w:space="0" w:color="A6A6A6"/>
              <w:right w:val="single" w:sz="4" w:space="0" w:color="A6A6A6"/>
            </w:tcBorders>
            <w:shd w:val="clear" w:color="auto" w:fill="auto"/>
            <w:vAlign w:val="center"/>
            <w:hideMark/>
          </w:tcPr>
          <w:p w14:paraId="1F87CA98" w14:textId="7A725AFF" w:rsidR="002F6752" w:rsidRPr="002319CC" w:rsidRDefault="002F6752" w:rsidP="002F6752">
            <w:pPr>
              <w:spacing w:before="0"/>
              <w:jc w:val="left"/>
              <w:rPr>
                <w:rFonts w:eastAsia="等线" w:cs="宋体"/>
                <w:color w:val="000000"/>
                <w:lang w:eastAsia="zh-CN"/>
              </w:rPr>
            </w:pPr>
            <w:r w:rsidRPr="002319CC">
              <w:rPr>
                <w:rFonts w:eastAsia="等线" w:cs="宋体"/>
                <w:color w:val="000000"/>
                <w:lang w:eastAsia="zh-CN"/>
              </w:rPr>
              <w:t>Show to customer the balance of the account to two decimal places</w:t>
            </w:r>
          </w:p>
        </w:tc>
        <w:tc>
          <w:tcPr>
            <w:tcW w:w="1061" w:type="dxa"/>
            <w:tcBorders>
              <w:top w:val="nil"/>
              <w:left w:val="nil"/>
              <w:bottom w:val="single" w:sz="4" w:space="0" w:color="A6A6A6"/>
              <w:right w:val="single" w:sz="4" w:space="0" w:color="A6A6A6"/>
            </w:tcBorders>
            <w:shd w:val="clear" w:color="auto" w:fill="auto"/>
            <w:vAlign w:val="center"/>
            <w:hideMark/>
          </w:tcPr>
          <w:p w14:paraId="3773FEB6" w14:textId="77777777" w:rsidR="002F6752" w:rsidRPr="002319CC" w:rsidRDefault="002F6752" w:rsidP="002F6752">
            <w:pPr>
              <w:spacing w:before="0"/>
              <w:jc w:val="center"/>
              <w:rPr>
                <w:rFonts w:eastAsia="等线" w:cs="宋体"/>
                <w:color w:val="000000"/>
                <w:lang w:eastAsia="zh-CN"/>
              </w:rPr>
            </w:pPr>
            <w:r w:rsidRPr="002319CC">
              <w:rPr>
                <w:rFonts w:eastAsia="等线" w:cs="宋体"/>
                <w:color w:val="000000"/>
                <w:lang w:eastAsia="zh-CN"/>
              </w:rPr>
              <w:t>Pass</w:t>
            </w:r>
          </w:p>
        </w:tc>
      </w:tr>
      <w:tr w:rsidR="002F6752" w:rsidRPr="002319CC" w14:paraId="504F0F35" w14:textId="77777777" w:rsidTr="002F6752">
        <w:trPr>
          <w:trHeight w:val="570"/>
        </w:trPr>
        <w:tc>
          <w:tcPr>
            <w:tcW w:w="1339" w:type="dxa"/>
            <w:tcBorders>
              <w:top w:val="nil"/>
              <w:left w:val="single" w:sz="4" w:space="0" w:color="A6A6A6"/>
              <w:bottom w:val="single" w:sz="4" w:space="0" w:color="A6A6A6"/>
              <w:right w:val="single" w:sz="4" w:space="0" w:color="A6A6A6"/>
            </w:tcBorders>
            <w:shd w:val="clear" w:color="auto" w:fill="auto"/>
            <w:vAlign w:val="center"/>
            <w:hideMark/>
          </w:tcPr>
          <w:p w14:paraId="1D6A08FF" w14:textId="77777777" w:rsidR="002F6752" w:rsidRPr="002319CC" w:rsidRDefault="002F6752" w:rsidP="002F6752">
            <w:pPr>
              <w:spacing w:before="0"/>
              <w:jc w:val="left"/>
              <w:rPr>
                <w:rFonts w:eastAsia="等线" w:cs="宋体"/>
                <w:color w:val="000000"/>
                <w:lang w:eastAsia="zh-CN"/>
              </w:rPr>
            </w:pPr>
            <w:r w:rsidRPr="002319CC">
              <w:rPr>
                <w:rFonts w:eastAsia="等线" w:cs="宋体"/>
                <w:color w:val="000000"/>
                <w:lang w:eastAsia="zh-CN"/>
              </w:rPr>
              <w:t>TopUp Wallet</w:t>
            </w:r>
          </w:p>
        </w:tc>
        <w:tc>
          <w:tcPr>
            <w:tcW w:w="5580" w:type="dxa"/>
            <w:tcBorders>
              <w:top w:val="nil"/>
              <w:left w:val="nil"/>
              <w:bottom w:val="single" w:sz="4" w:space="0" w:color="A6A6A6"/>
              <w:right w:val="single" w:sz="4" w:space="0" w:color="A6A6A6"/>
            </w:tcBorders>
            <w:shd w:val="clear" w:color="auto" w:fill="auto"/>
            <w:vAlign w:val="center"/>
            <w:hideMark/>
          </w:tcPr>
          <w:p w14:paraId="07E7D736" w14:textId="77777777" w:rsidR="002F6752" w:rsidRPr="002319CC" w:rsidRDefault="002F6752" w:rsidP="002F6752">
            <w:pPr>
              <w:spacing w:before="0"/>
              <w:jc w:val="left"/>
              <w:rPr>
                <w:rFonts w:eastAsia="等线" w:cs="宋体"/>
                <w:color w:val="000000"/>
                <w:lang w:eastAsia="zh-CN"/>
              </w:rPr>
            </w:pPr>
            <w:r w:rsidRPr="002319CC">
              <w:rPr>
                <w:rFonts w:eastAsia="等线" w:cs="宋体"/>
                <w:color w:val="000000"/>
                <w:lang w:eastAsia="zh-CN"/>
              </w:rPr>
              <w:t>Allow customer to recharge their account and the balance increases.</w:t>
            </w:r>
          </w:p>
        </w:tc>
        <w:tc>
          <w:tcPr>
            <w:tcW w:w="1061" w:type="dxa"/>
            <w:tcBorders>
              <w:top w:val="nil"/>
              <w:left w:val="nil"/>
              <w:bottom w:val="single" w:sz="4" w:space="0" w:color="A6A6A6"/>
              <w:right w:val="single" w:sz="4" w:space="0" w:color="A6A6A6"/>
            </w:tcBorders>
            <w:shd w:val="clear" w:color="auto" w:fill="auto"/>
            <w:vAlign w:val="center"/>
            <w:hideMark/>
          </w:tcPr>
          <w:p w14:paraId="6437EB69" w14:textId="77777777" w:rsidR="002F6752" w:rsidRPr="002319CC" w:rsidRDefault="002F6752" w:rsidP="002F6752">
            <w:pPr>
              <w:spacing w:before="0"/>
              <w:jc w:val="center"/>
              <w:rPr>
                <w:rFonts w:eastAsia="等线" w:cs="宋体"/>
                <w:color w:val="000000"/>
                <w:lang w:eastAsia="zh-CN"/>
              </w:rPr>
            </w:pPr>
            <w:r w:rsidRPr="002319CC">
              <w:rPr>
                <w:rFonts w:eastAsia="等线" w:cs="宋体"/>
                <w:color w:val="000000"/>
                <w:lang w:eastAsia="zh-CN"/>
              </w:rPr>
              <w:t>Pass</w:t>
            </w:r>
          </w:p>
        </w:tc>
      </w:tr>
      <w:tr w:rsidR="002F6752" w:rsidRPr="002319CC" w14:paraId="42C22795" w14:textId="77777777" w:rsidTr="002F6752">
        <w:trPr>
          <w:trHeight w:val="855"/>
        </w:trPr>
        <w:tc>
          <w:tcPr>
            <w:tcW w:w="1339" w:type="dxa"/>
            <w:tcBorders>
              <w:top w:val="nil"/>
              <w:left w:val="single" w:sz="4" w:space="0" w:color="A6A6A6"/>
              <w:bottom w:val="single" w:sz="4" w:space="0" w:color="A6A6A6"/>
              <w:right w:val="single" w:sz="4" w:space="0" w:color="A6A6A6"/>
            </w:tcBorders>
            <w:shd w:val="clear" w:color="auto" w:fill="auto"/>
            <w:vAlign w:val="center"/>
            <w:hideMark/>
          </w:tcPr>
          <w:p w14:paraId="04074BF5" w14:textId="77777777" w:rsidR="002F6752" w:rsidRPr="002319CC" w:rsidRDefault="002F6752" w:rsidP="002F6752">
            <w:pPr>
              <w:spacing w:before="0"/>
              <w:jc w:val="left"/>
              <w:rPr>
                <w:rFonts w:eastAsia="等线" w:cs="宋体"/>
                <w:color w:val="000000"/>
                <w:lang w:eastAsia="zh-CN"/>
              </w:rPr>
            </w:pPr>
            <w:r w:rsidRPr="002319CC">
              <w:rPr>
                <w:rFonts w:eastAsia="等线" w:cs="宋体"/>
                <w:color w:val="000000"/>
                <w:lang w:eastAsia="zh-CN"/>
              </w:rPr>
              <w:t>Report a defective bike</w:t>
            </w:r>
          </w:p>
        </w:tc>
        <w:tc>
          <w:tcPr>
            <w:tcW w:w="5580" w:type="dxa"/>
            <w:tcBorders>
              <w:top w:val="nil"/>
              <w:left w:val="nil"/>
              <w:bottom w:val="single" w:sz="4" w:space="0" w:color="A6A6A6"/>
              <w:right w:val="single" w:sz="4" w:space="0" w:color="A6A6A6"/>
            </w:tcBorders>
            <w:shd w:val="clear" w:color="auto" w:fill="auto"/>
            <w:vAlign w:val="center"/>
            <w:hideMark/>
          </w:tcPr>
          <w:p w14:paraId="26F9B878" w14:textId="77777777" w:rsidR="002F6752" w:rsidRPr="002319CC" w:rsidRDefault="002F6752" w:rsidP="002F6752">
            <w:pPr>
              <w:spacing w:before="0"/>
              <w:jc w:val="left"/>
              <w:rPr>
                <w:rFonts w:eastAsia="等线" w:cs="宋体"/>
                <w:color w:val="000000"/>
                <w:lang w:eastAsia="zh-CN"/>
              </w:rPr>
            </w:pPr>
            <w:r w:rsidRPr="002319CC">
              <w:rPr>
                <w:rFonts w:eastAsia="等线" w:cs="宋体"/>
                <w:color w:val="000000"/>
                <w:lang w:eastAsia="zh-CN"/>
              </w:rPr>
              <w:t>Allow customer to report defect bike number and broken parts.</w:t>
            </w:r>
          </w:p>
        </w:tc>
        <w:tc>
          <w:tcPr>
            <w:tcW w:w="1061" w:type="dxa"/>
            <w:tcBorders>
              <w:top w:val="nil"/>
              <w:left w:val="nil"/>
              <w:bottom w:val="single" w:sz="4" w:space="0" w:color="A6A6A6"/>
              <w:right w:val="single" w:sz="4" w:space="0" w:color="A6A6A6"/>
            </w:tcBorders>
            <w:shd w:val="clear" w:color="auto" w:fill="auto"/>
            <w:vAlign w:val="center"/>
            <w:hideMark/>
          </w:tcPr>
          <w:p w14:paraId="55268B7D" w14:textId="77777777" w:rsidR="002F6752" w:rsidRPr="002319CC" w:rsidRDefault="002F6752" w:rsidP="002F6752">
            <w:pPr>
              <w:spacing w:before="0"/>
              <w:jc w:val="center"/>
              <w:rPr>
                <w:rFonts w:eastAsia="等线" w:cs="宋体"/>
                <w:color w:val="000000"/>
                <w:lang w:eastAsia="zh-CN"/>
              </w:rPr>
            </w:pPr>
            <w:r w:rsidRPr="002319CC">
              <w:rPr>
                <w:rFonts w:eastAsia="等线" w:cs="宋体"/>
                <w:color w:val="000000"/>
                <w:lang w:eastAsia="zh-CN"/>
              </w:rPr>
              <w:t>Pass</w:t>
            </w:r>
          </w:p>
        </w:tc>
      </w:tr>
      <w:tr w:rsidR="002F6752" w:rsidRPr="002319CC" w14:paraId="07E06AEB" w14:textId="77777777" w:rsidTr="002F6752">
        <w:trPr>
          <w:trHeight w:val="285"/>
        </w:trPr>
        <w:tc>
          <w:tcPr>
            <w:tcW w:w="7980" w:type="dxa"/>
            <w:gridSpan w:val="3"/>
            <w:tcBorders>
              <w:top w:val="nil"/>
              <w:left w:val="nil"/>
              <w:bottom w:val="nil"/>
              <w:right w:val="nil"/>
            </w:tcBorders>
            <w:shd w:val="clear" w:color="000000" w:fill="E2EFDA"/>
            <w:noWrap/>
            <w:vAlign w:val="bottom"/>
            <w:hideMark/>
          </w:tcPr>
          <w:p w14:paraId="2D754B8F" w14:textId="77777777" w:rsidR="002F6752" w:rsidRPr="002319CC" w:rsidRDefault="002F6752" w:rsidP="002F6752">
            <w:pPr>
              <w:spacing w:before="0"/>
              <w:jc w:val="center"/>
              <w:rPr>
                <w:rFonts w:eastAsia="等线" w:cs="宋体"/>
                <w:b/>
                <w:bCs/>
                <w:color w:val="000000"/>
                <w:lang w:eastAsia="zh-CN"/>
              </w:rPr>
            </w:pPr>
            <w:r w:rsidRPr="002319CC">
              <w:rPr>
                <w:rFonts w:eastAsia="等线" w:cs="宋体"/>
                <w:b/>
                <w:bCs/>
                <w:color w:val="000000"/>
                <w:lang w:eastAsia="zh-CN"/>
              </w:rPr>
              <w:t>Operator function</w:t>
            </w:r>
          </w:p>
        </w:tc>
      </w:tr>
      <w:tr w:rsidR="002F6752" w:rsidRPr="002319CC" w14:paraId="7164AA58" w14:textId="77777777" w:rsidTr="002F6752">
        <w:trPr>
          <w:trHeight w:val="1140"/>
        </w:trPr>
        <w:tc>
          <w:tcPr>
            <w:tcW w:w="1339" w:type="dxa"/>
            <w:tcBorders>
              <w:top w:val="single" w:sz="4" w:space="0" w:color="A6A6A6"/>
              <w:left w:val="single" w:sz="4" w:space="0" w:color="A6A6A6"/>
              <w:bottom w:val="single" w:sz="4" w:space="0" w:color="A6A6A6"/>
              <w:right w:val="single" w:sz="4" w:space="0" w:color="A6A6A6"/>
            </w:tcBorders>
            <w:shd w:val="clear" w:color="auto" w:fill="auto"/>
            <w:vAlign w:val="center"/>
            <w:hideMark/>
          </w:tcPr>
          <w:p w14:paraId="4772752A" w14:textId="77777777" w:rsidR="002F6752" w:rsidRPr="002319CC" w:rsidRDefault="002F6752" w:rsidP="002F6752">
            <w:pPr>
              <w:spacing w:before="0"/>
              <w:jc w:val="left"/>
              <w:rPr>
                <w:rFonts w:eastAsia="等线" w:cs="宋体"/>
                <w:color w:val="000000"/>
                <w:lang w:eastAsia="zh-CN"/>
              </w:rPr>
            </w:pPr>
            <w:r w:rsidRPr="002319CC">
              <w:rPr>
                <w:rFonts w:eastAsia="等线" w:cs="宋体"/>
                <w:color w:val="000000"/>
                <w:lang w:eastAsia="zh-CN"/>
              </w:rPr>
              <w:t>Track bike location</w:t>
            </w:r>
          </w:p>
        </w:tc>
        <w:tc>
          <w:tcPr>
            <w:tcW w:w="5580" w:type="dxa"/>
            <w:tcBorders>
              <w:top w:val="single" w:sz="4" w:space="0" w:color="A6A6A6"/>
              <w:left w:val="nil"/>
              <w:bottom w:val="single" w:sz="4" w:space="0" w:color="A6A6A6"/>
              <w:right w:val="single" w:sz="4" w:space="0" w:color="A6A6A6"/>
            </w:tcBorders>
            <w:shd w:val="clear" w:color="auto" w:fill="auto"/>
            <w:vAlign w:val="center"/>
            <w:hideMark/>
          </w:tcPr>
          <w:p w14:paraId="0D05A427" w14:textId="480744F6" w:rsidR="002F6752" w:rsidRPr="002319CC" w:rsidRDefault="002F6752" w:rsidP="002F6752">
            <w:pPr>
              <w:spacing w:before="0"/>
              <w:jc w:val="left"/>
              <w:rPr>
                <w:rFonts w:eastAsia="等线" w:cs="宋体"/>
                <w:color w:val="000000"/>
                <w:lang w:eastAsia="zh-CN"/>
              </w:rPr>
            </w:pPr>
            <w:r w:rsidRPr="002319CC">
              <w:rPr>
                <w:rFonts w:eastAsia="等线" w:cs="宋体"/>
                <w:color w:val="000000"/>
                <w:lang w:eastAsia="zh-CN"/>
              </w:rPr>
              <w:t>Show all dock and number of bikes on the map.</w:t>
            </w:r>
            <w:r w:rsidRPr="002319CC">
              <w:rPr>
                <w:rFonts w:eastAsia="等线" w:cs="宋体"/>
                <w:color w:val="000000"/>
                <w:lang w:eastAsia="zh-CN"/>
              </w:rPr>
              <w:br/>
              <w:t>Show a list that contains all docks and the number of bikes in each duck.</w:t>
            </w:r>
            <w:r w:rsidRPr="002319CC">
              <w:rPr>
                <w:rFonts w:eastAsia="等线" w:cs="宋体"/>
                <w:color w:val="000000"/>
                <w:lang w:eastAsia="zh-CN"/>
              </w:rPr>
              <w:br/>
              <w:t>Show a list that contains all bike status.</w:t>
            </w:r>
          </w:p>
        </w:tc>
        <w:tc>
          <w:tcPr>
            <w:tcW w:w="1061" w:type="dxa"/>
            <w:tcBorders>
              <w:top w:val="single" w:sz="4" w:space="0" w:color="A6A6A6"/>
              <w:left w:val="nil"/>
              <w:bottom w:val="single" w:sz="4" w:space="0" w:color="A6A6A6"/>
              <w:right w:val="single" w:sz="4" w:space="0" w:color="A6A6A6"/>
            </w:tcBorders>
            <w:shd w:val="clear" w:color="auto" w:fill="auto"/>
            <w:vAlign w:val="center"/>
            <w:hideMark/>
          </w:tcPr>
          <w:p w14:paraId="2C77221E" w14:textId="77777777" w:rsidR="002F6752" w:rsidRPr="002319CC" w:rsidRDefault="002F6752" w:rsidP="002F6752">
            <w:pPr>
              <w:spacing w:before="0"/>
              <w:jc w:val="center"/>
              <w:rPr>
                <w:rFonts w:eastAsia="等线" w:cs="宋体"/>
                <w:color w:val="000000"/>
                <w:lang w:eastAsia="zh-CN"/>
              </w:rPr>
            </w:pPr>
            <w:r w:rsidRPr="002319CC">
              <w:rPr>
                <w:rFonts w:eastAsia="等线" w:cs="宋体"/>
                <w:color w:val="000000"/>
                <w:lang w:eastAsia="zh-CN"/>
              </w:rPr>
              <w:t>Pass</w:t>
            </w:r>
          </w:p>
        </w:tc>
      </w:tr>
      <w:tr w:rsidR="002F6752" w:rsidRPr="002319CC" w14:paraId="1BC2E075" w14:textId="77777777" w:rsidTr="002F6752">
        <w:trPr>
          <w:trHeight w:val="570"/>
        </w:trPr>
        <w:tc>
          <w:tcPr>
            <w:tcW w:w="1339" w:type="dxa"/>
            <w:tcBorders>
              <w:top w:val="nil"/>
              <w:left w:val="single" w:sz="4" w:space="0" w:color="A6A6A6"/>
              <w:bottom w:val="single" w:sz="4" w:space="0" w:color="A6A6A6"/>
              <w:right w:val="single" w:sz="4" w:space="0" w:color="A6A6A6"/>
            </w:tcBorders>
            <w:shd w:val="clear" w:color="auto" w:fill="auto"/>
            <w:vAlign w:val="center"/>
            <w:hideMark/>
          </w:tcPr>
          <w:p w14:paraId="3DE7DCD1" w14:textId="77777777" w:rsidR="002F6752" w:rsidRPr="002319CC" w:rsidRDefault="002F6752" w:rsidP="002F6752">
            <w:pPr>
              <w:spacing w:before="0"/>
              <w:jc w:val="left"/>
              <w:rPr>
                <w:rFonts w:eastAsia="等线" w:cs="宋体"/>
                <w:color w:val="000000"/>
                <w:lang w:eastAsia="zh-CN"/>
              </w:rPr>
            </w:pPr>
            <w:r w:rsidRPr="002319CC">
              <w:rPr>
                <w:rFonts w:eastAsia="等线" w:cs="宋体"/>
                <w:color w:val="000000"/>
                <w:lang w:eastAsia="zh-CN"/>
              </w:rPr>
              <w:t>Repair a bike</w:t>
            </w:r>
          </w:p>
        </w:tc>
        <w:tc>
          <w:tcPr>
            <w:tcW w:w="5580" w:type="dxa"/>
            <w:tcBorders>
              <w:top w:val="nil"/>
              <w:left w:val="nil"/>
              <w:bottom w:val="single" w:sz="4" w:space="0" w:color="A6A6A6"/>
              <w:right w:val="single" w:sz="4" w:space="0" w:color="A6A6A6"/>
            </w:tcBorders>
            <w:shd w:val="clear" w:color="auto" w:fill="auto"/>
            <w:vAlign w:val="center"/>
            <w:hideMark/>
          </w:tcPr>
          <w:p w14:paraId="030F18AB" w14:textId="77777777" w:rsidR="002F6752" w:rsidRPr="002319CC" w:rsidRDefault="002F6752" w:rsidP="002F6752">
            <w:pPr>
              <w:spacing w:before="0"/>
              <w:jc w:val="left"/>
              <w:rPr>
                <w:rFonts w:eastAsia="等线" w:cs="宋体"/>
                <w:color w:val="000000"/>
                <w:lang w:eastAsia="zh-CN"/>
              </w:rPr>
            </w:pPr>
            <w:r w:rsidRPr="002319CC">
              <w:rPr>
                <w:rFonts w:eastAsia="等线" w:cs="宋体"/>
                <w:color w:val="000000"/>
                <w:lang w:eastAsia="zh-CN"/>
              </w:rPr>
              <w:t>able to repair a bike by selecting the bike ID</w:t>
            </w:r>
          </w:p>
        </w:tc>
        <w:tc>
          <w:tcPr>
            <w:tcW w:w="1061" w:type="dxa"/>
            <w:tcBorders>
              <w:top w:val="nil"/>
              <w:left w:val="nil"/>
              <w:bottom w:val="single" w:sz="4" w:space="0" w:color="A6A6A6"/>
              <w:right w:val="single" w:sz="4" w:space="0" w:color="A6A6A6"/>
            </w:tcBorders>
            <w:shd w:val="clear" w:color="auto" w:fill="auto"/>
            <w:vAlign w:val="center"/>
            <w:hideMark/>
          </w:tcPr>
          <w:p w14:paraId="75320A52" w14:textId="77777777" w:rsidR="002F6752" w:rsidRPr="002319CC" w:rsidRDefault="002F6752" w:rsidP="002F6752">
            <w:pPr>
              <w:spacing w:before="0"/>
              <w:jc w:val="center"/>
              <w:rPr>
                <w:rFonts w:eastAsia="等线" w:cs="宋体"/>
                <w:color w:val="000000"/>
                <w:lang w:eastAsia="zh-CN"/>
              </w:rPr>
            </w:pPr>
            <w:r w:rsidRPr="002319CC">
              <w:rPr>
                <w:rFonts w:eastAsia="等线" w:cs="宋体"/>
                <w:color w:val="000000"/>
                <w:lang w:eastAsia="zh-CN"/>
              </w:rPr>
              <w:t>Pass</w:t>
            </w:r>
          </w:p>
        </w:tc>
      </w:tr>
      <w:tr w:rsidR="002F6752" w:rsidRPr="002319CC" w14:paraId="7DECCA7C" w14:textId="77777777" w:rsidTr="002F6752">
        <w:trPr>
          <w:trHeight w:val="570"/>
        </w:trPr>
        <w:tc>
          <w:tcPr>
            <w:tcW w:w="1339" w:type="dxa"/>
            <w:tcBorders>
              <w:top w:val="nil"/>
              <w:left w:val="single" w:sz="4" w:space="0" w:color="A6A6A6"/>
              <w:bottom w:val="single" w:sz="4" w:space="0" w:color="A6A6A6"/>
              <w:right w:val="single" w:sz="4" w:space="0" w:color="A6A6A6"/>
            </w:tcBorders>
            <w:shd w:val="clear" w:color="auto" w:fill="auto"/>
            <w:vAlign w:val="center"/>
            <w:hideMark/>
          </w:tcPr>
          <w:p w14:paraId="1E29ABDE" w14:textId="77777777" w:rsidR="002F6752" w:rsidRPr="002319CC" w:rsidRDefault="002F6752" w:rsidP="002F6752">
            <w:pPr>
              <w:spacing w:before="0"/>
              <w:jc w:val="left"/>
              <w:rPr>
                <w:rFonts w:eastAsia="等线" w:cs="宋体"/>
                <w:color w:val="000000"/>
                <w:lang w:eastAsia="zh-CN"/>
              </w:rPr>
            </w:pPr>
            <w:r w:rsidRPr="002319CC">
              <w:rPr>
                <w:rFonts w:eastAsia="等线" w:cs="宋体"/>
                <w:color w:val="000000"/>
                <w:lang w:eastAsia="zh-CN"/>
              </w:rPr>
              <w:t>Move bikes</w:t>
            </w:r>
          </w:p>
        </w:tc>
        <w:tc>
          <w:tcPr>
            <w:tcW w:w="5580" w:type="dxa"/>
            <w:tcBorders>
              <w:top w:val="nil"/>
              <w:left w:val="nil"/>
              <w:bottom w:val="single" w:sz="4" w:space="0" w:color="A6A6A6"/>
              <w:right w:val="single" w:sz="4" w:space="0" w:color="A6A6A6"/>
            </w:tcBorders>
            <w:shd w:val="clear" w:color="auto" w:fill="auto"/>
            <w:vAlign w:val="center"/>
            <w:hideMark/>
          </w:tcPr>
          <w:p w14:paraId="3FB32270" w14:textId="77777777" w:rsidR="002F6752" w:rsidRPr="002319CC" w:rsidRDefault="002F6752" w:rsidP="002F6752">
            <w:pPr>
              <w:spacing w:before="0"/>
              <w:jc w:val="left"/>
              <w:rPr>
                <w:rFonts w:eastAsia="等线" w:cs="宋体"/>
                <w:color w:val="000000"/>
                <w:lang w:eastAsia="zh-CN"/>
              </w:rPr>
            </w:pPr>
            <w:r w:rsidRPr="002319CC">
              <w:rPr>
                <w:rFonts w:eastAsia="等线" w:cs="宋体"/>
                <w:color w:val="000000"/>
                <w:lang w:eastAsia="zh-CN"/>
              </w:rPr>
              <w:t>able to move bikes by choosing the original location and destination.</w:t>
            </w:r>
          </w:p>
        </w:tc>
        <w:tc>
          <w:tcPr>
            <w:tcW w:w="1061" w:type="dxa"/>
            <w:tcBorders>
              <w:top w:val="nil"/>
              <w:left w:val="nil"/>
              <w:bottom w:val="single" w:sz="4" w:space="0" w:color="A6A6A6"/>
              <w:right w:val="single" w:sz="4" w:space="0" w:color="A6A6A6"/>
            </w:tcBorders>
            <w:shd w:val="clear" w:color="auto" w:fill="auto"/>
            <w:vAlign w:val="center"/>
            <w:hideMark/>
          </w:tcPr>
          <w:p w14:paraId="563D04C5" w14:textId="77777777" w:rsidR="002F6752" w:rsidRPr="002319CC" w:rsidRDefault="002F6752" w:rsidP="002F6752">
            <w:pPr>
              <w:spacing w:before="0"/>
              <w:jc w:val="center"/>
              <w:rPr>
                <w:rFonts w:eastAsia="等线" w:cs="宋体"/>
                <w:color w:val="000000"/>
                <w:lang w:eastAsia="zh-CN"/>
              </w:rPr>
            </w:pPr>
            <w:r w:rsidRPr="002319CC">
              <w:rPr>
                <w:rFonts w:eastAsia="等线" w:cs="宋体"/>
                <w:color w:val="000000"/>
                <w:lang w:eastAsia="zh-CN"/>
              </w:rPr>
              <w:t>Pass</w:t>
            </w:r>
          </w:p>
        </w:tc>
      </w:tr>
      <w:tr w:rsidR="002F6752" w:rsidRPr="002319CC" w14:paraId="0CB7189F" w14:textId="77777777" w:rsidTr="002F6752">
        <w:trPr>
          <w:trHeight w:val="285"/>
        </w:trPr>
        <w:tc>
          <w:tcPr>
            <w:tcW w:w="7980" w:type="dxa"/>
            <w:gridSpan w:val="3"/>
            <w:tcBorders>
              <w:top w:val="nil"/>
              <w:left w:val="nil"/>
              <w:bottom w:val="nil"/>
              <w:right w:val="nil"/>
            </w:tcBorders>
            <w:shd w:val="clear" w:color="000000" w:fill="E2EFDA"/>
            <w:noWrap/>
            <w:vAlign w:val="bottom"/>
            <w:hideMark/>
          </w:tcPr>
          <w:p w14:paraId="0020FDD9" w14:textId="77777777" w:rsidR="002F6752" w:rsidRPr="002319CC" w:rsidRDefault="002F6752" w:rsidP="002F6752">
            <w:pPr>
              <w:spacing w:before="0"/>
              <w:jc w:val="center"/>
              <w:rPr>
                <w:rFonts w:eastAsia="等线" w:cs="宋体"/>
                <w:b/>
                <w:bCs/>
                <w:color w:val="000000"/>
                <w:lang w:eastAsia="zh-CN"/>
              </w:rPr>
            </w:pPr>
            <w:r w:rsidRPr="002319CC">
              <w:rPr>
                <w:rFonts w:eastAsia="等线" w:cs="宋体"/>
                <w:b/>
                <w:bCs/>
                <w:color w:val="000000"/>
                <w:lang w:eastAsia="zh-CN"/>
              </w:rPr>
              <w:t>Manager function</w:t>
            </w:r>
          </w:p>
        </w:tc>
      </w:tr>
      <w:tr w:rsidR="002F6752" w:rsidRPr="002319CC" w14:paraId="0FC13C37" w14:textId="77777777" w:rsidTr="002F6752">
        <w:trPr>
          <w:trHeight w:val="1425"/>
        </w:trPr>
        <w:tc>
          <w:tcPr>
            <w:tcW w:w="1339" w:type="dxa"/>
            <w:tcBorders>
              <w:top w:val="single" w:sz="4" w:space="0" w:color="A6A6A6"/>
              <w:left w:val="single" w:sz="4" w:space="0" w:color="A6A6A6"/>
              <w:bottom w:val="single" w:sz="4" w:space="0" w:color="A6A6A6"/>
              <w:right w:val="single" w:sz="4" w:space="0" w:color="A6A6A6"/>
            </w:tcBorders>
            <w:shd w:val="clear" w:color="auto" w:fill="auto"/>
            <w:vAlign w:val="center"/>
            <w:hideMark/>
          </w:tcPr>
          <w:p w14:paraId="6738345F" w14:textId="77777777" w:rsidR="002F6752" w:rsidRPr="002319CC" w:rsidRDefault="002F6752" w:rsidP="002F6752">
            <w:pPr>
              <w:spacing w:before="0"/>
              <w:jc w:val="left"/>
              <w:rPr>
                <w:rFonts w:eastAsia="等线" w:cs="宋体"/>
                <w:color w:val="000000"/>
                <w:lang w:eastAsia="zh-CN"/>
              </w:rPr>
            </w:pPr>
            <w:r w:rsidRPr="002319CC">
              <w:rPr>
                <w:rFonts w:eastAsia="等线" w:cs="宋体"/>
                <w:color w:val="000000"/>
                <w:lang w:eastAsia="zh-CN"/>
              </w:rPr>
              <w:t>Data visualisation</w:t>
            </w:r>
          </w:p>
        </w:tc>
        <w:tc>
          <w:tcPr>
            <w:tcW w:w="5580" w:type="dxa"/>
            <w:tcBorders>
              <w:top w:val="single" w:sz="4" w:space="0" w:color="A6A6A6"/>
              <w:left w:val="nil"/>
              <w:bottom w:val="single" w:sz="4" w:space="0" w:color="A6A6A6"/>
              <w:right w:val="single" w:sz="4" w:space="0" w:color="A6A6A6"/>
            </w:tcBorders>
            <w:shd w:val="clear" w:color="auto" w:fill="auto"/>
            <w:vAlign w:val="center"/>
            <w:hideMark/>
          </w:tcPr>
          <w:p w14:paraId="723E19F5" w14:textId="34CC03B8" w:rsidR="002F6752" w:rsidRPr="002319CC" w:rsidRDefault="002F6752" w:rsidP="002F6752">
            <w:pPr>
              <w:spacing w:before="0"/>
              <w:jc w:val="left"/>
              <w:rPr>
                <w:rFonts w:eastAsia="等线" w:cs="宋体"/>
                <w:color w:val="000000"/>
                <w:lang w:eastAsia="zh-CN"/>
              </w:rPr>
            </w:pPr>
            <w:r w:rsidRPr="002319CC">
              <w:rPr>
                <w:rFonts w:eastAsia="等线" w:cs="宋体"/>
                <w:color w:val="000000"/>
                <w:lang w:eastAsia="zh-CN"/>
              </w:rPr>
              <w:t>Show bike activity on the map.</w:t>
            </w:r>
            <w:r w:rsidRPr="002319CC">
              <w:rPr>
                <w:rFonts w:eastAsia="等线" w:cs="宋体"/>
                <w:color w:val="000000"/>
                <w:lang w:eastAsia="zh-CN"/>
              </w:rPr>
              <w:br/>
              <w:t>Show revenue per day, transaction per day on line charts.</w:t>
            </w:r>
            <w:r w:rsidRPr="002319CC">
              <w:rPr>
                <w:rFonts w:eastAsia="等线" w:cs="宋体"/>
                <w:color w:val="000000"/>
                <w:lang w:eastAsia="zh-CN"/>
              </w:rPr>
              <w:br/>
              <w:t>Show transaction in each location on a pie chart.</w:t>
            </w:r>
            <w:r w:rsidRPr="002319CC">
              <w:rPr>
                <w:rFonts w:eastAsia="等线" w:cs="宋体"/>
                <w:color w:val="000000"/>
                <w:lang w:eastAsia="zh-CN"/>
              </w:rPr>
              <w:br/>
              <w:t>Show transactions by age, by gender on bar charts.</w:t>
            </w:r>
          </w:p>
        </w:tc>
        <w:tc>
          <w:tcPr>
            <w:tcW w:w="1061" w:type="dxa"/>
            <w:tcBorders>
              <w:top w:val="single" w:sz="4" w:space="0" w:color="A6A6A6"/>
              <w:left w:val="nil"/>
              <w:bottom w:val="single" w:sz="4" w:space="0" w:color="A6A6A6"/>
              <w:right w:val="single" w:sz="4" w:space="0" w:color="A6A6A6"/>
            </w:tcBorders>
            <w:shd w:val="clear" w:color="auto" w:fill="auto"/>
            <w:vAlign w:val="center"/>
            <w:hideMark/>
          </w:tcPr>
          <w:p w14:paraId="5376CDC7" w14:textId="77777777" w:rsidR="002F6752" w:rsidRPr="002319CC" w:rsidRDefault="002F6752" w:rsidP="002F6752">
            <w:pPr>
              <w:spacing w:before="0"/>
              <w:jc w:val="center"/>
              <w:rPr>
                <w:rFonts w:eastAsia="等线" w:cs="宋体"/>
                <w:color w:val="000000"/>
                <w:lang w:eastAsia="zh-CN"/>
              </w:rPr>
            </w:pPr>
            <w:r w:rsidRPr="002319CC">
              <w:rPr>
                <w:rFonts w:eastAsia="等线" w:cs="宋体"/>
                <w:color w:val="000000"/>
                <w:lang w:eastAsia="zh-CN"/>
              </w:rPr>
              <w:t>Pass</w:t>
            </w:r>
          </w:p>
        </w:tc>
      </w:tr>
    </w:tbl>
    <w:p w14:paraId="35E5A5A5" w14:textId="2F265C18" w:rsidR="5B25407D" w:rsidRPr="002319CC" w:rsidRDefault="5B25407D" w:rsidP="5B25407D">
      <w:pPr>
        <w:jc w:val="left"/>
        <w:rPr>
          <w:rFonts w:eastAsia="Century Schoolbook" w:cs="Century Schoolbook"/>
        </w:rPr>
      </w:pPr>
    </w:p>
    <w:p w14:paraId="5C43BD51" w14:textId="77777777" w:rsidR="00AC6B35" w:rsidRPr="002319CC" w:rsidRDefault="00AC6B35" w:rsidP="6F26BBD0">
      <w:pPr>
        <w:pStyle w:val="1"/>
        <w:sectPr w:rsidR="00AC6B35" w:rsidRPr="002319CC" w:rsidSect="00652DDA">
          <w:pgSz w:w="11900" w:h="16840"/>
          <w:pgMar w:top="1440" w:right="1800" w:bottom="1440" w:left="1800" w:header="708" w:footer="708" w:gutter="0"/>
          <w:pgNumType w:start="1"/>
          <w:cols w:space="708"/>
          <w:docGrid w:linePitch="360"/>
        </w:sectPr>
      </w:pPr>
    </w:p>
    <w:p w14:paraId="749D960A" w14:textId="47C4998E" w:rsidR="00E210C0" w:rsidRPr="002319CC" w:rsidRDefault="1E5BB8F6" w:rsidP="6F26BBD0">
      <w:pPr>
        <w:pStyle w:val="1"/>
      </w:pPr>
      <w:bookmarkStart w:id="48" w:name="_Toc86871901"/>
      <w:r w:rsidRPr="002319CC">
        <w:lastRenderedPageBreak/>
        <w:t>Future work</w:t>
      </w:r>
      <w:r w:rsidR="2327AE3E" w:rsidRPr="002319CC">
        <w:t xml:space="preserve"> &amp; Conclusion</w:t>
      </w:r>
      <w:bookmarkEnd w:id="48"/>
    </w:p>
    <w:p w14:paraId="65E61CA0" w14:textId="0DB98573" w:rsidR="00E210C0" w:rsidRPr="002319CC" w:rsidRDefault="6EDA9515" w:rsidP="6F26BBD0">
      <w:pPr>
        <w:pStyle w:val="2"/>
        <w:numPr>
          <w:ilvl w:val="1"/>
          <w:numId w:val="0"/>
        </w:numPr>
      </w:pPr>
      <w:bookmarkStart w:id="49" w:name="_Toc86871902"/>
      <w:r w:rsidRPr="002319CC">
        <w:t>7.</w:t>
      </w:r>
      <w:r w:rsidR="25255559" w:rsidRPr="002319CC">
        <w:t xml:space="preserve">1 </w:t>
      </w:r>
      <w:r w:rsidRPr="002319CC">
        <w:t>Future work</w:t>
      </w:r>
      <w:bookmarkEnd w:id="49"/>
    </w:p>
    <w:p w14:paraId="09EB56F1" w14:textId="17A72550" w:rsidR="6EDA9515" w:rsidRPr="002319CC" w:rsidRDefault="6EDA9515" w:rsidP="6F26BBD0">
      <w:pPr>
        <w:rPr>
          <w:rFonts w:eastAsia="MS Mincho"/>
        </w:rPr>
      </w:pPr>
      <w:r w:rsidRPr="002319CC">
        <w:rPr>
          <w:rFonts w:eastAsia="MS Mincho"/>
        </w:rPr>
        <w:t>In future the following enhancements can be made:</w:t>
      </w:r>
    </w:p>
    <w:p w14:paraId="0D2703B8" w14:textId="3FF770AD" w:rsidR="6EDA9515" w:rsidRPr="002319CC" w:rsidRDefault="6EDA9515" w:rsidP="6F26BBD0">
      <w:pPr>
        <w:pStyle w:val="a0"/>
        <w:numPr>
          <w:ilvl w:val="0"/>
          <w:numId w:val="7"/>
        </w:numPr>
      </w:pPr>
      <w:r w:rsidRPr="002319CC">
        <w:rPr>
          <w:rFonts w:eastAsia="MS Mincho"/>
        </w:rPr>
        <w:t>As the basic framework supports Web based applications, it can be used by multiple users at a time for a real-time booking application. However, the scope needs to be tested.</w:t>
      </w:r>
    </w:p>
    <w:p w14:paraId="0D3F19F4" w14:textId="0021433C" w:rsidR="6EDA9515" w:rsidRPr="002319CC" w:rsidRDefault="6EDA9515" w:rsidP="6F26BBD0">
      <w:pPr>
        <w:pStyle w:val="a0"/>
        <w:numPr>
          <w:ilvl w:val="0"/>
          <w:numId w:val="7"/>
        </w:numPr>
      </w:pPr>
      <w:r w:rsidRPr="002319CC">
        <w:rPr>
          <w:rFonts w:eastAsia="MS Mincho"/>
        </w:rPr>
        <w:t>We can enhance the application to book and return a bike at any location as per user's choice, in future.</w:t>
      </w:r>
    </w:p>
    <w:p w14:paraId="396983D5" w14:textId="53424154" w:rsidR="6EDA9515" w:rsidRPr="002319CC" w:rsidRDefault="6EDA9515" w:rsidP="6F26BBD0">
      <w:pPr>
        <w:pStyle w:val="a0"/>
        <w:numPr>
          <w:ilvl w:val="0"/>
          <w:numId w:val="6"/>
        </w:numPr>
      </w:pPr>
      <w:r w:rsidRPr="002319CC">
        <w:rPr>
          <w:rFonts w:eastAsia="MS Mincho"/>
        </w:rPr>
        <w:t>We may offer promotions to the highest spenders per month and student promotions in future.</w:t>
      </w:r>
    </w:p>
    <w:p w14:paraId="3F975896" w14:textId="36D32EB5" w:rsidR="6EDA9515" w:rsidRPr="002319CC" w:rsidRDefault="6EDA9515" w:rsidP="6F26BBD0">
      <w:pPr>
        <w:pStyle w:val="a0"/>
        <w:numPr>
          <w:ilvl w:val="0"/>
          <w:numId w:val="6"/>
        </w:numPr>
      </w:pPr>
      <w:r w:rsidRPr="002319CC">
        <w:rPr>
          <w:rFonts w:eastAsia="MS Mincho"/>
        </w:rPr>
        <w:t>System can suggest a location where the number of bikes is going low, and the operator can move the bikes to that location.</w:t>
      </w:r>
    </w:p>
    <w:p w14:paraId="66727069" w14:textId="0D8E79F5" w:rsidR="6EDA9515" w:rsidRPr="002319CC" w:rsidRDefault="6EDA9515" w:rsidP="6F26BBD0">
      <w:pPr>
        <w:pStyle w:val="a0"/>
        <w:numPr>
          <w:ilvl w:val="0"/>
          <w:numId w:val="5"/>
        </w:numPr>
      </w:pPr>
      <w:r w:rsidRPr="002319CC">
        <w:rPr>
          <w:rFonts w:eastAsia="MS Mincho"/>
        </w:rPr>
        <w:t>System can track the number of defective bikes in a location and automatically notify the operator or manager.</w:t>
      </w:r>
    </w:p>
    <w:p w14:paraId="2088EB76" w14:textId="0A814C11" w:rsidR="1B7AF8C9" w:rsidRPr="002319CC" w:rsidRDefault="1B7AF8C9" w:rsidP="6F26BBD0">
      <w:pPr>
        <w:pStyle w:val="2"/>
        <w:numPr>
          <w:ilvl w:val="1"/>
          <w:numId w:val="0"/>
        </w:numPr>
        <w:spacing w:line="259" w:lineRule="auto"/>
        <w:rPr>
          <w:rFonts w:eastAsia="MS Gothic"/>
        </w:rPr>
      </w:pPr>
      <w:bookmarkStart w:id="50" w:name="_Toc86871903"/>
      <w:r w:rsidRPr="002319CC">
        <w:t>7.2 Conclusion</w:t>
      </w:r>
      <w:bookmarkEnd w:id="50"/>
    </w:p>
    <w:p w14:paraId="6FAA9324" w14:textId="69C5FEB7" w:rsidR="1B7AF8C9" w:rsidRPr="002319CC" w:rsidRDefault="1B7AF8C9" w:rsidP="6F26BBD0">
      <w:pPr>
        <w:rPr>
          <w:rFonts w:eastAsia="MS Mincho"/>
        </w:rPr>
      </w:pPr>
      <w:r w:rsidRPr="002319CC">
        <w:rPr>
          <w:rFonts w:eastAsia="MS Mincho"/>
        </w:rPr>
        <w:t xml:space="preserve">The purpose of this project is to design software to support bike-sharing systems.  This article gives research regarding existing products and then makes decision to make our product as docked bike product. Then we gather requirements from customers, operators and managers who are the key users of this </w:t>
      </w:r>
      <w:r w:rsidR="761FEE24" w:rsidRPr="002319CC">
        <w:rPr>
          <w:rFonts w:eastAsia="MS Mincho"/>
        </w:rPr>
        <w:t>product,</w:t>
      </w:r>
      <w:r w:rsidRPr="002319CC">
        <w:rPr>
          <w:rFonts w:eastAsia="MS Mincho"/>
        </w:rPr>
        <w:t xml:space="preserve"> and we also </w:t>
      </w:r>
      <w:r w:rsidR="4B24C298" w:rsidRPr="002319CC">
        <w:rPr>
          <w:rFonts w:eastAsia="MS Mincho"/>
        </w:rPr>
        <w:t>classified</w:t>
      </w:r>
      <w:r w:rsidRPr="002319CC">
        <w:rPr>
          <w:rFonts w:eastAsia="MS Mincho"/>
        </w:rPr>
        <w:t xml:space="preserve"> these </w:t>
      </w:r>
      <w:r w:rsidR="70C15FAA" w:rsidRPr="002319CC">
        <w:rPr>
          <w:rFonts w:eastAsia="MS Mincho"/>
        </w:rPr>
        <w:t>requirements</w:t>
      </w:r>
      <w:r w:rsidRPr="002319CC">
        <w:rPr>
          <w:rFonts w:eastAsia="MS Mincho"/>
        </w:rPr>
        <w:t xml:space="preserve"> by MoSCoW </w:t>
      </w:r>
      <w:r w:rsidR="7B00370A" w:rsidRPr="002319CC">
        <w:rPr>
          <w:rFonts w:eastAsia="MS Mincho"/>
        </w:rPr>
        <w:t>model</w:t>
      </w:r>
      <w:r w:rsidRPr="002319CC">
        <w:rPr>
          <w:rFonts w:eastAsia="MS Mincho"/>
        </w:rPr>
        <w:t xml:space="preserve">. In the design chapter, we concretized our ideas. System architecture, database, and interface were made. Next chapter we describe in detail how our system was achieved and the technologies we used. Additionally, we also have a test of main </w:t>
      </w:r>
      <w:r w:rsidR="79CE62BA" w:rsidRPr="002319CC">
        <w:rPr>
          <w:rFonts w:eastAsia="MS Mincho"/>
        </w:rPr>
        <w:t>functions</w:t>
      </w:r>
      <w:r w:rsidRPr="002319CC">
        <w:rPr>
          <w:rFonts w:eastAsia="MS Mincho"/>
        </w:rPr>
        <w:t xml:space="preserve">. </w:t>
      </w:r>
    </w:p>
    <w:p w14:paraId="659AEF70" w14:textId="31819FC2" w:rsidR="1B7AF8C9" w:rsidRPr="002319CC" w:rsidRDefault="1B7AF8C9" w:rsidP="6F26BBD0">
      <w:pPr>
        <w:rPr>
          <w:rFonts w:eastAsia="MS Mincho"/>
        </w:rPr>
      </w:pPr>
      <w:r w:rsidRPr="002319CC">
        <w:rPr>
          <w:rFonts w:eastAsia="MS Mincho"/>
        </w:rPr>
        <w:t>In conclusion, although there are still a few incomplete features, the project has successfully achieved all the requirements in Chapter2.</w:t>
      </w:r>
    </w:p>
    <w:p w14:paraId="38E93DBB" w14:textId="372AC9BD" w:rsidR="6F26BBD0" w:rsidRPr="002319CC" w:rsidRDefault="6F26BBD0" w:rsidP="6F26BBD0">
      <w:pPr>
        <w:rPr>
          <w:rFonts w:eastAsia="MS Mincho"/>
        </w:rPr>
      </w:pPr>
    </w:p>
    <w:p w14:paraId="47E50FEC" w14:textId="77777777" w:rsidR="00E210C0" w:rsidRDefault="00E210C0" w:rsidP="00411542"/>
    <w:p w14:paraId="39A0BCDB" w14:textId="77777777" w:rsidR="00E210C0" w:rsidRDefault="00E210C0" w:rsidP="00411542"/>
    <w:p w14:paraId="6679FB84" w14:textId="77777777" w:rsidR="00E210C0" w:rsidRDefault="00E210C0" w:rsidP="00411542"/>
    <w:p w14:paraId="70B2EE9C" w14:textId="77777777" w:rsidR="00E210C0" w:rsidRDefault="00E210C0" w:rsidP="00411542"/>
    <w:p w14:paraId="1B78D9F3" w14:textId="77777777" w:rsidR="00E210C0" w:rsidRDefault="00E210C0" w:rsidP="00411542"/>
    <w:p w14:paraId="064DFBC0" w14:textId="77777777" w:rsidR="00E210C0" w:rsidRDefault="00E210C0" w:rsidP="00411542"/>
    <w:p w14:paraId="78BF9843" w14:textId="77777777" w:rsidR="00E210C0" w:rsidRDefault="00E210C0" w:rsidP="00411542"/>
    <w:p w14:paraId="69414649" w14:textId="77777777" w:rsidR="00E210C0" w:rsidRDefault="00E210C0" w:rsidP="00411542"/>
    <w:p w14:paraId="083259C8" w14:textId="77777777" w:rsidR="00E210C0" w:rsidRDefault="00E210C0" w:rsidP="00411542"/>
    <w:p w14:paraId="17BA6BCD" w14:textId="58BD870A" w:rsidR="00DE5BAB" w:rsidRPr="002319CC" w:rsidRDefault="00DE5BAB" w:rsidP="00B831E4">
      <w:pPr>
        <w:pStyle w:val="1"/>
        <w:numPr>
          <w:ilvl w:val="0"/>
          <w:numId w:val="0"/>
        </w:numPr>
      </w:pPr>
      <w:bookmarkStart w:id="51" w:name="_Toc86871904"/>
      <w:r w:rsidRPr="002319CC">
        <w:lastRenderedPageBreak/>
        <w:t>References</w:t>
      </w:r>
      <w:bookmarkEnd w:id="51"/>
      <w:r w:rsidRPr="002319CC">
        <w:t xml:space="preserve"> </w:t>
      </w:r>
    </w:p>
    <w:p w14:paraId="417F274A" w14:textId="590E08F5" w:rsidR="003C5189" w:rsidRPr="002319CC" w:rsidRDefault="003C5189" w:rsidP="00A564F9">
      <w:pPr>
        <w:pStyle w:val="a0"/>
        <w:numPr>
          <w:ilvl w:val="0"/>
          <w:numId w:val="24"/>
        </w:numPr>
        <w:tabs>
          <w:tab w:val="left" w:pos="426"/>
        </w:tabs>
        <w:spacing w:before="0"/>
        <w:rPr>
          <w:sz w:val="20"/>
          <w:szCs w:val="20"/>
        </w:rPr>
      </w:pPr>
      <w:bookmarkStart w:id="52" w:name="_Ref86852604"/>
      <w:r w:rsidRPr="002319CC">
        <w:rPr>
          <w:sz w:val="20"/>
          <w:szCs w:val="20"/>
        </w:rPr>
        <w:t>BoydCohen, Pablo Muñozc, Sharing cities and sustainable consumption and production: towards an integrated framework, Journal of Cleaner Production, 134, 87-89</w:t>
      </w:r>
      <w:bookmarkEnd w:id="52"/>
    </w:p>
    <w:p w14:paraId="46132623" w14:textId="0A7A7493" w:rsidR="003C5189" w:rsidRPr="002319CC" w:rsidRDefault="003C5189" w:rsidP="00A564F9">
      <w:pPr>
        <w:pStyle w:val="a0"/>
        <w:numPr>
          <w:ilvl w:val="0"/>
          <w:numId w:val="24"/>
        </w:numPr>
        <w:tabs>
          <w:tab w:val="left" w:pos="426"/>
        </w:tabs>
        <w:spacing w:before="0"/>
        <w:rPr>
          <w:sz w:val="20"/>
          <w:szCs w:val="20"/>
        </w:rPr>
      </w:pPr>
      <w:bookmarkStart w:id="53" w:name="_Ref86852651"/>
      <w:r w:rsidRPr="002319CC">
        <w:rPr>
          <w:sz w:val="20"/>
          <w:szCs w:val="20"/>
        </w:rPr>
        <w:t xml:space="preserve">D’Almeida, L., Rye, T., &amp; Pomponi, F. (2021). Emissions assessment of bike sharing schemes: The case of Just Eat Cycles in Edinburgh, UK. Sustainable Cities and Society, 71, 103012. doi:10.1016/j.scs.2021.103012 </w:t>
      </w:r>
      <w:bookmarkEnd w:id="53"/>
    </w:p>
    <w:p w14:paraId="67AAE7E7" w14:textId="16D6EF84" w:rsidR="003C5189" w:rsidRPr="002319CC" w:rsidRDefault="003C5189" w:rsidP="00A564F9">
      <w:pPr>
        <w:pStyle w:val="a0"/>
        <w:numPr>
          <w:ilvl w:val="0"/>
          <w:numId w:val="24"/>
        </w:numPr>
        <w:tabs>
          <w:tab w:val="left" w:pos="426"/>
        </w:tabs>
        <w:spacing w:before="0"/>
        <w:jc w:val="left"/>
        <w:rPr>
          <w:sz w:val="20"/>
          <w:szCs w:val="20"/>
        </w:rPr>
      </w:pPr>
      <w:bookmarkStart w:id="54" w:name="_Ref86852692"/>
      <w:r w:rsidRPr="002319CC">
        <w:rPr>
          <w:sz w:val="20"/>
          <w:szCs w:val="20"/>
        </w:rPr>
        <w:t>Dan-Chuku, C. (2018) 'How To Implement One to One, One to Many and Many to Many Relationships When Designing A Database', medium, 10th October. Available at: https://medium.com/@emekadc/how-to-implement-one-to-one-one-to-many-and-many-to-many-relationships-when-designing-a-database-9da2de684710 (Accessed:29th October)</w:t>
      </w:r>
      <w:bookmarkEnd w:id="54"/>
    </w:p>
    <w:p w14:paraId="228F64EF" w14:textId="4EAF52B3" w:rsidR="003C5189" w:rsidRPr="002319CC" w:rsidRDefault="003C5189" w:rsidP="00A564F9">
      <w:pPr>
        <w:pStyle w:val="a0"/>
        <w:numPr>
          <w:ilvl w:val="0"/>
          <w:numId w:val="24"/>
        </w:numPr>
        <w:tabs>
          <w:tab w:val="left" w:pos="426"/>
        </w:tabs>
        <w:spacing w:before="0"/>
        <w:rPr>
          <w:sz w:val="20"/>
          <w:szCs w:val="20"/>
        </w:rPr>
      </w:pPr>
      <w:bookmarkStart w:id="55" w:name="_Ref86852728"/>
      <w:r w:rsidRPr="002319CC">
        <w:rPr>
          <w:sz w:val="20"/>
          <w:szCs w:val="20"/>
        </w:rPr>
        <w:t xml:space="preserve">DeMaio, Paul. (2009). Bike-sharing: History, Impacts, Models of Provision, and Future. Journal of Public Transportation, 12 (4): 41-56. </w:t>
      </w:r>
      <w:bookmarkEnd w:id="55"/>
    </w:p>
    <w:p w14:paraId="721FDA65" w14:textId="37047C43" w:rsidR="003C5189" w:rsidRPr="002319CC" w:rsidRDefault="003C5189" w:rsidP="00A564F9">
      <w:pPr>
        <w:pStyle w:val="a0"/>
        <w:numPr>
          <w:ilvl w:val="0"/>
          <w:numId w:val="24"/>
        </w:numPr>
        <w:tabs>
          <w:tab w:val="left" w:pos="426"/>
        </w:tabs>
        <w:spacing w:before="0"/>
        <w:jc w:val="left"/>
        <w:rPr>
          <w:sz w:val="20"/>
          <w:szCs w:val="20"/>
        </w:rPr>
      </w:pPr>
      <w:bookmarkStart w:id="56" w:name="_Ref86852761"/>
      <w:r w:rsidRPr="002319CC">
        <w:rPr>
          <w:sz w:val="20"/>
          <w:szCs w:val="20"/>
        </w:rPr>
        <w:t xml:space="preserve">Department for Environment, Food and Rural Affairs (2017) UK plan for tackling roadside nitrogen dioxide concentrations, An overview, July 2017 </w:t>
      </w:r>
      <w:bookmarkEnd w:id="56"/>
    </w:p>
    <w:p w14:paraId="4B0A5006" w14:textId="421FEB02" w:rsidR="003C5189" w:rsidRPr="002319CC" w:rsidRDefault="003C5189" w:rsidP="00A564F9">
      <w:pPr>
        <w:pStyle w:val="a0"/>
        <w:numPr>
          <w:ilvl w:val="0"/>
          <w:numId w:val="24"/>
        </w:numPr>
        <w:tabs>
          <w:tab w:val="left" w:pos="426"/>
        </w:tabs>
        <w:spacing w:before="0"/>
        <w:rPr>
          <w:sz w:val="20"/>
          <w:szCs w:val="20"/>
        </w:rPr>
      </w:pPr>
      <w:bookmarkStart w:id="57" w:name="_Ref86852786"/>
      <w:r w:rsidRPr="002319CC">
        <w:rPr>
          <w:sz w:val="20"/>
          <w:szCs w:val="20"/>
        </w:rPr>
        <w:t>Eckhardt, Giana M., Houston, Mark B., Jiang, Baojun, Lamberton, Cait, Rindfleisch, Aric, Zervas, Georgios (2019), “Marketing in the Sharing Economy,” Journal of Marketing, 83 (5), 5–27.</w:t>
      </w:r>
      <w:bookmarkEnd w:id="57"/>
    </w:p>
    <w:p w14:paraId="65ACCF6B" w14:textId="5D878F4E" w:rsidR="003C5189" w:rsidRPr="002319CC" w:rsidRDefault="003C5189" w:rsidP="00A564F9">
      <w:pPr>
        <w:pStyle w:val="a0"/>
        <w:numPr>
          <w:ilvl w:val="0"/>
          <w:numId w:val="24"/>
        </w:numPr>
        <w:tabs>
          <w:tab w:val="left" w:pos="426"/>
        </w:tabs>
        <w:spacing w:before="0"/>
        <w:jc w:val="left"/>
        <w:rPr>
          <w:sz w:val="20"/>
          <w:szCs w:val="20"/>
        </w:rPr>
      </w:pPr>
      <w:bookmarkStart w:id="58" w:name="_Ref86852811"/>
      <w:r w:rsidRPr="002319CC">
        <w:rPr>
          <w:sz w:val="20"/>
          <w:szCs w:val="20"/>
        </w:rPr>
        <w:t xml:space="preserve">Experience UX (2019) ‘What is wireframing’, Available at :https://www.experienceux.co.uk/faqs/ what-is-wireframing/#:~:text=A%20wireframe%20is%20a%20layout. (Accessed: 29th October 2021)  </w:t>
      </w:r>
      <w:bookmarkEnd w:id="58"/>
    </w:p>
    <w:p w14:paraId="319E2286" w14:textId="57651214" w:rsidR="003C5189" w:rsidRPr="002319CC" w:rsidRDefault="003C5189" w:rsidP="00A564F9">
      <w:pPr>
        <w:pStyle w:val="a0"/>
        <w:numPr>
          <w:ilvl w:val="0"/>
          <w:numId w:val="24"/>
        </w:numPr>
        <w:tabs>
          <w:tab w:val="left" w:pos="426"/>
        </w:tabs>
        <w:spacing w:before="0"/>
        <w:rPr>
          <w:sz w:val="20"/>
          <w:szCs w:val="20"/>
        </w:rPr>
      </w:pPr>
      <w:bookmarkStart w:id="59" w:name="_Ref86852839"/>
      <w:r w:rsidRPr="002319CC">
        <w:rPr>
          <w:sz w:val="20"/>
          <w:szCs w:val="20"/>
        </w:rPr>
        <w:t>Felson, M. and Spaeth, J.L. (1978), “Community structure and collaborative consumption: a routine activity approach”, American Behavioral Scientist, Vol. 21 No. 4, pp. 614-624.</w:t>
      </w:r>
      <w:bookmarkEnd w:id="59"/>
    </w:p>
    <w:p w14:paraId="1A9F42AD" w14:textId="5B73777C" w:rsidR="003C5189" w:rsidRPr="002319CC" w:rsidRDefault="003C5189" w:rsidP="00A564F9">
      <w:pPr>
        <w:pStyle w:val="a0"/>
        <w:numPr>
          <w:ilvl w:val="0"/>
          <w:numId w:val="24"/>
        </w:numPr>
        <w:tabs>
          <w:tab w:val="left" w:pos="426"/>
        </w:tabs>
        <w:spacing w:before="0"/>
        <w:rPr>
          <w:sz w:val="20"/>
          <w:szCs w:val="20"/>
        </w:rPr>
      </w:pPr>
      <w:bookmarkStart w:id="60" w:name="_Ref86852939"/>
      <w:r w:rsidRPr="002319CC">
        <w:rPr>
          <w:sz w:val="20"/>
          <w:szCs w:val="20"/>
        </w:rPr>
        <w:t>Hossain, Mokter (2020). Sharing economy: A comprehensive literature review. International Journal of Hospitality Management, 87(), 102470</w:t>
      </w:r>
      <w:bookmarkEnd w:id="60"/>
    </w:p>
    <w:p w14:paraId="6ACDB213" w14:textId="3162CEA5" w:rsidR="003C5189" w:rsidRPr="002319CC" w:rsidRDefault="003C5189" w:rsidP="003C5189">
      <w:pPr>
        <w:pStyle w:val="a0"/>
        <w:tabs>
          <w:tab w:val="left" w:pos="426"/>
        </w:tabs>
        <w:spacing w:before="0"/>
        <w:ind w:left="420"/>
        <w:jc w:val="left"/>
        <w:rPr>
          <w:sz w:val="20"/>
          <w:szCs w:val="20"/>
        </w:rPr>
      </w:pPr>
      <w:r w:rsidRPr="002319CC">
        <w:rPr>
          <w:sz w:val="20"/>
          <w:szCs w:val="20"/>
        </w:rPr>
        <w:t>https://creately.com/blog/diagrams/er-diagrams-tutorial/ (Accessed: 29th October 2021)</w:t>
      </w:r>
    </w:p>
    <w:p w14:paraId="70356AD3" w14:textId="77BBB14D" w:rsidR="003C5189" w:rsidRPr="002319CC" w:rsidRDefault="003C5189" w:rsidP="00A564F9">
      <w:pPr>
        <w:pStyle w:val="a0"/>
        <w:numPr>
          <w:ilvl w:val="0"/>
          <w:numId w:val="24"/>
        </w:numPr>
        <w:tabs>
          <w:tab w:val="left" w:pos="426"/>
        </w:tabs>
        <w:spacing w:before="0"/>
        <w:rPr>
          <w:sz w:val="20"/>
          <w:szCs w:val="20"/>
        </w:rPr>
      </w:pPr>
      <w:bookmarkStart w:id="61" w:name="_Ref86853079"/>
      <w:r w:rsidRPr="002319CC">
        <w:rPr>
          <w:sz w:val="20"/>
          <w:szCs w:val="20"/>
        </w:rPr>
        <w:t>Martin, Chris J. (2016). The sharing economy: A pathway to sustainability or a nightmarish form of neoliberal capitalism?. Ecological Economics, 121(), 149–159.</w:t>
      </w:r>
      <w:bookmarkEnd w:id="61"/>
    </w:p>
    <w:p w14:paraId="4C501E75" w14:textId="768DCE55" w:rsidR="003C5189" w:rsidRPr="002319CC" w:rsidRDefault="003C5189" w:rsidP="00A564F9">
      <w:pPr>
        <w:pStyle w:val="a0"/>
        <w:numPr>
          <w:ilvl w:val="0"/>
          <w:numId w:val="24"/>
        </w:numPr>
        <w:tabs>
          <w:tab w:val="left" w:pos="426"/>
        </w:tabs>
        <w:spacing w:before="0"/>
        <w:rPr>
          <w:sz w:val="20"/>
          <w:szCs w:val="20"/>
        </w:rPr>
      </w:pPr>
      <w:bookmarkStart w:id="62" w:name="_Ref86853169"/>
      <w:r w:rsidRPr="002319CC">
        <w:rPr>
          <w:sz w:val="20"/>
          <w:szCs w:val="20"/>
        </w:rPr>
        <w:t xml:space="preserve">Meddin, R., DeMaio, P., O’Brien, O., Rabello, R., Yu, C., &amp; Seamon, J. (2020). The meddin bike-sharing world map. Retrieved December 1, 2020 https://bikesharingworldmap. com/#/all/2.7/0/51.5/. </w:t>
      </w:r>
      <w:bookmarkEnd w:id="62"/>
    </w:p>
    <w:p w14:paraId="38AD4772" w14:textId="39317A5B" w:rsidR="003C5189" w:rsidRPr="002319CC" w:rsidRDefault="003C5189" w:rsidP="00A564F9">
      <w:pPr>
        <w:pStyle w:val="a0"/>
        <w:numPr>
          <w:ilvl w:val="0"/>
          <w:numId w:val="24"/>
        </w:numPr>
        <w:tabs>
          <w:tab w:val="left" w:pos="426"/>
        </w:tabs>
        <w:spacing w:before="0"/>
        <w:jc w:val="left"/>
        <w:rPr>
          <w:sz w:val="20"/>
          <w:szCs w:val="20"/>
        </w:rPr>
      </w:pPr>
      <w:bookmarkStart w:id="63" w:name="_Ref86853200"/>
      <w:r w:rsidRPr="002319CC">
        <w:rPr>
          <w:sz w:val="20"/>
          <w:szCs w:val="20"/>
        </w:rPr>
        <w:t xml:space="preserve">Mifsud, J. (2020) 'Paper Prototyping As A Usability Testing Technique', usabilitygreek, Available at: https://usabilitygeek.com/paper-prototyping-as-a-usability-testing-technique/ (Accessed:29th October 2021) </w:t>
      </w:r>
      <w:bookmarkEnd w:id="63"/>
    </w:p>
    <w:p w14:paraId="4AA65B47" w14:textId="3A2FC90E" w:rsidR="003C5189" w:rsidRPr="002319CC" w:rsidRDefault="003C5189" w:rsidP="00C6700B">
      <w:pPr>
        <w:pStyle w:val="a0"/>
        <w:numPr>
          <w:ilvl w:val="0"/>
          <w:numId w:val="24"/>
        </w:numPr>
        <w:tabs>
          <w:tab w:val="left" w:pos="426"/>
        </w:tabs>
        <w:spacing w:before="0"/>
        <w:jc w:val="left"/>
        <w:rPr>
          <w:sz w:val="20"/>
          <w:szCs w:val="20"/>
        </w:rPr>
      </w:pPr>
      <w:bookmarkStart w:id="64" w:name="_Ref86853342"/>
      <w:r w:rsidRPr="002319CC">
        <w:rPr>
          <w:sz w:val="20"/>
          <w:szCs w:val="20"/>
        </w:rPr>
        <w:t>Nishadha (2021) 'Ultimate Entity Relationship Diagram Tutorial (ER Diagrams)', creately, 27th September. Available at:</w:t>
      </w:r>
      <w:r w:rsidR="00C6700B" w:rsidRPr="002319CC">
        <w:rPr>
          <w:sz w:val="20"/>
          <w:szCs w:val="20"/>
        </w:rPr>
        <w:t xml:space="preserve"> </w:t>
      </w:r>
      <w:r w:rsidRPr="002319CC">
        <w:rPr>
          <w:sz w:val="20"/>
          <w:szCs w:val="20"/>
        </w:rPr>
        <w:t>Paton, G. (2015) ‘Cycling at its most popular in 24 years’, the times, 23rd May. Available at:</w:t>
      </w:r>
      <w:r w:rsidR="00C6700B" w:rsidRPr="002319CC">
        <w:rPr>
          <w:sz w:val="20"/>
          <w:szCs w:val="20"/>
        </w:rPr>
        <w:t xml:space="preserve"> </w:t>
      </w:r>
      <w:hyperlink r:id="rId16" w:history="1">
        <w:r w:rsidR="00C6700B" w:rsidRPr="002319CC">
          <w:rPr>
            <w:rStyle w:val="af3"/>
            <w:sz w:val="20"/>
            <w:szCs w:val="20"/>
          </w:rPr>
          <w:t>https://www.thetimes.co.uk/article/cycling-at-its-most-popular-in-24-years</w:t>
        </w:r>
      </w:hyperlink>
      <w:r w:rsidR="00C6700B" w:rsidRPr="002319CC">
        <w:rPr>
          <w:sz w:val="20"/>
          <w:szCs w:val="20"/>
        </w:rPr>
        <w:t xml:space="preserve"> </w:t>
      </w:r>
      <w:r w:rsidRPr="002319CC">
        <w:rPr>
          <w:sz w:val="20"/>
          <w:szCs w:val="20"/>
        </w:rPr>
        <w:t xml:space="preserve">tzzjdtwgvj8 (Accessed: 25th October 2021) </w:t>
      </w:r>
      <w:bookmarkEnd w:id="64"/>
    </w:p>
    <w:p w14:paraId="6B08A2E2" w14:textId="5640E950" w:rsidR="003C5189" w:rsidRPr="002319CC" w:rsidRDefault="003C5189" w:rsidP="00A564F9">
      <w:pPr>
        <w:pStyle w:val="a0"/>
        <w:numPr>
          <w:ilvl w:val="0"/>
          <w:numId w:val="24"/>
        </w:numPr>
        <w:tabs>
          <w:tab w:val="left" w:pos="426"/>
        </w:tabs>
        <w:spacing w:before="0"/>
        <w:jc w:val="left"/>
        <w:rPr>
          <w:sz w:val="20"/>
          <w:szCs w:val="20"/>
        </w:rPr>
      </w:pPr>
      <w:bookmarkStart w:id="65" w:name="_Ref86853415"/>
      <w:r w:rsidRPr="002319CC">
        <w:rPr>
          <w:sz w:val="20"/>
          <w:szCs w:val="20"/>
        </w:rPr>
        <w:t xml:space="preserve">Qiu, L and He, L Bike Sharing and the Economy, the Environment and Health-Related Externalities, Sustainability, 2018, 10, 1145 </w:t>
      </w:r>
      <w:bookmarkEnd w:id="65"/>
    </w:p>
    <w:p w14:paraId="455DAE1D" w14:textId="134389FE" w:rsidR="003C5189" w:rsidRPr="002319CC" w:rsidRDefault="003C5189" w:rsidP="00A564F9">
      <w:pPr>
        <w:pStyle w:val="a0"/>
        <w:numPr>
          <w:ilvl w:val="0"/>
          <w:numId w:val="24"/>
        </w:numPr>
        <w:tabs>
          <w:tab w:val="left" w:pos="426"/>
        </w:tabs>
        <w:spacing w:before="0"/>
        <w:jc w:val="left"/>
        <w:rPr>
          <w:sz w:val="20"/>
          <w:szCs w:val="20"/>
        </w:rPr>
      </w:pPr>
      <w:bookmarkStart w:id="66" w:name="_Ref86853486"/>
      <w:r w:rsidRPr="002319CC">
        <w:rPr>
          <w:sz w:val="20"/>
          <w:szCs w:val="20"/>
        </w:rPr>
        <w:t xml:space="preserve">Ramos, D. (2021) 'Using Gantt Charts in an Agile Environment', smartsheet, 27th July. Available at: https://www.smartsheet.com/content/agile-gantt (Accessed: 29th October 2021) </w:t>
      </w:r>
      <w:bookmarkEnd w:id="66"/>
    </w:p>
    <w:p w14:paraId="35ED6BAC" w14:textId="385923B1" w:rsidR="003C5189" w:rsidRPr="002319CC" w:rsidRDefault="003C5189" w:rsidP="00A564F9">
      <w:pPr>
        <w:pStyle w:val="a0"/>
        <w:numPr>
          <w:ilvl w:val="0"/>
          <w:numId w:val="24"/>
        </w:numPr>
        <w:tabs>
          <w:tab w:val="left" w:pos="426"/>
        </w:tabs>
        <w:spacing w:before="0"/>
        <w:jc w:val="left"/>
        <w:rPr>
          <w:sz w:val="20"/>
          <w:szCs w:val="20"/>
        </w:rPr>
      </w:pPr>
      <w:bookmarkStart w:id="67" w:name="_Ref86853509"/>
      <w:r w:rsidRPr="002319CC">
        <w:rPr>
          <w:sz w:val="20"/>
          <w:szCs w:val="20"/>
        </w:rPr>
        <w:t>Stobierski, T. (2021) 'Agile vs Scrum: What's the Difference?', northeastern graduate program, 25th March. Available at: https://www.northeastern.edu/graduate/blog/agile-vs-scrum/ (Accessed: 29th October 2021)</w:t>
      </w:r>
      <w:bookmarkEnd w:id="67"/>
    </w:p>
    <w:p w14:paraId="704876DB" w14:textId="32D2C641" w:rsidR="003C5189" w:rsidRPr="002319CC" w:rsidRDefault="003C5189" w:rsidP="00A564F9">
      <w:pPr>
        <w:pStyle w:val="a0"/>
        <w:numPr>
          <w:ilvl w:val="0"/>
          <w:numId w:val="24"/>
        </w:numPr>
        <w:tabs>
          <w:tab w:val="left" w:pos="426"/>
        </w:tabs>
        <w:spacing w:before="0"/>
        <w:rPr>
          <w:sz w:val="20"/>
          <w:szCs w:val="20"/>
        </w:rPr>
      </w:pPr>
      <w:bookmarkStart w:id="68" w:name="_Ref86853533"/>
      <w:r w:rsidRPr="002319CC">
        <w:rPr>
          <w:sz w:val="20"/>
          <w:szCs w:val="20"/>
        </w:rPr>
        <w:lastRenderedPageBreak/>
        <w:t>Sun, Guibo; Zacharias, John (2017). Can bicycle relieve overcrowded metro? Managing short-distance travel in Beijing. Sustainable Cities and Society, 35(), 323–330. doi:10.1016/j.scs.2017.08.010</w:t>
      </w:r>
      <w:bookmarkEnd w:id="68"/>
    </w:p>
    <w:p w14:paraId="3FAF9002" w14:textId="4B1F89FD" w:rsidR="00AD5C18" w:rsidRPr="002319CC" w:rsidRDefault="3C6CC2EB" w:rsidP="569C4BF1">
      <w:pPr>
        <w:pStyle w:val="a0"/>
        <w:spacing w:before="0"/>
        <w:jc w:val="left"/>
        <w:rPr>
          <w:b/>
          <w:bCs/>
          <w:color w:val="006699"/>
          <w:sz w:val="32"/>
          <w:szCs w:val="32"/>
        </w:rPr>
        <w:sectPr w:rsidR="00AD5C18" w:rsidRPr="002319CC" w:rsidSect="00C86791">
          <w:pgSz w:w="11900" w:h="16840"/>
          <w:pgMar w:top="1440" w:right="1800" w:bottom="1440" w:left="1800" w:header="708" w:footer="708" w:gutter="0"/>
          <w:cols w:space="708"/>
          <w:docGrid w:linePitch="360"/>
        </w:sectPr>
      </w:pPr>
      <w:r w:rsidRPr="002319CC">
        <w:rPr>
          <w:rFonts w:eastAsia="Century Schoolbook" w:cs="Century Schoolbook"/>
          <w:color w:val="006699"/>
          <w:sz w:val="19"/>
          <w:szCs w:val="19"/>
        </w:rPr>
        <w:t xml:space="preserve"> </w:t>
      </w:r>
    </w:p>
    <w:p w14:paraId="65FD4154" w14:textId="2D349DA1" w:rsidR="00E37976" w:rsidRPr="002319CC" w:rsidRDefault="4071B11E" w:rsidP="003A3433">
      <w:pPr>
        <w:pStyle w:val="1"/>
        <w:numPr>
          <w:ilvl w:val="0"/>
          <w:numId w:val="0"/>
        </w:numPr>
      </w:pPr>
      <w:bookmarkStart w:id="69" w:name="_Toc86871905"/>
      <w:r w:rsidRPr="002319CC">
        <w:lastRenderedPageBreak/>
        <w:t>Append</w:t>
      </w:r>
      <w:r w:rsidR="003A3433" w:rsidRPr="002319CC">
        <w:t>ix A</w:t>
      </w:r>
      <w:bookmarkEnd w:id="69"/>
      <w:r w:rsidRPr="002319CC">
        <w:t xml:space="preserve"> </w:t>
      </w:r>
    </w:p>
    <w:p w14:paraId="64599E2B" w14:textId="69053AF1" w:rsidR="0063567E" w:rsidRPr="002319CC" w:rsidRDefault="003A3433" w:rsidP="003A3433">
      <w:pPr>
        <w:rPr>
          <w:rFonts w:eastAsia="宋体"/>
          <w:b/>
          <w:bCs/>
          <w:sz w:val="36"/>
          <w:szCs w:val="36"/>
          <w:lang w:eastAsia="zh-CN"/>
        </w:rPr>
      </w:pPr>
      <w:r w:rsidRPr="002319CC">
        <w:rPr>
          <w:rFonts w:eastAsia="宋体"/>
          <w:b/>
          <w:bCs/>
          <w:sz w:val="36"/>
          <w:szCs w:val="36"/>
          <w:lang w:eastAsia="zh-CN"/>
        </w:rPr>
        <w:t>Additional Figures</w:t>
      </w:r>
    </w:p>
    <w:p w14:paraId="2B3C9A1C" w14:textId="77777777" w:rsidR="00257DAE" w:rsidRPr="002319CC" w:rsidRDefault="000C6470" w:rsidP="00257DAE">
      <w:pPr>
        <w:keepNext/>
        <w:jc w:val="center"/>
      </w:pPr>
      <w:r w:rsidRPr="002319CC">
        <w:rPr>
          <w:noProof/>
        </w:rPr>
        <w:drawing>
          <wp:inline distT="0" distB="0" distL="0" distR="0" wp14:anchorId="7A1AB0E5" wp14:editId="732D575E">
            <wp:extent cx="4572000" cy="3200400"/>
            <wp:effectExtent l="0" t="0" r="0" b="5080"/>
            <wp:docPr id="1302648295" name="图片 1302648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200400"/>
                    </a:xfrm>
                    <a:prstGeom prst="rect">
                      <a:avLst/>
                    </a:prstGeom>
                  </pic:spPr>
                </pic:pic>
              </a:graphicData>
            </a:graphic>
          </wp:inline>
        </w:drawing>
      </w:r>
    </w:p>
    <w:p w14:paraId="25B5BCFD" w14:textId="155DE7B2" w:rsidR="0063567E" w:rsidRPr="002319CC" w:rsidRDefault="00257DAE" w:rsidP="00893183">
      <w:pPr>
        <w:pStyle w:val="ac"/>
        <w:rPr>
          <w:b w:val="0"/>
          <w:bCs w:val="0"/>
        </w:rPr>
      </w:pPr>
      <w:bookmarkStart w:id="70" w:name="_Ref86867353"/>
      <w:r w:rsidRPr="002319CC">
        <w:rPr>
          <w:b w:val="0"/>
          <w:bCs w:val="0"/>
        </w:rPr>
        <w:t xml:space="preserve">Figure A. </w:t>
      </w:r>
      <w:r w:rsidRPr="002319CC">
        <w:rPr>
          <w:b w:val="0"/>
          <w:bCs w:val="0"/>
        </w:rPr>
        <w:fldChar w:fldCharType="begin"/>
      </w:r>
      <w:r w:rsidRPr="002319CC">
        <w:rPr>
          <w:b w:val="0"/>
          <w:bCs w:val="0"/>
        </w:rPr>
        <w:instrText xml:space="preserve"> SEQ Figure_A. \* ARABIC </w:instrText>
      </w:r>
      <w:r w:rsidRPr="002319CC">
        <w:rPr>
          <w:b w:val="0"/>
          <w:bCs w:val="0"/>
        </w:rPr>
        <w:fldChar w:fldCharType="separate"/>
      </w:r>
      <w:r w:rsidR="00E255B1">
        <w:rPr>
          <w:b w:val="0"/>
          <w:bCs w:val="0"/>
          <w:noProof/>
        </w:rPr>
        <w:t>1</w:t>
      </w:r>
      <w:r w:rsidRPr="002319CC">
        <w:rPr>
          <w:b w:val="0"/>
          <w:bCs w:val="0"/>
        </w:rPr>
        <w:fldChar w:fldCharType="end"/>
      </w:r>
      <w:r w:rsidRPr="002319CC">
        <w:rPr>
          <w:b w:val="0"/>
          <w:bCs w:val="0"/>
        </w:rPr>
        <w:t xml:space="preserve"> Santander Cycles Interface</w:t>
      </w:r>
      <w:bookmarkEnd w:id="70"/>
    </w:p>
    <w:p w14:paraId="23E4680A" w14:textId="02CB3551" w:rsidR="000C6470" w:rsidRPr="002319CC" w:rsidRDefault="000C6470" w:rsidP="000C6470">
      <w:pPr>
        <w:keepNext/>
        <w:jc w:val="center"/>
      </w:pPr>
      <w:r w:rsidRPr="002319CC">
        <w:rPr>
          <w:noProof/>
        </w:rPr>
        <w:drawing>
          <wp:inline distT="0" distB="0" distL="0" distR="0" wp14:anchorId="71B1271A" wp14:editId="34361392">
            <wp:extent cx="4572000" cy="3295650"/>
            <wp:effectExtent l="0" t="0" r="0" b="0"/>
            <wp:docPr id="830008516" name="图片 830008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295650"/>
                    </a:xfrm>
                    <a:prstGeom prst="rect">
                      <a:avLst/>
                    </a:prstGeom>
                  </pic:spPr>
                </pic:pic>
              </a:graphicData>
            </a:graphic>
          </wp:inline>
        </w:drawing>
      </w:r>
    </w:p>
    <w:p w14:paraId="1A8E40F4" w14:textId="2907868F" w:rsidR="0063567E" w:rsidRPr="002319CC" w:rsidRDefault="000C6470" w:rsidP="00893183">
      <w:pPr>
        <w:pStyle w:val="ac"/>
        <w:rPr>
          <w:b w:val="0"/>
          <w:bCs w:val="0"/>
        </w:rPr>
      </w:pPr>
      <w:bookmarkStart w:id="71" w:name="_Ref86849149"/>
      <w:r w:rsidRPr="002319CC">
        <w:rPr>
          <w:b w:val="0"/>
          <w:bCs w:val="0"/>
        </w:rPr>
        <w:t xml:space="preserve">Figure A. </w:t>
      </w:r>
      <w:r w:rsidRPr="002319CC">
        <w:rPr>
          <w:b w:val="0"/>
          <w:bCs w:val="0"/>
        </w:rPr>
        <w:fldChar w:fldCharType="begin"/>
      </w:r>
      <w:r w:rsidRPr="002319CC">
        <w:rPr>
          <w:b w:val="0"/>
          <w:bCs w:val="0"/>
        </w:rPr>
        <w:instrText xml:space="preserve"> SEQ Figure_A. \* ARABIC </w:instrText>
      </w:r>
      <w:r w:rsidRPr="002319CC">
        <w:rPr>
          <w:b w:val="0"/>
          <w:bCs w:val="0"/>
        </w:rPr>
        <w:fldChar w:fldCharType="separate"/>
      </w:r>
      <w:r w:rsidR="00E255B1">
        <w:rPr>
          <w:b w:val="0"/>
          <w:bCs w:val="0"/>
          <w:noProof/>
        </w:rPr>
        <w:t>2</w:t>
      </w:r>
      <w:r w:rsidRPr="002319CC">
        <w:rPr>
          <w:b w:val="0"/>
          <w:bCs w:val="0"/>
        </w:rPr>
        <w:fldChar w:fldCharType="end"/>
      </w:r>
      <w:r w:rsidR="00257DAE" w:rsidRPr="002319CC">
        <w:rPr>
          <w:b w:val="0"/>
          <w:bCs w:val="0"/>
        </w:rPr>
        <w:t xml:space="preserve"> </w:t>
      </w:r>
      <w:r w:rsidRPr="002319CC">
        <w:rPr>
          <w:b w:val="0"/>
          <w:bCs w:val="0"/>
        </w:rPr>
        <w:t>Nextbike Interface</w:t>
      </w:r>
      <w:bookmarkEnd w:id="71"/>
    </w:p>
    <w:p w14:paraId="65037353" w14:textId="77777777" w:rsidR="00257DAE" w:rsidRPr="002319CC" w:rsidRDefault="00257DAE" w:rsidP="00293BD0">
      <w:pPr>
        <w:keepNext/>
        <w:jc w:val="center"/>
      </w:pPr>
      <w:r w:rsidRPr="002319CC">
        <w:rPr>
          <w:noProof/>
        </w:rPr>
        <w:lastRenderedPageBreak/>
        <w:drawing>
          <wp:inline distT="0" distB="0" distL="0" distR="0" wp14:anchorId="6F5DFDCA" wp14:editId="03DE18EF">
            <wp:extent cx="4572000" cy="3276600"/>
            <wp:effectExtent l="0" t="0" r="0" b="0"/>
            <wp:docPr id="2118698280" name="图片 2118698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276600"/>
                    </a:xfrm>
                    <a:prstGeom prst="rect">
                      <a:avLst/>
                    </a:prstGeom>
                  </pic:spPr>
                </pic:pic>
              </a:graphicData>
            </a:graphic>
          </wp:inline>
        </w:drawing>
      </w:r>
    </w:p>
    <w:p w14:paraId="6641EFAA" w14:textId="02B1BE5D" w:rsidR="00257DAE" w:rsidRPr="002319CC" w:rsidRDefault="00257DAE" w:rsidP="00257DAE">
      <w:pPr>
        <w:pStyle w:val="ac"/>
        <w:rPr>
          <w:b w:val="0"/>
          <w:bCs w:val="0"/>
        </w:rPr>
      </w:pPr>
      <w:bookmarkStart w:id="72" w:name="_Ref86849234"/>
      <w:r w:rsidRPr="002319CC">
        <w:rPr>
          <w:b w:val="0"/>
          <w:bCs w:val="0"/>
        </w:rPr>
        <w:t xml:space="preserve">Figure A. </w:t>
      </w:r>
      <w:r w:rsidRPr="002319CC">
        <w:rPr>
          <w:b w:val="0"/>
          <w:bCs w:val="0"/>
        </w:rPr>
        <w:fldChar w:fldCharType="begin"/>
      </w:r>
      <w:r w:rsidRPr="002319CC">
        <w:rPr>
          <w:b w:val="0"/>
          <w:bCs w:val="0"/>
        </w:rPr>
        <w:instrText xml:space="preserve"> SEQ Figure_A. \* ARABIC </w:instrText>
      </w:r>
      <w:r w:rsidRPr="002319CC">
        <w:rPr>
          <w:b w:val="0"/>
          <w:bCs w:val="0"/>
        </w:rPr>
        <w:fldChar w:fldCharType="separate"/>
      </w:r>
      <w:r w:rsidR="00E255B1">
        <w:rPr>
          <w:b w:val="0"/>
          <w:bCs w:val="0"/>
          <w:noProof/>
        </w:rPr>
        <w:t>3</w:t>
      </w:r>
      <w:r w:rsidRPr="002319CC">
        <w:rPr>
          <w:b w:val="0"/>
          <w:bCs w:val="0"/>
        </w:rPr>
        <w:fldChar w:fldCharType="end"/>
      </w:r>
      <w:r w:rsidRPr="002319CC">
        <w:rPr>
          <w:b w:val="0"/>
          <w:bCs w:val="0"/>
        </w:rPr>
        <w:t xml:space="preserve"> Lime Interface</w:t>
      </w:r>
      <w:bookmarkEnd w:id="72"/>
    </w:p>
    <w:p w14:paraId="1A3C30A6" w14:textId="15040092" w:rsidR="00293BD0" w:rsidRPr="002319CC" w:rsidRDefault="00293BD0" w:rsidP="00293BD0">
      <w:pPr>
        <w:keepNext/>
        <w:jc w:val="center"/>
      </w:pPr>
      <w:r w:rsidRPr="002319CC">
        <w:rPr>
          <w:noProof/>
        </w:rPr>
        <w:drawing>
          <wp:inline distT="0" distB="0" distL="0" distR="0" wp14:anchorId="562834F4" wp14:editId="5F84596B">
            <wp:extent cx="2908989" cy="3123746"/>
            <wp:effectExtent l="0" t="0" r="0" b="0"/>
            <wp:docPr id="559564537" name="图片 559564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908989" cy="3123746"/>
                    </a:xfrm>
                    <a:prstGeom prst="rect">
                      <a:avLst/>
                    </a:prstGeom>
                  </pic:spPr>
                </pic:pic>
              </a:graphicData>
            </a:graphic>
          </wp:inline>
        </w:drawing>
      </w:r>
    </w:p>
    <w:p w14:paraId="1192357A" w14:textId="44681656" w:rsidR="00293BD0" w:rsidRPr="002319CC" w:rsidRDefault="00293BD0" w:rsidP="00293BD0">
      <w:pPr>
        <w:pStyle w:val="ac"/>
        <w:rPr>
          <w:b w:val="0"/>
          <w:bCs w:val="0"/>
        </w:rPr>
      </w:pPr>
      <w:bookmarkStart w:id="73" w:name="_Ref86871357"/>
      <w:r w:rsidRPr="002319CC">
        <w:rPr>
          <w:b w:val="0"/>
          <w:bCs w:val="0"/>
        </w:rPr>
        <w:t xml:space="preserve">Figure A. </w:t>
      </w:r>
      <w:r w:rsidRPr="002319CC">
        <w:rPr>
          <w:b w:val="0"/>
          <w:bCs w:val="0"/>
        </w:rPr>
        <w:fldChar w:fldCharType="begin"/>
      </w:r>
      <w:r w:rsidRPr="002319CC">
        <w:rPr>
          <w:b w:val="0"/>
          <w:bCs w:val="0"/>
        </w:rPr>
        <w:instrText xml:space="preserve"> SEQ Figure_A. \* ARABIC </w:instrText>
      </w:r>
      <w:r w:rsidRPr="002319CC">
        <w:rPr>
          <w:b w:val="0"/>
          <w:bCs w:val="0"/>
        </w:rPr>
        <w:fldChar w:fldCharType="separate"/>
      </w:r>
      <w:r w:rsidR="00E255B1">
        <w:rPr>
          <w:b w:val="0"/>
          <w:bCs w:val="0"/>
          <w:noProof/>
        </w:rPr>
        <w:t>4</w:t>
      </w:r>
      <w:r w:rsidRPr="002319CC">
        <w:rPr>
          <w:b w:val="0"/>
          <w:bCs w:val="0"/>
        </w:rPr>
        <w:fldChar w:fldCharType="end"/>
      </w:r>
      <w:r w:rsidRPr="002319CC">
        <w:rPr>
          <w:b w:val="0"/>
          <w:bCs w:val="0"/>
        </w:rPr>
        <w:t xml:space="preserve"> High Level System Diagram</w:t>
      </w:r>
      <w:bookmarkEnd w:id="73"/>
    </w:p>
    <w:p w14:paraId="24F922FE" w14:textId="77777777" w:rsidR="00D7123F" w:rsidRPr="002319CC" w:rsidRDefault="00D7123F" w:rsidP="00D7123F">
      <w:pPr>
        <w:keepNext/>
        <w:jc w:val="center"/>
      </w:pPr>
      <w:r w:rsidRPr="002319CC">
        <w:rPr>
          <w:noProof/>
        </w:rPr>
        <w:lastRenderedPageBreak/>
        <w:drawing>
          <wp:inline distT="0" distB="0" distL="0" distR="0" wp14:anchorId="005B06A5" wp14:editId="3F1A8A55">
            <wp:extent cx="4270375" cy="2299823"/>
            <wp:effectExtent l="0" t="0" r="0" b="0"/>
            <wp:docPr id="1847298412" name="图片 1847298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rcRect t="14824" b="15498"/>
                    <a:stretch>
                      <a:fillRect/>
                    </a:stretch>
                  </pic:blipFill>
                  <pic:spPr>
                    <a:xfrm>
                      <a:off x="0" y="0"/>
                      <a:ext cx="4270375" cy="2299823"/>
                    </a:xfrm>
                    <a:prstGeom prst="rect">
                      <a:avLst/>
                    </a:prstGeom>
                  </pic:spPr>
                </pic:pic>
              </a:graphicData>
            </a:graphic>
          </wp:inline>
        </w:drawing>
      </w:r>
    </w:p>
    <w:p w14:paraId="5754E6EC" w14:textId="16E604BE" w:rsidR="00D7123F" w:rsidRPr="002319CC" w:rsidRDefault="00D7123F" w:rsidP="00D7123F">
      <w:pPr>
        <w:pStyle w:val="ac"/>
        <w:rPr>
          <w:b w:val="0"/>
          <w:bCs w:val="0"/>
        </w:rPr>
      </w:pPr>
      <w:bookmarkStart w:id="74" w:name="_Ref86850149"/>
      <w:r w:rsidRPr="002319CC">
        <w:rPr>
          <w:b w:val="0"/>
          <w:bCs w:val="0"/>
        </w:rPr>
        <w:t xml:space="preserve">Figure A. </w:t>
      </w:r>
      <w:r w:rsidRPr="002319CC">
        <w:rPr>
          <w:b w:val="0"/>
          <w:bCs w:val="0"/>
        </w:rPr>
        <w:fldChar w:fldCharType="begin"/>
      </w:r>
      <w:r w:rsidRPr="002319CC">
        <w:rPr>
          <w:b w:val="0"/>
          <w:bCs w:val="0"/>
        </w:rPr>
        <w:instrText xml:space="preserve"> SEQ Figure_A. \* ARABIC </w:instrText>
      </w:r>
      <w:r w:rsidRPr="002319CC">
        <w:rPr>
          <w:b w:val="0"/>
          <w:bCs w:val="0"/>
        </w:rPr>
        <w:fldChar w:fldCharType="separate"/>
      </w:r>
      <w:r w:rsidR="00E255B1">
        <w:rPr>
          <w:b w:val="0"/>
          <w:bCs w:val="0"/>
          <w:noProof/>
        </w:rPr>
        <w:t>5</w:t>
      </w:r>
      <w:r w:rsidRPr="002319CC">
        <w:rPr>
          <w:b w:val="0"/>
          <w:bCs w:val="0"/>
        </w:rPr>
        <w:fldChar w:fldCharType="end"/>
      </w:r>
      <w:r w:rsidRPr="002319CC">
        <w:rPr>
          <w:b w:val="0"/>
          <w:bCs w:val="0"/>
        </w:rPr>
        <w:t xml:space="preserve"> ER Diagram</w:t>
      </w:r>
      <w:bookmarkEnd w:id="74"/>
    </w:p>
    <w:p w14:paraId="11DADA70" w14:textId="77777777" w:rsidR="0063567E" w:rsidRPr="002319CC" w:rsidRDefault="0063567E" w:rsidP="00CF5750">
      <w:pPr>
        <w:keepNext/>
      </w:pPr>
    </w:p>
    <w:p w14:paraId="412E4143" w14:textId="50CCE3BB" w:rsidR="00D7123F" w:rsidRPr="002319CC" w:rsidRDefault="00D7123F" w:rsidP="00D7123F">
      <w:pPr>
        <w:keepNext/>
        <w:jc w:val="center"/>
      </w:pPr>
      <w:r w:rsidRPr="002319CC">
        <w:rPr>
          <w:noProof/>
        </w:rPr>
        <w:drawing>
          <wp:inline distT="0" distB="0" distL="0" distR="0" wp14:anchorId="5CACD180" wp14:editId="6CEE0C6A">
            <wp:extent cx="4095750" cy="1655366"/>
            <wp:effectExtent l="0" t="0" r="0" b="0"/>
            <wp:docPr id="1466188953" name="图片 1466188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095750" cy="1655366"/>
                    </a:xfrm>
                    <a:prstGeom prst="rect">
                      <a:avLst/>
                    </a:prstGeom>
                  </pic:spPr>
                </pic:pic>
              </a:graphicData>
            </a:graphic>
          </wp:inline>
        </w:drawing>
      </w:r>
    </w:p>
    <w:p w14:paraId="6F8C4825" w14:textId="23DCA2F5" w:rsidR="00CF5750" w:rsidRPr="002319CC" w:rsidRDefault="00D7123F" w:rsidP="00CF5750">
      <w:pPr>
        <w:pStyle w:val="ac"/>
        <w:rPr>
          <w:b w:val="0"/>
          <w:bCs w:val="0"/>
        </w:rPr>
      </w:pPr>
      <w:bookmarkStart w:id="75" w:name="_Ref86850283"/>
      <w:r w:rsidRPr="002319CC">
        <w:rPr>
          <w:b w:val="0"/>
          <w:bCs w:val="0"/>
        </w:rPr>
        <w:t xml:space="preserve">Figure A. </w:t>
      </w:r>
      <w:r w:rsidRPr="002319CC">
        <w:rPr>
          <w:b w:val="0"/>
          <w:bCs w:val="0"/>
        </w:rPr>
        <w:fldChar w:fldCharType="begin"/>
      </w:r>
      <w:r w:rsidRPr="002319CC">
        <w:rPr>
          <w:b w:val="0"/>
          <w:bCs w:val="0"/>
        </w:rPr>
        <w:instrText xml:space="preserve"> SEQ Figure_A. \* ARABIC </w:instrText>
      </w:r>
      <w:r w:rsidRPr="002319CC">
        <w:rPr>
          <w:b w:val="0"/>
          <w:bCs w:val="0"/>
        </w:rPr>
        <w:fldChar w:fldCharType="separate"/>
      </w:r>
      <w:r w:rsidR="00E255B1">
        <w:rPr>
          <w:b w:val="0"/>
          <w:bCs w:val="0"/>
          <w:noProof/>
        </w:rPr>
        <w:t>6</w:t>
      </w:r>
      <w:r w:rsidRPr="002319CC">
        <w:rPr>
          <w:b w:val="0"/>
          <w:bCs w:val="0"/>
        </w:rPr>
        <w:fldChar w:fldCharType="end"/>
      </w:r>
      <w:bookmarkEnd w:id="75"/>
      <w:r w:rsidRPr="002319CC">
        <w:rPr>
          <w:b w:val="0"/>
          <w:bCs w:val="0"/>
        </w:rPr>
        <w:t xml:space="preserve"> Booking, returning, and reporting defective bikes of customer prototypes.</w:t>
      </w:r>
    </w:p>
    <w:p w14:paraId="76AAE309" w14:textId="77777777" w:rsidR="00D7123F" w:rsidRPr="002319CC" w:rsidRDefault="4071B11E" w:rsidP="00D7123F">
      <w:pPr>
        <w:keepNext/>
        <w:jc w:val="center"/>
      </w:pPr>
      <w:r w:rsidRPr="002319CC">
        <w:rPr>
          <w:noProof/>
        </w:rPr>
        <w:drawing>
          <wp:inline distT="0" distB="0" distL="0" distR="0" wp14:anchorId="02CFD230" wp14:editId="46278EDC">
            <wp:extent cx="2781300" cy="2948848"/>
            <wp:effectExtent l="0" t="0" r="0" b="4445"/>
            <wp:docPr id="1167793453" name="图片 1167793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792725" cy="2960961"/>
                    </a:xfrm>
                    <a:prstGeom prst="rect">
                      <a:avLst/>
                    </a:prstGeom>
                  </pic:spPr>
                </pic:pic>
              </a:graphicData>
            </a:graphic>
          </wp:inline>
        </w:drawing>
      </w:r>
    </w:p>
    <w:p w14:paraId="6B1CA0CA" w14:textId="7A0D04B7" w:rsidR="00CF5750" w:rsidRPr="002319CC" w:rsidRDefault="00D7123F" w:rsidP="00893183">
      <w:pPr>
        <w:pStyle w:val="ac"/>
        <w:rPr>
          <w:b w:val="0"/>
          <w:bCs w:val="0"/>
        </w:rPr>
      </w:pPr>
      <w:bookmarkStart w:id="76" w:name="_Ref86850791"/>
      <w:bookmarkStart w:id="77" w:name="_Ref86850765"/>
      <w:r w:rsidRPr="002319CC">
        <w:rPr>
          <w:b w:val="0"/>
          <w:bCs w:val="0"/>
        </w:rPr>
        <w:t xml:space="preserve">Figure A. </w:t>
      </w:r>
      <w:r w:rsidRPr="002319CC">
        <w:rPr>
          <w:b w:val="0"/>
          <w:bCs w:val="0"/>
        </w:rPr>
        <w:fldChar w:fldCharType="begin"/>
      </w:r>
      <w:r w:rsidRPr="002319CC">
        <w:rPr>
          <w:b w:val="0"/>
          <w:bCs w:val="0"/>
        </w:rPr>
        <w:instrText xml:space="preserve"> SEQ Figure_A. \* ARABIC </w:instrText>
      </w:r>
      <w:r w:rsidRPr="002319CC">
        <w:rPr>
          <w:b w:val="0"/>
          <w:bCs w:val="0"/>
        </w:rPr>
        <w:fldChar w:fldCharType="separate"/>
      </w:r>
      <w:r w:rsidR="00E255B1">
        <w:rPr>
          <w:b w:val="0"/>
          <w:bCs w:val="0"/>
          <w:noProof/>
        </w:rPr>
        <w:t>7</w:t>
      </w:r>
      <w:r w:rsidRPr="002319CC">
        <w:rPr>
          <w:b w:val="0"/>
          <w:bCs w:val="0"/>
        </w:rPr>
        <w:fldChar w:fldCharType="end"/>
      </w:r>
      <w:bookmarkEnd w:id="76"/>
      <w:r w:rsidRPr="002319CC">
        <w:rPr>
          <w:b w:val="0"/>
          <w:bCs w:val="0"/>
        </w:rPr>
        <w:t xml:space="preserve"> Navigation Overview</w:t>
      </w:r>
      <w:bookmarkEnd w:id="77"/>
    </w:p>
    <w:p w14:paraId="1D8F9D01" w14:textId="25F04B75" w:rsidR="009A5532" w:rsidRPr="002319CC" w:rsidRDefault="009A5532" w:rsidP="00CF5750">
      <w:pPr>
        <w:keepNext/>
        <w:jc w:val="center"/>
      </w:pPr>
      <w:r w:rsidRPr="002319CC">
        <w:rPr>
          <w:noProof/>
        </w:rPr>
        <w:lastRenderedPageBreak/>
        <w:drawing>
          <wp:inline distT="0" distB="0" distL="0" distR="0" wp14:anchorId="552C0949" wp14:editId="4B396266">
            <wp:extent cx="5765545" cy="3720662"/>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0355" cy="3730219"/>
                    </a:xfrm>
                    <a:prstGeom prst="rect">
                      <a:avLst/>
                    </a:prstGeom>
                    <a:noFill/>
                  </pic:spPr>
                </pic:pic>
              </a:graphicData>
            </a:graphic>
          </wp:inline>
        </w:drawing>
      </w:r>
    </w:p>
    <w:p w14:paraId="4580CD61" w14:textId="4C43EB82" w:rsidR="0063567E" w:rsidRPr="002319CC" w:rsidRDefault="009A5532" w:rsidP="00CF5750">
      <w:pPr>
        <w:pStyle w:val="ac"/>
        <w:rPr>
          <w:b w:val="0"/>
          <w:bCs w:val="0"/>
        </w:rPr>
      </w:pPr>
      <w:bookmarkStart w:id="78" w:name="_Ref86850797"/>
      <w:r w:rsidRPr="002319CC">
        <w:rPr>
          <w:b w:val="0"/>
          <w:bCs w:val="0"/>
        </w:rPr>
        <w:t xml:space="preserve">Figure A. </w:t>
      </w:r>
      <w:r w:rsidRPr="002319CC">
        <w:rPr>
          <w:b w:val="0"/>
          <w:bCs w:val="0"/>
        </w:rPr>
        <w:fldChar w:fldCharType="begin"/>
      </w:r>
      <w:r w:rsidRPr="002319CC">
        <w:rPr>
          <w:b w:val="0"/>
          <w:bCs w:val="0"/>
        </w:rPr>
        <w:instrText xml:space="preserve"> SEQ Figure_A. \* ARABIC </w:instrText>
      </w:r>
      <w:r w:rsidRPr="002319CC">
        <w:rPr>
          <w:b w:val="0"/>
          <w:bCs w:val="0"/>
        </w:rPr>
        <w:fldChar w:fldCharType="separate"/>
      </w:r>
      <w:r w:rsidR="00E255B1">
        <w:rPr>
          <w:b w:val="0"/>
          <w:bCs w:val="0"/>
          <w:noProof/>
        </w:rPr>
        <w:t>8</w:t>
      </w:r>
      <w:r w:rsidRPr="002319CC">
        <w:rPr>
          <w:b w:val="0"/>
          <w:bCs w:val="0"/>
        </w:rPr>
        <w:fldChar w:fldCharType="end"/>
      </w:r>
      <w:bookmarkEnd w:id="78"/>
      <w:r w:rsidRPr="002319CC">
        <w:rPr>
          <w:b w:val="0"/>
          <w:bCs w:val="0"/>
        </w:rPr>
        <w:t xml:space="preserve"> Customer Interface</w:t>
      </w:r>
    </w:p>
    <w:p w14:paraId="33FFBCC8" w14:textId="77777777" w:rsidR="009A5532" w:rsidRPr="002319CC" w:rsidRDefault="009A5532" w:rsidP="00CF5750">
      <w:pPr>
        <w:keepNext/>
        <w:jc w:val="center"/>
      </w:pPr>
      <w:r w:rsidRPr="002319CC">
        <w:rPr>
          <w:noProof/>
        </w:rPr>
        <w:drawing>
          <wp:inline distT="0" distB="0" distL="0" distR="0" wp14:anchorId="7F4AD2AA" wp14:editId="07897B87">
            <wp:extent cx="5303863" cy="397291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6666" cy="3982500"/>
                    </a:xfrm>
                    <a:prstGeom prst="rect">
                      <a:avLst/>
                    </a:prstGeom>
                    <a:noFill/>
                  </pic:spPr>
                </pic:pic>
              </a:graphicData>
            </a:graphic>
          </wp:inline>
        </w:drawing>
      </w:r>
    </w:p>
    <w:p w14:paraId="55714DEA" w14:textId="2FDF1340" w:rsidR="0063567E" w:rsidRPr="002319CC" w:rsidRDefault="009A5532" w:rsidP="00893183">
      <w:pPr>
        <w:pStyle w:val="ac"/>
        <w:rPr>
          <w:b w:val="0"/>
          <w:bCs w:val="0"/>
        </w:rPr>
      </w:pPr>
      <w:bookmarkStart w:id="79" w:name="_Ref86850799"/>
      <w:r w:rsidRPr="002319CC">
        <w:rPr>
          <w:b w:val="0"/>
          <w:bCs w:val="0"/>
        </w:rPr>
        <w:t xml:space="preserve">Figure A. </w:t>
      </w:r>
      <w:r w:rsidRPr="002319CC">
        <w:rPr>
          <w:b w:val="0"/>
          <w:bCs w:val="0"/>
        </w:rPr>
        <w:fldChar w:fldCharType="begin"/>
      </w:r>
      <w:r w:rsidRPr="002319CC">
        <w:rPr>
          <w:b w:val="0"/>
          <w:bCs w:val="0"/>
        </w:rPr>
        <w:instrText xml:space="preserve"> SEQ Figure_A. \* ARABIC </w:instrText>
      </w:r>
      <w:r w:rsidRPr="002319CC">
        <w:rPr>
          <w:b w:val="0"/>
          <w:bCs w:val="0"/>
        </w:rPr>
        <w:fldChar w:fldCharType="separate"/>
      </w:r>
      <w:r w:rsidR="00E255B1">
        <w:rPr>
          <w:b w:val="0"/>
          <w:bCs w:val="0"/>
          <w:noProof/>
        </w:rPr>
        <w:t>9</w:t>
      </w:r>
      <w:r w:rsidRPr="002319CC">
        <w:rPr>
          <w:b w:val="0"/>
          <w:bCs w:val="0"/>
        </w:rPr>
        <w:fldChar w:fldCharType="end"/>
      </w:r>
      <w:bookmarkEnd w:id="79"/>
      <w:r w:rsidRPr="002319CC">
        <w:rPr>
          <w:b w:val="0"/>
          <w:bCs w:val="0"/>
        </w:rPr>
        <w:t xml:space="preserve"> Operator Interface</w:t>
      </w:r>
    </w:p>
    <w:p w14:paraId="1C253060" w14:textId="73B8972B" w:rsidR="0063567E" w:rsidRPr="002319CC" w:rsidRDefault="009A5532" w:rsidP="00CF5750">
      <w:pPr>
        <w:keepNext/>
        <w:jc w:val="center"/>
      </w:pPr>
      <w:r w:rsidRPr="002319CC">
        <w:rPr>
          <w:noProof/>
        </w:rPr>
        <w:lastRenderedPageBreak/>
        <w:drawing>
          <wp:inline distT="0" distB="0" distL="0" distR="0" wp14:anchorId="33FF3BC6" wp14:editId="42722049">
            <wp:extent cx="4915298" cy="3421118"/>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45082" cy="3441848"/>
                    </a:xfrm>
                    <a:prstGeom prst="rect">
                      <a:avLst/>
                    </a:prstGeom>
                    <a:noFill/>
                  </pic:spPr>
                </pic:pic>
              </a:graphicData>
            </a:graphic>
          </wp:inline>
        </w:drawing>
      </w:r>
      <w:bookmarkStart w:id="80" w:name="_Ref86850801"/>
    </w:p>
    <w:p w14:paraId="44ABDCC2" w14:textId="5F174BA4" w:rsidR="0063567E" w:rsidRPr="002319CC" w:rsidRDefault="009A5532" w:rsidP="00CF5750">
      <w:pPr>
        <w:pStyle w:val="ac"/>
        <w:rPr>
          <w:b w:val="0"/>
          <w:bCs w:val="0"/>
        </w:rPr>
      </w:pPr>
      <w:r w:rsidRPr="002319CC">
        <w:rPr>
          <w:b w:val="0"/>
          <w:bCs w:val="0"/>
        </w:rPr>
        <w:t xml:space="preserve">Figure A. </w:t>
      </w:r>
      <w:r w:rsidRPr="002319CC">
        <w:rPr>
          <w:b w:val="0"/>
          <w:bCs w:val="0"/>
        </w:rPr>
        <w:fldChar w:fldCharType="begin"/>
      </w:r>
      <w:r w:rsidRPr="002319CC">
        <w:rPr>
          <w:b w:val="0"/>
          <w:bCs w:val="0"/>
        </w:rPr>
        <w:instrText xml:space="preserve"> SEQ Figure_A. \* ARABIC </w:instrText>
      </w:r>
      <w:r w:rsidRPr="002319CC">
        <w:rPr>
          <w:b w:val="0"/>
          <w:bCs w:val="0"/>
        </w:rPr>
        <w:fldChar w:fldCharType="separate"/>
      </w:r>
      <w:r w:rsidR="00E255B1">
        <w:rPr>
          <w:b w:val="0"/>
          <w:bCs w:val="0"/>
          <w:noProof/>
        </w:rPr>
        <w:t>10</w:t>
      </w:r>
      <w:r w:rsidRPr="002319CC">
        <w:rPr>
          <w:b w:val="0"/>
          <w:bCs w:val="0"/>
        </w:rPr>
        <w:fldChar w:fldCharType="end"/>
      </w:r>
      <w:bookmarkEnd w:id="80"/>
      <w:r w:rsidRPr="002319CC">
        <w:rPr>
          <w:b w:val="0"/>
          <w:bCs w:val="0"/>
        </w:rPr>
        <w:t xml:space="preserve"> Manager Interface</w:t>
      </w:r>
    </w:p>
    <w:p w14:paraId="78C813D1" w14:textId="77777777" w:rsidR="009A5532" w:rsidRPr="002319CC" w:rsidRDefault="009A5532" w:rsidP="00CF5750">
      <w:pPr>
        <w:keepNext/>
        <w:jc w:val="center"/>
      </w:pPr>
      <w:r w:rsidRPr="002319CC">
        <w:rPr>
          <w:noProof/>
        </w:rPr>
        <w:drawing>
          <wp:inline distT="0" distB="0" distL="0" distR="0" wp14:anchorId="5D4FA53B" wp14:editId="53829DA0">
            <wp:extent cx="4572000" cy="2133600"/>
            <wp:effectExtent l="0" t="0" r="0" b="0"/>
            <wp:docPr id="1324647302" name="图片 1324647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160ACAF8" w14:textId="5382A5C7" w:rsidR="009A5532" w:rsidRPr="002319CC" w:rsidRDefault="009A5532" w:rsidP="009A5532">
      <w:pPr>
        <w:pStyle w:val="ac"/>
        <w:rPr>
          <w:b w:val="0"/>
          <w:bCs w:val="0"/>
        </w:rPr>
      </w:pPr>
      <w:bookmarkStart w:id="81" w:name="_Ref86850980"/>
      <w:r w:rsidRPr="002319CC">
        <w:rPr>
          <w:b w:val="0"/>
          <w:bCs w:val="0"/>
        </w:rPr>
        <w:t xml:space="preserve">Figure A. </w:t>
      </w:r>
      <w:r w:rsidRPr="002319CC">
        <w:rPr>
          <w:b w:val="0"/>
          <w:bCs w:val="0"/>
        </w:rPr>
        <w:fldChar w:fldCharType="begin"/>
      </w:r>
      <w:r w:rsidRPr="002319CC">
        <w:rPr>
          <w:b w:val="0"/>
          <w:bCs w:val="0"/>
        </w:rPr>
        <w:instrText xml:space="preserve"> SEQ Figure_A. \* ARABIC </w:instrText>
      </w:r>
      <w:r w:rsidRPr="002319CC">
        <w:rPr>
          <w:b w:val="0"/>
          <w:bCs w:val="0"/>
        </w:rPr>
        <w:fldChar w:fldCharType="separate"/>
      </w:r>
      <w:r w:rsidR="00E255B1">
        <w:rPr>
          <w:b w:val="0"/>
          <w:bCs w:val="0"/>
          <w:noProof/>
        </w:rPr>
        <w:t>11</w:t>
      </w:r>
      <w:r w:rsidRPr="002319CC">
        <w:rPr>
          <w:b w:val="0"/>
          <w:bCs w:val="0"/>
        </w:rPr>
        <w:fldChar w:fldCharType="end"/>
      </w:r>
      <w:bookmarkEnd w:id="81"/>
      <w:r w:rsidRPr="002319CC">
        <w:rPr>
          <w:b w:val="0"/>
          <w:bCs w:val="0"/>
        </w:rPr>
        <w:t xml:space="preserve"> Booking, returning, and reporting defective bikes of customer prototypes.</w:t>
      </w:r>
    </w:p>
    <w:p w14:paraId="2254467D" w14:textId="424D5E53" w:rsidR="67948BBC" w:rsidRPr="002319CC" w:rsidRDefault="67948BBC" w:rsidP="5B25407D">
      <w:pPr>
        <w:rPr>
          <w:rFonts w:eastAsia="MS Mincho"/>
        </w:rPr>
      </w:pPr>
    </w:p>
    <w:p w14:paraId="025C9070" w14:textId="77777777" w:rsidR="00293BD0" w:rsidRPr="002319CC" w:rsidRDefault="00293BD0" w:rsidP="00293BD0">
      <w:pPr>
        <w:pStyle w:val="1"/>
        <w:numPr>
          <w:ilvl w:val="0"/>
          <w:numId w:val="0"/>
        </w:numPr>
        <w:sectPr w:rsidR="00293BD0" w:rsidRPr="002319CC" w:rsidSect="00A564F9">
          <w:headerReference w:type="default" r:id="rId28"/>
          <w:pgSz w:w="11900" w:h="16840"/>
          <w:pgMar w:top="1440" w:right="1800" w:bottom="1440" w:left="1800" w:header="708" w:footer="708" w:gutter="0"/>
          <w:cols w:space="708"/>
          <w:docGrid w:linePitch="360"/>
        </w:sectPr>
      </w:pPr>
    </w:p>
    <w:p w14:paraId="0C8AA1FD" w14:textId="3424C9C0" w:rsidR="5B25407D" w:rsidRPr="002319CC" w:rsidRDefault="00293BD0" w:rsidP="00293BD0">
      <w:pPr>
        <w:pStyle w:val="1"/>
        <w:numPr>
          <w:ilvl w:val="0"/>
          <w:numId w:val="0"/>
        </w:numPr>
      </w:pPr>
      <w:bookmarkStart w:id="82" w:name="_Toc86871906"/>
      <w:r w:rsidRPr="002319CC">
        <w:lastRenderedPageBreak/>
        <w:t>Appendix B</w:t>
      </w:r>
      <w:bookmarkEnd w:id="82"/>
    </w:p>
    <w:p w14:paraId="68C7877D" w14:textId="1914D8E2" w:rsidR="00293BD0" w:rsidRPr="002319CC" w:rsidRDefault="00293BD0" w:rsidP="5B25407D">
      <w:pPr>
        <w:rPr>
          <w:rFonts w:eastAsia="宋体"/>
          <w:b/>
          <w:bCs/>
          <w:sz w:val="36"/>
          <w:szCs w:val="36"/>
          <w:lang w:eastAsia="zh-CN"/>
        </w:rPr>
      </w:pPr>
      <w:r w:rsidRPr="002319CC">
        <w:rPr>
          <w:rFonts w:eastAsia="宋体"/>
          <w:b/>
          <w:bCs/>
          <w:sz w:val="36"/>
          <w:szCs w:val="36"/>
          <w:lang w:eastAsia="zh-CN"/>
        </w:rPr>
        <w:t>Additional Tables</w:t>
      </w:r>
    </w:p>
    <w:p w14:paraId="430EABD0" w14:textId="77777777" w:rsidR="00293BD0" w:rsidRPr="002319CC" w:rsidRDefault="00293BD0" w:rsidP="00CF5750">
      <w:pPr>
        <w:keepNext/>
        <w:jc w:val="center"/>
      </w:pPr>
      <w:r w:rsidRPr="002319CC">
        <w:rPr>
          <w:noProof/>
        </w:rPr>
        <w:drawing>
          <wp:inline distT="0" distB="0" distL="0" distR="0" wp14:anchorId="1323A3FB" wp14:editId="41C1C00A">
            <wp:extent cx="5270500" cy="2470600"/>
            <wp:effectExtent l="0" t="0" r="6350" b="6350"/>
            <wp:docPr id="870911582" name="图片 870911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270500" cy="2470600"/>
                    </a:xfrm>
                    <a:prstGeom prst="rect">
                      <a:avLst/>
                    </a:prstGeom>
                  </pic:spPr>
                </pic:pic>
              </a:graphicData>
            </a:graphic>
          </wp:inline>
        </w:drawing>
      </w:r>
    </w:p>
    <w:p w14:paraId="7459DBC1" w14:textId="14466522" w:rsidR="00C50DD9" w:rsidRPr="002319CC" w:rsidRDefault="00293BD0" w:rsidP="00293BD0">
      <w:pPr>
        <w:pStyle w:val="ac"/>
        <w:rPr>
          <w:b w:val="0"/>
          <w:bCs w:val="0"/>
        </w:rPr>
      </w:pPr>
      <w:bookmarkStart w:id="83" w:name="_Ref86849881"/>
      <w:r w:rsidRPr="002319CC">
        <w:rPr>
          <w:b w:val="0"/>
          <w:bCs w:val="0"/>
        </w:rPr>
        <w:t xml:space="preserve">Table B. </w:t>
      </w:r>
      <w:r w:rsidRPr="002319CC">
        <w:rPr>
          <w:b w:val="0"/>
          <w:bCs w:val="0"/>
        </w:rPr>
        <w:fldChar w:fldCharType="begin"/>
      </w:r>
      <w:r w:rsidRPr="002319CC">
        <w:rPr>
          <w:b w:val="0"/>
          <w:bCs w:val="0"/>
        </w:rPr>
        <w:instrText xml:space="preserve"> SEQ Table_B. \* ARABIC </w:instrText>
      </w:r>
      <w:r w:rsidRPr="002319CC">
        <w:rPr>
          <w:b w:val="0"/>
          <w:bCs w:val="0"/>
        </w:rPr>
        <w:fldChar w:fldCharType="separate"/>
      </w:r>
      <w:r w:rsidR="00E255B1">
        <w:rPr>
          <w:b w:val="0"/>
          <w:bCs w:val="0"/>
          <w:noProof/>
        </w:rPr>
        <w:t>1</w:t>
      </w:r>
      <w:r w:rsidRPr="002319CC">
        <w:rPr>
          <w:b w:val="0"/>
          <w:bCs w:val="0"/>
        </w:rPr>
        <w:fldChar w:fldCharType="end"/>
      </w:r>
      <w:r w:rsidRPr="002319CC">
        <w:rPr>
          <w:b w:val="0"/>
          <w:bCs w:val="0"/>
        </w:rPr>
        <w:t xml:space="preserve"> Gantt Chart</w:t>
      </w:r>
      <w:bookmarkEnd w:id="83"/>
    </w:p>
    <w:p w14:paraId="6FFE2168" w14:textId="7C142450" w:rsidR="5B25407D" w:rsidRPr="002319CC" w:rsidRDefault="5B25407D" w:rsidP="5B25407D">
      <w:pPr>
        <w:spacing w:before="0"/>
        <w:jc w:val="left"/>
        <w:rPr>
          <w:rFonts w:eastAsia="MS Mincho"/>
        </w:rPr>
      </w:pPr>
    </w:p>
    <w:sectPr w:rsidR="5B25407D" w:rsidRPr="002319CC" w:rsidSect="0089593F">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F00EC2" w14:textId="77777777" w:rsidR="00D278E8" w:rsidRDefault="00D278E8" w:rsidP="004F65C9">
      <w:pPr>
        <w:spacing w:before="0"/>
      </w:pPr>
      <w:r>
        <w:separator/>
      </w:r>
    </w:p>
  </w:endnote>
  <w:endnote w:type="continuationSeparator" w:id="0">
    <w:p w14:paraId="56326ED7" w14:textId="77777777" w:rsidR="00D278E8" w:rsidRDefault="00D278E8" w:rsidP="004F65C9">
      <w:pPr>
        <w:spacing w:before="0"/>
      </w:pPr>
      <w:r>
        <w:continuationSeparator/>
      </w:r>
    </w:p>
  </w:endnote>
  <w:endnote w:type="continuationNotice" w:id="1">
    <w:p w14:paraId="24972F97" w14:textId="77777777" w:rsidR="00D278E8" w:rsidRDefault="00D278E8">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Century Schoolbook">
    <w:panose1 w:val="020406040505050203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auto"/>
    <w:pitch w:val="variable"/>
    <w:sig w:usb0="E1000AEF" w:usb1="5000A1FF" w:usb2="00000000" w:usb3="00000000" w:csb0="000001BF" w:csb1="00000000"/>
  </w:font>
  <w:font w:name="Courier">
    <w:altName w:val="Courier New"/>
    <w:panose1 w:val="02070409020205020404"/>
    <w:charset w:val="00"/>
    <w:family w:val="modern"/>
    <w:notTrueType/>
    <w:pitch w:val="fixed"/>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Century">
    <w:panose1 w:val="02040604050505020304"/>
    <w:charset w:val="00"/>
    <w:family w:val="roman"/>
    <w:pitch w:val="variable"/>
    <w:sig w:usb0="00000287" w:usb1="00000000" w:usb2="00000000" w:usb3="00000000" w:csb0="0000009F" w:csb1="00000000"/>
  </w:font>
  <w:font w:name="Centur School">
    <w:altName w:val="Cambria"/>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EC208" w14:textId="77777777" w:rsidR="003039C4" w:rsidRDefault="003039C4" w:rsidP="005E3085">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43F667BA" w14:textId="77777777" w:rsidR="003039C4" w:rsidRDefault="003039C4">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9243A" w14:textId="51B4A000" w:rsidR="00A45A48" w:rsidRDefault="00A45A48">
    <w:pPr>
      <w:pStyle w:val="a8"/>
      <w:jc w:val="center"/>
    </w:pPr>
  </w:p>
  <w:p w14:paraId="21811D1B" w14:textId="77777777" w:rsidR="003039C4" w:rsidRDefault="003039C4" w:rsidP="004F65C9">
    <w:pPr>
      <w:pStyle w:val="a8"/>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012638"/>
      <w:docPartObj>
        <w:docPartGallery w:val="Page Numbers (Bottom of Page)"/>
        <w:docPartUnique/>
      </w:docPartObj>
    </w:sdtPr>
    <w:sdtEndPr/>
    <w:sdtContent>
      <w:p w14:paraId="5DB945BE" w14:textId="77777777" w:rsidR="00A45A48" w:rsidRDefault="00A45A48">
        <w:pPr>
          <w:pStyle w:val="a8"/>
          <w:jc w:val="center"/>
        </w:pPr>
        <w:r>
          <w:fldChar w:fldCharType="begin"/>
        </w:r>
        <w:r>
          <w:instrText>PAGE   \* MERGEFORMAT</w:instrText>
        </w:r>
        <w:r>
          <w:fldChar w:fldCharType="separate"/>
        </w:r>
        <w:r>
          <w:rPr>
            <w:lang w:val="zh-CN" w:eastAsia="zh-CN"/>
          </w:rPr>
          <w:t>2</w:t>
        </w:r>
        <w:r>
          <w:fldChar w:fldCharType="end"/>
        </w:r>
      </w:p>
    </w:sdtContent>
  </w:sdt>
  <w:p w14:paraId="27B58342" w14:textId="77777777" w:rsidR="00A45A48" w:rsidRDefault="00A45A48" w:rsidP="004F65C9">
    <w:pPr>
      <w:pStyle w:val="a8"/>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080D3" w14:textId="77777777" w:rsidR="003039C4" w:rsidRDefault="003039C4" w:rsidP="005E3085">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9F64D3">
      <w:rPr>
        <w:rStyle w:val="aa"/>
        <w:noProof/>
      </w:rPr>
      <w:t>2</w:t>
    </w:r>
    <w:r>
      <w:rPr>
        <w:rStyle w:val="aa"/>
      </w:rPr>
      <w:fldChar w:fldCharType="end"/>
    </w:r>
  </w:p>
  <w:p w14:paraId="022AEFCE" w14:textId="77777777" w:rsidR="003039C4" w:rsidRDefault="003039C4" w:rsidP="0089593F">
    <w:pPr>
      <w:pStyle w:val="a8"/>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BB84F7" w14:textId="77777777" w:rsidR="00D278E8" w:rsidRDefault="00D278E8" w:rsidP="004F65C9">
      <w:pPr>
        <w:spacing w:before="0"/>
      </w:pPr>
      <w:r>
        <w:separator/>
      </w:r>
    </w:p>
  </w:footnote>
  <w:footnote w:type="continuationSeparator" w:id="0">
    <w:p w14:paraId="49A03806" w14:textId="77777777" w:rsidR="00D278E8" w:rsidRDefault="00D278E8" w:rsidP="004F65C9">
      <w:pPr>
        <w:spacing w:before="0"/>
      </w:pPr>
      <w:r>
        <w:continuationSeparator/>
      </w:r>
    </w:p>
  </w:footnote>
  <w:footnote w:type="continuationNotice" w:id="1">
    <w:p w14:paraId="5ABE7D55" w14:textId="77777777" w:rsidR="00D278E8" w:rsidRDefault="00D278E8">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65"/>
      <w:gridCol w:w="2765"/>
      <w:gridCol w:w="2765"/>
    </w:tblGrid>
    <w:tr w:rsidR="5B25407D" w14:paraId="754ED627" w14:textId="77777777" w:rsidTr="5B25407D">
      <w:tc>
        <w:tcPr>
          <w:tcW w:w="2765" w:type="dxa"/>
        </w:tcPr>
        <w:p w14:paraId="4699C47A" w14:textId="129DBC43" w:rsidR="5B25407D" w:rsidRDefault="5B25407D" w:rsidP="5B25407D">
          <w:pPr>
            <w:pStyle w:val="a6"/>
            <w:ind w:left="-115"/>
            <w:jc w:val="left"/>
            <w:rPr>
              <w:rFonts w:eastAsia="MS Mincho"/>
            </w:rPr>
          </w:pPr>
        </w:p>
      </w:tc>
      <w:tc>
        <w:tcPr>
          <w:tcW w:w="2765" w:type="dxa"/>
        </w:tcPr>
        <w:p w14:paraId="4B26037B" w14:textId="3B72972A" w:rsidR="5B25407D" w:rsidRDefault="5B25407D" w:rsidP="5B25407D">
          <w:pPr>
            <w:pStyle w:val="a6"/>
            <w:jc w:val="center"/>
            <w:rPr>
              <w:rFonts w:eastAsia="MS Mincho"/>
            </w:rPr>
          </w:pPr>
        </w:p>
      </w:tc>
      <w:tc>
        <w:tcPr>
          <w:tcW w:w="2765" w:type="dxa"/>
        </w:tcPr>
        <w:p w14:paraId="0631FD61" w14:textId="2179FC55" w:rsidR="5B25407D" w:rsidRDefault="5B25407D" w:rsidP="5B25407D">
          <w:pPr>
            <w:pStyle w:val="a6"/>
            <w:ind w:right="-115"/>
            <w:jc w:val="right"/>
            <w:rPr>
              <w:rFonts w:eastAsia="MS Mincho"/>
            </w:rPr>
          </w:pPr>
        </w:p>
      </w:tc>
    </w:tr>
  </w:tbl>
  <w:p w14:paraId="5A6CFC64" w14:textId="42A0FCA3" w:rsidR="5B25407D" w:rsidRDefault="5B25407D" w:rsidP="5B25407D">
    <w:pPr>
      <w:pStyle w:val="a6"/>
      <w:rPr>
        <w:rFonts w:eastAsia="MS Mincho"/>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65"/>
      <w:gridCol w:w="2765"/>
      <w:gridCol w:w="2765"/>
    </w:tblGrid>
    <w:tr w:rsidR="5B25407D" w14:paraId="47270221" w14:textId="77777777" w:rsidTr="5B25407D">
      <w:tc>
        <w:tcPr>
          <w:tcW w:w="2765" w:type="dxa"/>
        </w:tcPr>
        <w:p w14:paraId="2C1ABFFD" w14:textId="6265CC12" w:rsidR="5B25407D" w:rsidRDefault="5B25407D" w:rsidP="5B25407D">
          <w:pPr>
            <w:pStyle w:val="a6"/>
            <w:ind w:left="-115"/>
            <w:jc w:val="left"/>
            <w:rPr>
              <w:rFonts w:eastAsia="MS Mincho"/>
            </w:rPr>
          </w:pPr>
        </w:p>
      </w:tc>
      <w:tc>
        <w:tcPr>
          <w:tcW w:w="2765" w:type="dxa"/>
        </w:tcPr>
        <w:p w14:paraId="6EA2822E" w14:textId="7EA3AC17" w:rsidR="5B25407D" w:rsidRDefault="5B25407D" w:rsidP="5B25407D">
          <w:pPr>
            <w:pStyle w:val="a6"/>
            <w:jc w:val="center"/>
            <w:rPr>
              <w:rFonts w:eastAsia="MS Mincho"/>
            </w:rPr>
          </w:pPr>
        </w:p>
      </w:tc>
      <w:tc>
        <w:tcPr>
          <w:tcW w:w="2765" w:type="dxa"/>
        </w:tcPr>
        <w:p w14:paraId="565DE804" w14:textId="51224D5D" w:rsidR="5B25407D" w:rsidRDefault="5B25407D" w:rsidP="5B25407D">
          <w:pPr>
            <w:pStyle w:val="a6"/>
            <w:ind w:right="-115"/>
            <w:jc w:val="right"/>
            <w:rPr>
              <w:rFonts w:eastAsia="MS Mincho"/>
            </w:rPr>
          </w:pPr>
        </w:p>
      </w:tc>
    </w:tr>
  </w:tbl>
  <w:p w14:paraId="2FE4B4A2" w14:textId="3D764479" w:rsidR="5B25407D" w:rsidRDefault="5B25407D" w:rsidP="5B25407D">
    <w:pPr>
      <w:pStyle w:val="a6"/>
      <w:rPr>
        <w:rFonts w:eastAsia="MS Mincho"/>
      </w:rPr>
    </w:pPr>
  </w:p>
</w:hdr>
</file>

<file path=word/intelligence.xml><?xml version="1.0" encoding="utf-8"?>
<int:Intelligence xmlns:int="http://schemas.microsoft.com/office/intelligence/2019/intelligence">
  <int:IntelligenceSettings/>
  <int:Manifest>
    <int:WordHash hashCode="9Z4fMYtxuzy6qk" id="7d68lww8"/>
    <int:WordHash hashCode="BQLCFwhC0rMOYy" id="x0FKnpmQ"/>
    <int:ParagraphRange paragraphId="483719579" textId="244828797" start="200" length="16" invalidationStart="200" invalidationLength="16" id="7hXlvqQM"/>
    <int:ParagraphRange paragraphId="483719579" textId="552593398" start="200" length="16" invalidationStart="200" invalidationLength="16" id="4uymvRNd"/>
    <int:WordHash hashCode="qVWnvS7tesvyFd" id="AlUlma+X"/>
    <int:WordHash hashCode="vT3ofXHF8UtY1j" id="wDQX2Ni2"/>
    <int:WordHash hashCode="Hv52Att+JL+E7V" id="BqRgexAp"/>
    <int:ParagraphRange paragraphId="1296840987" textId="1817207681" start="5" length="5" invalidationStart="5" invalidationLength="5" id="OkTfhO1+"/>
  </int:Manifest>
  <int:Observations>
    <int:Content id="7d68lww8">
      <int:Rejection type="AugLoop_Text_Critique"/>
    </int:Content>
    <int:Content id="x0FKnpmQ">
      <int:Rejection type="AugLoop_Text_Critique"/>
    </int:Content>
    <int:Content id="7hXlvqQM">
      <int:Rejection type="LegacyProofing"/>
    </int:Content>
    <int:Content id="4uymvRNd">
      <int:Rejection type="LegacyProofing"/>
    </int:Content>
    <int:Content id="AlUlma+X">
      <int:Rejection type="LegacyProofing"/>
    </int:Content>
    <int:Content id="wDQX2Ni2">
      <int:Rejection type="LegacyProofing"/>
    </int:Content>
    <int:Content id="BqRgexAp">
      <int:Rejection type="LegacyProofing"/>
    </int:Content>
    <int:Content id="OkTfhO1+">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4491F"/>
    <w:multiLevelType w:val="hybridMultilevel"/>
    <w:tmpl w:val="C13A7616"/>
    <w:lvl w:ilvl="0" w:tplc="A25C0A32">
      <w:start w:val="1"/>
      <w:numFmt w:val="lowerLetter"/>
      <w:lvlText w:val="%1)"/>
      <w:lvlJc w:val="left"/>
      <w:pPr>
        <w:ind w:left="720" w:hanging="360"/>
      </w:pPr>
      <w:rPr>
        <w:rFonts w:hint="default"/>
      </w:rPr>
    </w:lvl>
    <w:lvl w:ilvl="1" w:tplc="7CAC45CE">
      <w:start w:val="1"/>
      <w:numFmt w:val="bullet"/>
      <w:lvlText w:val="o"/>
      <w:lvlJc w:val="left"/>
      <w:pPr>
        <w:ind w:left="1440" w:hanging="360"/>
      </w:pPr>
      <w:rPr>
        <w:rFonts w:ascii="Courier New" w:hAnsi="Courier New" w:hint="default"/>
      </w:rPr>
    </w:lvl>
    <w:lvl w:ilvl="2" w:tplc="688076B8">
      <w:start w:val="1"/>
      <w:numFmt w:val="bullet"/>
      <w:lvlText w:val=""/>
      <w:lvlJc w:val="left"/>
      <w:pPr>
        <w:ind w:left="2160" w:hanging="360"/>
      </w:pPr>
      <w:rPr>
        <w:rFonts w:ascii="Wingdings" w:hAnsi="Wingdings" w:hint="default"/>
      </w:rPr>
    </w:lvl>
    <w:lvl w:ilvl="3" w:tplc="E76A5B72">
      <w:start w:val="1"/>
      <w:numFmt w:val="bullet"/>
      <w:lvlText w:val=""/>
      <w:lvlJc w:val="left"/>
      <w:pPr>
        <w:ind w:left="2880" w:hanging="360"/>
      </w:pPr>
      <w:rPr>
        <w:rFonts w:ascii="Symbol" w:hAnsi="Symbol" w:hint="default"/>
      </w:rPr>
    </w:lvl>
    <w:lvl w:ilvl="4" w:tplc="9B9C350E">
      <w:start w:val="1"/>
      <w:numFmt w:val="bullet"/>
      <w:lvlText w:val="o"/>
      <w:lvlJc w:val="left"/>
      <w:pPr>
        <w:ind w:left="3600" w:hanging="360"/>
      </w:pPr>
      <w:rPr>
        <w:rFonts w:ascii="Courier New" w:hAnsi="Courier New" w:hint="default"/>
      </w:rPr>
    </w:lvl>
    <w:lvl w:ilvl="5" w:tplc="BD2AA33A">
      <w:start w:val="1"/>
      <w:numFmt w:val="bullet"/>
      <w:lvlText w:val=""/>
      <w:lvlJc w:val="left"/>
      <w:pPr>
        <w:ind w:left="4320" w:hanging="360"/>
      </w:pPr>
      <w:rPr>
        <w:rFonts w:ascii="Wingdings" w:hAnsi="Wingdings" w:hint="default"/>
      </w:rPr>
    </w:lvl>
    <w:lvl w:ilvl="6" w:tplc="5E8690BE">
      <w:start w:val="1"/>
      <w:numFmt w:val="bullet"/>
      <w:lvlText w:val=""/>
      <w:lvlJc w:val="left"/>
      <w:pPr>
        <w:ind w:left="5040" w:hanging="360"/>
      </w:pPr>
      <w:rPr>
        <w:rFonts w:ascii="Symbol" w:hAnsi="Symbol" w:hint="default"/>
      </w:rPr>
    </w:lvl>
    <w:lvl w:ilvl="7" w:tplc="55143D4C">
      <w:start w:val="1"/>
      <w:numFmt w:val="bullet"/>
      <w:lvlText w:val="o"/>
      <w:lvlJc w:val="left"/>
      <w:pPr>
        <w:ind w:left="5760" w:hanging="360"/>
      </w:pPr>
      <w:rPr>
        <w:rFonts w:ascii="Courier New" w:hAnsi="Courier New" w:hint="default"/>
      </w:rPr>
    </w:lvl>
    <w:lvl w:ilvl="8" w:tplc="DC88D1EE">
      <w:start w:val="1"/>
      <w:numFmt w:val="bullet"/>
      <w:lvlText w:val=""/>
      <w:lvlJc w:val="left"/>
      <w:pPr>
        <w:ind w:left="6480" w:hanging="360"/>
      </w:pPr>
      <w:rPr>
        <w:rFonts w:ascii="Wingdings" w:hAnsi="Wingdings" w:hint="default"/>
      </w:rPr>
    </w:lvl>
  </w:abstractNum>
  <w:abstractNum w:abstractNumId="1" w15:restartNumberingAfterBreak="0">
    <w:nsid w:val="0D8442B4"/>
    <w:multiLevelType w:val="hybridMultilevel"/>
    <w:tmpl w:val="67A82410"/>
    <w:lvl w:ilvl="0" w:tplc="F726FC1C">
      <w:start w:val="1"/>
      <w:numFmt w:val="bullet"/>
      <w:lvlText w:val=""/>
      <w:lvlJc w:val="left"/>
      <w:pPr>
        <w:ind w:left="720" w:hanging="360"/>
      </w:pPr>
      <w:rPr>
        <w:rFonts w:ascii="Symbol" w:hAnsi="Symbol" w:hint="default"/>
      </w:rPr>
    </w:lvl>
    <w:lvl w:ilvl="1" w:tplc="65E0B36A">
      <w:start w:val="1"/>
      <w:numFmt w:val="bullet"/>
      <w:lvlText w:val="o"/>
      <w:lvlJc w:val="left"/>
      <w:pPr>
        <w:ind w:left="1440" w:hanging="360"/>
      </w:pPr>
      <w:rPr>
        <w:rFonts w:ascii="Courier New" w:hAnsi="Courier New" w:hint="default"/>
      </w:rPr>
    </w:lvl>
    <w:lvl w:ilvl="2" w:tplc="99889C9E">
      <w:start w:val="1"/>
      <w:numFmt w:val="bullet"/>
      <w:lvlText w:val=""/>
      <w:lvlJc w:val="left"/>
      <w:pPr>
        <w:ind w:left="2160" w:hanging="360"/>
      </w:pPr>
      <w:rPr>
        <w:rFonts w:ascii="Wingdings" w:hAnsi="Wingdings" w:hint="default"/>
      </w:rPr>
    </w:lvl>
    <w:lvl w:ilvl="3" w:tplc="F5C07236">
      <w:start w:val="1"/>
      <w:numFmt w:val="bullet"/>
      <w:lvlText w:val=""/>
      <w:lvlJc w:val="left"/>
      <w:pPr>
        <w:ind w:left="2880" w:hanging="360"/>
      </w:pPr>
      <w:rPr>
        <w:rFonts w:ascii="Symbol" w:hAnsi="Symbol" w:hint="default"/>
      </w:rPr>
    </w:lvl>
    <w:lvl w:ilvl="4" w:tplc="060C794C">
      <w:start w:val="1"/>
      <w:numFmt w:val="bullet"/>
      <w:lvlText w:val="o"/>
      <w:lvlJc w:val="left"/>
      <w:pPr>
        <w:ind w:left="3600" w:hanging="360"/>
      </w:pPr>
      <w:rPr>
        <w:rFonts w:ascii="Courier New" w:hAnsi="Courier New" w:hint="default"/>
      </w:rPr>
    </w:lvl>
    <w:lvl w:ilvl="5" w:tplc="C0366778">
      <w:start w:val="1"/>
      <w:numFmt w:val="bullet"/>
      <w:lvlText w:val=""/>
      <w:lvlJc w:val="left"/>
      <w:pPr>
        <w:ind w:left="4320" w:hanging="360"/>
      </w:pPr>
      <w:rPr>
        <w:rFonts w:ascii="Wingdings" w:hAnsi="Wingdings" w:hint="default"/>
      </w:rPr>
    </w:lvl>
    <w:lvl w:ilvl="6" w:tplc="EB826526">
      <w:start w:val="1"/>
      <w:numFmt w:val="bullet"/>
      <w:lvlText w:val=""/>
      <w:lvlJc w:val="left"/>
      <w:pPr>
        <w:ind w:left="5040" w:hanging="360"/>
      </w:pPr>
      <w:rPr>
        <w:rFonts w:ascii="Symbol" w:hAnsi="Symbol" w:hint="default"/>
      </w:rPr>
    </w:lvl>
    <w:lvl w:ilvl="7" w:tplc="E4C604B0">
      <w:start w:val="1"/>
      <w:numFmt w:val="bullet"/>
      <w:lvlText w:val="o"/>
      <w:lvlJc w:val="left"/>
      <w:pPr>
        <w:ind w:left="5760" w:hanging="360"/>
      </w:pPr>
      <w:rPr>
        <w:rFonts w:ascii="Courier New" w:hAnsi="Courier New" w:hint="default"/>
      </w:rPr>
    </w:lvl>
    <w:lvl w:ilvl="8" w:tplc="2CC86EAE">
      <w:start w:val="1"/>
      <w:numFmt w:val="bullet"/>
      <w:lvlText w:val=""/>
      <w:lvlJc w:val="left"/>
      <w:pPr>
        <w:ind w:left="6480" w:hanging="360"/>
      </w:pPr>
      <w:rPr>
        <w:rFonts w:ascii="Wingdings" w:hAnsi="Wingdings" w:hint="default"/>
      </w:rPr>
    </w:lvl>
  </w:abstractNum>
  <w:abstractNum w:abstractNumId="2" w15:restartNumberingAfterBreak="0">
    <w:nsid w:val="15407D63"/>
    <w:multiLevelType w:val="hybridMultilevel"/>
    <w:tmpl w:val="4664CC4C"/>
    <w:lvl w:ilvl="0" w:tplc="089201D8">
      <w:start w:val="1"/>
      <w:numFmt w:val="bullet"/>
      <w:lvlText w:val=""/>
      <w:lvlJc w:val="left"/>
      <w:pPr>
        <w:ind w:left="720" w:hanging="360"/>
      </w:pPr>
      <w:rPr>
        <w:rFonts w:ascii="Symbol" w:hAnsi="Symbol" w:hint="default"/>
      </w:rPr>
    </w:lvl>
    <w:lvl w:ilvl="1" w:tplc="F326BF5A">
      <w:start w:val="1"/>
      <w:numFmt w:val="bullet"/>
      <w:lvlText w:val="o"/>
      <w:lvlJc w:val="left"/>
      <w:pPr>
        <w:ind w:left="1440" w:hanging="360"/>
      </w:pPr>
      <w:rPr>
        <w:rFonts w:ascii="Courier New" w:hAnsi="Courier New" w:hint="default"/>
      </w:rPr>
    </w:lvl>
    <w:lvl w:ilvl="2" w:tplc="560A1CD4">
      <w:start w:val="1"/>
      <w:numFmt w:val="bullet"/>
      <w:lvlText w:val=""/>
      <w:lvlJc w:val="left"/>
      <w:pPr>
        <w:ind w:left="2160" w:hanging="360"/>
      </w:pPr>
      <w:rPr>
        <w:rFonts w:ascii="Wingdings" w:hAnsi="Wingdings" w:hint="default"/>
      </w:rPr>
    </w:lvl>
    <w:lvl w:ilvl="3" w:tplc="405A1428">
      <w:start w:val="1"/>
      <w:numFmt w:val="bullet"/>
      <w:lvlText w:val=""/>
      <w:lvlJc w:val="left"/>
      <w:pPr>
        <w:ind w:left="2880" w:hanging="360"/>
      </w:pPr>
      <w:rPr>
        <w:rFonts w:ascii="Symbol" w:hAnsi="Symbol" w:hint="default"/>
      </w:rPr>
    </w:lvl>
    <w:lvl w:ilvl="4" w:tplc="83F26FA0">
      <w:start w:val="1"/>
      <w:numFmt w:val="bullet"/>
      <w:lvlText w:val="o"/>
      <w:lvlJc w:val="left"/>
      <w:pPr>
        <w:ind w:left="3600" w:hanging="360"/>
      </w:pPr>
      <w:rPr>
        <w:rFonts w:ascii="Courier New" w:hAnsi="Courier New" w:hint="default"/>
      </w:rPr>
    </w:lvl>
    <w:lvl w:ilvl="5" w:tplc="E29AC6EE">
      <w:start w:val="1"/>
      <w:numFmt w:val="bullet"/>
      <w:lvlText w:val=""/>
      <w:lvlJc w:val="left"/>
      <w:pPr>
        <w:ind w:left="4320" w:hanging="360"/>
      </w:pPr>
      <w:rPr>
        <w:rFonts w:ascii="Wingdings" w:hAnsi="Wingdings" w:hint="default"/>
      </w:rPr>
    </w:lvl>
    <w:lvl w:ilvl="6" w:tplc="29AAE2C6">
      <w:start w:val="1"/>
      <w:numFmt w:val="bullet"/>
      <w:lvlText w:val=""/>
      <w:lvlJc w:val="left"/>
      <w:pPr>
        <w:ind w:left="5040" w:hanging="360"/>
      </w:pPr>
      <w:rPr>
        <w:rFonts w:ascii="Symbol" w:hAnsi="Symbol" w:hint="default"/>
      </w:rPr>
    </w:lvl>
    <w:lvl w:ilvl="7" w:tplc="714E2CDA">
      <w:start w:val="1"/>
      <w:numFmt w:val="bullet"/>
      <w:lvlText w:val="o"/>
      <w:lvlJc w:val="left"/>
      <w:pPr>
        <w:ind w:left="5760" w:hanging="360"/>
      </w:pPr>
      <w:rPr>
        <w:rFonts w:ascii="Courier New" w:hAnsi="Courier New" w:hint="default"/>
      </w:rPr>
    </w:lvl>
    <w:lvl w:ilvl="8" w:tplc="0F9C4E28">
      <w:start w:val="1"/>
      <w:numFmt w:val="bullet"/>
      <w:lvlText w:val=""/>
      <w:lvlJc w:val="left"/>
      <w:pPr>
        <w:ind w:left="6480" w:hanging="360"/>
      </w:pPr>
      <w:rPr>
        <w:rFonts w:ascii="Wingdings" w:hAnsi="Wingdings" w:hint="default"/>
      </w:rPr>
    </w:lvl>
  </w:abstractNum>
  <w:abstractNum w:abstractNumId="3" w15:restartNumberingAfterBreak="0">
    <w:nsid w:val="1B9B44EC"/>
    <w:multiLevelType w:val="hybridMultilevel"/>
    <w:tmpl w:val="9B187D16"/>
    <w:lvl w:ilvl="0" w:tplc="4502BE44">
      <w:start w:val="1"/>
      <w:numFmt w:val="bullet"/>
      <w:lvlText w:val=""/>
      <w:lvlJc w:val="left"/>
      <w:pPr>
        <w:ind w:left="720" w:hanging="360"/>
      </w:pPr>
      <w:rPr>
        <w:rFonts w:ascii="Symbol" w:hAnsi="Symbol" w:hint="default"/>
      </w:rPr>
    </w:lvl>
    <w:lvl w:ilvl="1" w:tplc="E3F03064">
      <w:start w:val="1"/>
      <w:numFmt w:val="bullet"/>
      <w:lvlText w:val="o"/>
      <w:lvlJc w:val="left"/>
      <w:pPr>
        <w:ind w:left="1440" w:hanging="360"/>
      </w:pPr>
      <w:rPr>
        <w:rFonts w:ascii="Courier New" w:hAnsi="Courier New" w:hint="default"/>
      </w:rPr>
    </w:lvl>
    <w:lvl w:ilvl="2" w:tplc="E6362D5E">
      <w:start w:val="1"/>
      <w:numFmt w:val="bullet"/>
      <w:lvlText w:val=""/>
      <w:lvlJc w:val="left"/>
      <w:pPr>
        <w:ind w:left="2160" w:hanging="360"/>
      </w:pPr>
      <w:rPr>
        <w:rFonts w:ascii="Wingdings" w:hAnsi="Wingdings" w:hint="default"/>
      </w:rPr>
    </w:lvl>
    <w:lvl w:ilvl="3" w:tplc="E1E816FE">
      <w:start w:val="1"/>
      <w:numFmt w:val="bullet"/>
      <w:lvlText w:val=""/>
      <w:lvlJc w:val="left"/>
      <w:pPr>
        <w:ind w:left="2880" w:hanging="360"/>
      </w:pPr>
      <w:rPr>
        <w:rFonts w:ascii="Symbol" w:hAnsi="Symbol" w:hint="default"/>
      </w:rPr>
    </w:lvl>
    <w:lvl w:ilvl="4" w:tplc="5E08B00A">
      <w:start w:val="1"/>
      <w:numFmt w:val="bullet"/>
      <w:lvlText w:val="o"/>
      <w:lvlJc w:val="left"/>
      <w:pPr>
        <w:ind w:left="3600" w:hanging="360"/>
      </w:pPr>
      <w:rPr>
        <w:rFonts w:ascii="Courier New" w:hAnsi="Courier New" w:hint="default"/>
      </w:rPr>
    </w:lvl>
    <w:lvl w:ilvl="5" w:tplc="DB8401A4">
      <w:start w:val="1"/>
      <w:numFmt w:val="bullet"/>
      <w:lvlText w:val=""/>
      <w:lvlJc w:val="left"/>
      <w:pPr>
        <w:ind w:left="4320" w:hanging="360"/>
      </w:pPr>
      <w:rPr>
        <w:rFonts w:ascii="Wingdings" w:hAnsi="Wingdings" w:hint="default"/>
      </w:rPr>
    </w:lvl>
    <w:lvl w:ilvl="6" w:tplc="72802ECE">
      <w:start w:val="1"/>
      <w:numFmt w:val="bullet"/>
      <w:lvlText w:val=""/>
      <w:lvlJc w:val="left"/>
      <w:pPr>
        <w:ind w:left="5040" w:hanging="360"/>
      </w:pPr>
      <w:rPr>
        <w:rFonts w:ascii="Symbol" w:hAnsi="Symbol" w:hint="default"/>
      </w:rPr>
    </w:lvl>
    <w:lvl w:ilvl="7" w:tplc="243ED728">
      <w:start w:val="1"/>
      <w:numFmt w:val="bullet"/>
      <w:lvlText w:val="o"/>
      <w:lvlJc w:val="left"/>
      <w:pPr>
        <w:ind w:left="5760" w:hanging="360"/>
      </w:pPr>
      <w:rPr>
        <w:rFonts w:ascii="Courier New" w:hAnsi="Courier New" w:hint="default"/>
      </w:rPr>
    </w:lvl>
    <w:lvl w:ilvl="8" w:tplc="BA2A57A6">
      <w:start w:val="1"/>
      <w:numFmt w:val="bullet"/>
      <w:lvlText w:val=""/>
      <w:lvlJc w:val="left"/>
      <w:pPr>
        <w:ind w:left="6480" w:hanging="360"/>
      </w:pPr>
      <w:rPr>
        <w:rFonts w:ascii="Wingdings" w:hAnsi="Wingdings" w:hint="default"/>
      </w:rPr>
    </w:lvl>
  </w:abstractNum>
  <w:abstractNum w:abstractNumId="4" w15:restartNumberingAfterBreak="0">
    <w:nsid w:val="1D527BE0"/>
    <w:multiLevelType w:val="hybridMultilevel"/>
    <w:tmpl w:val="15744192"/>
    <w:lvl w:ilvl="0" w:tplc="E20C8954">
      <w:start w:val="1"/>
      <w:numFmt w:val="bullet"/>
      <w:lvlText w:val=""/>
      <w:lvlJc w:val="left"/>
      <w:pPr>
        <w:ind w:left="720" w:hanging="360"/>
      </w:pPr>
      <w:rPr>
        <w:rFonts w:ascii="Symbol" w:hAnsi="Symbol" w:hint="default"/>
      </w:rPr>
    </w:lvl>
    <w:lvl w:ilvl="1" w:tplc="BEE61B34">
      <w:start w:val="1"/>
      <w:numFmt w:val="bullet"/>
      <w:lvlText w:val="o"/>
      <w:lvlJc w:val="left"/>
      <w:pPr>
        <w:ind w:left="1440" w:hanging="360"/>
      </w:pPr>
      <w:rPr>
        <w:rFonts w:ascii="Courier New" w:hAnsi="Courier New" w:hint="default"/>
      </w:rPr>
    </w:lvl>
    <w:lvl w:ilvl="2" w:tplc="EFCCF5C2">
      <w:start w:val="1"/>
      <w:numFmt w:val="bullet"/>
      <w:lvlText w:val=""/>
      <w:lvlJc w:val="left"/>
      <w:pPr>
        <w:ind w:left="2160" w:hanging="360"/>
      </w:pPr>
      <w:rPr>
        <w:rFonts w:ascii="Wingdings" w:hAnsi="Wingdings" w:hint="default"/>
      </w:rPr>
    </w:lvl>
    <w:lvl w:ilvl="3" w:tplc="D394856E">
      <w:start w:val="1"/>
      <w:numFmt w:val="bullet"/>
      <w:lvlText w:val=""/>
      <w:lvlJc w:val="left"/>
      <w:pPr>
        <w:ind w:left="2880" w:hanging="360"/>
      </w:pPr>
      <w:rPr>
        <w:rFonts w:ascii="Symbol" w:hAnsi="Symbol" w:hint="default"/>
      </w:rPr>
    </w:lvl>
    <w:lvl w:ilvl="4" w:tplc="6C86C622">
      <w:start w:val="1"/>
      <w:numFmt w:val="bullet"/>
      <w:lvlText w:val="o"/>
      <w:lvlJc w:val="left"/>
      <w:pPr>
        <w:ind w:left="3600" w:hanging="360"/>
      </w:pPr>
      <w:rPr>
        <w:rFonts w:ascii="Courier New" w:hAnsi="Courier New" w:hint="default"/>
      </w:rPr>
    </w:lvl>
    <w:lvl w:ilvl="5" w:tplc="B756079C">
      <w:start w:val="1"/>
      <w:numFmt w:val="bullet"/>
      <w:lvlText w:val=""/>
      <w:lvlJc w:val="left"/>
      <w:pPr>
        <w:ind w:left="4320" w:hanging="360"/>
      </w:pPr>
      <w:rPr>
        <w:rFonts w:ascii="Wingdings" w:hAnsi="Wingdings" w:hint="default"/>
      </w:rPr>
    </w:lvl>
    <w:lvl w:ilvl="6" w:tplc="323C7D2A">
      <w:start w:val="1"/>
      <w:numFmt w:val="bullet"/>
      <w:lvlText w:val=""/>
      <w:lvlJc w:val="left"/>
      <w:pPr>
        <w:ind w:left="5040" w:hanging="360"/>
      </w:pPr>
      <w:rPr>
        <w:rFonts w:ascii="Symbol" w:hAnsi="Symbol" w:hint="default"/>
      </w:rPr>
    </w:lvl>
    <w:lvl w:ilvl="7" w:tplc="52DE977E">
      <w:start w:val="1"/>
      <w:numFmt w:val="bullet"/>
      <w:lvlText w:val="o"/>
      <w:lvlJc w:val="left"/>
      <w:pPr>
        <w:ind w:left="5760" w:hanging="360"/>
      </w:pPr>
      <w:rPr>
        <w:rFonts w:ascii="Courier New" w:hAnsi="Courier New" w:hint="default"/>
      </w:rPr>
    </w:lvl>
    <w:lvl w:ilvl="8" w:tplc="3E9A148C">
      <w:start w:val="1"/>
      <w:numFmt w:val="bullet"/>
      <w:lvlText w:val=""/>
      <w:lvlJc w:val="left"/>
      <w:pPr>
        <w:ind w:left="6480" w:hanging="360"/>
      </w:pPr>
      <w:rPr>
        <w:rFonts w:ascii="Wingdings" w:hAnsi="Wingdings" w:hint="default"/>
      </w:rPr>
    </w:lvl>
  </w:abstractNum>
  <w:abstractNum w:abstractNumId="5" w15:restartNumberingAfterBreak="0">
    <w:nsid w:val="28347BFC"/>
    <w:multiLevelType w:val="hybridMultilevel"/>
    <w:tmpl w:val="663A3622"/>
    <w:lvl w:ilvl="0" w:tplc="219A5B76">
      <w:start w:val="1"/>
      <w:numFmt w:val="bullet"/>
      <w:lvlText w:val=""/>
      <w:lvlJc w:val="left"/>
      <w:pPr>
        <w:ind w:left="720" w:hanging="360"/>
      </w:pPr>
      <w:rPr>
        <w:rFonts w:ascii="Symbol" w:hAnsi="Symbol" w:hint="default"/>
      </w:rPr>
    </w:lvl>
    <w:lvl w:ilvl="1" w:tplc="5A3042C8">
      <w:start w:val="1"/>
      <w:numFmt w:val="bullet"/>
      <w:lvlText w:val="o"/>
      <w:lvlJc w:val="left"/>
      <w:pPr>
        <w:ind w:left="1440" w:hanging="360"/>
      </w:pPr>
      <w:rPr>
        <w:rFonts w:ascii="Courier New" w:hAnsi="Courier New" w:hint="default"/>
      </w:rPr>
    </w:lvl>
    <w:lvl w:ilvl="2" w:tplc="59A6B6DE">
      <w:start w:val="1"/>
      <w:numFmt w:val="bullet"/>
      <w:lvlText w:val=""/>
      <w:lvlJc w:val="left"/>
      <w:pPr>
        <w:ind w:left="2160" w:hanging="360"/>
      </w:pPr>
      <w:rPr>
        <w:rFonts w:ascii="Wingdings" w:hAnsi="Wingdings" w:hint="default"/>
      </w:rPr>
    </w:lvl>
    <w:lvl w:ilvl="3" w:tplc="F98649A4">
      <w:start w:val="1"/>
      <w:numFmt w:val="bullet"/>
      <w:lvlText w:val=""/>
      <w:lvlJc w:val="left"/>
      <w:pPr>
        <w:ind w:left="2880" w:hanging="360"/>
      </w:pPr>
      <w:rPr>
        <w:rFonts w:ascii="Symbol" w:hAnsi="Symbol" w:hint="default"/>
      </w:rPr>
    </w:lvl>
    <w:lvl w:ilvl="4" w:tplc="9A0EB492">
      <w:start w:val="1"/>
      <w:numFmt w:val="bullet"/>
      <w:lvlText w:val="o"/>
      <w:lvlJc w:val="left"/>
      <w:pPr>
        <w:ind w:left="3600" w:hanging="360"/>
      </w:pPr>
      <w:rPr>
        <w:rFonts w:ascii="Courier New" w:hAnsi="Courier New" w:hint="default"/>
      </w:rPr>
    </w:lvl>
    <w:lvl w:ilvl="5" w:tplc="F6FCB5C8">
      <w:start w:val="1"/>
      <w:numFmt w:val="bullet"/>
      <w:lvlText w:val=""/>
      <w:lvlJc w:val="left"/>
      <w:pPr>
        <w:ind w:left="4320" w:hanging="360"/>
      </w:pPr>
      <w:rPr>
        <w:rFonts w:ascii="Wingdings" w:hAnsi="Wingdings" w:hint="default"/>
      </w:rPr>
    </w:lvl>
    <w:lvl w:ilvl="6" w:tplc="2AA216DA">
      <w:start w:val="1"/>
      <w:numFmt w:val="bullet"/>
      <w:lvlText w:val=""/>
      <w:lvlJc w:val="left"/>
      <w:pPr>
        <w:ind w:left="5040" w:hanging="360"/>
      </w:pPr>
      <w:rPr>
        <w:rFonts w:ascii="Symbol" w:hAnsi="Symbol" w:hint="default"/>
      </w:rPr>
    </w:lvl>
    <w:lvl w:ilvl="7" w:tplc="2EAE3B0E">
      <w:start w:val="1"/>
      <w:numFmt w:val="bullet"/>
      <w:lvlText w:val="o"/>
      <w:lvlJc w:val="left"/>
      <w:pPr>
        <w:ind w:left="5760" w:hanging="360"/>
      </w:pPr>
      <w:rPr>
        <w:rFonts w:ascii="Courier New" w:hAnsi="Courier New" w:hint="default"/>
      </w:rPr>
    </w:lvl>
    <w:lvl w:ilvl="8" w:tplc="F2624C8E">
      <w:start w:val="1"/>
      <w:numFmt w:val="bullet"/>
      <w:lvlText w:val=""/>
      <w:lvlJc w:val="left"/>
      <w:pPr>
        <w:ind w:left="6480" w:hanging="360"/>
      </w:pPr>
      <w:rPr>
        <w:rFonts w:ascii="Wingdings" w:hAnsi="Wingdings" w:hint="default"/>
      </w:rPr>
    </w:lvl>
  </w:abstractNum>
  <w:abstractNum w:abstractNumId="6" w15:restartNumberingAfterBreak="0">
    <w:nsid w:val="35327974"/>
    <w:multiLevelType w:val="hybridMultilevel"/>
    <w:tmpl w:val="350EE786"/>
    <w:lvl w:ilvl="0" w:tplc="9744A318">
      <w:start w:val="1"/>
      <w:numFmt w:val="bullet"/>
      <w:lvlText w:val=""/>
      <w:lvlJc w:val="left"/>
      <w:pPr>
        <w:ind w:left="720" w:hanging="360"/>
      </w:pPr>
      <w:rPr>
        <w:rFonts w:ascii="Symbol" w:hAnsi="Symbol" w:hint="default"/>
      </w:rPr>
    </w:lvl>
    <w:lvl w:ilvl="1" w:tplc="457884C6">
      <w:start w:val="1"/>
      <w:numFmt w:val="bullet"/>
      <w:lvlText w:val="o"/>
      <w:lvlJc w:val="left"/>
      <w:pPr>
        <w:ind w:left="1440" w:hanging="360"/>
      </w:pPr>
      <w:rPr>
        <w:rFonts w:ascii="Courier New" w:hAnsi="Courier New" w:hint="default"/>
      </w:rPr>
    </w:lvl>
    <w:lvl w:ilvl="2" w:tplc="019293FA">
      <w:start w:val="1"/>
      <w:numFmt w:val="bullet"/>
      <w:lvlText w:val=""/>
      <w:lvlJc w:val="left"/>
      <w:pPr>
        <w:ind w:left="2160" w:hanging="360"/>
      </w:pPr>
      <w:rPr>
        <w:rFonts w:ascii="Wingdings" w:hAnsi="Wingdings" w:hint="default"/>
      </w:rPr>
    </w:lvl>
    <w:lvl w:ilvl="3" w:tplc="51465E0A">
      <w:start w:val="1"/>
      <w:numFmt w:val="bullet"/>
      <w:lvlText w:val=""/>
      <w:lvlJc w:val="left"/>
      <w:pPr>
        <w:ind w:left="2880" w:hanging="360"/>
      </w:pPr>
      <w:rPr>
        <w:rFonts w:ascii="Symbol" w:hAnsi="Symbol" w:hint="default"/>
      </w:rPr>
    </w:lvl>
    <w:lvl w:ilvl="4" w:tplc="0E32E476">
      <w:start w:val="1"/>
      <w:numFmt w:val="bullet"/>
      <w:lvlText w:val="o"/>
      <w:lvlJc w:val="left"/>
      <w:pPr>
        <w:ind w:left="3600" w:hanging="360"/>
      </w:pPr>
      <w:rPr>
        <w:rFonts w:ascii="Courier New" w:hAnsi="Courier New" w:hint="default"/>
      </w:rPr>
    </w:lvl>
    <w:lvl w:ilvl="5" w:tplc="31644D6A">
      <w:start w:val="1"/>
      <w:numFmt w:val="bullet"/>
      <w:lvlText w:val=""/>
      <w:lvlJc w:val="left"/>
      <w:pPr>
        <w:ind w:left="4320" w:hanging="360"/>
      </w:pPr>
      <w:rPr>
        <w:rFonts w:ascii="Wingdings" w:hAnsi="Wingdings" w:hint="default"/>
      </w:rPr>
    </w:lvl>
    <w:lvl w:ilvl="6" w:tplc="541E9778">
      <w:start w:val="1"/>
      <w:numFmt w:val="bullet"/>
      <w:lvlText w:val=""/>
      <w:lvlJc w:val="left"/>
      <w:pPr>
        <w:ind w:left="5040" w:hanging="360"/>
      </w:pPr>
      <w:rPr>
        <w:rFonts w:ascii="Symbol" w:hAnsi="Symbol" w:hint="default"/>
      </w:rPr>
    </w:lvl>
    <w:lvl w:ilvl="7" w:tplc="4384734C">
      <w:start w:val="1"/>
      <w:numFmt w:val="bullet"/>
      <w:lvlText w:val="o"/>
      <w:lvlJc w:val="left"/>
      <w:pPr>
        <w:ind w:left="5760" w:hanging="360"/>
      </w:pPr>
      <w:rPr>
        <w:rFonts w:ascii="Courier New" w:hAnsi="Courier New" w:hint="default"/>
      </w:rPr>
    </w:lvl>
    <w:lvl w:ilvl="8" w:tplc="AD4CC430">
      <w:start w:val="1"/>
      <w:numFmt w:val="bullet"/>
      <w:lvlText w:val=""/>
      <w:lvlJc w:val="left"/>
      <w:pPr>
        <w:ind w:left="6480" w:hanging="360"/>
      </w:pPr>
      <w:rPr>
        <w:rFonts w:ascii="Wingdings" w:hAnsi="Wingdings" w:hint="default"/>
      </w:rPr>
    </w:lvl>
  </w:abstractNum>
  <w:abstractNum w:abstractNumId="7" w15:restartNumberingAfterBreak="0">
    <w:nsid w:val="35617EB1"/>
    <w:multiLevelType w:val="hybridMultilevel"/>
    <w:tmpl w:val="4FC0D9FC"/>
    <w:lvl w:ilvl="0" w:tplc="30A6BB30">
      <w:start w:val="1"/>
      <w:numFmt w:val="bullet"/>
      <w:lvlText w:val=""/>
      <w:lvlJc w:val="left"/>
      <w:pPr>
        <w:ind w:left="720" w:hanging="360"/>
      </w:pPr>
      <w:rPr>
        <w:rFonts w:ascii="Symbol" w:hAnsi="Symbol" w:hint="default"/>
      </w:rPr>
    </w:lvl>
    <w:lvl w:ilvl="1" w:tplc="D654D0B6">
      <w:start w:val="1"/>
      <w:numFmt w:val="bullet"/>
      <w:lvlText w:val="o"/>
      <w:lvlJc w:val="left"/>
      <w:pPr>
        <w:ind w:left="1440" w:hanging="360"/>
      </w:pPr>
      <w:rPr>
        <w:rFonts w:ascii="Courier New" w:hAnsi="Courier New" w:hint="default"/>
      </w:rPr>
    </w:lvl>
    <w:lvl w:ilvl="2" w:tplc="838E6522">
      <w:start w:val="1"/>
      <w:numFmt w:val="bullet"/>
      <w:lvlText w:val=""/>
      <w:lvlJc w:val="left"/>
      <w:pPr>
        <w:ind w:left="2160" w:hanging="360"/>
      </w:pPr>
      <w:rPr>
        <w:rFonts w:ascii="Wingdings" w:hAnsi="Wingdings" w:hint="default"/>
      </w:rPr>
    </w:lvl>
    <w:lvl w:ilvl="3" w:tplc="23DE85BE">
      <w:start w:val="1"/>
      <w:numFmt w:val="bullet"/>
      <w:lvlText w:val=""/>
      <w:lvlJc w:val="left"/>
      <w:pPr>
        <w:ind w:left="2880" w:hanging="360"/>
      </w:pPr>
      <w:rPr>
        <w:rFonts w:ascii="Symbol" w:hAnsi="Symbol" w:hint="default"/>
      </w:rPr>
    </w:lvl>
    <w:lvl w:ilvl="4" w:tplc="420ADC2E">
      <w:start w:val="1"/>
      <w:numFmt w:val="bullet"/>
      <w:lvlText w:val="o"/>
      <w:lvlJc w:val="left"/>
      <w:pPr>
        <w:ind w:left="3600" w:hanging="360"/>
      </w:pPr>
      <w:rPr>
        <w:rFonts w:ascii="Courier New" w:hAnsi="Courier New" w:hint="default"/>
      </w:rPr>
    </w:lvl>
    <w:lvl w:ilvl="5" w:tplc="5E4E4C48">
      <w:start w:val="1"/>
      <w:numFmt w:val="bullet"/>
      <w:lvlText w:val=""/>
      <w:lvlJc w:val="left"/>
      <w:pPr>
        <w:ind w:left="4320" w:hanging="360"/>
      </w:pPr>
      <w:rPr>
        <w:rFonts w:ascii="Wingdings" w:hAnsi="Wingdings" w:hint="default"/>
      </w:rPr>
    </w:lvl>
    <w:lvl w:ilvl="6" w:tplc="FC8E856A">
      <w:start w:val="1"/>
      <w:numFmt w:val="bullet"/>
      <w:lvlText w:val=""/>
      <w:lvlJc w:val="left"/>
      <w:pPr>
        <w:ind w:left="5040" w:hanging="360"/>
      </w:pPr>
      <w:rPr>
        <w:rFonts w:ascii="Symbol" w:hAnsi="Symbol" w:hint="default"/>
      </w:rPr>
    </w:lvl>
    <w:lvl w:ilvl="7" w:tplc="A9C213C8">
      <w:start w:val="1"/>
      <w:numFmt w:val="bullet"/>
      <w:lvlText w:val="o"/>
      <w:lvlJc w:val="left"/>
      <w:pPr>
        <w:ind w:left="5760" w:hanging="360"/>
      </w:pPr>
      <w:rPr>
        <w:rFonts w:ascii="Courier New" w:hAnsi="Courier New" w:hint="default"/>
      </w:rPr>
    </w:lvl>
    <w:lvl w:ilvl="8" w:tplc="35B0EDF6">
      <w:start w:val="1"/>
      <w:numFmt w:val="bullet"/>
      <w:lvlText w:val=""/>
      <w:lvlJc w:val="left"/>
      <w:pPr>
        <w:ind w:left="6480" w:hanging="360"/>
      </w:pPr>
      <w:rPr>
        <w:rFonts w:ascii="Wingdings" w:hAnsi="Wingdings" w:hint="default"/>
      </w:rPr>
    </w:lvl>
  </w:abstractNum>
  <w:abstractNum w:abstractNumId="8" w15:restartNumberingAfterBreak="0">
    <w:nsid w:val="3AD77920"/>
    <w:multiLevelType w:val="hybridMultilevel"/>
    <w:tmpl w:val="108ADFD6"/>
    <w:lvl w:ilvl="0" w:tplc="C152F678">
      <w:start w:val="1"/>
      <w:numFmt w:val="bullet"/>
      <w:lvlText w:val="o"/>
      <w:lvlJc w:val="left"/>
      <w:pPr>
        <w:ind w:left="1440" w:hanging="360"/>
      </w:pPr>
      <w:rPr>
        <w:rFonts w:ascii="Courier New" w:hAnsi="Courier New" w:hint="default"/>
      </w:rPr>
    </w:lvl>
    <w:lvl w:ilvl="1" w:tplc="031A4610">
      <w:start w:val="1"/>
      <w:numFmt w:val="bullet"/>
      <w:lvlText w:val="o"/>
      <w:lvlJc w:val="left"/>
      <w:pPr>
        <w:ind w:left="2160" w:hanging="360"/>
      </w:pPr>
      <w:rPr>
        <w:rFonts w:ascii="Courier New" w:hAnsi="Courier New" w:hint="default"/>
      </w:rPr>
    </w:lvl>
    <w:lvl w:ilvl="2" w:tplc="4EB2615E">
      <w:start w:val="1"/>
      <w:numFmt w:val="bullet"/>
      <w:lvlText w:val=""/>
      <w:lvlJc w:val="left"/>
      <w:pPr>
        <w:ind w:left="2880" w:hanging="360"/>
      </w:pPr>
      <w:rPr>
        <w:rFonts w:ascii="Wingdings" w:hAnsi="Wingdings" w:hint="default"/>
      </w:rPr>
    </w:lvl>
    <w:lvl w:ilvl="3" w:tplc="BF746B1E">
      <w:start w:val="1"/>
      <w:numFmt w:val="bullet"/>
      <w:lvlText w:val=""/>
      <w:lvlJc w:val="left"/>
      <w:pPr>
        <w:ind w:left="3600" w:hanging="360"/>
      </w:pPr>
      <w:rPr>
        <w:rFonts w:ascii="Symbol" w:hAnsi="Symbol" w:hint="default"/>
      </w:rPr>
    </w:lvl>
    <w:lvl w:ilvl="4" w:tplc="C058A690">
      <w:start w:val="1"/>
      <w:numFmt w:val="bullet"/>
      <w:lvlText w:val="o"/>
      <w:lvlJc w:val="left"/>
      <w:pPr>
        <w:ind w:left="4320" w:hanging="360"/>
      </w:pPr>
      <w:rPr>
        <w:rFonts w:ascii="Courier New" w:hAnsi="Courier New" w:hint="default"/>
      </w:rPr>
    </w:lvl>
    <w:lvl w:ilvl="5" w:tplc="6CA42DD0">
      <w:start w:val="1"/>
      <w:numFmt w:val="bullet"/>
      <w:lvlText w:val=""/>
      <w:lvlJc w:val="left"/>
      <w:pPr>
        <w:ind w:left="5040" w:hanging="360"/>
      </w:pPr>
      <w:rPr>
        <w:rFonts w:ascii="Wingdings" w:hAnsi="Wingdings" w:hint="default"/>
      </w:rPr>
    </w:lvl>
    <w:lvl w:ilvl="6" w:tplc="EAF41C40">
      <w:start w:val="1"/>
      <w:numFmt w:val="bullet"/>
      <w:lvlText w:val=""/>
      <w:lvlJc w:val="left"/>
      <w:pPr>
        <w:ind w:left="5760" w:hanging="360"/>
      </w:pPr>
      <w:rPr>
        <w:rFonts w:ascii="Symbol" w:hAnsi="Symbol" w:hint="default"/>
      </w:rPr>
    </w:lvl>
    <w:lvl w:ilvl="7" w:tplc="44B40A2A">
      <w:start w:val="1"/>
      <w:numFmt w:val="bullet"/>
      <w:lvlText w:val="o"/>
      <w:lvlJc w:val="left"/>
      <w:pPr>
        <w:ind w:left="6480" w:hanging="360"/>
      </w:pPr>
      <w:rPr>
        <w:rFonts w:ascii="Courier New" w:hAnsi="Courier New" w:hint="default"/>
      </w:rPr>
    </w:lvl>
    <w:lvl w:ilvl="8" w:tplc="5E484B82">
      <w:start w:val="1"/>
      <w:numFmt w:val="bullet"/>
      <w:lvlText w:val=""/>
      <w:lvlJc w:val="left"/>
      <w:pPr>
        <w:ind w:left="7200" w:hanging="360"/>
      </w:pPr>
      <w:rPr>
        <w:rFonts w:ascii="Wingdings" w:hAnsi="Wingdings" w:hint="default"/>
      </w:rPr>
    </w:lvl>
  </w:abstractNum>
  <w:abstractNum w:abstractNumId="9" w15:restartNumberingAfterBreak="0">
    <w:nsid w:val="49395708"/>
    <w:multiLevelType w:val="hybridMultilevel"/>
    <w:tmpl w:val="2C6A6C86"/>
    <w:lvl w:ilvl="0" w:tplc="ECD67272">
      <w:start w:val="1"/>
      <w:numFmt w:val="bullet"/>
      <w:lvlText w:val=""/>
      <w:lvlJc w:val="left"/>
      <w:pPr>
        <w:ind w:left="720" w:hanging="360"/>
      </w:pPr>
      <w:rPr>
        <w:rFonts w:ascii="Symbol" w:hAnsi="Symbol" w:hint="default"/>
      </w:rPr>
    </w:lvl>
    <w:lvl w:ilvl="1" w:tplc="F4A4F606">
      <w:start w:val="1"/>
      <w:numFmt w:val="bullet"/>
      <w:lvlText w:val="o"/>
      <w:lvlJc w:val="left"/>
      <w:pPr>
        <w:ind w:left="1440" w:hanging="360"/>
      </w:pPr>
      <w:rPr>
        <w:rFonts w:ascii="Courier New" w:hAnsi="Courier New" w:hint="default"/>
      </w:rPr>
    </w:lvl>
    <w:lvl w:ilvl="2" w:tplc="ED9E7538">
      <w:start w:val="1"/>
      <w:numFmt w:val="bullet"/>
      <w:lvlText w:val=""/>
      <w:lvlJc w:val="left"/>
      <w:pPr>
        <w:ind w:left="2160" w:hanging="360"/>
      </w:pPr>
      <w:rPr>
        <w:rFonts w:ascii="Wingdings" w:hAnsi="Wingdings" w:hint="default"/>
      </w:rPr>
    </w:lvl>
    <w:lvl w:ilvl="3" w:tplc="440019C2">
      <w:start w:val="1"/>
      <w:numFmt w:val="bullet"/>
      <w:lvlText w:val=""/>
      <w:lvlJc w:val="left"/>
      <w:pPr>
        <w:ind w:left="2880" w:hanging="360"/>
      </w:pPr>
      <w:rPr>
        <w:rFonts w:ascii="Symbol" w:hAnsi="Symbol" w:hint="default"/>
      </w:rPr>
    </w:lvl>
    <w:lvl w:ilvl="4" w:tplc="7C30E4E6">
      <w:start w:val="1"/>
      <w:numFmt w:val="bullet"/>
      <w:lvlText w:val="o"/>
      <w:lvlJc w:val="left"/>
      <w:pPr>
        <w:ind w:left="3600" w:hanging="360"/>
      </w:pPr>
      <w:rPr>
        <w:rFonts w:ascii="Courier New" w:hAnsi="Courier New" w:hint="default"/>
      </w:rPr>
    </w:lvl>
    <w:lvl w:ilvl="5" w:tplc="109686C4">
      <w:start w:val="1"/>
      <w:numFmt w:val="bullet"/>
      <w:lvlText w:val=""/>
      <w:lvlJc w:val="left"/>
      <w:pPr>
        <w:ind w:left="4320" w:hanging="360"/>
      </w:pPr>
      <w:rPr>
        <w:rFonts w:ascii="Wingdings" w:hAnsi="Wingdings" w:hint="default"/>
      </w:rPr>
    </w:lvl>
    <w:lvl w:ilvl="6" w:tplc="ADEE13EE">
      <w:start w:val="1"/>
      <w:numFmt w:val="bullet"/>
      <w:lvlText w:val=""/>
      <w:lvlJc w:val="left"/>
      <w:pPr>
        <w:ind w:left="5040" w:hanging="360"/>
      </w:pPr>
      <w:rPr>
        <w:rFonts w:ascii="Symbol" w:hAnsi="Symbol" w:hint="default"/>
      </w:rPr>
    </w:lvl>
    <w:lvl w:ilvl="7" w:tplc="E02CB222">
      <w:start w:val="1"/>
      <w:numFmt w:val="bullet"/>
      <w:lvlText w:val="o"/>
      <w:lvlJc w:val="left"/>
      <w:pPr>
        <w:ind w:left="5760" w:hanging="360"/>
      </w:pPr>
      <w:rPr>
        <w:rFonts w:ascii="Courier New" w:hAnsi="Courier New" w:hint="default"/>
      </w:rPr>
    </w:lvl>
    <w:lvl w:ilvl="8" w:tplc="75A832AC">
      <w:start w:val="1"/>
      <w:numFmt w:val="bullet"/>
      <w:lvlText w:val=""/>
      <w:lvlJc w:val="left"/>
      <w:pPr>
        <w:ind w:left="6480" w:hanging="360"/>
      </w:pPr>
      <w:rPr>
        <w:rFonts w:ascii="Wingdings" w:hAnsi="Wingdings" w:hint="default"/>
      </w:rPr>
    </w:lvl>
  </w:abstractNum>
  <w:abstractNum w:abstractNumId="10" w15:restartNumberingAfterBreak="0">
    <w:nsid w:val="526D57BE"/>
    <w:multiLevelType w:val="hybridMultilevel"/>
    <w:tmpl w:val="C3FC4C12"/>
    <w:lvl w:ilvl="0" w:tplc="B39E6008">
      <w:start w:val="1"/>
      <w:numFmt w:val="bullet"/>
      <w:lvlText w:val=""/>
      <w:lvlJc w:val="left"/>
      <w:pPr>
        <w:ind w:left="720" w:hanging="360"/>
      </w:pPr>
      <w:rPr>
        <w:rFonts w:ascii="Symbol" w:hAnsi="Symbol" w:hint="default"/>
      </w:rPr>
    </w:lvl>
    <w:lvl w:ilvl="1" w:tplc="6A4EB466">
      <w:start w:val="1"/>
      <w:numFmt w:val="bullet"/>
      <w:lvlText w:val="o"/>
      <w:lvlJc w:val="left"/>
      <w:pPr>
        <w:ind w:left="1440" w:hanging="360"/>
      </w:pPr>
      <w:rPr>
        <w:rFonts w:ascii="Courier New" w:hAnsi="Courier New" w:hint="default"/>
      </w:rPr>
    </w:lvl>
    <w:lvl w:ilvl="2" w:tplc="49B8AA3E">
      <w:start w:val="1"/>
      <w:numFmt w:val="bullet"/>
      <w:lvlText w:val=""/>
      <w:lvlJc w:val="left"/>
      <w:pPr>
        <w:ind w:left="2160" w:hanging="360"/>
      </w:pPr>
      <w:rPr>
        <w:rFonts w:ascii="Wingdings" w:hAnsi="Wingdings" w:hint="default"/>
      </w:rPr>
    </w:lvl>
    <w:lvl w:ilvl="3" w:tplc="92CAF0F0">
      <w:start w:val="1"/>
      <w:numFmt w:val="bullet"/>
      <w:lvlText w:val=""/>
      <w:lvlJc w:val="left"/>
      <w:pPr>
        <w:ind w:left="2880" w:hanging="360"/>
      </w:pPr>
      <w:rPr>
        <w:rFonts w:ascii="Symbol" w:hAnsi="Symbol" w:hint="default"/>
      </w:rPr>
    </w:lvl>
    <w:lvl w:ilvl="4" w:tplc="EDB6F6FA">
      <w:start w:val="1"/>
      <w:numFmt w:val="bullet"/>
      <w:lvlText w:val="o"/>
      <w:lvlJc w:val="left"/>
      <w:pPr>
        <w:ind w:left="3600" w:hanging="360"/>
      </w:pPr>
      <w:rPr>
        <w:rFonts w:ascii="Courier New" w:hAnsi="Courier New" w:hint="default"/>
      </w:rPr>
    </w:lvl>
    <w:lvl w:ilvl="5" w:tplc="81028C1E">
      <w:start w:val="1"/>
      <w:numFmt w:val="bullet"/>
      <w:lvlText w:val=""/>
      <w:lvlJc w:val="left"/>
      <w:pPr>
        <w:ind w:left="4320" w:hanging="360"/>
      </w:pPr>
      <w:rPr>
        <w:rFonts w:ascii="Wingdings" w:hAnsi="Wingdings" w:hint="default"/>
      </w:rPr>
    </w:lvl>
    <w:lvl w:ilvl="6" w:tplc="C68224F0">
      <w:start w:val="1"/>
      <w:numFmt w:val="bullet"/>
      <w:lvlText w:val=""/>
      <w:lvlJc w:val="left"/>
      <w:pPr>
        <w:ind w:left="5040" w:hanging="360"/>
      </w:pPr>
      <w:rPr>
        <w:rFonts w:ascii="Symbol" w:hAnsi="Symbol" w:hint="default"/>
      </w:rPr>
    </w:lvl>
    <w:lvl w:ilvl="7" w:tplc="85964326">
      <w:start w:val="1"/>
      <w:numFmt w:val="bullet"/>
      <w:lvlText w:val="o"/>
      <w:lvlJc w:val="left"/>
      <w:pPr>
        <w:ind w:left="5760" w:hanging="360"/>
      </w:pPr>
      <w:rPr>
        <w:rFonts w:ascii="Courier New" w:hAnsi="Courier New" w:hint="default"/>
      </w:rPr>
    </w:lvl>
    <w:lvl w:ilvl="8" w:tplc="810ACFFA">
      <w:start w:val="1"/>
      <w:numFmt w:val="bullet"/>
      <w:lvlText w:val=""/>
      <w:lvlJc w:val="left"/>
      <w:pPr>
        <w:ind w:left="6480" w:hanging="360"/>
      </w:pPr>
      <w:rPr>
        <w:rFonts w:ascii="Wingdings" w:hAnsi="Wingdings" w:hint="default"/>
      </w:rPr>
    </w:lvl>
  </w:abstractNum>
  <w:abstractNum w:abstractNumId="11" w15:restartNumberingAfterBreak="0">
    <w:nsid w:val="61FD630E"/>
    <w:multiLevelType w:val="hybridMultilevel"/>
    <w:tmpl w:val="B95C6E2C"/>
    <w:lvl w:ilvl="0" w:tplc="1BBAF986">
      <w:start w:val="1"/>
      <w:numFmt w:val="bullet"/>
      <w:lvlText w:val=""/>
      <w:lvlJc w:val="left"/>
      <w:pPr>
        <w:ind w:left="720" w:hanging="360"/>
      </w:pPr>
      <w:rPr>
        <w:rFonts w:ascii="Symbol" w:hAnsi="Symbol" w:hint="default"/>
      </w:rPr>
    </w:lvl>
    <w:lvl w:ilvl="1" w:tplc="23C45A46">
      <w:start w:val="1"/>
      <w:numFmt w:val="bullet"/>
      <w:lvlText w:val="o"/>
      <w:lvlJc w:val="left"/>
      <w:pPr>
        <w:ind w:left="1440" w:hanging="360"/>
      </w:pPr>
      <w:rPr>
        <w:rFonts w:ascii="Courier New" w:hAnsi="Courier New" w:hint="default"/>
      </w:rPr>
    </w:lvl>
    <w:lvl w:ilvl="2" w:tplc="BCAE0DF6">
      <w:start w:val="1"/>
      <w:numFmt w:val="bullet"/>
      <w:lvlText w:val=""/>
      <w:lvlJc w:val="left"/>
      <w:pPr>
        <w:ind w:left="2160" w:hanging="360"/>
      </w:pPr>
      <w:rPr>
        <w:rFonts w:ascii="Wingdings" w:hAnsi="Wingdings" w:hint="default"/>
      </w:rPr>
    </w:lvl>
    <w:lvl w:ilvl="3" w:tplc="1CB6F5DA">
      <w:start w:val="1"/>
      <w:numFmt w:val="bullet"/>
      <w:lvlText w:val=""/>
      <w:lvlJc w:val="left"/>
      <w:pPr>
        <w:ind w:left="2880" w:hanging="360"/>
      </w:pPr>
      <w:rPr>
        <w:rFonts w:ascii="Symbol" w:hAnsi="Symbol" w:hint="default"/>
      </w:rPr>
    </w:lvl>
    <w:lvl w:ilvl="4" w:tplc="58B48622">
      <w:start w:val="1"/>
      <w:numFmt w:val="bullet"/>
      <w:lvlText w:val="o"/>
      <w:lvlJc w:val="left"/>
      <w:pPr>
        <w:ind w:left="3600" w:hanging="360"/>
      </w:pPr>
      <w:rPr>
        <w:rFonts w:ascii="Courier New" w:hAnsi="Courier New" w:hint="default"/>
      </w:rPr>
    </w:lvl>
    <w:lvl w:ilvl="5" w:tplc="69BA5CFE">
      <w:start w:val="1"/>
      <w:numFmt w:val="bullet"/>
      <w:lvlText w:val=""/>
      <w:lvlJc w:val="left"/>
      <w:pPr>
        <w:ind w:left="4320" w:hanging="360"/>
      </w:pPr>
      <w:rPr>
        <w:rFonts w:ascii="Wingdings" w:hAnsi="Wingdings" w:hint="default"/>
      </w:rPr>
    </w:lvl>
    <w:lvl w:ilvl="6" w:tplc="FCBA0C86">
      <w:start w:val="1"/>
      <w:numFmt w:val="bullet"/>
      <w:lvlText w:val=""/>
      <w:lvlJc w:val="left"/>
      <w:pPr>
        <w:ind w:left="5040" w:hanging="360"/>
      </w:pPr>
      <w:rPr>
        <w:rFonts w:ascii="Symbol" w:hAnsi="Symbol" w:hint="default"/>
      </w:rPr>
    </w:lvl>
    <w:lvl w:ilvl="7" w:tplc="BCC68896">
      <w:start w:val="1"/>
      <w:numFmt w:val="bullet"/>
      <w:lvlText w:val="o"/>
      <w:lvlJc w:val="left"/>
      <w:pPr>
        <w:ind w:left="5760" w:hanging="360"/>
      </w:pPr>
      <w:rPr>
        <w:rFonts w:ascii="Courier New" w:hAnsi="Courier New" w:hint="default"/>
      </w:rPr>
    </w:lvl>
    <w:lvl w:ilvl="8" w:tplc="5D8E7A74">
      <w:start w:val="1"/>
      <w:numFmt w:val="bullet"/>
      <w:lvlText w:val=""/>
      <w:lvlJc w:val="left"/>
      <w:pPr>
        <w:ind w:left="6480" w:hanging="360"/>
      </w:pPr>
      <w:rPr>
        <w:rFonts w:ascii="Wingdings" w:hAnsi="Wingdings" w:hint="default"/>
      </w:rPr>
    </w:lvl>
  </w:abstractNum>
  <w:abstractNum w:abstractNumId="12" w15:restartNumberingAfterBreak="0">
    <w:nsid w:val="65B82198"/>
    <w:multiLevelType w:val="hybridMultilevel"/>
    <w:tmpl w:val="D43EC818"/>
    <w:lvl w:ilvl="0" w:tplc="1D5A8D8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911018F"/>
    <w:multiLevelType w:val="multilevel"/>
    <w:tmpl w:val="ADCCF89C"/>
    <w:lvl w:ilvl="0">
      <w:start w:val="1"/>
      <w:numFmt w:val="upperLetter"/>
      <w:pStyle w:val="7"/>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7"/>
      <w:lvlText w:val="%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6CF8410C"/>
    <w:multiLevelType w:val="multilevel"/>
    <w:tmpl w:val="5332FAE2"/>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5" w15:restartNumberingAfterBreak="0">
    <w:nsid w:val="7F954C72"/>
    <w:multiLevelType w:val="hybridMultilevel"/>
    <w:tmpl w:val="DF0C8904"/>
    <w:lvl w:ilvl="0" w:tplc="FBC42E48">
      <w:start w:val="1"/>
      <w:numFmt w:val="bullet"/>
      <w:lvlText w:val=""/>
      <w:lvlJc w:val="left"/>
      <w:pPr>
        <w:ind w:left="720" w:hanging="360"/>
      </w:pPr>
      <w:rPr>
        <w:rFonts w:ascii="Symbol" w:hAnsi="Symbol" w:hint="default"/>
      </w:rPr>
    </w:lvl>
    <w:lvl w:ilvl="1" w:tplc="0B029196">
      <w:start w:val="1"/>
      <w:numFmt w:val="bullet"/>
      <w:lvlText w:val="o"/>
      <w:lvlJc w:val="left"/>
      <w:pPr>
        <w:ind w:left="1440" w:hanging="360"/>
      </w:pPr>
      <w:rPr>
        <w:rFonts w:ascii="Courier New" w:hAnsi="Courier New" w:hint="default"/>
      </w:rPr>
    </w:lvl>
    <w:lvl w:ilvl="2" w:tplc="B6AA3962">
      <w:start w:val="1"/>
      <w:numFmt w:val="bullet"/>
      <w:lvlText w:val=""/>
      <w:lvlJc w:val="left"/>
      <w:pPr>
        <w:ind w:left="2160" w:hanging="360"/>
      </w:pPr>
      <w:rPr>
        <w:rFonts w:ascii="Wingdings" w:hAnsi="Wingdings" w:hint="default"/>
      </w:rPr>
    </w:lvl>
    <w:lvl w:ilvl="3" w:tplc="B73279EE">
      <w:start w:val="1"/>
      <w:numFmt w:val="bullet"/>
      <w:lvlText w:val=""/>
      <w:lvlJc w:val="left"/>
      <w:pPr>
        <w:ind w:left="2880" w:hanging="360"/>
      </w:pPr>
      <w:rPr>
        <w:rFonts w:ascii="Symbol" w:hAnsi="Symbol" w:hint="default"/>
      </w:rPr>
    </w:lvl>
    <w:lvl w:ilvl="4" w:tplc="33CA3E64">
      <w:start w:val="1"/>
      <w:numFmt w:val="bullet"/>
      <w:lvlText w:val="o"/>
      <w:lvlJc w:val="left"/>
      <w:pPr>
        <w:ind w:left="3600" w:hanging="360"/>
      </w:pPr>
      <w:rPr>
        <w:rFonts w:ascii="Courier New" w:hAnsi="Courier New" w:hint="default"/>
      </w:rPr>
    </w:lvl>
    <w:lvl w:ilvl="5" w:tplc="F4B2092E">
      <w:start w:val="1"/>
      <w:numFmt w:val="bullet"/>
      <w:lvlText w:val=""/>
      <w:lvlJc w:val="left"/>
      <w:pPr>
        <w:ind w:left="4320" w:hanging="360"/>
      </w:pPr>
      <w:rPr>
        <w:rFonts w:ascii="Wingdings" w:hAnsi="Wingdings" w:hint="default"/>
      </w:rPr>
    </w:lvl>
    <w:lvl w:ilvl="6" w:tplc="A11C439C">
      <w:start w:val="1"/>
      <w:numFmt w:val="bullet"/>
      <w:lvlText w:val=""/>
      <w:lvlJc w:val="left"/>
      <w:pPr>
        <w:ind w:left="5040" w:hanging="360"/>
      </w:pPr>
      <w:rPr>
        <w:rFonts w:ascii="Symbol" w:hAnsi="Symbol" w:hint="default"/>
      </w:rPr>
    </w:lvl>
    <w:lvl w:ilvl="7" w:tplc="1D7A4296">
      <w:start w:val="1"/>
      <w:numFmt w:val="bullet"/>
      <w:lvlText w:val="o"/>
      <w:lvlJc w:val="left"/>
      <w:pPr>
        <w:ind w:left="5760" w:hanging="360"/>
      </w:pPr>
      <w:rPr>
        <w:rFonts w:ascii="Courier New" w:hAnsi="Courier New" w:hint="default"/>
      </w:rPr>
    </w:lvl>
    <w:lvl w:ilvl="8" w:tplc="FF5278C2">
      <w:start w:val="1"/>
      <w:numFmt w:val="bullet"/>
      <w:lvlText w:val=""/>
      <w:lvlJc w:val="left"/>
      <w:pPr>
        <w:ind w:left="6480" w:hanging="360"/>
      </w:pPr>
      <w:rPr>
        <w:rFonts w:ascii="Wingdings" w:hAnsi="Wingdings" w:hint="default"/>
      </w:rPr>
    </w:lvl>
  </w:abstractNum>
  <w:num w:numId="1">
    <w:abstractNumId w:val="15"/>
  </w:num>
  <w:num w:numId="2">
    <w:abstractNumId w:val="1"/>
  </w:num>
  <w:num w:numId="3">
    <w:abstractNumId w:val="9"/>
  </w:num>
  <w:num w:numId="4">
    <w:abstractNumId w:val="5"/>
  </w:num>
  <w:num w:numId="5">
    <w:abstractNumId w:val="4"/>
  </w:num>
  <w:num w:numId="6">
    <w:abstractNumId w:val="10"/>
  </w:num>
  <w:num w:numId="7">
    <w:abstractNumId w:val="7"/>
  </w:num>
  <w:num w:numId="8">
    <w:abstractNumId w:val="8"/>
  </w:num>
  <w:num w:numId="9">
    <w:abstractNumId w:val="0"/>
  </w:num>
  <w:num w:numId="10">
    <w:abstractNumId w:val="3"/>
  </w:num>
  <w:num w:numId="11">
    <w:abstractNumId w:val="6"/>
  </w:num>
  <w:num w:numId="12">
    <w:abstractNumId w:val="11"/>
  </w:num>
  <w:num w:numId="13">
    <w:abstractNumId w:val="2"/>
  </w:num>
  <w:num w:numId="14">
    <w:abstractNumId w:val="14"/>
  </w:num>
  <w:num w:numId="15">
    <w:abstractNumId w:val="13"/>
  </w:num>
  <w:num w:numId="16">
    <w:abstractNumId w:val="14"/>
  </w:num>
  <w:num w:numId="17">
    <w:abstractNumId w:val="14"/>
  </w:num>
  <w:num w:numId="18">
    <w:abstractNumId w:val="14"/>
  </w:num>
  <w:num w:numId="19">
    <w:abstractNumId w:val="14"/>
  </w:num>
  <w:num w:numId="20">
    <w:abstractNumId w:val="14"/>
  </w:num>
  <w:num w:numId="21">
    <w:abstractNumId w:val="14"/>
  </w:num>
  <w:num w:numId="22">
    <w:abstractNumId w:val="14"/>
  </w:num>
  <w:num w:numId="23">
    <w:abstractNumId w:val="14"/>
  </w:num>
  <w:num w:numId="24">
    <w:abstractNumId w:val="12"/>
  </w:num>
  <w:num w:numId="25">
    <w:abstractNumId w:val="14"/>
  </w:num>
  <w:num w:numId="26">
    <w:abstractNumId w:val="14"/>
  </w:num>
  <w:num w:numId="27">
    <w:abstractNumId w:val="14"/>
  </w:num>
  <w:num w:numId="28">
    <w:abstractNumId w:val="14"/>
  </w:num>
  <w:num w:numId="29">
    <w:abstractNumId w:val="14"/>
  </w:num>
  <w:num w:numId="30">
    <w:abstractNumId w:val="1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LY0MLSwNLCwsDC1MLdU0lEKTi0uzszPAykwrAUABvJAwCwAAAA="/>
  </w:docVars>
  <w:rsids>
    <w:rsidRoot w:val="0049147A"/>
    <w:rsid w:val="00000B09"/>
    <w:rsid w:val="00027179"/>
    <w:rsid w:val="000800F1"/>
    <w:rsid w:val="00080E4C"/>
    <w:rsid w:val="000A072C"/>
    <w:rsid w:val="000C6470"/>
    <w:rsid w:val="000D4BAC"/>
    <w:rsid w:val="000F6072"/>
    <w:rsid w:val="001158BB"/>
    <w:rsid w:val="00147F45"/>
    <w:rsid w:val="00153139"/>
    <w:rsid w:val="00153D8D"/>
    <w:rsid w:val="00155CA6"/>
    <w:rsid w:val="001B79B7"/>
    <w:rsid w:val="001D1558"/>
    <w:rsid w:val="00203FAF"/>
    <w:rsid w:val="002319CC"/>
    <w:rsid w:val="002346B3"/>
    <w:rsid w:val="00242F13"/>
    <w:rsid w:val="00242F46"/>
    <w:rsid w:val="00245F34"/>
    <w:rsid w:val="002468AF"/>
    <w:rsid w:val="002568A7"/>
    <w:rsid w:val="00257DAE"/>
    <w:rsid w:val="002637E1"/>
    <w:rsid w:val="0026DA4F"/>
    <w:rsid w:val="00273F26"/>
    <w:rsid w:val="00285CC2"/>
    <w:rsid w:val="00293BD0"/>
    <w:rsid w:val="002B0245"/>
    <w:rsid w:val="002F544A"/>
    <w:rsid w:val="002F6752"/>
    <w:rsid w:val="003039C4"/>
    <w:rsid w:val="00312D7B"/>
    <w:rsid w:val="00377429"/>
    <w:rsid w:val="00394795"/>
    <w:rsid w:val="003A3433"/>
    <w:rsid w:val="003A64E0"/>
    <w:rsid w:val="003C5189"/>
    <w:rsid w:val="003C7525"/>
    <w:rsid w:val="003F57BB"/>
    <w:rsid w:val="00411542"/>
    <w:rsid w:val="0044690B"/>
    <w:rsid w:val="00460050"/>
    <w:rsid w:val="00472F05"/>
    <w:rsid w:val="00476AF0"/>
    <w:rsid w:val="00477E87"/>
    <w:rsid w:val="00485E2F"/>
    <w:rsid w:val="0049147A"/>
    <w:rsid w:val="00497EA6"/>
    <w:rsid w:val="004F2288"/>
    <w:rsid w:val="004F65C9"/>
    <w:rsid w:val="00530753"/>
    <w:rsid w:val="00532416"/>
    <w:rsid w:val="00536C57"/>
    <w:rsid w:val="005956EF"/>
    <w:rsid w:val="005A15B7"/>
    <w:rsid w:val="005D23E0"/>
    <w:rsid w:val="005D513A"/>
    <w:rsid w:val="005E204D"/>
    <w:rsid w:val="005E3085"/>
    <w:rsid w:val="005E33CE"/>
    <w:rsid w:val="005E54EE"/>
    <w:rsid w:val="005F2E85"/>
    <w:rsid w:val="0060C8B5"/>
    <w:rsid w:val="00611CC0"/>
    <w:rsid w:val="0063567E"/>
    <w:rsid w:val="00646D6F"/>
    <w:rsid w:val="00652DDA"/>
    <w:rsid w:val="00664F97"/>
    <w:rsid w:val="00676817"/>
    <w:rsid w:val="006A1CE1"/>
    <w:rsid w:val="007447E4"/>
    <w:rsid w:val="0075A3FE"/>
    <w:rsid w:val="007A6A13"/>
    <w:rsid w:val="007B5EC2"/>
    <w:rsid w:val="007D342B"/>
    <w:rsid w:val="00804809"/>
    <w:rsid w:val="00810543"/>
    <w:rsid w:val="00856F6C"/>
    <w:rsid w:val="00866635"/>
    <w:rsid w:val="00873365"/>
    <w:rsid w:val="00884E2B"/>
    <w:rsid w:val="0088BFC9"/>
    <w:rsid w:val="00893183"/>
    <w:rsid w:val="0089593F"/>
    <w:rsid w:val="008A51CB"/>
    <w:rsid w:val="008B6CA7"/>
    <w:rsid w:val="008D5BFB"/>
    <w:rsid w:val="008E136C"/>
    <w:rsid w:val="008E1A9C"/>
    <w:rsid w:val="008E419F"/>
    <w:rsid w:val="008E7C70"/>
    <w:rsid w:val="008FED98"/>
    <w:rsid w:val="00901550"/>
    <w:rsid w:val="00907E67"/>
    <w:rsid w:val="0090C1A2"/>
    <w:rsid w:val="0093F29A"/>
    <w:rsid w:val="00957829"/>
    <w:rsid w:val="00964AC2"/>
    <w:rsid w:val="00970D56"/>
    <w:rsid w:val="00973815"/>
    <w:rsid w:val="009852CE"/>
    <w:rsid w:val="009A5532"/>
    <w:rsid w:val="009A77EC"/>
    <w:rsid w:val="009C0F04"/>
    <w:rsid w:val="009F54FE"/>
    <w:rsid w:val="009F64D3"/>
    <w:rsid w:val="00A446CE"/>
    <w:rsid w:val="00A45A48"/>
    <w:rsid w:val="00A564F9"/>
    <w:rsid w:val="00AAE99C"/>
    <w:rsid w:val="00AB3156"/>
    <w:rsid w:val="00AB4FF9"/>
    <w:rsid w:val="00AC6B35"/>
    <w:rsid w:val="00AD45F6"/>
    <w:rsid w:val="00AD5C18"/>
    <w:rsid w:val="00B1CE7A"/>
    <w:rsid w:val="00B5323D"/>
    <w:rsid w:val="00B72D80"/>
    <w:rsid w:val="00B831E4"/>
    <w:rsid w:val="00B95D20"/>
    <w:rsid w:val="00B9B68C"/>
    <w:rsid w:val="00BB1BCE"/>
    <w:rsid w:val="00BC4C47"/>
    <w:rsid w:val="00BC5CA8"/>
    <w:rsid w:val="00BD60FC"/>
    <w:rsid w:val="00BD764D"/>
    <w:rsid w:val="00BE5B0B"/>
    <w:rsid w:val="00C07B59"/>
    <w:rsid w:val="00C411F9"/>
    <w:rsid w:val="00C50DD9"/>
    <w:rsid w:val="00C6700B"/>
    <w:rsid w:val="00C86791"/>
    <w:rsid w:val="00CB6E74"/>
    <w:rsid w:val="00CC047E"/>
    <w:rsid w:val="00CC2895"/>
    <w:rsid w:val="00CC505A"/>
    <w:rsid w:val="00CC6134"/>
    <w:rsid w:val="00CF5750"/>
    <w:rsid w:val="00D01157"/>
    <w:rsid w:val="00D05081"/>
    <w:rsid w:val="00D22653"/>
    <w:rsid w:val="00D278E8"/>
    <w:rsid w:val="00D7123F"/>
    <w:rsid w:val="00D75477"/>
    <w:rsid w:val="00D7555C"/>
    <w:rsid w:val="00D82899"/>
    <w:rsid w:val="00D90856"/>
    <w:rsid w:val="00D947DA"/>
    <w:rsid w:val="00DC532E"/>
    <w:rsid w:val="00DD5587"/>
    <w:rsid w:val="00DE5BAB"/>
    <w:rsid w:val="00DF3EBE"/>
    <w:rsid w:val="00E172A1"/>
    <w:rsid w:val="00E210C0"/>
    <w:rsid w:val="00E255B1"/>
    <w:rsid w:val="00E37976"/>
    <w:rsid w:val="00E5FF59"/>
    <w:rsid w:val="00E911B9"/>
    <w:rsid w:val="00EE5614"/>
    <w:rsid w:val="00F04CE2"/>
    <w:rsid w:val="00F20270"/>
    <w:rsid w:val="00F33AA4"/>
    <w:rsid w:val="00F4A0EB"/>
    <w:rsid w:val="00F62B8A"/>
    <w:rsid w:val="00F67BD1"/>
    <w:rsid w:val="00F72F7C"/>
    <w:rsid w:val="00F81FAE"/>
    <w:rsid w:val="00FA5C40"/>
    <w:rsid w:val="00FB0541"/>
    <w:rsid w:val="00FD1659"/>
    <w:rsid w:val="012CD8E1"/>
    <w:rsid w:val="0138645F"/>
    <w:rsid w:val="0149EDB6"/>
    <w:rsid w:val="0169A163"/>
    <w:rsid w:val="01801F66"/>
    <w:rsid w:val="0183B458"/>
    <w:rsid w:val="0198054D"/>
    <w:rsid w:val="01C6D2A6"/>
    <w:rsid w:val="01D9CF6C"/>
    <w:rsid w:val="01EBF7D7"/>
    <w:rsid w:val="01F22856"/>
    <w:rsid w:val="01FB8300"/>
    <w:rsid w:val="0200725E"/>
    <w:rsid w:val="020AFA7C"/>
    <w:rsid w:val="02153487"/>
    <w:rsid w:val="023B8525"/>
    <w:rsid w:val="024434A7"/>
    <w:rsid w:val="024E3CCE"/>
    <w:rsid w:val="02565B66"/>
    <w:rsid w:val="02613EEA"/>
    <w:rsid w:val="02661AA1"/>
    <w:rsid w:val="026BB8E6"/>
    <w:rsid w:val="0272FB51"/>
    <w:rsid w:val="0283CE89"/>
    <w:rsid w:val="0284F630"/>
    <w:rsid w:val="028FF02C"/>
    <w:rsid w:val="02D2BC51"/>
    <w:rsid w:val="02D2CF7B"/>
    <w:rsid w:val="02EF8F6B"/>
    <w:rsid w:val="0302898E"/>
    <w:rsid w:val="0324F97A"/>
    <w:rsid w:val="0357A654"/>
    <w:rsid w:val="037B7F14"/>
    <w:rsid w:val="03845391"/>
    <w:rsid w:val="0387630B"/>
    <w:rsid w:val="03985EF3"/>
    <w:rsid w:val="03A24125"/>
    <w:rsid w:val="03A274BF"/>
    <w:rsid w:val="03B5A7D4"/>
    <w:rsid w:val="03CEAA45"/>
    <w:rsid w:val="040B09D1"/>
    <w:rsid w:val="042711A5"/>
    <w:rsid w:val="04364633"/>
    <w:rsid w:val="0445B28F"/>
    <w:rsid w:val="04463EF8"/>
    <w:rsid w:val="045B6155"/>
    <w:rsid w:val="0462979F"/>
    <w:rsid w:val="047D823E"/>
    <w:rsid w:val="049F2316"/>
    <w:rsid w:val="04B89B61"/>
    <w:rsid w:val="04BA3B2F"/>
    <w:rsid w:val="04CD3D7A"/>
    <w:rsid w:val="04E762EC"/>
    <w:rsid w:val="04EAEA89"/>
    <w:rsid w:val="04F08C52"/>
    <w:rsid w:val="051301DB"/>
    <w:rsid w:val="0515A28C"/>
    <w:rsid w:val="052508E5"/>
    <w:rsid w:val="05517835"/>
    <w:rsid w:val="055A3A59"/>
    <w:rsid w:val="055F16D7"/>
    <w:rsid w:val="057165C9"/>
    <w:rsid w:val="0585738C"/>
    <w:rsid w:val="058861B3"/>
    <w:rsid w:val="059020C8"/>
    <w:rsid w:val="0591C5CE"/>
    <w:rsid w:val="05AAB5EA"/>
    <w:rsid w:val="05C97EEB"/>
    <w:rsid w:val="05CF4530"/>
    <w:rsid w:val="05DAFBA6"/>
    <w:rsid w:val="05F049E9"/>
    <w:rsid w:val="06059D4D"/>
    <w:rsid w:val="0642F556"/>
    <w:rsid w:val="0654C5D8"/>
    <w:rsid w:val="065951D7"/>
    <w:rsid w:val="065E973E"/>
    <w:rsid w:val="066412C6"/>
    <w:rsid w:val="0668E936"/>
    <w:rsid w:val="06774AE7"/>
    <w:rsid w:val="06ADEC9D"/>
    <w:rsid w:val="06B06DA1"/>
    <w:rsid w:val="06C1BD38"/>
    <w:rsid w:val="06DABD5C"/>
    <w:rsid w:val="06EC7BD0"/>
    <w:rsid w:val="06EDC8F4"/>
    <w:rsid w:val="0700121A"/>
    <w:rsid w:val="07009DAC"/>
    <w:rsid w:val="070FE0B5"/>
    <w:rsid w:val="0713E454"/>
    <w:rsid w:val="07398127"/>
    <w:rsid w:val="07497174"/>
    <w:rsid w:val="074A38F2"/>
    <w:rsid w:val="07684CB4"/>
    <w:rsid w:val="07A749F4"/>
    <w:rsid w:val="07B9C0ED"/>
    <w:rsid w:val="07D7726C"/>
    <w:rsid w:val="07DD857F"/>
    <w:rsid w:val="07EA4ABC"/>
    <w:rsid w:val="07F8153B"/>
    <w:rsid w:val="07FFBC16"/>
    <w:rsid w:val="080D5A32"/>
    <w:rsid w:val="0817C01B"/>
    <w:rsid w:val="0833C7E8"/>
    <w:rsid w:val="0836D240"/>
    <w:rsid w:val="085536ED"/>
    <w:rsid w:val="08590BCF"/>
    <w:rsid w:val="0867A13F"/>
    <w:rsid w:val="0868E1E4"/>
    <w:rsid w:val="086EB314"/>
    <w:rsid w:val="08916FA5"/>
    <w:rsid w:val="0897326B"/>
    <w:rsid w:val="08A0F277"/>
    <w:rsid w:val="08A59ECE"/>
    <w:rsid w:val="08A61A01"/>
    <w:rsid w:val="08AB0FAD"/>
    <w:rsid w:val="08B704B8"/>
    <w:rsid w:val="08D1D6DF"/>
    <w:rsid w:val="08D24702"/>
    <w:rsid w:val="08DFC2B7"/>
    <w:rsid w:val="08E60953"/>
    <w:rsid w:val="08F818F6"/>
    <w:rsid w:val="08FEAACF"/>
    <w:rsid w:val="09219902"/>
    <w:rsid w:val="0948B487"/>
    <w:rsid w:val="098F9404"/>
    <w:rsid w:val="09B87B47"/>
    <w:rsid w:val="09C44EA1"/>
    <w:rsid w:val="09C9D2EA"/>
    <w:rsid w:val="09CDF54C"/>
    <w:rsid w:val="09E80DFB"/>
    <w:rsid w:val="09E913AF"/>
    <w:rsid w:val="09EF926E"/>
    <w:rsid w:val="09FAD4F5"/>
    <w:rsid w:val="0A194880"/>
    <w:rsid w:val="0A3AE158"/>
    <w:rsid w:val="0A41F80E"/>
    <w:rsid w:val="0A46ABE3"/>
    <w:rsid w:val="0A49F3D4"/>
    <w:rsid w:val="0A5C26D6"/>
    <w:rsid w:val="0A6519E7"/>
    <w:rsid w:val="0A6C4637"/>
    <w:rsid w:val="0A7B4B24"/>
    <w:rsid w:val="0A81D9B4"/>
    <w:rsid w:val="0A94D5B8"/>
    <w:rsid w:val="0A9A0F75"/>
    <w:rsid w:val="0A9CDC97"/>
    <w:rsid w:val="0A9D16B2"/>
    <w:rsid w:val="0AE4421B"/>
    <w:rsid w:val="0AE5704A"/>
    <w:rsid w:val="0AEA8BBC"/>
    <w:rsid w:val="0AFE0A14"/>
    <w:rsid w:val="0AFE7CF0"/>
    <w:rsid w:val="0B050B73"/>
    <w:rsid w:val="0B0D9D62"/>
    <w:rsid w:val="0B1A34AB"/>
    <w:rsid w:val="0B31D4A8"/>
    <w:rsid w:val="0B34A4A6"/>
    <w:rsid w:val="0B4110BE"/>
    <w:rsid w:val="0B41A832"/>
    <w:rsid w:val="0B4E6AB0"/>
    <w:rsid w:val="0B58C48B"/>
    <w:rsid w:val="0B5B30C2"/>
    <w:rsid w:val="0B649F39"/>
    <w:rsid w:val="0B733284"/>
    <w:rsid w:val="0B898F4E"/>
    <w:rsid w:val="0BA66B77"/>
    <w:rsid w:val="0BB56437"/>
    <w:rsid w:val="0BE70C48"/>
    <w:rsid w:val="0BE810D7"/>
    <w:rsid w:val="0BFC5B8B"/>
    <w:rsid w:val="0C013B16"/>
    <w:rsid w:val="0C01A0BB"/>
    <w:rsid w:val="0C066618"/>
    <w:rsid w:val="0C27CE94"/>
    <w:rsid w:val="0C2E004A"/>
    <w:rsid w:val="0C35DB94"/>
    <w:rsid w:val="0C51D6BE"/>
    <w:rsid w:val="0C555071"/>
    <w:rsid w:val="0C55A35A"/>
    <w:rsid w:val="0C5B5696"/>
    <w:rsid w:val="0C934CCC"/>
    <w:rsid w:val="0CAB603D"/>
    <w:rsid w:val="0CACF644"/>
    <w:rsid w:val="0CAE8450"/>
    <w:rsid w:val="0CC130E1"/>
    <w:rsid w:val="0CCB9085"/>
    <w:rsid w:val="0CE0DC3B"/>
    <w:rsid w:val="0CE6FB14"/>
    <w:rsid w:val="0CEA846E"/>
    <w:rsid w:val="0CF048CD"/>
    <w:rsid w:val="0D17F30D"/>
    <w:rsid w:val="0D1811D4"/>
    <w:rsid w:val="0D20399F"/>
    <w:rsid w:val="0D470A27"/>
    <w:rsid w:val="0D4AFE1B"/>
    <w:rsid w:val="0D510908"/>
    <w:rsid w:val="0D652448"/>
    <w:rsid w:val="0D7388BA"/>
    <w:rsid w:val="0D80EB42"/>
    <w:rsid w:val="0D8C5934"/>
    <w:rsid w:val="0D8FDDE5"/>
    <w:rsid w:val="0D9A081B"/>
    <w:rsid w:val="0D9C252F"/>
    <w:rsid w:val="0DACC681"/>
    <w:rsid w:val="0DB42C48"/>
    <w:rsid w:val="0DB4505C"/>
    <w:rsid w:val="0DB7AFE1"/>
    <w:rsid w:val="0DD6BA6A"/>
    <w:rsid w:val="0E0F7389"/>
    <w:rsid w:val="0E15AEE3"/>
    <w:rsid w:val="0E1B5056"/>
    <w:rsid w:val="0E4C10F4"/>
    <w:rsid w:val="0E55BB1F"/>
    <w:rsid w:val="0E841D66"/>
    <w:rsid w:val="0E8719A2"/>
    <w:rsid w:val="0EB56076"/>
    <w:rsid w:val="0EBB884D"/>
    <w:rsid w:val="0EC2FB5B"/>
    <w:rsid w:val="0EEC9A71"/>
    <w:rsid w:val="0EEEC74C"/>
    <w:rsid w:val="0EF225FA"/>
    <w:rsid w:val="0F0673EF"/>
    <w:rsid w:val="0F089466"/>
    <w:rsid w:val="0F0BE5AD"/>
    <w:rsid w:val="0F15A943"/>
    <w:rsid w:val="0F1BABE1"/>
    <w:rsid w:val="0F3A35CF"/>
    <w:rsid w:val="0F505F63"/>
    <w:rsid w:val="0F5932D5"/>
    <w:rsid w:val="0F68E2BC"/>
    <w:rsid w:val="0F7A9F6F"/>
    <w:rsid w:val="0F8CC1E7"/>
    <w:rsid w:val="0F8E7DEB"/>
    <w:rsid w:val="0FA7A696"/>
    <w:rsid w:val="0FA992CF"/>
    <w:rsid w:val="0FB1F4AE"/>
    <w:rsid w:val="0FBFB630"/>
    <w:rsid w:val="0FC3CEE8"/>
    <w:rsid w:val="0FC98F50"/>
    <w:rsid w:val="0FCC4E1F"/>
    <w:rsid w:val="0FD4FEAD"/>
    <w:rsid w:val="0FD6C174"/>
    <w:rsid w:val="0FE3C788"/>
    <w:rsid w:val="0FF0F02D"/>
    <w:rsid w:val="10121470"/>
    <w:rsid w:val="1026E477"/>
    <w:rsid w:val="1064AA32"/>
    <w:rsid w:val="106AD913"/>
    <w:rsid w:val="10827D44"/>
    <w:rsid w:val="108DF65B"/>
    <w:rsid w:val="109CC50A"/>
    <w:rsid w:val="109DA0C2"/>
    <w:rsid w:val="10BF4BD6"/>
    <w:rsid w:val="10CEF165"/>
    <w:rsid w:val="10D553D3"/>
    <w:rsid w:val="10E7788D"/>
    <w:rsid w:val="10ECB55C"/>
    <w:rsid w:val="11079221"/>
    <w:rsid w:val="11420198"/>
    <w:rsid w:val="114D9592"/>
    <w:rsid w:val="11655FB1"/>
    <w:rsid w:val="116A2286"/>
    <w:rsid w:val="116ABD95"/>
    <w:rsid w:val="1175465C"/>
    <w:rsid w:val="11874F84"/>
    <w:rsid w:val="11B0C7E4"/>
    <w:rsid w:val="11DF40BD"/>
    <w:rsid w:val="11EAA31C"/>
    <w:rsid w:val="11EB83C3"/>
    <w:rsid w:val="12016CDE"/>
    <w:rsid w:val="12069500"/>
    <w:rsid w:val="122DD39C"/>
    <w:rsid w:val="1234BE6A"/>
    <w:rsid w:val="12374362"/>
    <w:rsid w:val="1238956B"/>
    <w:rsid w:val="123A777A"/>
    <w:rsid w:val="12462074"/>
    <w:rsid w:val="126A23A9"/>
    <w:rsid w:val="1278C6FD"/>
    <w:rsid w:val="1278D05F"/>
    <w:rsid w:val="12A09CFB"/>
    <w:rsid w:val="12B2D74F"/>
    <w:rsid w:val="12CC9C0B"/>
    <w:rsid w:val="12D6CB32"/>
    <w:rsid w:val="12E965F3"/>
    <w:rsid w:val="12ECE278"/>
    <w:rsid w:val="12F7E25E"/>
    <w:rsid w:val="13013012"/>
    <w:rsid w:val="1326D92D"/>
    <w:rsid w:val="1327CED4"/>
    <w:rsid w:val="1339E31D"/>
    <w:rsid w:val="13415DA1"/>
    <w:rsid w:val="134CCAE0"/>
    <w:rsid w:val="13565D23"/>
    <w:rsid w:val="1379DB22"/>
    <w:rsid w:val="13865544"/>
    <w:rsid w:val="139E09B7"/>
    <w:rsid w:val="13D465CC"/>
    <w:rsid w:val="13E442FA"/>
    <w:rsid w:val="13EFA0CD"/>
    <w:rsid w:val="13F0D61A"/>
    <w:rsid w:val="13F35772"/>
    <w:rsid w:val="1400ED0F"/>
    <w:rsid w:val="14026BB3"/>
    <w:rsid w:val="14324DE7"/>
    <w:rsid w:val="1439838B"/>
    <w:rsid w:val="1439C6AB"/>
    <w:rsid w:val="14415936"/>
    <w:rsid w:val="1456966D"/>
    <w:rsid w:val="14617510"/>
    <w:rsid w:val="14631CAE"/>
    <w:rsid w:val="1469CEC4"/>
    <w:rsid w:val="146EA5C2"/>
    <w:rsid w:val="1470376D"/>
    <w:rsid w:val="1475B7AD"/>
    <w:rsid w:val="147B17B9"/>
    <w:rsid w:val="147CCA94"/>
    <w:rsid w:val="14A5404F"/>
    <w:rsid w:val="14A84B01"/>
    <w:rsid w:val="14C19732"/>
    <w:rsid w:val="14CD2D33"/>
    <w:rsid w:val="14CD7BEA"/>
    <w:rsid w:val="14CE12AE"/>
    <w:rsid w:val="14CED011"/>
    <w:rsid w:val="14F17851"/>
    <w:rsid w:val="14F2EAA1"/>
    <w:rsid w:val="14F6780F"/>
    <w:rsid w:val="14FC6035"/>
    <w:rsid w:val="15060378"/>
    <w:rsid w:val="1514F08E"/>
    <w:rsid w:val="15231520"/>
    <w:rsid w:val="152C58BB"/>
    <w:rsid w:val="152D7E38"/>
    <w:rsid w:val="153DFD99"/>
    <w:rsid w:val="15451B76"/>
    <w:rsid w:val="1553F9B3"/>
    <w:rsid w:val="1566ED26"/>
    <w:rsid w:val="15690CEC"/>
    <w:rsid w:val="156F8985"/>
    <w:rsid w:val="15887248"/>
    <w:rsid w:val="1594594D"/>
    <w:rsid w:val="1595689F"/>
    <w:rsid w:val="15A2DCCE"/>
    <w:rsid w:val="15B6F5C7"/>
    <w:rsid w:val="15CEBC1C"/>
    <w:rsid w:val="15D009D3"/>
    <w:rsid w:val="16086B5B"/>
    <w:rsid w:val="162EA322"/>
    <w:rsid w:val="1630A5AF"/>
    <w:rsid w:val="1633D9B5"/>
    <w:rsid w:val="16350413"/>
    <w:rsid w:val="163A18FB"/>
    <w:rsid w:val="16409116"/>
    <w:rsid w:val="1645CB75"/>
    <w:rsid w:val="164DCE9E"/>
    <w:rsid w:val="1684D518"/>
    <w:rsid w:val="1688417C"/>
    <w:rsid w:val="168D4C2F"/>
    <w:rsid w:val="169A4640"/>
    <w:rsid w:val="16A13C41"/>
    <w:rsid w:val="16A7C72F"/>
    <w:rsid w:val="16B3AF84"/>
    <w:rsid w:val="16B8DAE1"/>
    <w:rsid w:val="170C068E"/>
    <w:rsid w:val="170D9484"/>
    <w:rsid w:val="1712C30A"/>
    <w:rsid w:val="17246C6F"/>
    <w:rsid w:val="1744300C"/>
    <w:rsid w:val="175D5E81"/>
    <w:rsid w:val="1785BE71"/>
    <w:rsid w:val="179588A1"/>
    <w:rsid w:val="17A10358"/>
    <w:rsid w:val="17B4D6DC"/>
    <w:rsid w:val="17D02A0E"/>
    <w:rsid w:val="17D3B7BE"/>
    <w:rsid w:val="17DC22FB"/>
    <w:rsid w:val="17E41D19"/>
    <w:rsid w:val="17FDCDD9"/>
    <w:rsid w:val="181D8427"/>
    <w:rsid w:val="182411DD"/>
    <w:rsid w:val="182A80B3"/>
    <w:rsid w:val="1849D142"/>
    <w:rsid w:val="184DF6F0"/>
    <w:rsid w:val="18716870"/>
    <w:rsid w:val="188FADD1"/>
    <w:rsid w:val="189D7C70"/>
    <w:rsid w:val="18A899E8"/>
    <w:rsid w:val="18BD76B2"/>
    <w:rsid w:val="18CC2014"/>
    <w:rsid w:val="18CF831E"/>
    <w:rsid w:val="18DCC12A"/>
    <w:rsid w:val="18DDC1DF"/>
    <w:rsid w:val="18EE89AE"/>
    <w:rsid w:val="1904C74B"/>
    <w:rsid w:val="19069715"/>
    <w:rsid w:val="191E9343"/>
    <w:rsid w:val="191F7942"/>
    <w:rsid w:val="1951C574"/>
    <w:rsid w:val="19574939"/>
    <w:rsid w:val="195AD1C7"/>
    <w:rsid w:val="195B31EA"/>
    <w:rsid w:val="19731979"/>
    <w:rsid w:val="1975346B"/>
    <w:rsid w:val="198C091E"/>
    <w:rsid w:val="198CCB33"/>
    <w:rsid w:val="199250DB"/>
    <w:rsid w:val="19A11928"/>
    <w:rsid w:val="19B87B8A"/>
    <w:rsid w:val="1A1AE77C"/>
    <w:rsid w:val="1A2B5AAB"/>
    <w:rsid w:val="1A3AAEB3"/>
    <w:rsid w:val="1A42BB0E"/>
    <w:rsid w:val="1A5C18C4"/>
    <w:rsid w:val="1A6F021A"/>
    <w:rsid w:val="1A78739C"/>
    <w:rsid w:val="1A80D651"/>
    <w:rsid w:val="1A8700C7"/>
    <w:rsid w:val="1A8BA2AC"/>
    <w:rsid w:val="1A903F5F"/>
    <w:rsid w:val="1AB9F944"/>
    <w:rsid w:val="1AC42E31"/>
    <w:rsid w:val="1AC7CCC5"/>
    <w:rsid w:val="1AD56653"/>
    <w:rsid w:val="1ADD63A4"/>
    <w:rsid w:val="1ADDF763"/>
    <w:rsid w:val="1AF1C26C"/>
    <w:rsid w:val="1B05570E"/>
    <w:rsid w:val="1B193C98"/>
    <w:rsid w:val="1B1E84D8"/>
    <w:rsid w:val="1B2A7ECC"/>
    <w:rsid w:val="1B351415"/>
    <w:rsid w:val="1B43FED9"/>
    <w:rsid w:val="1B46CE9C"/>
    <w:rsid w:val="1B52C92A"/>
    <w:rsid w:val="1B7AF8C9"/>
    <w:rsid w:val="1B84FBA3"/>
    <w:rsid w:val="1B8A6244"/>
    <w:rsid w:val="1B8D34E7"/>
    <w:rsid w:val="1B99FBB4"/>
    <w:rsid w:val="1BB1065B"/>
    <w:rsid w:val="1BCEFDDD"/>
    <w:rsid w:val="1BD96C50"/>
    <w:rsid w:val="1BFD110D"/>
    <w:rsid w:val="1BFE9C28"/>
    <w:rsid w:val="1C064136"/>
    <w:rsid w:val="1C075E21"/>
    <w:rsid w:val="1C1D657D"/>
    <w:rsid w:val="1C27D66A"/>
    <w:rsid w:val="1C2821A7"/>
    <w:rsid w:val="1C2A0B62"/>
    <w:rsid w:val="1C2A2E2F"/>
    <w:rsid w:val="1C371B9B"/>
    <w:rsid w:val="1C48BFC5"/>
    <w:rsid w:val="1C49FFFB"/>
    <w:rsid w:val="1C85DD20"/>
    <w:rsid w:val="1C8E8EB0"/>
    <w:rsid w:val="1C904839"/>
    <w:rsid w:val="1CA77858"/>
    <w:rsid w:val="1CA7FAB1"/>
    <w:rsid w:val="1CA86AE8"/>
    <w:rsid w:val="1CB30831"/>
    <w:rsid w:val="1CBE6CE5"/>
    <w:rsid w:val="1CC100E3"/>
    <w:rsid w:val="1CC85E8C"/>
    <w:rsid w:val="1CD33AA4"/>
    <w:rsid w:val="1CEA682C"/>
    <w:rsid w:val="1D088BA5"/>
    <w:rsid w:val="1D0D01E7"/>
    <w:rsid w:val="1D10045E"/>
    <w:rsid w:val="1D15351D"/>
    <w:rsid w:val="1D2DD03D"/>
    <w:rsid w:val="1D50C3A0"/>
    <w:rsid w:val="1D551D80"/>
    <w:rsid w:val="1D5FB5EF"/>
    <w:rsid w:val="1D64A112"/>
    <w:rsid w:val="1D708427"/>
    <w:rsid w:val="1D7CA40B"/>
    <w:rsid w:val="1D805EEA"/>
    <w:rsid w:val="1DA3F89C"/>
    <w:rsid w:val="1DBEB973"/>
    <w:rsid w:val="1DC1F35B"/>
    <w:rsid w:val="1DE83B7C"/>
    <w:rsid w:val="1DE9D564"/>
    <w:rsid w:val="1DF285CB"/>
    <w:rsid w:val="1DF45AF3"/>
    <w:rsid w:val="1E131FBA"/>
    <w:rsid w:val="1E32FA38"/>
    <w:rsid w:val="1E35762E"/>
    <w:rsid w:val="1E47C1C6"/>
    <w:rsid w:val="1E47E6DE"/>
    <w:rsid w:val="1E4ABF54"/>
    <w:rsid w:val="1E5BB8F6"/>
    <w:rsid w:val="1E692082"/>
    <w:rsid w:val="1E6D2DF8"/>
    <w:rsid w:val="1E71C672"/>
    <w:rsid w:val="1E849941"/>
    <w:rsid w:val="1E922EDB"/>
    <w:rsid w:val="1E9299F8"/>
    <w:rsid w:val="1E997BDD"/>
    <w:rsid w:val="1E9AD7E0"/>
    <w:rsid w:val="1E9C7EE3"/>
    <w:rsid w:val="1EA2D2AD"/>
    <w:rsid w:val="1EAB0F89"/>
    <w:rsid w:val="1EB73F90"/>
    <w:rsid w:val="1EBCEAC2"/>
    <w:rsid w:val="1EBD6E67"/>
    <w:rsid w:val="1EC344A1"/>
    <w:rsid w:val="1ED22DCA"/>
    <w:rsid w:val="1EE66E6F"/>
    <w:rsid w:val="1EEC9A47"/>
    <w:rsid w:val="1EFC1D89"/>
    <w:rsid w:val="1F093A96"/>
    <w:rsid w:val="1F0EC13A"/>
    <w:rsid w:val="1F2B1DEB"/>
    <w:rsid w:val="1F2C30A2"/>
    <w:rsid w:val="1F2E7863"/>
    <w:rsid w:val="1F6EBC5D"/>
    <w:rsid w:val="1F7949BE"/>
    <w:rsid w:val="1F9BE677"/>
    <w:rsid w:val="1FA5A37F"/>
    <w:rsid w:val="1FC1872E"/>
    <w:rsid w:val="1FC68ABD"/>
    <w:rsid w:val="1FC6AF53"/>
    <w:rsid w:val="1FCB93BA"/>
    <w:rsid w:val="1FD8BBD7"/>
    <w:rsid w:val="1FDCC3BB"/>
    <w:rsid w:val="1FE475EF"/>
    <w:rsid w:val="1FF80DE6"/>
    <w:rsid w:val="1FF8A1A5"/>
    <w:rsid w:val="1FFEB198"/>
    <w:rsid w:val="1FFFB8A0"/>
    <w:rsid w:val="2002B506"/>
    <w:rsid w:val="2005F2A5"/>
    <w:rsid w:val="2006DF14"/>
    <w:rsid w:val="2008DD8C"/>
    <w:rsid w:val="20231781"/>
    <w:rsid w:val="202B86BC"/>
    <w:rsid w:val="202C455E"/>
    <w:rsid w:val="2039E794"/>
    <w:rsid w:val="20503594"/>
    <w:rsid w:val="205BF53A"/>
    <w:rsid w:val="20630868"/>
    <w:rsid w:val="20718E92"/>
    <w:rsid w:val="20886AA8"/>
    <w:rsid w:val="208CA9A5"/>
    <w:rsid w:val="20A326A5"/>
    <w:rsid w:val="20C06525"/>
    <w:rsid w:val="20CC41C0"/>
    <w:rsid w:val="20D5FF5D"/>
    <w:rsid w:val="21004C5F"/>
    <w:rsid w:val="210796E0"/>
    <w:rsid w:val="21154257"/>
    <w:rsid w:val="2131BCEB"/>
    <w:rsid w:val="215D8B78"/>
    <w:rsid w:val="21687584"/>
    <w:rsid w:val="217E7B6F"/>
    <w:rsid w:val="217F2796"/>
    <w:rsid w:val="218D6921"/>
    <w:rsid w:val="219196E7"/>
    <w:rsid w:val="21A9C560"/>
    <w:rsid w:val="21B349D1"/>
    <w:rsid w:val="21BC757F"/>
    <w:rsid w:val="21D376EF"/>
    <w:rsid w:val="21DAC437"/>
    <w:rsid w:val="21F1B366"/>
    <w:rsid w:val="21F43D27"/>
    <w:rsid w:val="2207556E"/>
    <w:rsid w:val="223BD2E4"/>
    <w:rsid w:val="22535A0C"/>
    <w:rsid w:val="225B1C5A"/>
    <w:rsid w:val="226170C8"/>
    <w:rsid w:val="2287F01A"/>
    <w:rsid w:val="229194F2"/>
    <w:rsid w:val="2296B04F"/>
    <w:rsid w:val="22A134B0"/>
    <w:rsid w:val="22B873BF"/>
    <w:rsid w:val="22ED67F9"/>
    <w:rsid w:val="22F56B22"/>
    <w:rsid w:val="22F5BB8C"/>
    <w:rsid w:val="23092BC3"/>
    <w:rsid w:val="230B39AA"/>
    <w:rsid w:val="2313871B"/>
    <w:rsid w:val="231A4BD0"/>
    <w:rsid w:val="23251A3D"/>
    <w:rsid w:val="2327AE3E"/>
    <w:rsid w:val="23304267"/>
    <w:rsid w:val="233F155C"/>
    <w:rsid w:val="23400FEF"/>
    <w:rsid w:val="23523078"/>
    <w:rsid w:val="2357F5BC"/>
    <w:rsid w:val="236300C1"/>
    <w:rsid w:val="2372D3A9"/>
    <w:rsid w:val="2384E852"/>
    <w:rsid w:val="238A8F35"/>
    <w:rsid w:val="239D4D9B"/>
    <w:rsid w:val="23A47B90"/>
    <w:rsid w:val="23A8A165"/>
    <w:rsid w:val="23A92F54"/>
    <w:rsid w:val="23C03C54"/>
    <w:rsid w:val="23CF8EAC"/>
    <w:rsid w:val="23F1C43D"/>
    <w:rsid w:val="240469D3"/>
    <w:rsid w:val="240A2D58"/>
    <w:rsid w:val="2415A07F"/>
    <w:rsid w:val="24167001"/>
    <w:rsid w:val="241A78D1"/>
    <w:rsid w:val="241F0ACE"/>
    <w:rsid w:val="2423C07B"/>
    <w:rsid w:val="242D7F01"/>
    <w:rsid w:val="2431F3E8"/>
    <w:rsid w:val="24436E85"/>
    <w:rsid w:val="244CD482"/>
    <w:rsid w:val="246BB14C"/>
    <w:rsid w:val="247505C2"/>
    <w:rsid w:val="247D7033"/>
    <w:rsid w:val="247F2FC6"/>
    <w:rsid w:val="2483F77A"/>
    <w:rsid w:val="24A70A0B"/>
    <w:rsid w:val="24D3889E"/>
    <w:rsid w:val="24E23D97"/>
    <w:rsid w:val="24E6C669"/>
    <w:rsid w:val="24F2DB97"/>
    <w:rsid w:val="24F506A6"/>
    <w:rsid w:val="25035275"/>
    <w:rsid w:val="250CB3C3"/>
    <w:rsid w:val="2511A5ED"/>
    <w:rsid w:val="25197A5A"/>
    <w:rsid w:val="25255559"/>
    <w:rsid w:val="252D28F9"/>
    <w:rsid w:val="253362C3"/>
    <w:rsid w:val="254DC750"/>
    <w:rsid w:val="255D7064"/>
    <w:rsid w:val="258551A6"/>
    <w:rsid w:val="25888324"/>
    <w:rsid w:val="258F76C4"/>
    <w:rsid w:val="259DF2F4"/>
    <w:rsid w:val="25A8456E"/>
    <w:rsid w:val="25B17D50"/>
    <w:rsid w:val="25BA3572"/>
    <w:rsid w:val="25C9754E"/>
    <w:rsid w:val="25DD3C92"/>
    <w:rsid w:val="25E6A42C"/>
    <w:rsid w:val="260D66C3"/>
    <w:rsid w:val="260DC0DF"/>
    <w:rsid w:val="261940E9"/>
    <w:rsid w:val="262E2A0A"/>
    <w:rsid w:val="263C7495"/>
    <w:rsid w:val="263EEFCC"/>
    <w:rsid w:val="26438A6D"/>
    <w:rsid w:val="264B27DD"/>
    <w:rsid w:val="26531563"/>
    <w:rsid w:val="265923AA"/>
    <w:rsid w:val="268B02F7"/>
    <w:rsid w:val="268F967E"/>
    <w:rsid w:val="26BF6151"/>
    <w:rsid w:val="26CEC151"/>
    <w:rsid w:val="26D37BCC"/>
    <w:rsid w:val="26DBA0F2"/>
    <w:rsid w:val="26DBE603"/>
    <w:rsid w:val="26EFDF3B"/>
    <w:rsid w:val="2702C5C0"/>
    <w:rsid w:val="270581C3"/>
    <w:rsid w:val="270DF255"/>
    <w:rsid w:val="2710CE98"/>
    <w:rsid w:val="271FBF58"/>
    <w:rsid w:val="274C4E51"/>
    <w:rsid w:val="274D2ACF"/>
    <w:rsid w:val="274EB8CC"/>
    <w:rsid w:val="2761E0CD"/>
    <w:rsid w:val="27651FC3"/>
    <w:rsid w:val="27703954"/>
    <w:rsid w:val="2783D438"/>
    <w:rsid w:val="2791F248"/>
    <w:rsid w:val="27A072D0"/>
    <w:rsid w:val="27A3520E"/>
    <w:rsid w:val="27B15DA1"/>
    <w:rsid w:val="27CF28C2"/>
    <w:rsid w:val="27D16570"/>
    <w:rsid w:val="27E5106E"/>
    <w:rsid w:val="27F88C9E"/>
    <w:rsid w:val="27F9291A"/>
    <w:rsid w:val="280C6761"/>
    <w:rsid w:val="2810F3DD"/>
    <w:rsid w:val="282D0095"/>
    <w:rsid w:val="28394FD8"/>
    <w:rsid w:val="283DFA5E"/>
    <w:rsid w:val="284C9362"/>
    <w:rsid w:val="28502F60"/>
    <w:rsid w:val="285B33EE"/>
    <w:rsid w:val="286F047D"/>
    <w:rsid w:val="2880FD96"/>
    <w:rsid w:val="289D9097"/>
    <w:rsid w:val="28BE6424"/>
    <w:rsid w:val="28DA0084"/>
    <w:rsid w:val="28DCA25C"/>
    <w:rsid w:val="28DD9E7B"/>
    <w:rsid w:val="28F231E6"/>
    <w:rsid w:val="28F4F46D"/>
    <w:rsid w:val="29282FA8"/>
    <w:rsid w:val="295018FA"/>
    <w:rsid w:val="29589D14"/>
    <w:rsid w:val="295A871B"/>
    <w:rsid w:val="29B38D76"/>
    <w:rsid w:val="29B71FED"/>
    <w:rsid w:val="29BB67B2"/>
    <w:rsid w:val="29BBAE7D"/>
    <w:rsid w:val="29CA814E"/>
    <w:rsid w:val="29D09236"/>
    <w:rsid w:val="29D4287F"/>
    <w:rsid w:val="29F1D6E2"/>
    <w:rsid w:val="2A1CCDF7"/>
    <w:rsid w:val="2A3C79A6"/>
    <w:rsid w:val="2A503ED4"/>
    <w:rsid w:val="2A56F4B5"/>
    <w:rsid w:val="2A586598"/>
    <w:rsid w:val="2A5C2293"/>
    <w:rsid w:val="2A5DC980"/>
    <w:rsid w:val="2A6C9FA6"/>
    <w:rsid w:val="2A768B92"/>
    <w:rsid w:val="2A99414A"/>
    <w:rsid w:val="2AA90670"/>
    <w:rsid w:val="2AABC2B9"/>
    <w:rsid w:val="2AF1F9AA"/>
    <w:rsid w:val="2B08A364"/>
    <w:rsid w:val="2B14F5D6"/>
    <w:rsid w:val="2B1A24EC"/>
    <w:rsid w:val="2B33B908"/>
    <w:rsid w:val="2B3A0285"/>
    <w:rsid w:val="2B5688B1"/>
    <w:rsid w:val="2B5AB5AC"/>
    <w:rsid w:val="2B8802F3"/>
    <w:rsid w:val="2B8A5867"/>
    <w:rsid w:val="2BA1C5A2"/>
    <w:rsid w:val="2BD1AA8A"/>
    <w:rsid w:val="2C0DA568"/>
    <w:rsid w:val="2C1328C4"/>
    <w:rsid w:val="2C1F03E2"/>
    <w:rsid w:val="2C20CBD6"/>
    <w:rsid w:val="2C2D763A"/>
    <w:rsid w:val="2C37CD18"/>
    <w:rsid w:val="2C3B0AD4"/>
    <w:rsid w:val="2C3EF085"/>
    <w:rsid w:val="2C50D70A"/>
    <w:rsid w:val="2C6DD502"/>
    <w:rsid w:val="2C6FEA61"/>
    <w:rsid w:val="2C84CBB9"/>
    <w:rsid w:val="2C8D9010"/>
    <w:rsid w:val="2C919408"/>
    <w:rsid w:val="2C92E6E1"/>
    <w:rsid w:val="2C9BD640"/>
    <w:rsid w:val="2CACFB4B"/>
    <w:rsid w:val="2CAE446A"/>
    <w:rsid w:val="2CB151FE"/>
    <w:rsid w:val="2CC3EB82"/>
    <w:rsid w:val="2CE5AFA5"/>
    <w:rsid w:val="2CE96086"/>
    <w:rsid w:val="2CEF5A88"/>
    <w:rsid w:val="2CFB600B"/>
    <w:rsid w:val="2CFBD812"/>
    <w:rsid w:val="2D05F42B"/>
    <w:rsid w:val="2D0D2CFD"/>
    <w:rsid w:val="2D169FCD"/>
    <w:rsid w:val="2D17CBF9"/>
    <w:rsid w:val="2D2977A4"/>
    <w:rsid w:val="2D2D49EA"/>
    <w:rsid w:val="2D3009B7"/>
    <w:rsid w:val="2D36E93D"/>
    <w:rsid w:val="2D4254A0"/>
    <w:rsid w:val="2D7A4485"/>
    <w:rsid w:val="2D7BBFEF"/>
    <w:rsid w:val="2D87DA32"/>
    <w:rsid w:val="2D8BAA1D"/>
    <w:rsid w:val="2DC58074"/>
    <w:rsid w:val="2DC9B0E3"/>
    <w:rsid w:val="2DCBF1FE"/>
    <w:rsid w:val="2DEFC891"/>
    <w:rsid w:val="2E052015"/>
    <w:rsid w:val="2E381DC9"/>
    <w:rsid w:val="2E39B931"/>
    <w:rsid w:val="2E494DD7"/>
    <w:rsid w:val="2E49B296"/>
    <w:rsid w:val="2E4CB9FD"/>
    <w:rsid w:val="2E5E2748"/>
    <w:rsid w:val="2E7705B9"/>
    <w:rsid w:val="2E8B2AE9"/>
    <w:rsid w:val="2E9AA361"/>
    <w:rsid w:val="2EA15D54"/>
    <w:rsid w:val="2EC6B3B2"/>
    <w:rsid w:val="2EF6D6D2"/>
    <w:rsid w:val="2EF8D38D"/>
    <w:rsid w:val="2F0D4A9F"/>
    <w:rsid w:val="2F11A31D"/>
    <w:rsid w:val="2F1C469C"/>
    <w:rsid w:val="2F30806D"/>
    <w:rsid w:val="2F4AC986"/>
    <w:rsid w:val="2F4E9E59"/>
    <w:rsid w:val="2F6318CC"/>
    <w:rsid w:val="2F718474"/>
    <w:rsid w:val="2F9990A8"/>
    <w:rsid w:val="2FB1B839"/>
    <w:rsid w:val="2FBD80B3"/>
    <w:rsid w:val="2FD3EE2A"/>
    <w:rsid w:val="2FD57C95"/>
    <w:rsid w:val="2FD5820A"/>
    <w:rsid w:val="3001121E"/>
    <w:rsid w:val="30072A2B"/>
    <w:rsid w:val="3009F9E7"/>
    <w:rsid w:val="3011FC0A"/>
    <w:rsid w:val="3015439F"/>
    <w:rsid w:val="302DD0EF"/>
    <w:rsid w:val="304004E6"/>
    <w:rsid w:val="306E89FF"/>
    <w:rsid w:val="307F30E1"/>
    <w:rsid w:val="3080F8DB"/>
    <w:rsid w:val="308501D6"/>
    <w:rsid w:val="30AE88C0"/>
    <w:rsid w:val="30CC50CE"/>
    <w:rsid w:val="30CFEFD1"/>
    <w:rsid w:val="30D004A2"/>
    <w:rsid w:val="30D44215"/>
    <w:rsid w:val="30E09293"/>
    <w:rsid w:val="30E63901"/>
    <w:rsid w:val="30E7AA16"/>
    <w:rsid w:val="30E96005"/>
    <w:rsid w:val="3121602D"/>
    <w:rsid w:val="3125CA29"/>
    <w:rsid w:val="3127DF69"/>
    <w:rsid w:val="312EDE13"/>
    <w:rsid w:val="313B8F41"/>
    <w:rsid w:val="315A1FF8"/>
    <w:rsid w:val="31625F13"/>
    <w:rsid w:val="318A6328"/>
    <w:rsid w:val="31994958"/>
    <w:rsid w:val="319ABE1A"/>
    <w:rsid w:val="31A1CBD4"/>
    <w:rsid w:val="31B136C0"/>
    <w:rsid w:val="31D02526"/>
    <w:rsid w:val="31D10D8E"/>
    <w:rsid w:val="31D71BA1"/>
    <w:rsid w:val="31DF125E"/>
    <w:rsid w:val="31E7DE8E"/>
    <w:rsid w:val="31E8F984"/>
    <w:rsid w:val="320D91EB"/>
    <w:rsid w:val="320E4D64"/>
    <w:rsid w:val="321ABCAF"/>
    <w:rsid w:val="321B0142"/>
    <w:rsid w:val="321C6412"/>
    <w:rsid w:val="3221F2DB"/>
    <w:rsid w:val="3249376A"/>
    <w:rsid w:val="3254605A"/>
    <w:rsid w:val="325F1B40"/>
    <w:rsid w:val="32630A1D"/>
    <w:rsid w:val="32848D18"/>
    <w:rsid w:val="3285D70D"/>
    <w:rsid w:val="328652CD"/>
    <w:rsid w:val="32980387"/>
    <w:rsid w:val="3299112A"/>
    <w:rsid w:val="32B2F23E"/>
    <w:rsid w:val="32B87721"/>
    <w:rsid w:val="32C60C18"/>
    <w:rsid w:val="32ECAFAB"/>
    <w:rsid w:val="32F0F480"/>
    <w:rsid w:val="32FF0C0C"/>
    <w:rsid w:val="330424BB"/>
    <w:rsid w:val="330511F9"/>
    <w:rsid w:val="33174BC0"/>
    <w:rsid w:val="3323CF41"/>
    <w:rsid w:val="3329A7B6"/>
    <w:rsid w:val="332C3FB3"/>
    <w:rsid w:val="333A4F81"/>
    <w:rsid w:val="3343C3A0"/>
    <w:rsid w:val="335C9126"/>
    <w:rsid w:val="335F22DE"/>
    <w:rsid w:val="336BB20A"/>
    <w:rsid w:val="337924D6"/>
    <w:rsid w:val="33928AF5"/>
    <w:rsid w:val="33A5227B"/>
    <w:rsid w:val="33B0D8DD"/>
    <w:rsid w:val="33B7ECB7"/>
    <w:rsid w:val="33C4D3F7"/>
    <w:rsid w:val="33C99FA0"/>
    <w:rsid w:val="33DC96E9"/>
    <w:rsid w:val="33E0FD58"/>
    <w:rsid w:val="33F552F8"/>
    <w:rsid w:val="3407AEA4"/>
    <w:rsid w:val="34081E59"/>
    <w:rsid w:val="3408E0A5"/>
    <w:rsid w:val="341B04E4"/>
    <w:rsid w:val="342A7FF3"/>
    <w:rsid w:val="343EF404"/>
    <w:rsid w:val="344FE90E"/>
    <w:rsid w:val="345BFAB4"/>
    <w:rsid w:val="346623C4"/>
    <w:rsid w:val="3475B521"/>
    <w:rsid w:val="34770390"/>
    <w:rsid w:val="3480030A"/>
    <w:rsid w:val="34A121AF"/>
    <w:rsid w:val="34AD780A"/>
    <w:rsid w:val="34BA2B6D"/>
    <w:rsid w:val="34D16AFA"/>
    <w:rsid w:val="34D5149A"/>
    <w:rsid w:val="34E3C72C"/>
    <w:rsid w:val="34E9F514"/>
    <w:rsid w:val="34F4B301"/>
    <w:rsid w:val="34FB014C"/>
    <w:rsid w:val="350E83F4"/>
    <w:rsid w:val="35171AB7"/>
    <w:rsid w:val="351C99CC"/>
    <w:rsid w:val="351D7DAE"/>
    <w:rsid w:val="351F9CAA"/>
    <w:rsid w:val="3527DCC8"/>
    <w:rsid w:val="352EB268"/>
    <w:rsid w:val="3541FB22"/>
    <w:rsid w:val="35421709"/>
    <w:rsid w:val="35796F7B"/>
    <w:rsid w:val="3598686A"/>
    <w:rsid w:val="35A5528D"/>
    <w:rsid w:val="35C53FCF"/>
    <w:rsid w:val="35C8D5F5"/>
    <w:rsid w:val="35C90B3D"/>
    <w:rsid w:val="35D71FE1"/>
    <w:rsid w:val="35E7A90D"/>
    <w:rsid w:val="360A3E85"/>
    <w:rsid w:val="360C5950"/>
    <w:rsid w:val="3615A730"/>
    <w:rsid w:val="362023A3"/>
    <w:rsid w:val="36278577"/>
    <w:rsid w:val="363C42EF"/>
    <w:rsid w:val="363C6956"/>
    <w:rsid w:val="3658A066"/>
    <w:rsid w:val="36772FD5"/>
    <w:rsid w:val="3691F722"/>
    <w:rsid w:val="369716F3"/>
    <w:rsid w:val="36B6C773"/>
    <w:rsid w:val="36D8990B"/>
    <w:rsid w:val="36DC2961"/>
    <w:rsid w:val="37038CA5"/>
    <w:rsid w:val="3708A1FC"/>
    <w:rsid w:val="372F09E4"/>
    <w:rsid w:val="3738E115"/>
    <w:rsid w:val="374CAD9F"/>
    <w:rsid w:val="37585443"/>
    <w:rsid w:val="3785D101"/>
    <w:rsid w:val="37A44D7B"/>
    <w:rsid w:val="37A60EE6"/>
    <w:rsid w:val="37BBF17E"/>
    <w:rsid w:val="37BBF3DF"/>
    <w:rsid w:val="37EF7447"/>
    <w:rsid w:val="37F11A25"/>
    <w:rsid w:val="37F4CB30"/>
    <w:rsid w:val="37FFB0D6"/>
    <w:rsid w:val="3809D660"/>
    <w:rsid w:val="380E96D2"/>
    <w:rsid w:val="38118D37"/>
    <w:rsid w:val="38121624"/>
    <w:rsid w:val="381AD08E"/>
    <w:rsid w:val="382FD30C"/>
    <w:rsid w:val="383EFB76"/>
    <w:rsid w:val="383F0289"/>
    <w:rsid w:val="386B6F18"/>
    <w:rsid w:val="3882FA76"/>
    <w:rsid w:val="38E28EF5"/>
    <w:rsid w:val="38FD1CAD"/>
    <w:rsid w:val="390A3949"/>
    <w:rsid w:val="39110679"/>
    <w:rsid w:val="392D5446"/>
    <w:rsid w:val="395421FF"/>
    <w:rsid w:val="395692E2"/>
    <w:rsid w:val="3962CB56"/>
    <w:rsid w:val="399BD3CD"/>
    <w:rsid w:val="39A08D80"/>
    <w:rsid w:val="39A6A9EC"/>
    <w:rsid w:val="39C121B9"/>
    <w:rsid w:val="39FBDF5B"/>
    <w:rsid w:val="3A04C7B0"/>
    <w:rsid w:val="3A0DA602"/>
    <w:rsid w:val="3A194FC9"/>
    <w:rsid w:val="3A239FE8"/>
    <w:rsid w:val="3A2FF809"/>
    <w:rsid w:val="3A309DD0"/>
    <w:rsid w:val="3A418218"/>
    <w:rsid w:val="3A6B3775"/>
    <w:rsid w:val="3A8C0B1C"/>
    <w:rsid w:val="3A9673EE"/>
    <w:rsid w:val="3ACA6EB4"/>
    <w:rsid w:val="3AD252F3"/>
    <w:rsid w:val="3ADA7615"/>
    <w:rsid w:val="3ADD9CC5"/>
    <w:rsid w:val="3B044525"/>
    <w:rsid w:val="3B2D3A0F"/>
    <w:rsid w:val="3B31AB09"/>
    <w:rsid w:val="3B33662C"/>
    <w:rsid w:val="3B3879C5"/>
    <w:rsid w:val="3B5B8FF3"/>
    <w:rsid w:val="3B5D9535"/>
    <w:rsid w:val="3B6C63EF"/>
    <w:rsid w:val="3B6CE832"/>
    <w:rsid w:val="3B7BD083"/>
    <w:rsid w:val="3B80100E"/>
    <w:rsid w:val="3B8AE9B3"/>
    <w:rsid w:val="3B8CC3F7"/>
    <w:rsid w:val="3B9A4C7D"/>
    <w:rsid w:val="3BAC5091"/>
    <w:rsid w:val="3BD0EE68"/>
    <w:rsid w:val="3BD1BCAE"/>
    <w:rsid w:val="3BDBA904"/>
    <w:rsid w:val="3BE46A27"/>
    <w:rsid w:val="3BF3964D"/>
    <w:rsid w:val="3BF507F3"/>
    <w:rsid w:val="3BF6E03B"/>
    <w:rsid w:val="3BFF3A03"/>
    <w:rsid w:val="3C055483"/>
    <w:rsid w:val="3C078C8E"/>
    <w:rsid w:val="3C093DBF"/>
    <w:rsid w:val="3C0A1E7E"/>
    <w:rsid w:val="3C1A2FB7"/>
    <w:rsid w:val="3C268104"/>
    <w:rsid w:val="3C29F235"/>
    <w:rsid w:val="3C2F7DBE"/>
    <w:rsid w:val="3C48CD00"/>
    <w:rsid w:val="3C5B25DB"/>
    <w:rsid w:val="3C6777D8"/>
    <w:rsid w:val="3C6CC2EB"/>
    <w:rsid w:val="3C7C3BC7"/>
    <w:rsid w:val="3C8CB309"/>
    <w:rsid w:val="3C97AF4C"/>
    <w:rsid w:val="3CC6021C"/>
    <w:rsid w:val="3CCCBCA6"/>
    <w:rsid w:val="3CCE6DAF"/>
    <w:rsid w:val="3CD01284"/>
    <w:rsid w:val="3CE29FDB"/>
    <w:rsid w:val="3CEB871D"/>
    <w:rsid w:val="3D2BC8D1"/>
    <w:rsid w:val="3D2D98A9"/>
    <w:rsid w:val="3D30963C"/>
    <w:rsid w:val="3D3721C7"/>
    <w:rsid w:val="3D37BEE4"/>
    <w:rsid w:val="3D4B918D"/>
    <w:rsid w:val="3D5558AB"/>
    <w:rsid w:val="3D5D47D2"/>
    <w:rsid w:val="3D629C6C"/>
    <w:rsid w:val="3D700883"/>
    <w:rsid w:val="3D72B49B"/>
    <w:rsid w:val="3D75C8E6"/>
    <w:rsid w:val="3DA2D1F1"/>
    <w:rsid w:val="3DA38A51"/>
    <w:rsid w:val="3DA800AB"/>
    <w:rsid w:val="3DC276A1"/>
    <w:rsid w:val="3DC32CC8"/>
    <w:rsid w:val="3DE50D6E"/>
    <w:rsid w:val="3DEAB281"/>
    <w:rsid w:val="3E0268D1"/>
    <w:rsid w:val="3E069579"/>
    <w:rsid w:val="3E08B9BD"/>
    <w:rsid w:val="3E2989C6"/>
    <w:rsid w:val="3E440C87"/>
    <w:rsid w:val="3E4CFA3E"/>
    <w:rsid w:val="3E5D334D"/>
    <w:rsid w:val="3E6845F7"/>
    <w:rsid w:val="3E801B49"/>
    <w:rsid w:val="3E911C26"/>
    <w:rsid w:val="3EBBF99F"/>
    <w:rsid w:val="3EC43E3D"/>
    <w:rsid w:val="3EC51FA7"/>
    <w:rsid w:val="3ED86A84"/>
    <w:rsid w:val="3EE3F153"/>
    <w:rsid w:val="3F19478C"/>
    <w:rsid w:val="3F2B68A8"/>
    <w:rsid w:val="3F338129"/>
    <w:rsid w:val="3F349F17"/>
    <w:rsid w:val="3F4A8B11"/>
    <w:rsid w:val="3F5B7614"/>
    <w:rsid w:val="3F5C65F6"/>
    <w:rsid w:val="3F5CB8FB"/>
    <w:rsid w:val="3F6BA74A"/>
    <w:rsid w:val="3F7B529E"/>
    <w:rsid w:val="3F93B572"/>
    <w:rsid w:val="3F9DBCF8"/>
    <w:rsid w:val="3FA80B18"/>
    <w:rsid w:val="3FAAF75D"/>
    <w:rsid w:val="3FCEBBC4"/>
    <w:rsid w:val="3FD66F98"/>
    <w:rsid w:val="3FE36A85"/>
    <w:rsid w:val="40113213"/>
    <w:rsid w:val="40143951"/>
    <w:rsid w:val="4026D725"/>
    <w:rsid w:val="402BFE83"/>
    <w:rsid w:val="40481191"/>
    <w:rsid w:val="404B3784"/>
    <w:rsid w:val="404B483E"/>
    <w:rsid w:val="4056C85A"/>
    <w:rsid w:val="405E54BF"/>
    <w:rsid w:val="405FA5C8"/>
    <w:rsid w:val="406037EC"/>
    <w:rsid w:val="40626860"/>
    <w:rsid w:val="406FAA19"/>
    <w:rsid w:val="4071B11E"/>
    <w:rsid w:val="40737983"/>
    <w:rsid w:val="40788B73"/>
    <w:rsid w:val="407FC3ED"/>
    <w:rsid w:val="40947BD6"/>
    <w:rsid w:val="40DBE33B"/>
    <w:rsid w:val="40DDD4E7"/>
    <w:rsid w:val="40E06F35"/>
    <w:rsid w:val="40E9C06A"/>
    <w:rsid w:val="40EAB609"/>
    <w:rsid w:val="40FC12AF"/>
    <w:rsid w:val="40FFC3B3"/>
    <w:rsid w:val="410DF983"/>
    <w:rsid w:val="41145C2D"/>
    <w:rsid w:val="4134B4E7"/>
    <w:rsid w:val="414F105A"/>
    <w:rsid w:val="4164694C"/>
    <w:rsid w:val="416594B6"/>
    <w:rsid w:val="41774CC1"/>
    <w:rsid w:val="418EDB14"/>
    <w:rsid w:val="4196E243"/>
    <w:rsid w:val="41C50075"/>
    <w:rsid w:val="41E00534"/>
    <w:rsid w:val="41FDE7F3"/>
    <w:rsid w:val="4200C9A8"/>
    <w:rsid w:val="420A2A05"/>
    <w:rsid w:val="422AB8D8"/>
    <w:rsid w:val="422C132A"/>
    <w:rsid w:val="424AF897"/>
    <w:rsid w:val="424E9810"/>
    <w:rsid w:val="425A0B49"/>
    <w:rsid w:val="426616EE"/>
    <w:rsid w:val="426889C9"/>
    <w:rsid w:val="42822BD3"/>
    <w:rsid w:val="42877517"/>
    <w:rsid w:val="42884A19"/>
    <w:rsid w:val="428969B4"/>
    <w:rsid w:val="428F4AE7"/>
    <w:rsid w:val="429637D2"/>
    <w:rsid w:val="42969F8A"/>
    <w:rsid w:val="42974DCC"/>
    <w:rsid w:val="42A380BE"/>
    <w:rsid w:val="42ACE149"/>
    <w:rsid w:val="42BBAD9D"/>
    <w:rsid w:val="42BE73FE"/>
    <w:rsid w:val="42C00795"/>
    <w:rsid w:val="42C4E283"/>
    <w:rsid w:val="42E54CE7"/>
    <w:rsid w:val="42E97172"/>
    <w:rsid w:val="42EBA1F2"/>
    <w:rsid w:val="42F24325"/>
    <w:rsid w:val="42F9B98C"/>
    <w:rsid w:val="430F570A"/>
    <w:rsid w:val="431096E1"/>
    <w:rsid w:val="431B3008"/>
    <w:rsid w:val="433FA49E"/>
    <w:rsid w:val="435555D5"/>
    <w:rsid w:val="4356D90B"/>
    <w:rsid w:val="43578FDC"/>
    <w:rsid w:val="4360A27E"/>
    <w:rsid w:val="436EE9B9"/>
    <w:rsid w:val="43744302"/>
    <w:rsid w:val="438C9513"/>
    <w:rsid w:val="439D7B77"/>
    <w:rsid w:val="43D9A5EF"/>
    <w:rsid w:val="43F052DD"/>
    <w:rsid w:val="43F92217"/>
    <w:rsid w:val="43FE11E3"/>
    <w:rsid w:val="4412EB5F"/>
    <w:rsid w:val="4415DC62"/>
    <w:rsid w:val="44164AFA"/>
    <w:rsid w:val="4421DADA"/>
    <w:rsid w:val="44226939"/>
    <w:rsid w:val="44326FEB"/>
    <w:rsid w:val="445C0FD3"/>
    <w:rsid w:val="447F0F2C"/>
    <w:rsid w:val="44854A62"/>
    <w:rsid w:val="448CF5CD"/>
    <w:rsid w:val="44A834F4"/>
    <w:rsid w:val="44AB276B"/>
    <w:rsid w:val="44B0E454"/>
    <w:rsid w:val="44C739B7"/>
    <w:rsid w:val="44DF814F"/>
    <w:rsid w:val="44EEFB6A"/>
    <w:rsid w:val="44F08C04"/>
    <w:rsid w:val="44F8A2B2"/>
    <w:rsid w:val="44FB5D34"/>
    <w:rsid w:val="45010CE1"/>
    <w:rsid w:val="45036F94"/>
    <w:rsid w:val="451632B4"/>
    <w:rsid w:val="45286574"/>
    <w:rsid w:val="452FDDC1"/>
    <w:rsid w:val="4530E1F0"/>
    <w:rsid w:val="45333205"/>
    <w:rsid w:val="453C7C9F"/>
    <w:rsid w:val="4545F093"/>
    <w:rsid w:val="45484144"/>
    <w:rsid w:val="454C385A"/>
    <w:rsid w:val="4564C344"/>
    <w:rsid w:val="45698531"/>
    <w:rsid w:val="45850B24"/>
    <w:rsid w:val="45938930"/>
    <w:rsid w:val="45981DAD"/>
    <w:rsid w:val="45B3B843"/>
    <w:rsid w:val="45B6F800"/>
    <w:rsid w:val="45BC6688"/>
    <w:rsid w:val="45CF3556"/>
    <w:rsid w:val="45DB92D8"/>
    <w:rsid w:val="45DBE5AC"/>
    <w:rsid w:val="460B71EE"/>
    <w:rsid w:val="461FE9EE"/>
    <w:rsid w:val="46267DC7"/>
    <w:rsid w:val="4630BA9C"/>
    <w:rsid w:val="463CC586"/>
    <w:rsid w:val="466B1483"/>
    <w:rsid w:val="468A8E08"/>
    <w:rsid w:val="468BE0A0"/>
    <w:rsid w:val="468F2FED"/>
    <w:rsid w:val="46901836"/>
    <w:rsid w:val="469529A7"/>
    <w:rsid w:val="46A5EF77"/>
    <w:rsid w:val="46B5D748"/>
    <w:rsid w:val="46BE5DA8"/>
    <w:rsid w:val="46C09609"/>
    <w:rsid w:val="46CE93CA"/>
    <w:rsid w:val="46EC0EEC"/>
    <w:rsid w:val="46F61669"/>
    <w:rsid w:val="470FCB06"/>
    <w:rsid w:val="4714B424"/>
    <w:rsid w:val="47187B70"/>
    <w:rsid w:val="472B94D5"/>
    <w:rsid w:val="472CC5B8"/>
    <w:rsid w:val="4737C731"/>
    <w:rsid w:val="473BDB94"/>
    <w:rsid w:val="474200FD"/>
    <w:rsid w:val="4755C6FF"/>
    <w:rsid w:val="4764BFDE"/>
    <w:rsid w:val="476719F1"/>
    <w:rsid w:val="4774C28E"/>
    <w:rsid w:val="478A0E22"/>
    <w:rsid w:val="47A540BF"/>
    <w:rsid w:val="47AA0A37"/>
    <w:rsid w:val="47B37EA1"/>
    <w:rsid w:val="47B80060"/>
    <w:rsid w:val="47C99FD0"/>
    <w:rsid w:val="47C9CD44"/>
    <w:rsid w:val="47C9FD5C"/>
    <w:rsid w:val="47DA8D48"/>
    <w:rsid w:val="47E74404"/>
    <w:rsid w:val="47F434DD"/>
    <w:rsid w:val="47F969DD"/>
    <w:rsid w:val="480226CA"/>
    <w:rsid w:val="480E88A4"/>
    <w:rsid w:val="4812E054"/>
    <w:rsid w:val="48325601"/>
    <w:rsid w:val="4842A278"/>
    <w:rsid w:val="487FD678"/>
    <w:rsid w:val="48BEF141"/>
    <w:rsid w:val="48D7ABF5"/>
    <w:rsid w:val="48DF82DB"/>
    <w:rsid w:val="48E1CA90"/>
    <w:rsid w:val="48F91306"/>
    <w:rsid w:val="48FA2BE4"/>
    <w:rsid w:val="4901D48B"/>
    <w:rsid w:val="4905B470"/>
    <w:rsid w:val="491D5E14"/>
    <w:rsid w:val="492AEF64"/>
    <w:rsid w:val="4943FD3F"/>
    <w:rsid w:val="494D6E49"/>
    <w:rsid w:val="4952F724"/>
    <w:rsid w:val="496C33A2"/>
    <w:rsid w:val="496EB763"/>
    <w:rsid w:val="4984E099"/>
    <w:rsid w:val="499F47D4"/>
    <w:rsid w:val="49A650F3"/>
    <w:rsid w:val="49BDFCDA"/>
    <w:rsid w:val="49C4E47D"/>
    <w:rsid w:val="49CFAC63"/>
    <w:rsid w:val="49D10494"/>
    <w:rsid w:val="49DE72D9"/>
    <w:rsid w:val="49DF6E4C"/>
    <w:rsid w:val="4A09F96A"/>
    <w:rsid w:val="4A1823A0"/>
    <w:rsid w:val="4A1B96F6"/>
    <w:rsid w:val="4A2196AD"/>
    <w:rsid w:val="4A44E3CD"/>
    <w:rsid w:val="4A526E6F"/>
    <w:rsid w:val="4A65D966"/>
    <w:rsid w:val="4A677DD8"/>
    <w:rsid w:val="4A6B8ED0"/>
    <w:rsid w:val="4A7B533C"/>
    <w:rsid w:val="4A7BA2B3"/>
    <w:rsid w:val="4A81B5E6"/>
    <w:rsid w:val="4A876AFB"/>
    <w:rsid w:val="4A879A2D"/>
    <w:rsid w:val="4A8AD303"/>
    <w:rsid w:val="4A934896"/>
    <w:rsid w:val="4A9C1294"/>
    <w:rsid w:val="4AA6D454"/>
    <w:rsid w:val="4AC153F8"/>
    <w:rsid w:val="4ACCD9D6"/>
    <w:rsid w:val="4ACE4EC3"/>
    <w:rsid w:val="4AE0AAF5"/>
    <w:rsid w:val="4AF1261C"/>
    <w:rsid w:val="4AF59DB4"/>
    <w:rsid w:val="4B0071FD"/>
    <w:rsid w:val="4B096EA8"/>
    <w:rsid w:val="4B0E1EBC"/>
    <w:rsid w:val="4B1C9D6F"/>
    <w:rsid w:val="4B24C298"/>
    <w:rsid w:val="4B47E584"/>
    <w:rsid w:val="4B4F0583"/>
    <w:rsid w:val="4B5C0B96"/>
    <w:rsid w:val="4B5F51C3"/>
    <w:rsid w:val="4B614FA9"/>
    <w:rsid w:val="4B6BE2BB"/>
    <w:rsid w:val="4B750CC1"/>
    <w:rsid w:val="4B76FDC8"/>
    <w:rsid w:val="4B7902C7"/>
    <w:rsid w:val="4BA0A738"/>
    <w:rsid w:val="4BA8EDC0"/>
    <w:rsid w:val="4BAFAABA"/>
    <w:rsid w:val="4BB15CA6"/>
    <w:rsid w:val="4BBE0B39"/>
    <w:rsid w:val="4BC80217"/>
    <w:rsid w:val="4BCDC689"/>
    <w:rsid w:val="4BDBB9BC"/>
    <w:rsid w:val="4BE35672"/>
    <w:rsid w:val="4BE82C95"/>
    <w:rsid w:val="4BF5CBDD"/>
    <w:rsid w:val="4BFF0E85"/>
    <w:rsid w:val="4C0E2EAD"/>
    <w:rsid w:val="4C16B6DB"/>
    <w:rsid w:val="4C274553"/>
    <w:rsid w:val="4C2A13CC"/>
    <w:rsid w:val="4C2E270A"/>
    <w:rsid w:val="4C316ADE"/>
    <w:rsid w:val="4C4D3447"/>
    <w:rsid w:val="4C574321"/>
    <w:rsid w:val="4C86D3C3"/>
    <w:rsid w:val="4C9C4F60"/>
    <w:rsid w:val="4C9C50E2"/>
    <w:rsid w:val="4CA323D6"/>
    <w:rsid w:val="4CA78C3E"/>
    <w:rsid w:val="4CC75399"/>
    <w:rsid w:val="4CD6E896"/>
    <w:rsid w:val="4CD854EF"/>
    <w:rsid w:val="4CF2A23E"/>
    <w:rsid w:val="4CF93D13"/>
    <w:rsid w:val="4CFE6471"/>
    <w:rsid w:val="4D0A7058"/>
    <w:rsid w:val="4D2D87A3"/>
    <w:rsid w:val="4D2FE685"/>
    <w:rsid w:val="4D61AE0E"/>
    <w:rsid w:val="4D62E9D4"/>
    <w:rsid w:val="4D684BF3"/>
    <w:rsid w:val="4D6F0048"/>
    <w:rsid w:val="4D941AE0"/>
    <w:rsid w:val="4D9E56C2"/>
    <w:rsid w:val="4DC0EBA0"/>
    <w:rsid w:val="4DC2A8E6"/>
    <w:rsid w:val="4DC9F76B"/>
    <w:rsid w:val="4DE3EDA2"/>
    <w:rsid w:val="4DE97F0B"/>
    <w:rsid w:val="4DEC198A"/>
    <w:rsid w:val="4E212B31"/>
    <w:rsid w:val="4E43B6AE"/>
    <w:rsid w:val="4E502B1C"/>
    <w:rsid w:val="4E58BB6F"/>
    <w:rsid w:val="4E65DF11"/>
    <w:rsid w:val="4E82AE88"/>
    <w:rsid w:val="4E8300CF"/>
    <w:rsid w:val="4E8EFD5C"/>
    <w:rsid w:val="4E9F640A"/>
    <w:rsid w:val="4EA7C1A0"/>
    <w:rsid w:val="4EB4DE06"/>
    <w:rsid w:val="4EDC7728"/>
    <w:rsid w:val="4EDF8A65"/>
    <w:rsid w:val="4EE62441"/>
    <w:rsid w:val="4F04B97B"/>
    <w:rsid w:val="4F056D83"/>
    <w:rsid w:val="4F05AF4B"/>
    <w:rsid w:val="4F119879"/>
    <w:rsid w:val="4F29CEE1"/>
    <w:rsid w:val="4F50AF96"/>
    <w:rsid w:val="4F550BBA"/>
    <w:rsid w:val="4F56DB6C"/>
    <w:rsid w:val="4F65C7CC"/>
    <w:rsid w:val="4F89A0A3"/>
    <w:rsid w:val="4F963DCA"/>
    <w:rsid w:val="4FA183D3"/>
    <w:rsid w:val="4FA59475"/>
    <w:rsid w:val="4FC6530E"/>
    <w:rsid w:val="4FC88BD5"/>
    <w:rsid w:val="4FD3641B"/>
    <w:rsid w:val="4FDDC3A9"/>
    <w:rsid w:val="4FDF3834"/>
    <w:rsid w:val="4FEE8E92"/>
    <w:rsid w:val="4FFFFB20"/>
    <w:rsid w:val="500D38AF"/>
    <w:rsid w:val="501162C0"/>
    <w:rsid w:val="50118DC1"/>
    <w:rsid w:val="50294DE2"/>
    <w:rsid w:val="502ACFB0"/>
    <w:rsid w:val="503AE943"/>
    <w:rsid w:val="503C1CA6"/>
    <w:rsid w:val="503C4E9B"/>
    <w:rsid w:val="50404618"/>
    <w:rsid w:val="5044CF07"/>
    <w:rsid w:val="504E409D"/>
    <w:rsid w:val="50614348"/>
    <w:rsid w:val="506597C8"/>
    <w:rsid w:val="5075ACD8"/>
    <w:rsid w:val="50A3791E"/>
    <w:rsid w:val="50BD33A3"/>
    <w:rsid w:val="50CD5EBB"/>
    <w:rsid w:val="50D08E9E"/>
    <w:rsid w:val="50D3E395"/>
    <w:rsid w:val="50E7DCB5"/>
    <w:rsid w:val="510F0C87"/>
    <w:rsid w:val="512A49C6"/>
    <w:rsid w:val="516C121F"/>
    <w:rsid w:val="516F142C"/>
    <w:rsid w:val="51796B87"/>
    <w:rsid w:val="518090FC"/>
    <w:rsid w:val="5198D489"/>
    <w:rsid w:val="51BBCB6A"/>
    <w:rsid w:val="51BE4B29"/>
    <w:rsid w:val="51C260B1"/>
    <w:rsid w:val="51F7D102"/>
    <w:rsid w:val="51FFBFC6"/>
    <w:rsid w:val="5212D2BB"/>
    <w:rsid w:val="5217F584"/>
    <w:rsid w:val="521D8EEC"/>
    <w:rsid w:val="521E8797"/>
    <w:rsid w:val="5227BF89"/>
    <w:rsid w:val="522AF855"/>
    <w:rsid w:val="5246CE47"/>
    <w:rsid w:val="5265406C"/>
    <w:rsid w:val="527FCF31"/>
    <w:rsid w:val="52972ED4"/>
    <w:rsid w:val="52A44033"/>
    <w:rsid w:val="52A5B238"/>
    <w:rsid w:val="52C3924A"/>
    <w:rsid w:val="52D4AEEB"/>
    <w:rsid w:val="52EC7B25"/>
    <w:rsid w:val="52F474C5"/>
    <w:rsid w:val="52FBBE29"/>
    <w:rsid w:val="53030FBE"/>
    <w:rsid w:val="53255226"/>
    <w:rsid w:val="5330B8C0"/>
    <w:rsid w:val="536C5759"/>
    <w:rsid w:val="537ECD77"/>
    <w:rsid w:val="538B7445"/>
    <w:rsid w:val="538C1290"/>
    <w:rsid w:val="538C26CA"/>
    <w:rsid w:val="539E81E7"/>
    <w:rsid w:val="53A0E2E1"/>
    <w:rsid w:val="53BA57F8"/>
    <w:rsid w:val="53CE1DF2"/>
    <w:rsid w:val="53D329C6"/>
    <w:rsid w:val="53D62687"/>
    <w:rsid w:val="53F93A46"/>
    <w:rsid w:val="540CFD2D"/>
    <w:rsid w:val="542BD126"/>
    <w:rsid w:val="542DBF6E"/>
    <w:rsid w:val="543680D6"/>
    <w:rsid w:val="544ABA3A"/>
    <w:rsid w:val="5453C68B"/>
    <w:rsid w:val="54745E51"/>
    <w:rsid w:val="5488D99A"/>
    <w:rsid w:val="54A2EF12"/>
    <w:rsid w:val="54B22E78"/>
    <w:rsid w:val="54D38853"/>
    <w:rsid w:val="54E0A9D2"/>
    <w:rsid w:val="55080340"/>
    <w:rsid w:val="55260927"/>
    <w:rsid w:val="553B8049"/>
    <w:rsid w:val="55453123"/>
    <w:rsid w:val="5546A1CD"/>
    <w:rsid w:val="5568A184"/>
    <w:rsid w:val="5576E800"/>
    <w:rsid w:val="5578A20C"/>
    <w:rsid w:val="558672AB"/>
    <w:rsid w:val="558E53F6"/>
    <w:rsid w:val="559BD62C"/>
    <w:rsid w:val="559CE1C5"/>
    <w:rsid w:val="559E3925"/>
    <w:rsid w:val="55A3AFE7"/>
    <w:rsid w:val="55A40C6B"/>
    <w:rsid w:val="55AAE8F9"/>
    <w:rsid w:val="55D3BAFA"/>
    <w:rsid w:val="55DE0F9D"/>
    <w:rsid w:val="55E45B9B"/>
    <w:rsid w:val="55FAC7B1"/>
    <w:rsid w:val="56088C78"/>
    <w:rsid w:val="561812F5"/>
    <w:rsid w:val="561E5AAA"/>
    <w:rsid w:val="562D0026"/>
    <w:rsid w:val="562DE348"/>
    <w:rsid w:val="563D228F"/>
    <w:rsid w:val="564BACF8"/>
    <w:rsid w:val="564D20EC"/>
    <w:rsid w:val="5650CAD2"/>
    <w:rsid w:val="5669571C"/>
    <w:rsid w:val="56723AFA"/>
    <w:rsid w:val="567C7A33"/>
    <w:rsid w:val="569C4BF1"/>
    <w:rsid w:val="569D0B1D"/>
    <w:rsid w:val="56A4B511"/>
    <w:rsid w:val="56AB517C"/>
    <w:rsid w:val="56AE9297"/>
    <w:rsid w:val="56AF54CA"/>
    <w:rsid w:val="56BA915C"/>
    <w:rsid w:val="56C427BA"/>
    <w:rsid w:val="56C4D51B"/>
    <w:rsid w:val="56C9C51D"/>
    <w:rsid w:val="56CA096D"/>
    <w:rsid w:val="56CC5638"/>
    <w:rsid w:val="56EAC3A1"/>
    <w:rsid w:val="56F605DC"/>
    <w:rsid w:val="56FEE9B9"/>
    <w:rsid w:val="57093E22"/>
    <w:rsid w:val="5718FA92"/>
    <w:rsid w:val="572386F8"/>
    <w:rsid w:val="573065DD"/>
    <w:rsid w:val="57405C30"/>
    <w:rsid w:val="57496080"/>
    <w:rsid w:val="5756F2FA"/>
    <w:rsid w:val="5766692D"/>
    <w:rsid w:val="57853B5F"/>
    <w:rsid w:val="5785892B"/>
    <w:rsid w:val="5787D583"/>
    <w:rsid w:val="57AB825B"/>
    <w:rsid w:val="57AC86CD"/>
    <w:rsid w:val="57B44D26"/>
    <w:rsid w:val="57B83AD7"/>
    <w:rsid w:val="57E7D316"/>
    <w:rsid w:val="57FEE9A3"/>
    <w:rsid w:val="57FF92CD"/>
    <w:rsid w:val="580D941E"/>
    <w:rsid w:val="58113F9D"/>
    <w:rsid w:val="585CAA72"/>
    <w:rsid w:val="585D5C95"/>
    <w:rsid w:val="585E13CA"/>
    <w:rsid w:val="588583F0"/>
    <w:rsid w:val="5888578F"/>
    <w:rsid w:val="589C82C7"/>
    <w:rsid w:val="58B152C1"/>
    <w:rsid w:val="58BDE90F"/>
    <w:rsid w:val="58C5CD1D"/>
    <w:rsid w:val="58E426B5"/>
    <w:rsid w:val="58E7BFD7"/>
    <w:rsid w:val="58F2C35B"/>
    <w:rsid w:val="5902489A"/>
    <w:rsid w:val="591AD96B"/>
    <w:rsid w:val="5922BD79"/>
    <w:rsid w:val="592A112B"/>
    <w:rsid w:val="59501FA2"/>
    <w:rsid w:val="5951D065"/>
    <w:rsid w:val="5965F7EA"/>
    <w:rsid w:val="597EAF9B"/>
    <w:rsid w:val="59830F45"/>
    <w:rsid w:val="5989701C"/>
    <w:rsid w:val="598F4469"/>
    <w:rsid w:val="59A4DF50"/>
    <w:rsid w:val="59A5B2CC"/>
    <w:rsid w:val="59A64B63"/>
    <w:rsid w:val="59B41AF5"/>
    <w:rsid w:val="59BF649A"/>
    <w:rsid w:val="59CBC6DC"/>
    <w:rsid w:val="59DB15C7"/>
    <w:rsid w:val="59E3B6B1"/>
    <w:rsid w:val="59EF15E4"/>
    <w:rsid w:val="59F5F3C2"/>
    <w:rsid w:val="5A17AF3C"/>
    <w:rsid w:val="5A1DF7A1"/>
    <w:rsid w:val="5A295721"/>
    <w:rsid w:val="5A3FABBE"/>
    <w:rsid w:val="5A69ADFD"/>
    <w:rsid w:val="5A8486BA"/>
    <w:rsid w:val="5A87552C"/>
    <w:rsid w:val="5A9AA059"/>
    <w:rsid w:val="5AABD1CA"/>
    <w:rsid w:val="5AB8A008"/>
    <w:rsid w:val="5ADAEDFD"/>
    <w:rsid w:val="5ADEF2C1"/>
    <w:rsid w:val="5AF195D9"/>
    <w:rsid w:val="5AFDBA5B"/>
    <w:rsid w:val="5B0EBD94"/>
    <w:rsid w:val="5B17F4E7"/>
    <w:rsid w:val="5B25407D"/>
    <w:rsid w:val="5B30D9A0"/>
    <w:rsid w:val="5B3A9A31"/>
    <w:rsid w:val="5B516A6C"/>
    <w:rsid w:val="5B5C4D30"/>
    <w:rsid w:val="5B62A4E0"/>
    <w:rsid w:val="5B6CDBE5"/>
    <w:rsid w:val="5B743E7F"/>
    <w:rsid w:val="5B8BF88F"/>
    <w:rsid w:val="5B8F4D5D"/>
    <w:rsid w:val="5BACB7D6"/>
    <w:rsid w:val="5BD1C483"/>
    <w:rsid w:val="5BD9CDFB"/>
    <w:rsid w:val="5BDB7C1F"/>
    <w:rsid w:val="5C128603"/>
    <w:rsid w:val="5C1714FC"/>
    <w:rsid w:val="5C223560"/>
    <w:rsid w:val="5C3CD167"/>
    <w:rsid w:val="5C3D1253"/>
    <w:rsid w:val="5C48B836"/>
    <w:rsid w:val="5C4EFB4E"/>
    <w:rsid w:val="5C5B4C9D"/>
    <w:rsid w:val="5C6BBB26"/>
    <w:rsid w:val="5C721086"/>
    <w:rsid w:val="5C800B47"/>
    <w:rsid w:val="5C848324"/>
    <w:rsid w:val="5C8617AE"/>
    <w:rsid w:val="5C9D83D5"/>
    <w:rsid w:val="5CA6E289"/>
    <w:rsid w:val="5CABB86C"/>
    <w:rsid w:val="5CB3D1F3"/>
    <w:rsid w:val="5CBDEBD6"/>
    <w:rsid w:val="5CC2BA91"/>
    <w:rsid w:val="5CD211A0"/>
    <w:rsid w:val="5CD41029"/>
    <w:rsid w:val="5CF04B31"/>
    <w:rsid w:val="5CFA411B"/>
    <w:rsid w:val="5D33E267"/>
    <w:rsid w:val="5D3C9643"/>
    <w:rsid w:val="5D43E665"/>
    <w:rsid w:val="5D4B6724"/>
    <w:rsid w:val="5D4D3594"/>
    <w:rsid w:val="5D50DB2D"/>
    <w:rsid w:val="5D56F7A0"/>
    <w:rsid w:val="5D5B0144"/>
    <w:rsid w:val="5D61E2BA"/>
    <w:rsid w:val="5D6584DC"/>
    <w:rsid w:val="5D6D6F35"/>
    <w:rsid w:val="5D75D02B"/>
    <w:rsid w:val="5D7961C0"/>
    <w:rsid w:val="5DA555FE"/>
    <w:rsid w:val="5DB56F66"/>
    <w:rsid w:val="5DBC277C"/>
    <w:rsid w:val="5DD34114"/>
    <w:rsid w:val="5DDC8177"/>
    <w:rsid w:val="5DDFE245"/>
    <w:rsid w:val="5DE338CC"/>
    <w:rsid w:val="5E03CDDC"/>
    <w:rsid w:val="5E2584B8"/>
    <w:rsid w:val="5E54FD31"/>
    <w:rsid w:val="5E5A8DCD"/>
    <w:rsid w:val="5E75931F"/>
    <w:rsid w:val="5E7AB1F1"/>
    <w:rsid w:val="5E88580A"/>
    <w:rsid w:val="5EBDBF75"/>
    <w:rsid w:val="5ECE8AFB"/>
    <w:rsid w:val="5EE7FEFC"/>
    <w:rsid w:val="5EF2C801"/>
    <w:rsid w:val="5EF4D157"/>
    <w:rsid w:val="5EF51AC5"/>
    <w:rsid w:val="5EF7D5E3"/>
    <w:rsid w:val="5F1626B3"/>
    <w:rsid w:val="5F2611F6"/>
    <w:rsid w:val="5F27FF06"/>
    <w:rsid w:val="5F46DBF1"/>
    <w:rsid w:val="5F57F7DD"/>
    <w:rsid w:val="5F63CB53"/>
    <w:rsid w:val="5F6F1175"/>
    <w:rsid w:val="5F888355"/>
    <w:rsid w:val="5FA85CF1"/>
    <w:rsid w:val="5FB01E63"/>
    <w:rsid w:val="5FB4E3C0"/>
    <w:rsid w:val="5FBF96DB"/>
    <w:rsid w:val="5FCB3C01"/>
    <w:rsid w:val="5FD05CD5"/>
    <w:rsid w:val="5FE22EB7"/>
    <w:rsid w:val="5FF7AD18"/>
    <w:rsid w:val="60092865"/>
    <w:rsid w:val="6013DCD3"/>
    <w:rsid w:val="6017423E"/>
    <w:rsid w:val="6031D5C4"/>
    <w:rsid w:val="603287DB"/>
    <w:rsid w:val="604A0620"/>
    <w:rsid w:val="6051E915"/>
    <w:rsid w:val="6058AB1C"/>
    <w:rsid w:val="605C1253"/>
    <w:rsid w:val="605C4906"/>
    <w:rsid w:val="606C6A63"/>
    <w:rsid w:val="607113C8"/>
    <w:rsid w:val="6083CAD3"/>
    <w:rsid w:val="60A91274"/>
    <w:rsid w:val="60AD4FCB"/>
    <w:rsid w:val="60ADE84A"/>
    <w:rsid w:val="60B215C2"/>
    <w:rsid w:val="60C85B42"/>
    <w:rsid w:val="60FE67A5"/>
    <w:rsid w:val="610B5D67"/>
    <w:rsid w:val="61128EDB"/>
    <w:rsid w:val="6116579B"/>
    <w:rsid w:val="6122F452"/>
    <w:rsid w:val="6128CE27"/>
    <w:rsid w:val="6139FDAC"/>
    <w:rsid w:val="614BEEC4"/>
    <w:rsid w:val="61BA01BA"/>
    <w:rsid w:val="61BFB6A5"/>
    <w:rsid w:val="61CFC825"/>
    <w:rsid w:val="61DFA88B"/>
    <w:rsid w:val="61E7D01A"/>
    <w:rsid w:val="61F83F3E"/>
    <w:rsid w:val="62061996"/>
    <w:rsid w:val="62311A2B"/>
    <w:rsid w:val="6238D67B"/>
    <w:rsid w:val="62493685"/>
    <w:rsid w:val="624DE623"/>
    <w:rsid w:val="62542CB2"/>
    <w:rsid w:val="6255D715"/>
    <w:rsid w:val="625D5274"/>
    <w:rsid w:val="62703A18"/>
    <w:rsid w:val="627AC8EE"/>
    <w:rsid w:val="62804BD5"/>
    <w:rsid w:val="62A5CB3D"/>
    <w:rsid w:val="62B14F3B"/>
    <w:rsid w:val="62B66D63"/>
    <w:rsid w:val="62CDC934"/>
    <w:rsid w:val="6300F217"/>
    <w:rsid w:val="6312D985"/>
    <w:rsid w:val="63145503"/>
    <w:rsid w:val="63172A05"/>
    <w:rsid w:val="631E0D84"/>
    <w:rsid w:val="6338F969"/>
    <w:rsid w:val="63436B3A"/>
    <w:rsid w:val="63523155"/>
    <w:rsid w:val="637FEC07"/>
    <w:rsid w:val="6384C005"/>
    <w:rsid w:val="6389E082"/>
    <w:rsid w:val="638E3565"/>
    <w:rsid w:val="63967402"/>
    <w:rsid w:val="63BB8AE4"/>
    <w:rsid w:val="63BE499E"/>
    <w:rsid w:val="63D749C5"/>
    <w:rsid w:val="63D8C731"/>
    <w:rsid w:val="63DC46E2"/>
    <w:rsid w:val="63E5890C"/>
    <w:rsid w:val="63E8E1A3"/>
    <w:rsid w:val="640353A5"/>
    <w:rsid w:val="64312F48"/>
    <w:rsid w:val="643C7403"/>
    <w:rsid w:val="645A8E13"/>
    <w:rsid w:val="645FA1D8"/>
    <w:rsid w:val="6476E4B3"/>
    <w:rsid w:val="647A3D02"/>
    <w:rsid w:val="649DE044"/>
    <w:rsid w:val="64AFF6F8"/>
    <w:rsid w:val="64B39B44"/>
    <w:rsid w:val="64C3D861"/>
    <w:rsid w:val="64CE6847"/>
    <w:rsid w:val="64CEC022"/>
    <w:rsid w:val="64CF002C"/>
    <w:rsid w:val="64DA3F99"/>
    <w:rsid w:val="65000BCB"/>
    <w:rsid w:val="6512F3E2"/>
    <w:rsid w:val="65193B3D"/>
    <w:rsid w:val="6528ED1A"/>
    <w:rsid w:val="65315B2A"/>
    <w:rsid w:val="6534FDE0"/>
    <w:rsid w:val="653977BC"/>
    <w:rsid w:val="6549C08D"/>
    <w:rsid w:val="6552156F"/>
    <w:rsid w:val="65597604"/>
    <w:rsid w:val="655C17A8"/>
    <w:rsid w:val="6563A71A"/>
    <w:rsid w:val="658220A3"/>
    <w:rsid w:val="658D0CC0"/>
    <w:rsid w:val="659E8953"/>
    <w:rsid w:val="65A0CE04"/>
    <w:rsid w:val="65A1F33E"/>
    <w:rsid w:val="65A6EBBB"/>
    <w:rsid w:val="65AF8E8C"/>
    <w:rsid w:val="65D0DC7C"/>
    <w:rsid w:val="65D1F9E2"/>
    <w:rsid w:val="65D933E9"/>
    <w:rsid w:val="65E6BA63"/>
    <w:rsid w:val="65E9750C"/>
    <w:rsid w:val="65F4E00D"/>
    <w:rsid w:val="65FF1C7F"/>
    <w:rsid w:val="6608141D"/>
    <w:rsid w:val="661C3B59"/>
    <w:rsid w:val="6653501F"/>
    <w:rsid w:val="666D2068"/>
    <w:rsid w:val="666F43BE"/>
    <w:rsid w:val="6689F333"/>
    <w:rsid w:val="668CAFBE"/>
    <w:rsid w:val="66924EBF"/>
    <w:rsid w:val="66946C8E"/>
    <w:rsid w:val="66A6DED6"/>
    <w:rsid w:val="66AF13BA"/>
    <w:rsid w:val="66BFCF5A"/>
    <w:rsid w:val="66C89C45"/>
    <w:rsid w:val="66D78600"/>
    <w:rsid w:val="66EB4BC5"/>
    <w:rsid w:val="66EBCB53"/>
    <w:rsid w:val="66FF1E62"/>
    <w:rsid w:val="67286766"/>
    <w:rsid w:val="6729E504"/>
    <w:rsid w:val="6733DE00"/>
    <w:rsid w:val="674E2D71"/>
    <w:rsid w:val="675A23A0"/>
    <w:rsid w:val="676A124F"/>
    <w:rsid w:val="677258B7"/>
    <w:rsid w:val="677CEDFF"/>
    <w:rsid w:val="677EBC66"/>
    <w:rsid w:val="678EEB01"/>
    <w:rsid w:val="67948BBC"/>
    <w:rsid w:val="679AEC24"/>
    <w:rsid w:val="67A2F162"/>
    <w:rsid w:val="67A3E47E"/>
    <w:rsid w:val="67B3CEAC"/>
    <w:rsid w:val="6807A11F"/>
    <w:rsid w:val="682FB820"/>
    <w:rsid w:val="68300E41"/>
    <w:rsid w:val="683EE423"/>
    <w:rsid w:val="683F869E"/>
    <w:rsid w:val="6842BDBE"/>
    <w:rsid w:val="68489421"/>
    <w:rsid w:val="68646CA6"/>
    <w:rsid w:val="6888464D"/>
    <w:rsid w:val="689B72E0"/>
    <w:rsid w:val="68BFD8D8"/>
    <w:rsid w:val="68C437C7"/>
    <w:rsid w:val="6914AFD4"/>
    <w:rsid w:val="69290F4B"/>
    <w:rsid w:val="694642EF"/>
    <w:rsid w:val="69480ED5"/>
    <w:rsid w:val="6951CEA4"/>
    <w:rsid w:val="6955F2D6"/>
    <w:rsid w:val="695BCB6D"/>
    <w:rsid w:val="6985F84D"/>
    <w:rsid w:val="698AF839"/>
    <w:rsid w:val="69AAB4BD"/>
    <w:rsid w:val="69D269B9"/>
    <w:rsid w:val="69DD34CD"/>
    <w:rsid w:val="6A08137D"/>
    <w:rsid w:val="6A0F78E5"/>
    <w:rsid w:val="6A182FCE"/>
    <w:rsid w:val="6A19D075"/>
    <w:rsid w:val="6A2EDCC1"/>
    <w:rsid w:val="6A4FE84A"/>
    <w:rsid w:val="6A5BBE0D"/>
    <w:rsid w:val="6A669090"/>
    <w:rsid w:val="6A680511"/>
    <w:rsid w:val="6A843A51"/>
    <w:rsid w:val="6A876572"/>
    <w:rsid w:val="6A94EFB0"/>
    <w:rsid w:val="6A97E389"/>
    <w:rsid w:val="6AA08A5C"/>
    <w:rsid w:val="6AA4D955"/>
    <w:rsid w:val="6AAC23BF"/>
    <w:rsid w:val="6AAE2C5D"/>
    <w:rsid w:val="6AAED141"/>
    <w:rsid w:val="6AB475E8"/>
    <w:rsid w:val="6AC0AF3D"/>
    <w:rsid w:val="6ACC573D"/>
    <w:rsid w:val="6ADC6FAD"/>
    <w:rsid w:val="6ADFBAAB"/>
    <w:rsid w:val="6AE080E0"/>
    <w:rsid w:val="6AFD066F"/>
    <w:rsid w:val="6AFD464A"/>
    <w:rsid w:val="6B157DF9"/>
    <w:rsid w:val="6B1BC35D"/>
    <w:rsid w:val="6B20D63A"/>
    <w:rsid w:val="6B573396"/>
    <w:rsid w:val="6B6A204E"/>
    <w:rsid w:val="6B7D5E70"/>
    <w:rsid w:val="6B81B956"/>
    <w:rsid w:val="6B8652EF"/>
    <w:rsid w:val="6B987A79"/>
    <w:rsid w:val="6B9D0EAD"/>
    <w:rsid w:val="6BB3219A"/>
    <w:rsid w:val="6BB9D3EA"/>
    <w:rsid w:val="6BC2C630"/>
    <w:rsid w:val="6BC86745"/>
    <w:rsid w:val="6BCE4267"/>
    <w:rsid w:val="6BE1E69B"/>
    <w:rsid w:val="6BF25979"/>
    <w:rsid w:val="6BF9555C"/>
    <w:rsid w:val="6BFC92EA"/>
    <w:rsid w:val="6C112151"/>
    <w:rsid w:val="6C114EEE"/>
    <w:rsid w:val="6C285C48"/>
    <w:rsid w:val="6C4027FC"/>
    <w:rsid w:val="6C4041E0"/>
    <w:rsid w:val="6C756E29"/>
    <w:rsid w:val="6C84C20A"/>
    <w:rsid w:val="6C978813"/>
    <w:rsid w:val="6CA26D89"/>
    <w:rsid w:val="6CAFD716"/>
    <w:rsid w:val="6CBF64C9"/>
    <w:rsid w:val="6CC35B14"/>
    <w:rsid w:val="6CC9C30F"/>
    <w:rsid w:val="6CCF26FE"/>
    <w:rsid w:val="6CD14083"/>
    <w:rsid w:val="6CD2658A"/>
    <w:rsid w:val="6CE5B2AA"/>
    <w:rsid w:val="6CF4032C"/>
    <w:rsid w:val="6D276995"/>
    <w:rsid w:val="6D38883D"/>
    <w:rsid w:val="6D3B48DB"/>
    <w:rsid w:val="6D3FFD0D"/>
    <w:rsid w:val="6D4F67C0"/>
    <w:rsid w:val="6D67CFEB"/>
    <w:rsid w:val="6D7197C6"/>
    <w:rsid w:val="6D8508CC"/>
    <w:rsid w:val="6DB14A59"/>
    <w:rsid w:val="6DB56C58"/>
    <w:rsid w:val="6DCD2FA0"/>
    <w:rsid w:val="6DFBC89E"/>
    <w:rsid w:val="6E2A6D53"/>
    <w:rsid w:val="6E3B9C17"/>
    <w:rsid w:val="6E459867"/>
    <w:rsid w:val="6E4E4C57"/>
    <w:rsid w:val="6E5FECA5"/>
    <w:rsid w:val="6E60B24A"/>
    <w:rsid w:val="6E794837"/>
    <w:rsid w:val="6EA58773"/>
    <w:rsid w:val="6EB1FF42"/>
    <w:rsid w:val="6EB7B3CB"/>
    <w:rsid w:val="6EC11983"/>
    <w:rsid w:val="6ECC654E"/>
    <w:rsid w:val="6ED78847"/>
    <w:rsid w:val="6EDA9515"/>
    <w:rsid w:val="6EE53B43"/>
    <w:rsid w:val="6EF354B7"/>
    <w:rsid w:val="6EF8F88A"/>
    <w:rsid w:val="6F26BBD0"/>
    <w:rsid w:val="6F2DAD37"/>
    <w:rsid w:val="6F3594C3"/>
    <w:rsid w:val="6F38E309"/>
    <w:rsid w:val="6F3A3E19"/>
    <w:rsid w:val="6F4B3BE3"/>
    <w:rsid w:val="6F517308"/>
    <w:rsid w:val="6F77C8BE"/>
    <w:rsid w:val="6F7A48C4"/>
    <w:rsid w:val="6F7ABD77"/>
    <w:rsid w:val="6F8A2599"/>
    <w:rsid w:val="6F8EDF82"/>
    <w:rsid w:val="6FA6A2A1"/>
    <w:rsid w:val="6FA9A488"/>
    <w:rsid w:val="6FAB0EEA"/>
    <w:rsid w:val="6FB4B8D5"/>
    <w:rsid w:val="6FCEF522"/>
    <w:rsid w:val="6FD217A3"/>
    <w:rsid w:val="6FD72FD1"/>
    <w:rsid w:val="6FDCD1C9"/>
    <w:rsid w:val="6FDD7276"/>
    <w:rsid w:val="6FDFFE53"/>
    <w:rsid w:val="6FFA9A1E"/>
    <w:rsid w:val="7003E9E8"/>
    <w:rsid w:val="702D7EE1"/>
    <w:rsid w:val="7034A746"/>
    <w:rsid w:val="7039001D"/>
    <w:rsid w:val="7054D626"/>
    <w:rsid w:val="7070748A"/>
    <w:rsid w:val="70783262"/>
    <w:rsid w:val="7079C57F"/>
    <w:rsid w:val="707D7302"/>
    <w:rsid w:val="7080F870"/>
    <w:rsid w:val="708F552D"/>
    <w:rsid w:val="708FE978"/>
    <w:rsid w:val="70915ABF"/>
    <w:rsid w:val="709D7F46"/>
    <w:rsid w:val="70B2C9BA"/>
    <w:rsid w:val="70B557BE"/>
    <w:rsid w:val="70BCBB1E"/>
    <w:rsid w:val="70BD66E6"/>
    <w:rsid w:val="70C123E4"/>
    <w:rsid w:val="70C15FAA"/>
    <w:rsid w:val="70D15E9F"/>
    <w:rsid w:val="70D9C21C"/>
    <w:rsid w:val="7103A53D"/>
    <w:rsid w:val="7105A63C"/>
    <w:rsid w:val="711196BD"/>
    <w:rsid w:val="7111D98E"/>
    <w:rsid w:val="7127DFE6"/>
    <w:rsid w:val="7128108A"/>
    <w:rsid w:val="7132F7B4"/>
    <w:rsid w:val="71357A83"/>
    <w:rsid w:val="7136C3B8"/>
    <w:rsid w:val="713C89DD"/>
    <w:rsid w:val="713F7CAF"/>
    <w:rsid w:val="7142984A"/>
    <w:rsid w:val="714A5CA7"/>
    <w:rsid w:val="714FFB09"/>
    <w:rsid w:val="716C4595"/>
    <w:rsid w:val="716EC571"/>
    <w:rsid w:val="717CFD25"/>
    <w:rsid w:val="718117C5"/>
    <w:rsid w:val="71816018"/>
    <w:rsid w:val="71875DF1"/>
    <w:rsid w:val="7199C39B"/>
    <w:rsid w:val="719A5686"/>
    <w:rsid w:val="719A8912"/>
    <w:rsid w:val="719BE800"/>
    <w:rsid w:val="71B1C855"/>
    <w:rsid w:val="71BE3A4C"/>
    <w:rsid w:val="71DB6C1E"/>
    <w:rsid w:val="71E60D2C"/>
    <w:rsid w:val="720CACBF"/>
    <w:rsid w:val="7224B9DF"/>
    <w:rsid w:val="7237869E"/>
    <w:rsid w:val="7237FAF4"/>
    <w:rsid w:val="72411451"/>
    <w:rsid w:val="7256DF8E"/>
    <w:rsid w:val="72588B7F"/>
    <w:rsid w:val="72A32B0D"/>
    <w:rsid w:val="72A97292"/>
    <w:rsid w:val="72B97AF7"/>
    <w:rsid w:val="72CF3023"/>
    <w:rsid w:val="72D54CF0"/>
    <w:rsid w:val="72DE9599"/>
    <w:rsid w:val="72EDD573"/>
    <w:rsid w:val="72EEAD88"/>
    <w:rsid w:val="72F9C944"/>
    <w:rsid w:val="72FCD2A9"/>
    <w:rsid w:val="73189E6E"/>
    <w:rsid w:val="7321C4E5"/>
    <w:rsid w:val="7347E1E1"/>
    <w:rsid w:val="73492B2A"/>
    <w:rsid w:val="734B12E3"/>
    <w:rsid w:val="7351FC40"/>
    <w:rsid w:val="7375FC8D"/>
    <w:rsid w:val="73773C7F"/>
    <w:rsid w:val="737AFCB8"/>
    <w:rsid w:val="737D0E5B"/>
    <w:rsid w:val="738370F7"/>
    <w:rsid w:val="7387DE73"/>
    <w:rsid w:val="738C4101"/>
    <w:rsid w:val="738D7D43"/>
    <w:rsid w:val="738DA8FF"/>
    <w:rsid w:val="7391DEBB"/>
    <w:rsid w:val="7392F397"/>
    <w:rsid w:val="7393568D"/>
    <w:rsid w:val="73AA1D14"/>
    <w:rsid w:val="73B8AC66"/>
    <w:rsid w:val="73C11C6E"/>
    <w:rsid w:val="73C35DDA"/>
    <w:rsid w:val="73CC283A"/>
    <w:rsid w:val="73D769B0"/>
    <w:rsid w:val="73F6FDD3"/>
    <w:rsid w:val="73FB3515"/>
    <w:rsid w:val="740981F8"/>
    <w:rsid w:val="74371E18"/>
    <w:rsid w:val="7437A9C7"/>
    <w:rsid w:val="743D91B6"/>
    <w:rsid w:val="743F4610"/>
    <w:rsid w:val="74452DD1"/>
    <w:rsid w:val="744D527D"/>
    <w:rsid w:val="74518D49"/>
    <w:rsid w:val="74587E99"/>
    <w:rsid w:val="748135FD"/>
    <w:rsid w:val="7483EC0B"/>
    <w:rsid w:val="74875199"/>
    <w:rsid w:val="7496B77D"/>
    <w:rsid w:val="749F58F1"/>
    <w:rsid w:val="74AA5353"/>
    <w:rsid w:val="74B44914"/>
    <w:rsid w:val="74BB7F84"/>
    <w:rsid w:val="74BC460A"/>
    <w:rsid w:val="74BD3666"/>
    <w:rsid w:val="74D2C010"/>
    <w:rsid w:val="74EF6FC9"/>
    <w:rsid w:val="7509685F"/>
    <w:rsid w:val="7510B22C"/>
    <w:rsid w:val="751E96F2"/>
    <w:rsid w:val="753240FF"/>
    <w:rsid w:val="7535ECB7"/>
    <w:rsid w:val="754303E8"/>
    <w:rsid w:val="755FBBDF"/>
    <w:rsid w:val="756DE0E2"/>
    <w:rsid w:val="758FC306"/>
    <w:rsid w:val="7597EF96"/>
    <w:rsid w:val="75A2BACF"/>
    <w:rsid w:val="75B0C190"/>
    <w:rsid w:val="75D2310A"/>
    <w:rsid w:val="761388D5"/>
    <w:rsid w:val="761FEE24"/>
    <w:rsid w:val="76217C0B"/>
    <w:rsid w:val="762C2883"/>
    <w:rsid w:val="762E37C3"/>
    <w:rsid w:val="7653217B"/>
    <w:rsid w:val="7653DEA8"/>
    <w:rsid w:val="7660F3F9"/>
    <w:rsid w:val="76611FA5"/>
    <w:rsid w:val="76669B14"/>
    <w:rsid w:val="7672F127"/>
    <w:rsid w:val="768B402A"/>
    <w:rsid w:val="76A0781C"/>
    <w:rsid w:val="76A6BBD7"/>
    <w:rsid w:val="76A6E819"/>
    <w:rsid w:val="76A8887B"/>
    <w:rsid w:val="76C839FC"/>
    <w:rsid w:val="76CFB1DC"/>
    <w:rsid w:val="76D99553"/>
    <w:rsid w:val="76DE7A96"/>
    <w:rsid w:val="76F07EB9"/>
    <w:rsid w:val="7709DA69"/>
    <w:rsid w:val="771D2FB2"/>
    <w:rsid w:val="7726013B"/>
    <w:rsid w:val="773E8B30"/>
    <w:rsid w:val="775D285B"/>
    <w:rsid w:val="777E8E38"/>
    <w:rsid w:val="778F2347"/>
    <w:rsid w:val="77A0F898"/>
    <w:rsid w:val="77BF774E"/>
    <w:rsid w:val="77E39389"/>
    <w:rsid w:val="77E7BF2E"/>
    <w:rsid w:val="77EDC3C2"/>
    <w:rsid w:val="77F54AF2"/>
    <w:rsid w:val="77FBA40A"/>
    <w:rsid w:val="7800C86A"/>
    <w:rsid w:val="781B09E3"/>
    <w:rsid w:val="7829B6A6"/>
    <w:rsid w:val="78324E23"/>
    <w:rsid w:val="786F3055"/>
    <w:rsid w:val="7871CF47"/>
    <w:rsid w:val="78759B11"/>
    <w:rsid w:val="78989776"/>
    <w:rsid w:val="78BADE46"/>
    <w:rsid w:val="78EE9615"/>
    <w:rsid w:val="78FE2B79"/>
    <w:rsid w:val="7902E453"/>
    <w:rsid w:val="790E8ED3"/>
    <w:rsid w:val="791FC32A"/>
    <w:rsid w:val="792148E0"/>
    <w:rsid w:val="79286AED"/>
    <w:rsid w:val="79312CC0"/>
    <w:rsid w:val="7936B58F"/>
    <w:rsid w:val="793FDEBE"/>
    <w:rsid w:val="79444CD9"/>
    <w:rsid w:val="794C6798"/>
    <w:rsid w:val="7954E32F"/>
    <w:rsid w:val="796567BC"/>
    <w:rsid w:val="79A15B74"/>
    <w:rsid w:val="79BBFF51"/>
    <w:rsid w:val="79CE1E84"/>
    <w:rsid w:val="79CE62BA"/>
    <w:rsid w:val="79D85227"/>
    <w:rsid w:val="79F94341"/>
    <w:rsid w:val="7A1CF1B9"/>
    <w:rsid w:val="7A1E3CB6"/>
    <w:rsid w:val="7A26F5CE"/>
    <w:rsid w:val="7A42DD21"/>
    <w:rsid w:val="7A4C8942"/>
    <w:rsid w:val="7A5F644B"/>
    <w:rsid w:val="7A765C71"/>
    <w:rsid w:val="7A850E89"/>
    <w:rsid w:val="7A857CF8"/>
    <w:rsid w:val="7A85E2EF"/>
    <w:rsid w:val="7A8A63AB"/>
    <w:rsid w:val="7AAFD5B2"/>
    <w:rsid w:val="7AC9C6D7"/>
    <w:rsid w:val="7AD239EF"/>
    <w:rsid w:val="7AED6878"/>
    <w:rsid w:val="7AF229CC"/>
    <w:rsid w:val="7B00370A"/>
    <w:rsid w:val="7B0380B8"/>
    <w:rsid w:val="7B042DE4"/>
    <w:rsid w:val="7B0C064E"/>
    <w:rsid w:val="7B122B54"/>
    <w:rsid w:val="7B1E3C54"/>
    <w:rsid w:val="7B512E64"/>
    <w:rsid w:val="7B5FE27E"/>
    <w:rsid w:val="7B601011"/>
    <w:rsid w:val="7B69454E"/>
    <w:rsid w:val="7B77E648"/>
    <w:rsid w:val="7B9D636C"/>
    <w:rsid w:val="7B9D9B72"/>
    <w:rsid w:val="7BA5F302"/>
    <w:rsid w:val="7BAA22E9"/>
    <w:rsid w:val="7BAEC4CE"/>
    <w:rsid w:val="7BB9BEEC"/>
    <w:rsid w:val="7BC35611"/>
    <w:rsid w:val="7BD96E09"/>
    <w:rsid w:val="7BEED86B"/>
    <w:rsid w:val="7BF17EE3"/>
    <w:rsid w:val="7C055165"/>
    <w:rsid w:val="7C05BAA5"/>
    <w:rsid w:val="7C061FBC"/>
    <w:rsid w:val="7C08026E"/>
    <w:rsid w:val="7C0949CD"/>
    <w:rsid w:val="7C103247"/>
    <w:rsid w:val="7C4D6379"/>
    <w:rsid w:val="7C6818EA"/>
    <w:rsid w:val="7C77822F"/>
    <w:rsid w:val="7C91C86F"/>
    <w:rsid w:val="7C98E588"/>
    <w:rsid w:val="7CC3A6FE"/>
    <w:rsid w:val="7CC5E11E"/>
    <w:rsid w:val="7CD0DC45"/>
    <w:rsid w:val="7CE54565"/>
    <w:rsid w:val="7CF9FAE6"/>
    <w:rsid w:val="7D03C3FA"/>
    <w:rsid w:val="7D0962B1"/>
    <w:rsid w:val="7D120777"/>
    <w:rsid w:val="7D28D745"/>
    <w:rsid w:val="7D3D008E"/>
    <w:rsid w:val="7D3E5ECC"/>
    <w:rsid w:val="7D445C7C"/>
    <w:rsid w:val="7D45406A"/>
    <w:rsid w:val="7D4D6550"/>
    <w:rsid w:val="7D5C1FD5"/>
    <w:rsid w:val="7D62D9F1"/>
    <w:rsid w:val="7D695C37"/>
    <w:rsid w:val="7D8CD5DD"/>
    <w:rsid w:val="7DC1E3ED"/>
    <w:rsid w:val="7DD5DE04"/>
    <w:rsid w:val="7DEFF2A6"/>
    <w:rsid w:val="7DFCE094"/>
    <w:rsid w:val="7E1A8E4E"/>
    <w:rsid w:val="7E27D774"/>
    <w:rsid w:val="7E3812BA"/>
    <w:rsid w:val="7E408DC9"/>
    <w:rsid w:val="7E66A117"/>
    <w:rsid w:val="7E66A715"/>
    <w:rsid w:val="7E68F5CF"/>
    <w:rsid w:val="7E6B7189"/>
    <w:rsid w:val="7E75683F"/>
    <w:rsid w:val="7E7BC8EC"/>
    <w:rsid w:val="7E7D29B2"/>
    <w:rsid w:val="7E8A6D85"/>
    <w:rsid w:val="7E9F945B"/>
    <w:rsid w:val="7EA0473A"/>
    <w:rsid w:val="7EA18FA7"/>
    <w:rsid w:val="7ED5505B"/>
    <w:rsid w:val="7EDE3503"/>
    <w:rsid w:val="7EF285CB"/>
    <w:rsid w:val="7EF7BF04"/>
    <w:rsid w:val="7F0136D9"/>
    <w:rsid w:val="7F097881"/>
    <w:rsid w:val="7F1DE62A"/>
    <w:rsid w:val="7F31468B"/>
    <w:rsid w:val="7F3798AD"/>
    <w:rsid w:val="7F4085D0"/>
    <w:rsid w:val="7F5C331C"/>
    <w:rsid w:val="7F644989"/>
    <w:rsid w:val="7F65DA29"/>
    <w:rsid w:val="7F72416B"/>
    <w:rsid w:val="7F89D704"/>
    <w:rsid w:val="7F8EA59B"/>
    <w:rsid w:val="7F9D5E3B"/>
    <w:rsid w:val="7FA2A82C"/>
    <w:rsid w:val="7FACDC3D"/>
    <w:rsid w:val="7FAFF0E9"/>
    <w:rsid w:val="7FBBBD52"/>
    <w:rsid w:val="7FD029C9"/>
    <w:rsid w:val="7FD959C0"/>
    <w:rsid w:val="7FDA6DE3"/>
    <w:rsid w:val="7FED3B8B"/>
    <w:rsid w:val="7FFA414D"/>
  </w:rsids>
  <m:mathPr>
    <m:mathFont m:val="Cambria Math"/>
    <m:brkBin m:val="before"/>
    <m:brkBinSub m:val="--"/>
    <m:smallFrac m:val="0"/>
    <m:dispDef/>
    <m:lMargin m:val="0"/>
    <m:rMargin m:val="0"/>
    <m:defJc m:val="centerGroup"/>
    <m:wrapIndent m:val="1440"/>
    <m:intLim m:val="subSup"/>
    <m:naryLim m:val="undOvr"/>
  </m:mathPr>
  <w:themeFontLang w:val="en-GB"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28A02A2"/>
  <w15:docId w15:val="{A0A7A40A-F56B-43F5-9BD4-C740717DA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01157"/>
    <w:pPr>
      <w:spacing w:before="240"/>
      <w:jc w:val="both"/>
    </w:pPr>
    <w:rPr>
      <w:rFonts w:ascii="Century Schoolbook" w:hAnsi="Century Schoolbook"/>
      <w:sz w:val="22"/>
      <w:szCs w:val="22"/>
    </w:rPr>
  </w:style>
  <w:style w:type="paragraph" w:styleId="1">
    <w:name w:val="heading 1"/>
    <w:basedOn w:val="a"/>
    <w:next w:val="a"/>
    <w:link w:val="10"/>
    <w:uiPriority w:val="9"/>
    <w:qFormat/>
    <w:rsid w:val="00BE5B0B"/>
    <w:pPr>
      <w:keepNext/>
      <w:keepLines/>
      <w:numPr>
        <w:numId w:val="14"/>
      </w:numPr>
      <w:tabs>
        <w:tab w:val="left" w:pos="1985"/>
      </w:tabs>
      <w:spacing w:before="480" w:after="720"/>
      <w:outlineLvl w:val="0"/>
    </w:pPr>
    <w:rPr>
      <w:rFonts w:eastAsiaTheme="majorEastAsia" w:cstheme="majorBidi"/>
      <w:b/>
      <w:bCs/>
      <w:sz w:val="32"/>
      <w:szCs w:val="32"/>
    </w:rPr>
  </w:style>
  <w:style w:type="paragraph" w:styleId="2">
    <w:name w:val="heading 2"/>
    <w:basedOn w:val="a"/>
    <w:next w:val="a"/>
    <w:link w:val="20"/>
    <w:uiPriority w:val="9"/>
    <w:unhideWhenUsed/>
    <w:qFormat/>
    <w:rsid w:val="00530753"/>
    <w:pPr>
      <w:keepNext/>
      <w:keepLines/>
      <w:numPr>
        <w:ilvl w:val="1"/>
        <w:numId w:val="14"/>
      </w:numPr>
      <w:spacing w:before="360" w:after="240"/>
      <w:outlineLvl w:val="1"/>
    </w:pPr>
    <w:rPr>
      <w:rFonts w:eastAsiaTheme="majorEastAsia" w:cstheme="majorBidi"/>
      <w:b/>
      <w:bCs/>
      <w:sz w:val="26"/>
      <w:szCs w:val="26"/>
    </w:rPr>
  </w:style>
  <w:style w:type="paragraph" w:styleId="3">
    <w:name w:val="heading 3"/>
    <w:basedOn w:val="a"/>
    <w:next w:val="a"/>
    <w:link w:val="30"/>
    <w:uiPriority w:val="9"/>
    <w:unhideWhenUsed/>
    <w:qFormat/>
    <w:rsid w:val="00530753"/>
    <w:pPr>
      <w:keepNext/>
      <w:keepLines/>
      <w:numPr>
        <w:ilvl w:val="2"/>
        <w:numId w:val="14"/>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530753"/>
    <w:pPr>
      <w:keepNext/>
      <w:keepLines/>
      <w:numPr>
        <w:ilvl w:val="3"/>
        <w:numId w:val="14"/>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530753"/>
    <w:pPr>
      <w:keepNext/>
      <w:keepLines/>
      <w:numPr>
        <w:ilvl w:val="4"/>
        <w:numId w:val="14"/>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DE5BAB"/>
    <w:pPr>
      <w:keepNext/>
      <w:keepLines/>
      <w:numPr>
        <w:ilvl w:val="5"/>
        <w:numId w:val="14"/>
      </w:numPr>
      <w:spacing w:before="320" w:after="240"/>
      <w:outlineLvl w:val="5"/>
    </w:pPr>
    <w:rPr>
      <w:rFonts w:eastAsiaTheme="majorEastAsia" w:cstheme="majorBidi"/>
      <w:b/>
      <w:iCs/>
      <w:color w:val="243F60" w:themeColor="accent1" w:themeShade="7F"/>
      <w:sz w:val="32"/>
    </w:rPr>
  </w:style>
  <w:style w:type="paragraph" w:styleId="7">
    <w:name w:val="heading 7"/>
    <w:basedOn w:val="a0"/>
    <w:next w:val="a"/>
    <w:link w:val="70"/>
    <w:uiPriority w:val="9"/>
    <w:unhideWhenUsed/>
    <w:qFormat/>
    <w:rsid w:val="00530753"/>
    <w:pPr>
      <w:numPr>
        <w:ilvl w:val="6"/>
        <w:numId w:val="15"/>
      </w:numPr>
      <w:spacing w:before="360" w:after="240"/>
      <w:outlineLvl w:val="6"/>
    </w:pPr>
    <w:rPr>
      <w:sz w:val="26"/>
      <w:szCs w:val="26"/>
    </w:rPr>
  </w:style>
  <w:style w:type="paragraph" w:styleId="8">
    <w:name w:val="heading 8"/>
    <w:basedOn w:val="a"/>
    <w:next w:val="a"/>
    <w:link w:val="80"/>
    <w:uiPriority w:val="9"/>
    <w:semiHidden/>
    <w:unhideWhenUsed/>
    <w:qFormat/>
    <w:rsid w:val="00530753"/>
    <w:pPr>
      <w:keepNext/>
      <w:keepLines/>
      <w:numPr>
        <w:ilvl w:val="7"/>
        <w:numId w:val="14"/>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530753"/>
    <w:pPr>
      <w:keepNext/>
      <w:keepLines/>
      <w:numPr>
        <w:ilvl w:val="8"/>
        <w:numId w:val="1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
    <w:link w:val="a5"/>
    <w:uiPriority w:val="99"/>
    <w:semiHidden/>
    <w:unhideWhenUsed/>
    <w:rsid w:val="0049147A"/>
    <w:rPr>
      <w:rFonts w:ascii="Lucida Grande" w:hAnsi="Lucida Grande" w:cs="Lucida Grande"/>
      <w:sz w:val="18"/>
      <w:szCs w:val="18"/>
    </w:rPr>
  </w:style>
  <w:style w:type="character" w:customStyle="1" w:styleId="a5">
    <w:name w:val="批注框文本 字符"/>
    <w:basedOn w:val="a1"/>
    <w:link w:val="a4"/>
    <w:uiPriority w:val="99"/>
    <w:semiHidden/>
    <w:rsid w:val="0049147A"/>
    <w:rPr>
      <w:rFonts w:ascii="Lucida Grande" w:hAnsi="Lucida Grande" w:cs="Lucida Grande"/>
      <w:sz w:val="18"/>
      <w:szCs w:val="18"/>
    </w:rPr>
  </w:style>
  <w:style w:type="character" w:customStyle="1" w:styleId="10">
    <w:name w:val="标题 1 字符"/>
    <w:basedOn w:val="a1"/>
    <w:link w:val="1"/>
    <w:uiPriority w:val="9"/>
    <w:rsid w:val="00BE5B0B"/>
    <w:rPr>
      <w:rFonts w:ascii="Century Schoolbook" w:eastAsiaTheme="majorEastAsia" w:hAnsi="Century Schoolbook" w:cstheme="majorBidi"/>
      <w:b/>
      <w:bCs/>
      <w:sz w:val="32"/>
      <w:szCs w:val="32"/>
    </w:rPr>
  </w:style>
  <w:style w:type="character" w:customStyle="1" w:styleId="20">
    <w:name w:val="标题 2 字符"/>
    <w:basedOn w:val="a1"/>
    <w:link w:val="2"/>
    <w:uiPriority w:val="9"/>
    <w:rsid w:val="00530753"/>
    <w:rPr>
      <w:rFonts w:ascii="Century Schoolbook" w:eastAsiaTheme="majorEastAsia" w:hAnsi="Century Schoolbook" w:cstheme="majorBidi"/>
      <w:b/>
      <w:bCs/>
      <w:sz w:val="26"/>
      <w:szCs w:val="26"/>
    </w:rPr>
  </w:style>
  <w:style w:type="paragraph" w:customStyle="1" w:styleId="Fronttitle">
    <w:name w:val="Front title"/>
    <w:basedOn w:val="a"/>
    <w:qFormat/>
    <w:rsid w:val="00973815"/>
    <w:pPr>
      <w:spacing w:before="2200"/>
      <w:jc w:val="center"/>
    </w:pPr>
    <w:rPr>
      <w:b/>
      <w:sz w:val="40"/>
      <w:szCs w:val="40"/>
    </w:rPr>
  </w:style>
  <w:style w:type="paragraph" w:customStyle="1" w:styleId="Frontauthor">
    <w:name w:val="Front author"/>
    <w:basedOn w:val="a"/>
    <w:qFormat/>
    <w:rsid w:val="00973815"/>
    <w:pPr>
      <w:spacing w:before="1000"/>
      <w:jc w:val="center"/>
    </w:pPr>
    <w:rPr>
      <w:sz w:val="40"/>
      <w:szCs w:val="40"/>
    </w:rPr>
  </w:style>
  <w:style w:type="character" w:customStyle="1" w:styleId="30">
    <w:name w:val="标题 3 字符"/>
    <w:basedOn w:val="a1"/>
    <w:link w:val="3"/>
    <w:uiPriority w:val="9"/>
    <w:rsid w:val="00530753"/>
    <w:rPr>
      <w:rFonts w:asciiTheme="majorHAnsi" w:eastAsiaTheme="majorEastAsia" w:hAnsiTheme="majorHAnsi" w:cstheme="majorBidi"/>
      <w:b/>
      <w:bCs/>
      <w:color w:val="4F81BD" w:themeColor="accent1"/>
      <w:sz w:val="22"/>
      <w:szCs w:val="22"/>
    </w:rPr>
  </w:style>
  <w:style w:type="paragraph" w:customStyle="1" w:styleId="frontaddress">
    <w:name w:val="front address"/>
    <w:basedOn w:val="a"/>
    <w:qFormat/>
    <w:rsid w:val="00973815"/>
    <w:pPr>
      <w:jc w:val="center"/>
    </w:pPr>
    <w:rPr>
      <w:sz w:val="28"/>
      <w:szCs w:val="28"/>
    </w:rPr>
  </w:style>
  <w:style w:type="paragraph" w:customStyle="1" w:styleId="Frontaddressfirstline">
    <w:name w:val="Front address first line"/>
    <w:basedOn w:val="a"/>
    <w:qFormat/>
    <w:rsid w:val="00973815"/>
    <w:pPr>
      <w:spacing w:before="1000"/>
      <w:jc w:val="center"/>
    </w:pPr>
    <w:rPr>
      <w:sz w:val="28"/>
      <w:szCs w:val="28"/>
    </w:rPr>
  </w:style>
  <w:style w:type="character" w:customStyle="1" w:styleId="40">
    <w:name w:val="标题 4 字符"/>
    <w:basedOn w:val="a1"/>
    <w:link w:val="4"/>
    <w:uiPriority w:val="9"/>
    <w:semiHidden/>
    <w:rsid w:val="00530753"/>
    <w:rPr>
      <w:rFonts w:asciiTheme="majorHAnsi" w:eastAsiaTheme="majorEastAsia" w:hAnsiTheme="majorHAnsi" w:cstheme="majorBidi"/>
      <w:b/>
      <w:bCs/>
      <w:i/>
      <w:iCs/>
      <w:color w:val="4F81BD" w:themeColor="accent1"/>
      <w:sz w:val="22"/>
      <w:szCs w:val="22"/>
    </w:rPr>
  </w:style>
  <w:style w:type="character" w:customStyle="1" w:styleId="50">
    <w:name w:val="标题 5 字符"/>
    <w:basedOn w:val="a1"/>
    <w:link w:val="5"/>
    <w:uiPriority w:val="9"/>
    <w:semiHidden/>
    <w:rsid w:val="00530753"/>
    <w:rPr>
      <w:rFonts w:asciiTheme="majorHAnsi" w:eastAsiaTheme="majorEastAsia" w:hAnsiTheme="majorHAnsi" w:cstheme="majorBidi"/>
      <w:color w:val="243F60" w:themeColor="accent1" w:themeShade="7F"/>
      <w:sz w:val="22"/>
      <w:szCs w:val="22"/>
    </w:rPr>
  </w:style>
  <w:style w:type="character" w:customStyle="1" w:styleId="60">
    <w:name w:val="标题 6 字符"/>
    <w:basedOn w:val="a1"/>
    <w:link w:val="6"/>
    <w:uiPriority w:val="9"/>
    <w:rsid w:val="00DE5BAB"/>
    <w:rPr>
      <w:rFonts w:ascii="Century Schoolbook" w:eastAsiaTheme="majorEastAsia" w:hAnsi="Century Schoolbook" w:cstheme="majorBidi"/>
      <w:b/>
      <w:iCs/>
      <w:color w:val="243F60" w:themeColor="accent1" w:themeShade="7F"/>
      <w:sz w:val="32"/>
      <w:szCs w:val="22"/>
    </w:rPr>
  </w:style>
  <w:style w:type="character" w:customStyle="1" w:styleId="70">
    <w:name w:val="标题 7 字符"/>
    <w:basedOn w:val="a1"/>
    <w:link w:val="7"/>
    <w:uiPriority w:val="9"/>
    <w:rsid w:val="00530753"/>
    <w:rPr>
      <w:rFonts w:ascii="Century Schoolbook" w:hAnsi="Century Schoolbook"/>
      <w:sz w:val="26"/>
      <w:szCs w:val="26"/>
    </w:rPr>
  </w:style>
  <w:style w:type="character" w:customStyle="1" w:styleId="80">
    <w:name w:val="标题 8 字符"/>
    <w:basedOn w:val="a1"/>
    <w:link w:val="8"/>
    <w:uiPriority w:val="9"/>
    <w:semiHidden/>
    <w:rsid w:val="00530753"/>
    <w:rPr>
      <w:rFonts w:asciiTheme="majorHAnsi" w:eastAsiaTheme="majorEastAsia" w:hAnsiTheme="majorHAnsi" w:cstheme="majorBidi"/>
      <w:color w:val="404040" w:themeColor="text1" w:themeTint="BF"/>
      <w:sz w:val="20"/>
      <w:szCs w:val="20"/>
    </w:rPr>
  </w:style>
  <w:style w:type="character" w:customStyle="1" w:styleId="90">
    <w:name w:val="标题 9 字符"/>
    <w:basedOn w:val="a1"/>
    <w:link w:val="9"/>
    <w:uiPriority w:val="9"/>
    <w:semiHidden/>
    <w:rsid w:val="00530753"/>
    <w:rPr>
      <w:rFonts w:asciiTheme="majorHAnsi" w:eastAsiaTheme="majorEastAsia" w:hAnsiTheme="majorHAnsi" w:cstheme="majorBidi"/>
      <w:i/>
      <w:iCs/>
      <w:color w:val="404040" w:themeColor="text1" w:themeTint="BF"/>
      <w:sz w:val="20"/>
      <w:szCs w:val="20"/>
    </w:rPr>
  </w:style>
  <w:style w:type="paragraph" w:styleId="TOC1">
    <w:name w:val="toc 1"/>
    <w:basedOn w:val="a"/>
    <w:next w:val="a"/>
    <w:autoRedefine/>
    <w:uiPriority w:val="39"/>
    <w:unhideWhenUsed/>
    <w:rsid w:val="004F65C9"/>
    <w:pPr>
      <w:tabs>
        <w:tab w:val="left" w:pos="382"/>
        <w:tab w:val="right" w:leader="dot" w:pos="8290"/>
      </w:tabs>
      <w:jc w:val="left"/>
    </w:pPr>
    <w:rPr>
      <w:b/>
      <w:noProof/>
      <w:sz w:val="24"/>
      <w:szCs w:val="24"/>
    </w:rPr>
  </w:style>
  <w:style w:type="paragraph" w:styleId="TOC2">
    <w:name w:val="toc 2"/>
    <w:basedOn w:val="a"/>
    <w:next w:val="a"/>
    <w:autoRedefine/>
    <w:uiPriority w:val="39"/>
    <w:unhideWhenUsed/>
    <w:rsid w:val="004F65C9"/>
    <w:pPr>
      <w:tabs>
        <w:tab w:val="left" w:pos="772"/>
        <w:tab w:val="right" w:leader="dot" w:pos="8290"/>
      </w:tabs>
      <w:spacing w:before="120"/>
      <w:ind w:left="221"/>
      <w:jc w:val="left"/>
    </w:pPr>
    <w:rPr>
      <w:rFonts w:asciiTheme="minorHAnsi" w:hAnsiTheme="minorHAnsi"/>
      <w:b/>
    </w:rPr>
  </w:style>
  <w:style w:type="paragraph" w:styleId="TOC3">
    <w:name w:val="toc 3"/>
    <w:basedOn w:val="a"/>
    <w:next w:val="a"/>
    <w:autoRedefine/>
    <w:uiPriority w:val="39"/>
    <w:unhideWhenUsed/>
    <w:rsid w:val="00F33AA4"/>
    <w:pPr>
      <w:spacing w:before="0"/>
      <w:ind w:left="440"/>
      <w:jc w:val="left"/>
    </w:pPr>
    <w:rPr>
      <w:rFonts w:asciiTheme="minorHAnsi" w:hAnsiTheme="minorHAnsi"/>
    </w:rPr>
  </w:style>
  <w:style w:type="paragraph" w:styleId="TOC4">
    <w:name w:val="toc 4"/>
    <w:basedOn w:val="a"/>
    <w:next w:val="a"/>
    <w:autoRedefine/>
    <w:uiPriority w:val="39"/>
    <w:unhideWhenUsed/>
    <w:rsid w:val="00F33AA4"/>
    <w:pPr>
      <w:spacing w:before="0"/>
      <w:ind w:left="660"/>
      <w:jc w:val="left"/>
    </w:pPr>
    <w:rPr>
      <w:rFonts w:asciiTheme="minorHAnsi" w:hAnsiTheme="minorHAnsi"/>
      <w:sz w:val="20"/>
      <w:szCs w:val="20"/>
    </w:rPr>
  </w:style>
  <w:style w:type="paragraph" w:styleId="TOC5">
    <w:name w:val="toc 5"/>
    <w:basedOn w:val="a"/>
    <w:next w:val="a"/>
    <w:autoRedefine/>
    <w:uiPriority w:val="39"/>
    <w:unhideWhenUsed/>
    <w:rsid w:val="00F33AA4"/>
    <w:pPr>
      <w:spacing w:before="0"/>
      <w:ind w:left="880"/>
      <w:jc w:val="left"/>
    </w:pPr>
    <w:rPr>
      <w:rFonts w:asciiTheme="minorHAnsi" w:hAnsiTheme="minorHAnsi"/>
      <w:sz w:val="20"/>
      <w:szCs w:val="20"/>
    </w:rPr>
  </w:style>
  <w:style w:type="paragraph" w:styleId="TOC6">
    <w:name w:val="toc 6"/>
    <w:basedOn w:val="TOC1"/>
    <w:next w:val="a"/>
    <w:autoRedefine/>
    <w:uiPriority w:val="39"/>
    <w:unhideWhenUsed/>
    <w:rsid w:val="005956EF"/>
    <w:pPr>
      <w:tabs>
        <w:tab w:val="left" w:pos="2328"/>
      </w:tabs>
    </w:pPr>
    <w:rPr>
      <w:szCs w:val="20"/>
    </w:rPr>
  </w:style>
  <w:style w:type="paragraph" w:styleId="TOC7">
    <w:name w:val="toc 7"/>
    <w:basedOn w:val="a"/>
    <w:next w:val="a"/>
    <w:autoRedefine/>
    <w:uiPriority w:val="39"/>
    <w:unhideWhenUsed/>
    <w:rsid w:val="00F33AA4"/>
    <w:pPr>
      <w:spacing w:before="0"/>
      <w:ind w:left="1320"/>
      <w:jc w:val="left"/>
    </w:pPr>
    <w:rPr>
      <w:rFonts w:asciiTheme="minorHAnsi" w:hAnsiTheme="minorHAnsi"/>
      <w:sz w:val="20"/>
      <w:szCs w:val="20"/>
    </w:rPr>
  </w:style>
  <w:style w:type="paragraph" w:styleId="TOC8">
    <w:name w:val="toc 8"/>
    <w:basedOn w:val="a"/>
    <w:next w:val="a"/>
    <w:autoRedefine/>
    <w:uiPriority w:val="39"/>
    <w:unhideWhenUsed/>
    <w:rsid w:val="00F33AA4"/>
    <w:pPr>
      <w:spacing w:before="0"/>
      <w:ind w:left="1540"/>
      <w:jc w:val="left"/>
    </w:pPr>
    <w:rPr>
      <w:rFonts w:asciiTheme="minorHAnsi" w:hAnsiTheme="minorHAnsi"/>
      <w:sz w:val="20"/>
      <w:szCs w:val="20"/>
    </w:rPr>
  </w:style>
  <w:style w:type="paragraph" w:styleId="TOC9">
    <w:name w:val="toc 9"/>
    <w:basedOn w:val="a"/>
    <w:next w:val="a"/>
    <w:autoRedefine/>
    <w:uiPriority w:val="39"/>
    <w:unhideWhenUsed/>
    <w:rsid w:val="00F33AA4"/>
    <w:pPr>
      <w:spacing w:before="0"/>
      <w:ind w:left="1760"/>
      <w:jc w:val="left"/>
    </w:pPr>
    <w:rPr>
      <w:rFonts w:asciiTheme="minorHAnsi" w:hAnsiTheme="minorHAnsi"/>
      <w:sz w:val="20"/>
      <w:szCs w:val="20"/>
    </w:rPr>
  </w:style>
  <w:style w:type="paragraph" w:styleId="a6">
    <w:name w:val="header"/>
    <w:basedOn w:val="a"/>
    <w:link w:val="a7"/>
    <w:uiPriority w:val="99"/>
    <w:unhideWhenUsed/>
    <w:rsid w:val="004F65C9"/>
    <w:pPr>
      <w:tabs>
        <w:tab w:val="center" w:pos="4320"/>
        <w:tab w:val="right" w:pos="8640"/>
      </w:tabs>
      <w:spacing w:before="0"/>
    </w:pPr>
  </w:style>
  <w:style w:type="character" w:customStyle="1" w:styleId="a7">
    <w:name w:val="页眉 字符"/>
    <w:basedOn w:val="a1"/>
    <w:link w:val="a6"/>
    <w:uiPriority w:val="99"/>
    <w:rsid w:val="004F65C9"/>
    <w:rPr>
      <w:rFonts w:ascii="Century Schoolbook" w:hAnsi="Century Schoolbook"/>
      <w:sz w:val="22"/>
      <w:szCs w:val="22"/>
    </w:rPr>
  </w:style>
  <w:style w:type="paragraph" w:styleId="a8">
    <w:name w:val="footer"/>
    <w:basedOn w:val="a"/>
    <w:link w:val="a9"/>
    <w:uiPriority w:val="99"/>
    <w:unhideWhenUsed/>
    <w:rsid w:val="004F65C9"/>
    <w:pPr>
      <w:tabs>
        <w:tab w:val="center" w:pos="4320"/>
        <w:tab w:val="right" w:pos="8640"/>
      </w:tabs>
      <w:spacing w:before="0"/>
    </w:pPr>
  </w:style>
  <w:style w:type="character" w:customStyle="1" w:styleId="a9">
    <w:name w:val="页脚 字符"/>
    <w:basedOn w:val="a1"/>
    <w:link w:val="a8"/>
    <w:uiPriority w:val="99"/>
    <w:rsid w:val="004F65C9"/>
    <w:rPr>
      <w:rFonts w:ascii="Century Schoolbook" w:hAnsi="Century Schoolbook"/>
      <w:sz w:val="22"/>
      <w:szCs w:val="22"/>
    </w:rPr>
  </w:style>
  <w:style w:type="character" w:styleId="aa">
    <w:name w:val="page number"/>
    <w:basedOn w:val="a1"/>
    <w:uiPriority w:val="99"/>
    <w:semiHidden/>
    <w:unhideWhenUsed/>
    <w:rsid w:val="004F65C9"/>
  </w:style>
  <w:style w:type="paragraph" w:customStyle="1" w:styleId="figurecaption">
    <w:name w:val="figure caption"/>
    <w:basedOn w:val="a"/>
    <w:next w:val="a"/>
    <w:qFormat/>
    <w:rsid w:val="00611CC0"/>
    <w:pPr>
      <w:spacing w:before="120"/>
      <w:jc w:val="center"/>
    </w:pPr>
    <w:rPr>
      <w:b/>
    </w:rPr>
  </w:style>
  <w:style w:type="paragraph" w:customStyle="1" w:styleId="figure">
    <w:name w:val="figure"/>
    <w:basedOn w:val="a"/>
    <w:next w:val="figurecaption"/>
    <w:qFormat/>
    <w:rsid w:val="00676817"/>
    <w:pPr>
      <w:jc w:val="center"/>
    </w:pPr>
  </w:style>
  <w:style w:type="paragraph" w:styleId="ab">
    <w:name w:val="table of figures"/>
    <w:basedOn w:val="a"/>
    <w:next w:val="a"/>
    <w:uiPriority w:val="99"/>
    <w:unhideWhenUsed/>
    <w:rsid w:val="00676817"/>
    <w:pPr>
      <w:ind w:left="440" w:hanging="440"/>
    </w:pPr>
  </w:style>
  <w:style w:type="paragraph" w:customStyle="1" w:styleId="code">
    <w:name w:val="code"/>
    <w:basedOn w:val="a"/>
    <w:qFormat/>
    <w:rsid w:val="00EE5614"/>
    <w:pPr>
      <w:tabs>
        <w:tab w:val="left" w:pos="567"/>
        <w:tab w:val="left" w:pos="851"/>
        <w:tab w:val="left" w:pos="1134"/>
        <w:tab w:val="left" w:pos="1418"/>
        <w:tab w:val="left" w:pos="1701"/>
        <w:tab w:val="left" w:pos="1985"/>
        <w:tab w:val="left" w:pos="2268"/>
        <w:tab w:val="left" w:pos="2552"/>
        <w:tab w:val="left" w:pos="2835"/>
      </w:tabs>
      <w:ind w:left="284"/>
      <w:contextualSpacing/>
    </w:pPr>
    <w:rPr>
      <w:rFonts w:ascii="Courier" w:hAnsi="Courier"/>
      <w:sz w:val="20"/>
      <w:szCs w:val="20"/>
    </w:rPr>
  </w:style>
  <w:style w:type="paragraph" w:styleId="ac">
    <w:name w:val="caption"/>
    <w:basedOn w:val="a"/>
    <w:next w:val="a"/>
    <w:uiPriority w:val="35"/>
    <w:unhideWhenUsed/>
    <w:qFormat/>
    <w:rsid w:val="00147F45"/>
    <w:pPr>
      <w:spacing w:before="120" w:after="200"/>
      <w:jc w:val="center"/>
    </w:pPr>
    <w:rPr>
      <w:b/>
      <w:bCs/>
      <w:szCs w:val="18"/>
    </w:rPr>
  </w:style>
  <w:style w:type="paragraph" w:customStyle="1" w:styleId="EarlyHeading">
    <w:name w:val="Early Heading"/>
    <w:basedOn w:val="a"/>
    <w:next w:val="a"/>
    <w:qFormat/>
    <w:rsid w:val="00D75477"/>
    <w:rPr>
      <w:b/>
      <w:sz w:val="32"/>
      <w:szCs w:val="32"/>
    </w:rPr>
  </w:style>
  <w:style w:type="paragraph" w:customStyle="1" w:styleId="Appendixheading1">
    <w:name w:val="Appendix heading 1"/>
    <w:basedOn w:val="1"/>
    <w:qFormat/>
    <w:rsid w:val="00DD5587"/>
  </w:style>
  <w:style w:type="paragraph" w:styleId="a0">
    <w:name w:val="List Paragraph"/>
    <w:basedOn w:val="a"/>
    <w:uiPriority w:val="34"/>
    <w:qFormat/>
    <w:rsid w:val="00FA5C40"/>
    <w:pPr>
      <w:ind w:left="720"/>
      <w:contextualSpacing/>
    </w:pPr>
  </w:style>
  <w:style w:type="character" w:styleId="ad">
    <w:name w:val="annotation reference"/>
    <w:basedOn w:val="a1"/>
    <w:uiPriority w:val="99"/>
    <w:semiHidden/>
    <w:unhideWhenUsed/>
    <w:rsid w:val="00957829"/>
    <w:rPr>
      <w:sz w:val="16"/>
      <w:szCs w:val="16"/>
    </w:rPr>
  </w:style>
  <w:style w:type="paragraph" w:styleId="ae">
    <w:name w:val="annotation text"/>
    <w:basedOn w:val="a"/>
    <w:link w:val="af"/>
    <w:uiPriority w:val="99"/>
    <w:semiHidden/>
    <w:unhideWhenUsed/>
    <w:rsid w:val="00957829"/>
    <w:rPr>
      <w:sz w:val="20"/>
      <w:szCs w:val="20"/>
    </w:rPr>
  </w:style>
  <w:style w:type="character" w:customStyle="1" w:styleId="af">
    <w:name w:val="批注文字 字符"/>
    <w:basedOn w:val="a1"/>
    <w:link w:val="ae"/>
    <w:uiPriority w:val="99"/>
    <w:semiHidden/>
    <w:rsid w:val="00957829"/>
    <w:rPr>
      <w:rFonts w:ascii="Century Schoolbook" w:hAnsi="Century Schoolbook"/>
      <w:sz w:val="20"/>
      <w:szCs w:val="20"/>
    </w:rPr>
  </w:style>
  <w:style w:type="paragraph" w:styleId="af0">
    <w:name w:val="annotation subject"/>
    <w:basedOn w:val="ae"/>
    <w:next w:val="ae"/>
    <w:link w:val="af1"/>
    <w:uiPriority w:val="99"/>
    <w:semiHidden/>
    <w:unhideWhenUsed/>
    <w:rsid w:val="00957829"/>
    <w:rPr>
      <w:b/>
      <w:bCs/>
    </w:rPr>
  </w:style>
  <w:style w:type="character" w:customStyle="1" w:styleId="af1">
    <w:name w:val="批注主题 字符"/>
    <w:basedOn w:val="af"/>
    <w:link w:val="af0"/>
    <w:uiPriority w:val="99"/>
    <w:semiHidden/>
    <w:rsid w:val="00957829"/>
    <w:rPr>
      <w:rFonts w:ascii="Century Schoolbook" w:hAnsi="Century Schoolbook"/>
      <w:b/>
      <w:bCs/>
      <w:sz w:val="20"/>
      <w:szCs w:val="20"/>
    </w:rPr>
  </w:style>
  <w:style w:type="table" w:styleId="af2">
    <w:name w:val="Table Grid"/>
    <w:basedOn w:val="a2"/>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f3">
    <w:name w:val="Hyperlink"/>
    <w:basedOn w:val="a1"/>
    <w:uiPriority w:val="99"/>
    <w:unhideWhenUsed/>
    <w:rPr>
      <w:color w:val="0000FF" w:themeColor="hyperlink"/>
      <w:u w:val="single"/>
    </w:rPr>
  </w:style>
  <w:style w:type="character" w:styleId="af4">
    <w:name w:val="Unresolved Mention"/>
    <w:basedOn w:val="a1"/>
    <w:uiPriority w:val="99"/>
    <w:semiHidden/>
    <w:unhideWhenUsed/>
    <w:rsid w:val="00C6700B"/>
    <w:rPr>
      <w:color w:val="605E5C"/>
      <w:shd w:val="clear" w:color="auto" w:fill="E1DFDD"/>
    </w:rPr>
  </w:style>
  <w:style w:type="character" w:styleId="af5">
    <w:name w:val="FollowedHyperlink"/>
    <w:basedOn w:val="a1"/>
    <w:uiPriority w:val="99"/>
    <w:semiHidden/>
    <w:unhideWhenUsed/>
    <w:rsid w:val="00AD45F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061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www.thetimes.co.uk/article/cycling-at-its-most-popular-in-24-years" TargetMode="External"/><Relationship Id="rId20" Type="http://schemas.openxmlformats.org/officeDocument/2006/relationships/image" Target="media/image6.png"/><Relationship Id="rId29" Type="http://schemas.openxmlformats.org/officeDocument/2006/relationships/image" Target="media/image14.jpg"/><Relationship Id="R536f7ccbb3304d58" Type="http://schemas.microsoft.com/office/2019/09/relationships/intelligence" Target="intelligenc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www.youtube.com/watch?v=KyhrYWzbkic" TargetMode="External"/><Relationship Id="rId23" Type="http://schemas.openxmlformats.org/officeDocument/2006/relationships/image" Target="media/image9.png"/><Relationship Id="rId28" Type="http://schemas.openxmlformats.org/officeDocument/2006/relationships/header" Target="header2.xm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F316D5-0033-43A7-9A5A-79E8C058F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TotalTime>
  <Pages>29</Pages>
  <Words>6236</Words>
  <Characters>35551</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Computing science</Company>
  <LinksUpToDate>false</LinksUpToDate>
  <CharactersWithSpaces>41704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Quintin Cutts</dc:creator>
  <cp:lastModifiedBy>Chengcheng Zheng (student)</cp:lastModifiedBy>
  <cp:revision>87</cp:revision>
  <cp:lastPrinted>2021-11-04T13:30:00Z</cp:lastPrinted>
  <dcterms:created xsi:type="dcterms:W3CDTF">2019-09-25T16:18:00Z</dcterms:created>
  <dcterms:modified xsi:type="dcterms:W3CDTF">2021-11-04T13:30:00Z</dcterms:modified>
</cp:coreProperties>
</file>