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8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A26A78" w14:paraId="1622A999" w14:textId="77777777" w:rsidTr="00A26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523469A" w14:textId="77777777" w:rsidR="00A26A78" w:rsidRPr="005805AB" w:rsidRDefault="00A26A78" w:rsidP="00A26A78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35584382" w14:textId="77777777" w:rsidR="00A26A78" w:rsidRPr="00975733" w:rsidRDefault="00A26A78" w:rsidP="00A26A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E7D0F">
              <w:rPr>
                <w:rFonts w:ascii="Arial" w:hAnsi="Arial" w:cs="Arial"/>
                <w:b w:val="0"/>
                <w:bCs w:val="0"/>
                <w:color w:val="000000"/>
              </w:rPr>
              <w:t>Un encuentro de lenguajes</w:t>
            </w:r>
          </w:p>
        </w:tc>
      </w:tr>
      <w:tr w:rsidR="00A26A78" w14:paraId="0C74893F" w14:textId="77777777" w:rsidTr="00A26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D0FE1D" w14:textId="77777777" w:rsidR="00A26A78" w:rsidRDefault="00A26A78" w:rsidP="00A26A78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4EB18CD4" w14:textId="77777777" w:rsidR="00A26A78" w:rsidRDefault="00A26A78" w:rsidP="00A26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5847">
              <w:t>41.- Una revista con ciencia de mi comunidad</w:t>
            </w:r>
          </w:p>
        </w:tc>
      </w:tr>
      <w:tr w:rsidR="00A26A78" w14:paraId="142BE0E3" w14:textId="77777777" w:rsidTr="00A26A7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C1DC66" w14:textId="77777777" w:rsidR="00A26A78" w:rsidRDefault="00A26A78" w:rsidP="00A26A78">
            <w:r>
              <w:t>Disciplinas:</w:t>
            </w:r>
          </w:p>
        </w:tc>
        <w:tc>
          <w:tcPr>
            <w:tcW w:w="7311" w:type="dxa"/>
          </w:tcPr>
          <w:p w14:paraId="41311CD5" w14:textId="77777777" w:rsidR="00A26A78" w:rsidRDefault="00A26A78" w:rsidP="00A26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847">
              <w:t>ARTES</w:t>
            </w:r>
          </w:p>
        </w:tc>
      </w:tr>
      <w:tr w:rsidR="00A26A78" w14:paraId="31A86591" w14:textId="77777777" w:rsidTr="00A26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5F1F35" w14:textId="77777777" w:rsidR="00A26A78" w:rsidRDefault="00A26A78" w:rsidP="00A26A78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463D1DAE" w14:textId="77777777" w:rsidR="00A26A78" w:rsidRPr="00CB314F" w:rsidRDefault="00A26A78" w:rsidP="00A26A7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E7D0F">
              <w:rPr>
                <w:rFonts w:ascii="Arial" w:hAnsi="Arial" w:cs="Arial"/>
                <w:sz w:val="20"/>
                <w:szCs w:val="20"/>
              </w:rPr>
              <w:t>14. La función social y científica de la lengua y los lenguajes.</w:t>
            </w:r>
          </w:p>
        </w:tc>
      </w:tr>
      <w:tr w:rsidR="00A26A78" w14:paraId="7DD3C53E" w14:textId="77777777" w:rsidTr="00A26A7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44D3ED9" w14:textId="77777777" w:rsidR="00A26A78" w:rsidRDefault="00A26A78" w:rsidP="00A26A78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4270D623" w14:textId="77777777" w:rsidR="00A26A78" w:rsidRPr="00975733" w:rsidRDefault="00A26A78" w:rsidP="00A26A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5847">
              <w:rPr>
                <w:rFonts w:ascii="Arial" w:hAnsi="Arial" w:cs="Arial"/>
                <w:sz w:val="20"/>
                <w:szCs w:val="20"/>
              </w:rPr>
              <w:t>14.2. La elaboración y diseño de una propuesta de divulgación científica.</w:t>
            </w:r>
          </w:p>
        </w:tc>
      </w:tr>
      <w:tr w:rsidR="00A26A78" w14:paraId="501FDD68" w14:textId="77777777" w:rsidTr="00A26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42D522" w14:textId="77777777" w:rsidR="00A26A78" w:rsidRPr="005805AB" w:rsidRDefault="00A26A78" w:rsidP="00A26A78">
            <w:r>
              <w:t>Intenciones didácticas de cada subcontenido:</w:t>
            </w:r>
          </w:p>
        </w:tc>
        <w:tc>
          <w:tcPr>
            <w:tcW w:w="7311" w:type="dxa"/>
          </w:tcPr>
          <w:p w14:paraId="5EF74BB2" w14:textId="77777777" w:rsidR="00A26A78" w:rsidRPr="00975733" w:rsidRDefault="00A26A78" w:rsidP="00A26A7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5847">
              <w:rPr>
                <w:rFonts w:ascii="Arial" w:hAnsi="Arial" w:cs="Arial"/>
                <w:sz w:val="20"/>
                <w:szCs w:val="20"/>
              </w:rPr>
              <w:t>14.2 Construir, en comunidades, un artículo de divulgación de la ciencia, a partir de un esquema previamente elaborado. En comunidad, integrar una sencilla revista de divulgación de la ciencia local.</w:t>
            </w:r>
          </w:p>
        </w:tc>
      </w:tr>
      <w:tr w:rsidR="00A26A78" w14:paraId="2A83CFCE" w14:textId="77777777" w:rsidTr="00A26A7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7DAE47" w14:textId="77777777" w:rsidR="00A26A78" w:rsidRDefault="00A26A78" w:rsidP="00A26A78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7D93CF47" w14:textId="77777777" w:rsidR="00A26A78" w:rsidRDefault="00A26A78" w:rsidP="00A26A78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F53434B295904307BCF79AE53A4ABF3D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A26A78" w14:paraId="048CFD02" w14:textId="77777777" w:rsidTr="00A26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C7D2CD" w14:textId="77777777" w:rsidR="00A26A78" w:rsidRDefault="00A26A78" w:rsidP="00A26A78">
            <w:r w:rsidRPr="00696C20">
              <w:t>Que atienda la siguiente problemática:</w:t>
            </w:r>
          </w:p>
        </w:tc>
        <w:tc>
          <w:tcPr>
            <w:tcW w:w="7311" w:type="dxa"/>
          </w:tcPr>
          <w:p w14:paraId="15EEC875" w14:textId="77777777" w:rsidR="00A26A78" w:rsidRDefault="00A26A78" w:rsidP="00A26A78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093C206" w14:textId="77777777" w:rsidR="00A26A78" w:rsidRDefault="00A26A78" w:rsidP="00A26A78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A26A78" w14:paraId="09DFE67D" w14:textId="77777777" w:rsidTr="00A26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F871DC5" w14:textId="77777777" w:rsidR="00A26A78" w:rsidRDefault="00A26A7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D8DF43F" w14:textId="77777777" w:rsidR="00A26A78" w:rsidRDefault="00A26A7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A26A78" w14:paraId="0A91BF02" w14:textId="77777777" w:rsidTr="00A26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99F577" w14:textId="77777777" w:rsidR="00A26A78" w:rsidRDefault="00A26A7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6ACEF1" w14:textId="77777777" w:rsidR="00A26A78" w:rsidRDefault="00A26A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6A78" w14:paraId="73AC379F" w14:textId="77777777" w:rsidTr="00A26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4595FD5" w14:textId="77777777" w:rsidR="00A26A78" w:rsidRDefault="00A26A7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BE3962" w14:textId="77777777" w:rsidR="00A26A78" w:rsidRDefault="00A26A7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6A78" w14:paraId="4058193A" w14:textId="77777777" w:rsidTr="00A26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DEB27E" w14:textId="77777777" w:rsidR="00A26A78" w:rsidRDefault="00A26A7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725C9E" w14:textId="77777777" w:rsidR="00A26A78" w:rsidRDefault="00A26A7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ECC9B44" w14:textId="77777777" w:rsidR="00A26A78" w:rsidRDefault="00A26A78" w:rsidP="00A26A78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BEE3FE6" w:rsidR="00A974DE" w:rsidRDefault="00E95847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584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Artículo de divulgación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A26A78">
      <w:pgSz w:w="12240" w:h="15840"/>
      <w:pgMar w:top="426" w:right="170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325CA8"/>
    <w:rsid w:val="003634AE"/>
    <w:rsid w:val="00363F63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6C20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26A78"/>
    <w:rsid w:val="00A31542"/>
    <w:rsid w:val="00A4361C"/>
    <w:rsid w:val="00A974DE"/>
    <w:rsid w:val="00AB5863"/>
    <w:rsid w:val="00B1251D"/>
    <w:rsid w:val="00B36423"/>
    <w:rsid w:val="00B5255D"/>
    <w:rsid w:val="00B8038F"/>
    <w:rsid w:val="00BF1CE7"/>
    <w:rsid w:val="00CA4A14"/>
    <w:rsid w:val="00CB314F"/>
    <w:rsid w:val="00D04742"/>
    <w:rsid w:val="00D164BE"/>
    <w:rsid w:val="00D21FAD"/>
    <w:rsid w:val="00D37511"/>
    <w:rsid w:val="00D57A48"/>
    <w:rsid w:val="00D62103"/>
    <w:rsid w:val="00D8221C"/>
    <w:rsid w:val="00D94F42"/>
    <w:rsid w:val="00E401A2"/>
    <w:rsid w:val="00E8587B"/>
    <w:rsid w:val="00E95847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84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F53434B295904307BCF79AE53A4AB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ACB8B-3531-44A5-A5DA-694B45A7E14E}"/>
      </w:docPartPr>
      <w:docPartBody>
        <w:p w:rsidR="00000000" w:rsidRDefault="004D4112" w:rsidP="004D4112">
          <w:pPr>
            <w:pStyle w:val="F53434B295904307BCF79AE53A4ABF3D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4D4112"/>
    <w:rsid w:val="0051050B"/>
    <w:rsid w:val="005B6A11"/>
    <w:rsid w:val="005F30E9"/>
    <w:rsid w:val="006944BD"/>
    <w:rsid w:val="006C7AC6"/>
    <w:rsid w:val="00737780"/>
    <w:rsid w:val="00771A5F"/>
    <w:rsid w:val="007D4B92"/>
    <w:rsid w:val="00804A3D"/>
    <w:rsid w:val="00814661"/>
    <w:rsid w:val="00891D44"/>
    <w:rsid w:val="008A298E"/>
    <w:rsid w:val="008D05EB"/>
    <w:rsid w:val="00967DBA"/>
    <w:rsid w:val="00A3252C"/>
    <w:rsid w:val="00A412F4"/>
    <w:rsid w:val="00A85881"/>
    <w:rsid w:val="00B119FE"/>
    <w:rsid w:val="00BB1DDD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D4112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F53434B295904307BCF79AE53A4ABF3D">
    <w:name w:val="F53434B295904307BCF79AE53A4ABF3D"/>
    <w:rsid w:val="004D41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2024-08-12T14:35:00Z</dcterms:created>
  <dcterms:modified xsi:type="dcterms:W3CDTF">2024-08-12T14:36:00Z</dcterms:modified>
</cp:coreProperties>
</file>