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X="-147" w:tblpY="114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6820D8" w14:paraId="5E32957A" w14:textId="77777777" w:rsidTr="006820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5588C44" w14:textId="77777777" w:rsidR="006820D8" w:rsidRPr="005805AB" w:rsidRDefault="006820D8" w:rsidP="006820D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109C0B4" w14:textId="77777777" w:rsidR="006820D8" w:rsidRPr="00975733" w:rsidRDefault="006820D8" w:rsidP="006820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60E84">
              <w:rPr>
                <w:rFonts w:ascii="Arial" w:hAnsi="Arial" w:cs="Arial"/>
                <w:b w:val="0"/>
                <w:bCs w:val="0"/>
                <w:color w:val="000000"/>
              </w:rPr>
              <w:t>Manifestémonos en la feria</w:t>
            </w:r>
          </w:p>
        </w:tc>
      </w:tr>
      <w:tr w:rsidR="006820D8" w14:paraId="30C299D6" w14:textId="77777777" w:rsidTr="0068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9D4C3A" w14:textId="77777777" w:rsidR="006820D8" w:rsidRDefault="006820D8" w:rsidP="006820D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E821DEC" w14:textId="77777777" w:rsidR="006820D8" w:rsidRDefault="006820D8" w:rsidP="0068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2D303E">
              <w:t>.-</w:t>
            </w:r>
            <w:r>
              <w:t xml:space="preserve"> </w:t>
            </w:r>
            <w:r w:rsidRPr="00060E84">
              <w:t>Revelando la belleza oculta en letras</w:t>
            </w:r>
          </w:p>
        </w:tc>
      </w:tr>
      <w:tr w:rsidR="006820D8" w14:paraId="0BDBB9F1" w14:textId="77777777" w:rsidTr="006820D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947BF0" w14:textId="77777777" w:rsidR="006820D8" w:rsidRDefault="006820D8" w:rsidP="006820D8">
            <w:r>
              <w:t>Disciplinas:</w:t>
            </w:r>
          </w:p>
        </w:tc>
        <w:tc>
          <w:tcPr>
            <w:tcW w:w="7311" w:type="dxa"/>
          </w:tcPr>
          <w:p w14:paraId="3F636DD2" w14:textId="77777777" w:rsidR="006820D8" w:rsidRDefault="006820D8" w:rsidP="0068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</w:t>
            </w:r>
          </w:p>
          <w:p w14:paraId="6478DDA4" w14:textId="77777777" w:rsidR="006820D8" w:rsidRDefault="006820D8" w:rsidP="0068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</w:t>
            </w:r>
          </w:p>
        </w:tc>
      </w:tr>
      <w:tr w:rsidR="006820D8" w14:paraId="7780D365" w14:textId="77777777" w:rsidTr="0068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791278" w14:textId="77777777" w:rsidR="006820D8" w:rsidRDefault="006820D8" w:rsidP="006820D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AC636BF" w14:textId="77777777" w:rsidR="006820D8" w:rsidRPr="00060E84" w:rsidRDefault="006820D8" w:rsidP="006820D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60E84">
              <w:rPr>
                <w:rFonts w:ascii="Arial" w:hAnsi="Arial" w:cs="Arial"/>
                <w:sz w:val="22"/>
                <w:szCs w:val="22"/>
              </w:rPr>
              <w:t>7. Los elementos y recursos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0E84">
              <w:rPr>
                <w:rFonts w:ascii="Arial" w:hAnsi="Arial" w:cs="Arial"/>
                <w:sz w:val="22"/>
                <w:szCs w:val="22"/>
              </w:rPr>
              <w:t>estéticos de las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60E84">
              <w:rPr>
                <w:rFonts w:ascii="Arial" w:hAnsi="Arial" w:cs="Arial"/>
                <w:sz w:val="22"/>
                <w:szCs w:val="22"/>
              </w:rPr>
              <w:t>manifestaciones culturales,</w:t>
            </w:r>
          </w:p>
          <w:p w14:paraId="312F1D39" w14:textId="77777777" w:rsidR="006820D8" w:rsidRPr="00975733" w:rsidRDefault="006820D8" w:rsidP="006820D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60E84">
              <w:rPr>
                <w:rFonts w:ascii="Arial" w:hAnsi="Arial" w:cs="Arial"/>
                <w:sz w:val="22"/>
                <w:szCs w:val="22"/>
              </w:rPr>
              <w:t>lingüísticas y artísticas.</w:t>
            </w:r>
          </w:p>
        </w:tc>
      </w:tr>
      <w:tr w:rsidR="006820D8" w14:paraId="0CAA601C" w14:textId="77777777" w:rsidTr="006820D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3AB2AB" w14:textId="77777777" w:rsidR="006820D8" w:rsidRDefault="006820D8" w:rsidP="006820D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AE51007" w14:textId="77777777" w:rsidR="006820D8" w:rsidRPr="00060E84" w:rsidRDefault="006820D8" w:rsidP="006820D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0E84">
              <w:rPr>
                <w:rFonts w:ascii="Arial" w:hAnsi="Arial" w:cs="Arial"/>
                <w:sz w:val="20"/>
                <w:szCs w:val="20"/>
              </w:rPr>
              <w:t>7.1. Los recursos estéticos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de la lengua en textos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líricos, orales y escritos y su</w:t>
            </w:r>
          </w:p>
          <w:p w14:paraId="40A4C871" w14:textId="77777777" w:rsidR="006820D8" w:rsidRPr="00975733" w:rsidRDefault="006820D8" w:rsidP="006820D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0E84">
              <w:rPr>
                <w:rFonts w:ascii="Arial" w:hAnsi="Arial" w:cs="Arial"/>
                <w:sz w:val="20"/>
                <w:szCs w:val="20"/>
              </w:rPr>
              <w:t>lectura.</w:t>
            </w:r>
          </w:p>
        </w:tc>
      </w:tr>
      <w:tr w:rsidR="006820D8" w14:paraId="16D962B6" w14:textId="77777777" w:rsidTr="0068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35C977" w14:textId="77777777" w:rsidR="006820D8" w:rsidRPr="005805AB" w:rsidRDefault="006820D8" w:rsidP="006820D8">
            <w:r>
              <w:t>Intenciones didácticas de cada subcontenido:</w:t>
            </w:r>
          </w:p>
        </w:tc>
        <w:tc>
          <w:tcPr>
            <w:tcW w:w="7311" w:type="dxa"/>
          </w:tcPr>
          <w:p w14:paraId="4D7EDC61" w14:textId="77777777" w:rsidR="006820D8" w:rsidRPr="00975733" w:rsidRDefault="006820D8" w:rsidP="006820D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0E84">
              <w:rPr>
                <w:rFonts w:ascii="Arial" w:hAnsi="Arial" w:cs="Arial"/>
                <w:sz w:val="20"/>
                <w:szCs w:val="20"/>
              </w:rPr>
              <w:t>7.1 Investigar el significado de diversos recursos estéticos de la lengua presentes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en algunos textos literarios; posteriormente,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localizarlos en otros textos líricos 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español y en inglés, y finalizar con una presentación a la comunidad mediante la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elaboración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60E84">
              <w:rPr>
                <w:rFonts w:ascii="Arial" w:hAnsi="Arial" w:cs="Arial"/>
                <w:sz w:val="20"/>
                <w:szCs w:val="20"/>
              </w:rPr>
              <w:t>láminas ilustrativas.</w:t>
            </w:r>
          </w:p>
        </w:tc>
      </w:tr>
      <w:tr w:rsidR="006820D8" w14:paraId="0BC97C1E" w14:textId="77777777" w:rsidTr="006820D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ACA20E" w14:textId="77777777" w:rsidR="006820D8" w:rsidRDefault="006820D8" w:rsidP="006820D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5D1C6EE" w14:textId="77777777" w:rsidR="006820D8" w:rsidRDefault="006820D8" w:rsidP="006820D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BA076F28984748A58AC60D31564313EC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Artes y experiencias estéticas</w:t>
                </w:r>
              </w:sdtContent>
            </w:sdt>
            <w:r>
              <w:t xml:space="preserve">    </w:t>
            </w:r>
          </w:p>
        </w:tc>
      </w:tr>
      <w:tr w:rsidR="006820D8" w14:paraId="50797D72" w14:textId="77777777" w:rsidTr="0068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AB54DA" w14:textId="77777777" w:rsidR="006820D8" w:rsidRDefault="006820D8" w:rsidP="006820D8">
            <w:r w:rsidRPr="008D1710">
              <w:t>Que atienda la siguiente problemática:</w:t>
            </w:r>
          </w:p>
        </w:tc>
        <w:tc>
          <w:tcPr>
            <w:tcW w:w="7311" w:type="dxa"/>
          </w:tcPr>
          <w:p w14:paraId="06E313C1" w14:textId="77777777" w:rsidR="006820D8" w:rsidRDefault="006820D8" w:rsidP="006820D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77777777" w:rsidR="00A974DE" w:rsidRDefault="00A974DE" w:rsidP="00A974DE"/>
    <w:p w14:paraId="4BFCE350" w14:textId="77777777" w:rsidR="006820D8" w:rsidRDefault="006820D8" w:rsidP="00A974DE">
      <w:pPr>
        <w:jc w:val="both"/>
      </w:pPr>
    </w:p>
    <w:p w14:paraId="36B9B8B4" w14:textId="77777777" w:rsidR="006820D8" w:rsidRDefault="006820D8" w:rsidP="00A974DE">
      <w:pPr>
        <w:jc w:val="both"/>
      </w:pPr>
    </w:p>
    <w:p w14:paraId="3B780B69" w14:textId="77777777" w:rsidR="006820D8" w:rsidRDefault="006820D8" w:rsidP="00A974DE">
      <w:pPr>
        <w:jc w:val="both"/>
      </w:pPr>
    </w:p>
    <w:p w14:paraId="3AE12466" w14:textId="77777777" w:rsidR="006820D8" w:rsidRDefault="006820D8" w:rsidP="00A974DE">
      <w:pPr>
        <w:jc w:val="both"/>
      </w:pPr>
    </w:p>
    <w:p w14:paraId="6E09752A" w14:textId="77777777" w:rsidR="006820D8" w:rsidRDefault="006820D8" w:rsidP="00A974DE">
      <w:pPr>
        <w:jc w:val="both"/>
      </w:pPr>
    </w:p>
    <w:p w14:paraId="7939063C" w14:textId="77777777" w:rsidR="006820D8" w:rsidRDefault="006820D8" w:rsidP="00A974DE">
      <w:pPr>
        <w:jc w:val="both"/>
      </w:pPr>
    </w:p>
    <w:p w14:paraId="7736CAA4" w14:textId="77777777" w:rsidR="006820D8" w:rsidRDefault="006820D8" w:rsidP="00A974DE">
      <w:pPr>
        <w:jc w:val="both"/>
      </w:pPr>
    </w:p>
    <w:p w14:paraId="4C710682" w14:textId="77777777" w:rsidR="006820D8" w:rsidRDefault="006820D8" w:rsidP="00A974DE">
      <w:pPr>
        <w:jc w:val="both"/>
      </w:pPr>
    </w:p>
    <w:p w14:paraId="3175A1E9" w14:textId="77777777" w:rsidR="006820D8" w:rsidRDefault="006820D8" w:rsidP="00A974DE">
      <w:pPr>
        <w:jc w:val="both"/>
      </w:pPr>
    </w:p>
    <w:p w14:paraId="5DDB6E74" w14:textId="77777777" w:rsidR="006820D8" w:rsidRDefault="006820D8" w:rsidP="00A974DE">
      <w:pPr>
        <w:jc w:val="both"/>
      </w:pPr>
    </w:p>
    <w:p w14:paraId="34E26232" w14:textId="77777777" w:rsidR="006820D8" w:rsidRDefault="006820D8" w:rsidP="00A974DE">
      <w:pPr>
        <w:jc w:val="both"/>
      </w:pPr>
    </w:p>
    <w:p w14:paraId="59297C3A" w14:textId="77777777" w:rsidR="006820D8" w:rsidRDefault="006820D8" w:rsidP="006820D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820D8" w14:paraId="5CDE8440" w14:textId="77777777" w:rsidTr="00794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78FB2B6" w14:textId="77777777" w:rsidR="006820D8" w:rsidRDefault="006820D8" w:rsidP="0079418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EC7AA56" w14:textId="77777777" w:rsidR="006820D8" w:rsidRDefault="006820D8" w:rsidP="0079418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820D8" w14:paraId="17AEBD01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F847160" w14:textId="77777777" w:rsidR="006820D8" w:rsidRDefault="006820D8" w:rsidP="0079418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FE5FD1" w14:textId="77777777" w:rsidR="006820D8" w:rsidRDefault="006820D8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820D8" w14:paraId="6195B5D8" w14:textId="77777777" w:rsidTr="00794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958E61" w14:textId="77777777" w:rsidR="006820D8" w:rsidRDefault="006820D8" w:rsidP="0079418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3EFDC" w14:textId="77777777" w:rsidR="006820D8" w:rsidRDefault="006820D8" w:rsidP="007941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20D8" w14:paraId="75C8A387" w14:textId="77777777" w:rsidTr="00794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76E011A" w14:textId="77777777" w:rsidR="006820D8" w:rsidRDefault="006820D8" w:rsidP="0079418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2D0FEB" w14:textId="77777777" w:rsidR="006820D8" w:rsidRDefault="006820D8" w:rsidP="007941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36673B" w14:textId="77777777" w:rsidR="006820D8" w:rsidRDefault="006820D8" w:rsidP="006820D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3C4374A" w:rsidR="00A974DE" w:rsidRDefault="00060E8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0E8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Láminas ilustrativas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6820D8">
      <w:pgSz w:w="12240" w:h="15840"/>
      <w:pgMar w:top="426" w:right="900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97378"/>
    <w:rsid w:val="005805AB"/>
    <w:rsid w:val="005966E4"/>
    <w:rsid w:val="00671894"/>
    <w:rsid w:val="006820D8"/>
    <w:rsid w:val="0069721A"/>
    <w:rsid w:val="00715DAD"/>
    <w:rsid w:val="007823E9"/>
    <w:rsid w:val="007B0AB8"/>
    <w:rsid w:val="008D1710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BA076F28984748A58AC60D3156431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3D16A9-F56D-44CC-887F-BD55304586C1}"/>
      </w:docPartPr>
      <w:docPartBody>
        <w:p w:rsidR="00000000" w:rsidRDefault="00135DAD" w:rsidP="00135DAD">
          <w:pPr>
            <w:pStyle w:val="BA076F28984748A58AC60D31564313EC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35DAD"/>
    <w:rsid w:val="00152A84"/>
    <w:rsid w:val="001C75E1"/>
    <w:rsid w:val="002A1783"/>
    <w:rsid w:val="003F4C18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BB1DDD"/>
    <w:rsid w:val="00BB46F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5DAD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78576F087FC40B1BF52B7B0615B1155">
    <w:name w:val="878576F087FC40B1BF52B7B0615B1155"/>
    <w:rsid w:val="00135DAD"/>
  </w:style>
  <w:style w:type="paragraph" w:customStyle="1" w:styleId="16E33986A0104111BC33B578FA191D2E">
    <w:name w:val="16E33986A0104111BC33B578FA191D2E"/>
    <w:rsid w:val="00135DAD"/>
  </w:style>
  <w:style w:type="paragraph" w:customStyle="1" w:styleId="BA076F28984748A58AC60D31564313EC">
    <w:name w:val="BA076F28984748A58AC60D31564313EC"/>
    <w:rsid w:val="00135D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2024-08-12T04:24:00Z</dcterms:created>
  <dcterms:modified xsi:type="dcterms:W3CDTF">2024-08-12T04:25:00Z</dcterms:modified>
</cp:coreProperties>
</file>