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E975FF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8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E975FF" w14:paraId="1163DCDB" w14:textId="77777777" w:rsidTr="00E975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BDFE7B" w14:textId="77777777" w:rsidR="00E975FF" w:rsidRPr="005805AB" w:rsidRDefault="00E975FF" w:rsidP="00E975FF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1D8B351" w14:textId="77777777" w:rsidR="00E975FF" w:rsidRPr="00975733" w:rsidRDefault="00E975FF" w:rsidP="00E975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377E4B">
              <w:rPr>
                <w:rFonts w:ascii="Arial" w:hAnsi="Arial" w:cs="Arial"/>
                <w:b w:val="0"/>
                <w:bCs w:val="0"/>
                <w:color w:val="000000"/>
              </w:rPr>
              <w:t>¡Avanzamos con paso firme!</w:t>
            </w:r>
          </w:p>
        </w:tc>
      </w:tr>
      <w:tr w:rsidR="00E975FF" w14:paraId="3DB5A646" w14:textId="77777777" w:rsidTr="00E97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F1C7A67" w14:textId="77777777" w:rsidR="00E975FF" w:rsidRDefault="00E975FF" w:rsidP="00E975FF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429087C7" w14:textId="77777777" w:rsidR="00E975FF" w:rsidRDefault="00E975FF" w:rsidP="00E975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50E4">
              <w:t>6.- ¡Elijamos con sabiduría!</w:t>
            </w:r>
          </w:p>
        </w:tc>
      </w:tr>
      <w:tr w:rsidR="00E975FF" w14:paraId="24BFE1A5" w14:textId="77777777" w:rsidTr="00E975F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B8A21E" w14:textId="77777777" w:rsidR="00E975FF" w:rsidRDefault="00E975FF" w:rsidP="00E975FF">
            <w:r>
              <w:t>Disciplinas:</w:t>
            </w:r>
          </w:p>
        </w:tc>
        <w:tc>
          <w:tcPr>
            <w:tcW w:w="7311" w:type="dxa"/>
          </w:tcPr>
          <w:p w14:paraId="52305F2B" w14:textId="77777777" w:rsidR="00E975FF" w:rsidRDefault="00E975FF" w:rsidP="00E97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Biología</w:t>
            </w:r>
          </w:p>
        </w:tc>
      </w:tr>
      <w:tr w:rsidR="00E975FF" w14:paraId="66CAA7E3" w14:textId="77777777" w:rsidTr="00E97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40356E" w14:textId="77777777" w:rsidR="00E975FF" w:rsidRDefault="00E975FF" w:rsidP="00E975FF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6A4EA988" w14:textId="77777777" w:rsidR="00E975FF" w:rsidRPr="00CB314F" w:rsidRDefault="00E975FF" w:rsidP="00E975F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77E4B">
              <w:rPr>
                <w:rFonts w:ascii="Arial" w:hAnsi="Arial" w:cs="Arial"/>
                <w:sz w:val="20"/>
                <w:szCs w:val="20"/>
              </w:rPr>
              <w:t>2. Aplicación de ecuaciones lineales y medidas de tendencia central, de dispersión, azar e incertidumbre a favor de la salud sexual y reproductiva.</w:t>
            </w:r>
          </w:p>
        </w:tc>
      </w:tr>
      <w:tr w:rsidR="00E975FF" w14:paraId="7DA88982" w14:textId="77777777" w:rsidTr="00E975F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97955F" w14:textId="77777777" w:rsidR="00E975FF" w:rsidRDefault="00E975FF" w:rsidP="00E975FF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5D4A122F" w14:textId="77777777" w:rsidR="00E975FF" w:rsidRPr="00975733" w:rsidRDefault="00E975FF" w:rsidP="00E975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0E4">
              <w:rPr>
                <w:rFonts w:ascii="Arial" w:hAnsi="Arial" w:cs="Arial"/>
                <w:sz w:val="20"/>
                <w:szCs w:val="20"/>
              </w:rPr>
              <w:t>2.3 Eficacia de los métodos anticonceptivos a partir de sus resultados posibles, usa relaciones como: “es más probable que…”, “es menos probable que…”.</w:t>
            </w:r>
          </w:p>
        </w:tc>
      </w:tr>
      <w:tr w:rsidR="00E975FF" w14:paraId="56D24E06" w14:textId="77777777" w:rsidTr="00E97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5B04AC5" w14:textId="77777777" w:rsidR="00E975FF" w:rsidRPr="005805AB" w:rsidRDefault="00E975FF" w:rsidP="00E975FF">
            <w:r>
              <w:t>Intenciones didácticas de cada subcontenido:</w:t>
            </w:r>
          </w:p>
        </w:tc>
        <w:tc>
          <w:tcPr>
            <w:tcW w:w="7311" w:type="dxa"/>
          </w:tcPr>
          <w:p w14:paraId="17313BDD" w14:textId="77777777" w:rsidR="00E975FF" w:rsidRPr="00975733" w:rsidRDefault="00E975FF" w:rsidP="00E975F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50E4">
              <w:rPr>
                <w:rFonts w:ascii="Arial" w:hAnsi="Arial" w:cs="Arial"/>
                <w:sz w:val="20"/>
                <w:szCs w:val="20"/>
              </w:rPr>
              <w:t>2.3 Conocer los diferentes métodos anticonceptivos y la eficacia de éstos, con la aplicación de los conceptos matemáticos, elaboración de tablas y utilizando relaciones del tipo “es más probable que…”, “es menos probable que…”. Además de invitar a un experto que ayude a resolver las dudas que se enfrenten al tratar este tema de salud. Para ello, harán uso de un cartel desordenado.</w:t>
            </w:r>
          </w:p>
        </w:tc>
      </w:tr>
      <w:tr w:rsidR="00E975FF" w14:paraId="175D4B4D" w14:textId="77777777" w:rsidTr="00E975F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08139F" w14:textId="77777777" w:rsidR="00E975FF" w:rsidRDefault="00E975FF" w:rsidP="00E975FF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19E593A1" w14:textId="77777777" w:rsidR="00E975FF" w:rsidRDefault="00E975FF" w:rsidP="00E975FF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7B138DF3B1BC4EE8978F7BBE6CEE54C9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E975FF" w14:paraId="1DA1A6B4" w14:textId="77777777" w:rsidTr="00E97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1E8B35" w14:textId="77777777" w:rsidR="00E975FF" w:rsidRDefault="00E975FF" w:rsidP="00E975FF">
            <w:r w:rsidRPr="00C5763D">
              <w:t>Que atienda la siguiente problemática:</w:t>
            </w:r>
          </w:p>
        </w:tc>
        <w:tc>
          <w:tcPr>
            <w:tcW w:w="7311" w:type="dxa"/>
          </w:tcPr>
          <w:p w14:paraId="3BCF5FF9" w14:textId="77777777" w:rsidR="00E975FF" w:rsidRDefault="00E975FF" w:rsidP="00E975FF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6A2B0EA3" w14:textId="77777777" w:rsidR="00E975FF" w:rsidRDefault="00E975FF" w:rsidP="00A974DE">
      <w:pPr>
        <w:jc w:val="both"/>
      </w:pPr>
    </w:p>
    <w:p w14:paraId="1AABCCB4" w14:textId="77777777" w:rsidR="00E975FF" w:rsidRDefault="00E975FF" w:rsidP="00A974DE">
      <w:pPr>
        <w:jc w:val="both"/>
      </w:pPr>
    </w:p>
    <w:p w14:paraId="5F4122BA" w14:textId="77777777" w:rsidR="00E975FF" w:rsidRDefault="00E975FF" w:rsidP="00A974DE">
      <w:pPr>
        <w:jc w:val="both"/>
      </w:pPr>
    </w:p>
    <w:p w14:paraId="450858E2" w14:textId="77777777" w:rsidR="00E975FF" w:rsidRDefault="00E975FF" w:rsidP="00A974DE">
      <w:pPr>
        <w:jc w:val="both"/>
      </w:pPr>
    </w:p>
    <w:p w14:paraId="6D9C5072" w14:textId="77777777" w:rsidR="00E975FF" w:rsidRDefault="00E975FF" w:rsidP="00A974DE">
      <w:pPr>
        <w:jc w:val="both"/>
      </w:pPr>
    </w:p>
    <w:p w14:paraId="11DB7D15" w14:textId="77777777" w:rsidR="00E975FF" w:rsidRDefault="00E975FF" w:rsidP="00A974DE">
      <w:pPr>
        <w:jc w:val="both"/>
      </w:pPr>
    </w:p>
    <w:p w14:paraId="1D257D4D" w14:textId="77777777" w:rsidR="00E975FF" w:rsidRDefault="00E975FF" w:rsidP="00A974DE">
      <w:pPr>
        <w:jc w:val="both"/>
      </w:pPr>
    </w:p>
    <w:p w14:paraId="636C8500" w14:textId="77777777" w:rsidR="00E975FF" w:rsidRDefault="00E975FF" w:rsidP="00A974DE">
      <w:pPr>
        <w:jc w:val="both"/>
      </w:pPr>
    </w:p>
    <w:p w14:paraId="44D73936" w14:textId="77777777" w:rsidR="00E975FF" w:rsidRDefault="00E975FF" w:rsidP="00A974DE">
      <w:pPr>
        <w:jc w:val="both"/>
      </w:pPr>
    </w:p>
    <w:p w14:paraId="067C8916" w14:textId="77777777" w:rsidR="00E975FF" w:rsidRDefault="00E975FF" w:rsidP="00A974DE">
      <w:pPr>
        <w:jc w:val="both"/>
      </w:pPr>
    </w:p>
    <w:p w14:paraId="0E36B278" w14:textId="77777777" w:rsidR="00E975FF" w:rsidRDefault="00E975FF" w:rsidP="00A974DE">
      <w:pPr>
        <w:jc w:val="both"/>
      </w:pPr>
    </w:p>
    <w:p w14:paraId="5D2306D8" w14:textId="77777777" w:rsidR="00E975FF" w:rsidRDefault="00E975FF" w:rsidP="00A974DE">
      <w:pPr>
        <w:jc w:val="both"/>
      </w:pPr>
    </w:p>
    <w:p w14:paraId="50611515" w14:textId="77777777" w:rsidR="00E975FF" w:rsidRDefault="00E975FF" w:rsidP="00E975FF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E975FF" w14:paraId="3A796FEE" w14:textId="77777777" w:rsidTr="00E975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77294EE" w14:textId="77777777" w:rsidR="00E975FF" w:rsidRDefault="00E975FF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1C8412F" w14:textId="77777777" w:rsidR="00E975FF" w:rsidRDefault="00E975F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E975FF" w14:paraId="5C5E6481" w14:textId="77777777" w:rsidTr="00E97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FC7DEB7" w14:textId="77777777" w:rsidR="00E975FF" w:rsidRDefault="00E975FF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B809D8" w14:textId="77777777" w:rsidR="00E975FF" w:rsidRDefault="00E975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75FF" w14:paraId="2E5CB307" w14:textId="77777777" w:rsidTr="00E97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C429C2E" w14:textId="77777777" w:rsidR="00E975FF" w:rsidRDefault="00E975FF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E5918" w14:textId="77777777" w:rsidR="00E975FF" w:rsidRDefault="00E975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75FF" w14:paraId="611401D5" w14:textId="77777777" w:rsidTr="00E97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54CEE0F" w14:textId="77777777" w:rsidR="00E975FF" w:rsidRDefault="00E975FF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55791C" w14:textId="77777777" w:rsidR="00E975FF" w:rsidRDefault="00E975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7974057" w14:textId="77777777" w:rsidR="00E975FF" w:rsidRDefault="00E975FF" w:rsidP="00E975FF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C09695C" w:rsidR="00A974DE" w:rsidRDefault="000650E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50E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Cartel desordenado</w:t>
            </w:r>
          </w:p>
        </w:tc>
      </w:tr>
    </w:tbl>
    <w:p w14:paraId="2F56D0BE" w14:textId="03837EA6" w:rsidR="005805AB" w:rsidRPr="00A974DE" w:rsidRDefault="00A974DE" w:rsidP="00A974DE">
      <w:r>
        <w:t>Enumerar en cada celda las actividades, empezando siempre por 1</w:t>
      </w:r>
    </w:p>
    <w:sectPr w:rsidR="005805AB" w:rsidRPr="00A974DE" w:rsidSect="00E975FF">
      <w:pgSz w:w="12240" w:h="15840"/>
      <w:pgMar w:top="284" w:right="1183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3004D3"/>
    <w:rsid w:val="00325CA8"/>
    <w:rsid w:val="003634AE"/>
    <w:rsid w:val="00363F63"/>
    <w:rsid w:val="00377E4B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F1CE7"/>
    <w:rsid w:val="00C56C8B"/>
    <w:rsid w:val="00C5763D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8587B"/>
    <w:rsid w:val="00E9579A"/>
    <w:rsid w:val="00E95980"/>
    <w:rsid w:val="00E975FF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30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7B138DF3B1BC4EE8978F7BBE6CEE5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B5306-DB3E-401C-A446-D81FC0A78B92}"/>
      </w:docPartPr>
      <w:docPartBody>
        <w:p w:rsidR="00000000" w:rsidRDefault="00C71F90" w:rsidP="00C71F90">
          <w:pPr>
            <w:pStyle w:val="7B138DF3B1BC4EE8978F7BBE6CEE54C9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547166"/>
    <w:rsid w:val="005B6A11"/>
    <w:rsid w:val="005F30E9"/>
    <w:rsid w:val="006164E9"/>
    <w:rsid w:val="00617B9C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71F90"/>
    <w:rsid w:val="00CD7D45"/>
    <w:rsid w:val="00D62BB2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71F90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7B138DF3B1BC4EE8978F7BBE6CEE54C9">
    <w:name w:val="7B138DF3B1BC4EE8978F7BBE6CEE54C9"/>
    <w:rsid w:val="00C71F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497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2024-08-12T15:17:00Z</dcterms:created>
  <dcterms:modified xsi:type="dcterms:W3CDTF">2024-08-12T15:18:00Z</dcterms:modified>
</cp:coreProperties>
</file>