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3"/>
        <w:gridCol w:w="991"/>
        <w:gridCol w:w="851"/>
        <w:gridCol w:w="1559"/>
        <w:gridCol w:w="3971"/>
        <w:gridCol w:w="3828"/>
      </w:tblGrid>
      <w:tr w:rsidR="003845B8" w:rsidRPr="00850A51" w14:paraId="5C584B7F" w14:textId="77777777" w:rsidTr="00A85C26">
        <w:tc>
          <w:tcPr>
            <w:tcW w:w="3394" w:type="dxa"/>
            <w:gridSpan w:val="2"/>
            <w:vAlign w:val="center"/>
          </w:tcPr>
          <w:p w14:paraId="204062E1" w14:textId="56072977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704C7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8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9" w:type="dxa"/>
            <w:gridSpan w:val="4"/>
          </w:tcPr>
          <w:p w14:paraId="611E2402" w14:textId="2454DAD1" w:rsidR="003845B8" w:rsidRPr="0081729B" w:rsidRDefault="007704C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7704C7">
              <w:rPr>
                <w:rFonts w:ascii="Arial" w:hAnsi="Arial" w:cs="Arial"/>
                <w:color w:val="000000"/>
                <w:sz w:val="28"/>
                <w:szCs w:val="28"/>
              </w:rPr>
              <w:t>A la tierra que fueres, haz lo que vieres</w:t>
            </w:r>
          </w:p>
        </w:tc>
      </w:tr>
      <w:tr w:rsidR="00D462FC" w:rsidRPr="00850A51" w14:paraId="605DCFED" w14:textId="77777777" w:rsidTr="00A85C26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5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A85C26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5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A85C26">
        <w:trPr>
          <w:trHeight w:val="250"/>
        </w:trPr>
        <w:tc>
          <w:tcPr>
            <w:tcW w:w="4245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358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A85C26">
        <w:trPr>
          <w:trHeight w:val="927"/>
        </w:trPr>
        <w:tc>
          <w:tcPr>
            <w:tcW w:w="4245" w:type="dxa"/>
            <w:gridSpan w:val="3"/>
          </w:tcPr>
          <w:p w14:paraId="46D0F975" w14:textId="0924762A" w:rsidR="00A50E6F" w:rsidRPr="00850A51" w:rsidRDefault="007704C7" w:rsidP="007704C7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8. Los sistemas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dominación, las gestas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resistencia y los conflictos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territoriales de los pueblos y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sus implicaciones.</w:t>
            </w:r>
          </w:p>
        </w:tc>
        <w:tc>
          <w:tcPr>
            <w:tcW w:w="9358" w:type="dxa"/>
            <w:gridSpan w:val="3"/>
          </w:tcPr>
          <w:p w14:paraId="59FEC6B5" w14:textId="0B69581B" w:rsidR="00A50E6F" w:rsidRPr="00850A51" w:rsidRDefault="007704C7" w:rsidP="007704C7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8. Formular preguntas, recopilar información y compartir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sus hallazgos en torno a los pueblos originarios de México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y afromexicanos, para comprender mejor los sistemas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dominación, las gestas de resistencia y los conflictos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7704C7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territoriales de los pueblos y sus implicaciones.</w:t>
            </w:r>
          </w:p>
        </w:tc>
      </w:tr>
      <w:tr w:rsidR="00FA6C7E" w:rsidRPr="00850A51" w14:paraId="744AC6D9" w14:textId="77777777" w:rsidTr="00FA6C7E">
        <w:trPr>
          <w:trHeight w:val="133"/>
        </w:trPr>
        <w:tc>
          <w:tcPr>
            <w:tcW w:w="13603" w:type="dxa"/>
            <w:gridSpan w:val="6"/>
          </w:tcPr>
          <w:p w14:paraId="63133E52" w14:textId="17B23897" w:rsidR="00FA6C7E" w:rsidRPr="00A50E6F" w:rsidRDefault="00FA6C7E" w:rsidP="00A50E6F">
            <w:pPr>
              <w:jc w:val="center"/>
              <w:rPr>
                <w:b/>
              </w:rPr>
            </w:pPr>
            <w:r w:rsidRPr="00FA6C7E">
              <w:rPr>
                <w:b/>
              </w:rPr>
              <w:t>PROYECTOS ACADEMICOS</w:t>
            </w:r>
          </w:p>
        </w:tc>
      </w:tr>
      <w:tr w:rsidR="00FA6C7E" w:rsidRPr="00850A51" w14:paraId="1DBB1F99" w14:textId="77777777" w:rsidTr="00A85C26">
        <w:trPr>
          <w:trHeight w:val="133"/>
        </w:trPr>
        <w:tc>
          <w:tcPr>
            <w:tcW w:w="5804" w:type="dxa"/>
            <w:gridSpan w:val="4"/>
          </w:tcPr>
          <w:p w14:paraId="6D509582" w14:textId="5B03AB7D" w:rsidR="00FA6C7E" w:rsidRPr="00A50E6F" w:rsidRDefault="00FA6C7E" w:rsidP="00FA6C7E">
            <w:pPr>
              <w:jc w:val="center"/>
              <w:rPr>
                <w:b/>
              </w:rPr>
            </w:pPr>
            <w:r w:rsidRPr="00FA6C7E">
              <w:rPr>
                <w:b/>
              </w:rPr>
              <w:t>22.- El pez grande no se llena, siempre quiere comer más</w:t>
            </w:r>
          </w:p>
        </w:tc>
        <w:tc>
          <w:tcPr>
            <w:tcW w:w="3971" w:type="dxa"/>
          </w:tcPr>
          <w:p w14:paraId="321994AE" w14:textId="77777777" w:rsidR="00FA6C7E" w:rsidRPr="00FA6C7E" w:rsidRDefault="00FA6C7E" w:rsidP="00FA6C7E">
            <w:pPr>
              <w:jc w:val="center"/>
              <w:rPr>
                <w:b/>
              </w:rPr>
            </w:pPr>
            <w:r w:rsidRPr="00FA6C7E">
              <w:rPr>
                <w:b/>
              </w:rPr>
              <w:t>23.- Respeto a la diversidad cultural</w:t>
            </w:r>
          </w:p>
          <w:p w14:paraId="47849A41" w14:textId="77777777" w:rsidR="00FA6C7E" w:rsidRPr="00A50E6F" w:rsidRDefault="00FA6C7E" w:rsidP="00A50E6F">
            <w:pPr>
              <w:jc w:val="center"/>
              <w:rPr>
                <w:b/>
              </w:rPr>
            </w:pPr>
          </w:p>
        </w:tc>
        <w:tc>
          <w:tcPr>
            <w:tcW w:w="3828" w:type="dxa"/>
          </w:tcPr>
          <w:p w14:paraId="6F795B94" w14:textId="0FB1105C" w:rsidR="00FA6C7E" w:rsidRPr="00A50E6F" w:rsidRDefault="00FA6C7E" w:rsidP="00A50E6F">
            <w:pPr>
              <w:jc w:val="center"/>
              <w:rPr>
                <w:b/>
              </w:rPr>
            </w:pPr>
            <w:r w:rsidRPr="00FA6C7E">
              <w:rPr>
                <w:b/>
              </w:rPr>
              <w:t>24.- Aquí vivimos</w:t>
            </w:r>
          </w:p>
        </w:tc>
      </w:tr>
      <w:tr w:rsidR="00A50E6F" w:rsidRPr="00850A51" w14:paraId="71BEA34D" w14:textId="77777777" w:rsidTr="00FA6C7E">
        <w:trPr>
          <w:trHeight w:val="133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A85C26">
        <w:trPr>
          <w:trHeight w:val="358"/>
        </w:trPr>
        <w:tc>
          <w:tcPr>
            <w:tcW w:w="5804" w:type="dxa"/>
            <w:gridSpan w:val="4"/>
          </w:tcPr>
          <w:p w14:paraId="7B911B91" w14:textId="28FFDFA9" w:rsidR="007704C7" w:rsidRPr="007704C7" w:rsidRDefault="007704C7" w:rsidP="007704C7">
            <w:pPr>
              <w:jc w:val="both"/>
              <w:rPr>
                <w:rFonts w:ascii="Arial" w:hAnsi="Arial" w:cs="Arial"/>
              </w:rPr>
            </w:pPr>
            <w:r w:rsidRPr="007704C7">
              <w:rPr>
                <w:rFonts w:ascii="Arial" w:hAnsi="Arial" w:cs="Arial"/>
              </w:rPr>
              <w:t>8.1 Historia y origen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de los pueblos</w:t>
            </w:r>
          </w:p>
          <w:p w14:paraId="418FEC52" w14:textId="1AE66E16" w:rsidR="00A50E6F" w:rsidRPr="00023AE5" w:rsidRDefault="007704C7" w:rsidP="007704C7">
            <w:pPr>
              <w:jc w:val="both"/>
              <w:rPr>
                <w:rFonts w:ascii="Arial" w:hAnsi="Arial" w:cs="Arial"/>
              </w:rPr>
            </w:pPr>
            <w:r w:rsidRPr="007704C7">
              <w:rPr>
                <w:rFonts w:ascii="Arial" w:hAnsi="Arial" w:cs="Arial"/>
              </w:rPr>
              <w:t>originarios y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afromexicanos.</w:t>
            </w:r>
          </w:p>
        </w:tc>
        <w:tc>
          <w:tcPr>
            <w:tcW w:w="3971" w:type="dxa"/>
          </w:tcPr>
          <w:p w14:paraId="7AFA7495" w14:textId="09420D2F" w:rsidR="008D7895" w:rsidRPr="00023AE5" w:rsidRDefault="007704C7" w:rsidP="007704C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704C7">
              <w:rPr>
                <w:rFonts w:ascii="Arial" w:eastAsia="Arial" w:hAnsi="Arial" w:cs="Arial"/>
                <w:color w:val="000000"/>
              </w:rPr>
              <w:t>8.2 Sistemas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704C7">
              <w:rPr>
                <w:rFonts w:ascii="Arial" w:eastAsia="Arial" w:hAnsi="Arial" w:cs="Arial"/>
                <w:color w:val="000000"/>
              </w:rPr>
              <w:t>dominación y resistencia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704C7">
              <w:rPr>
                <w:rFonts w:ascii="Arial" w:eastAsia="Arial" w:hAnsi="Arial" w:cs="Arial"/>
                <w:color w:val="000000"/>
              </w:rPr>
              <w:t>de los pueblos originarios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704C7">
              <w:rPr>
                <w:rFonts w:ascii="Arial" w:eastAsia="Arial" w:hAnsi="Arial" w:cs="Arial"/>
                <w:color w:val="000000"/>
              </w:rPr>
              <w:t>y afromexicanos.</w:t>
            </w:r>
          </w:p>
        </w:tc>
        <w:tc>
          <w:tcPr>
            <w:tcW w:w="3828" w:type="dxa"/>
          </w:tcPr>
          <w:p w14:paraId="75577BDA" w14:textId="712F6BE4" w:rsidR="00A50E6F" w:rsidRPr="00023AE5" w:rsidRDefault="007704C7" w:rsidP="007704C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704C7">
              <w:rPr>
                <w:rFonts w:ascii="Arial" w:eastAsia="Arial" w:hAnsi="Arial" w:cs="Arial"/>
                <w:color w:val="000000"/>
              </w:rPr>
              <w:t>8.3 Conflictos territoriales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704C7">
              <w:rPr>
                <w:rFonts w:ascii="Arial" w:eastAsia="Arial" w:hAnsi="Arial" w:cs="Arial"/>
                <w:color w:val="000000"/>
              </w:rPr>
              <w:t>actuales en México y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704C7">
              <w:rPr>
                <w:rFonts w:ascii="Arial" w:eastAsia="Arial" w:hAnsi="Arial" w:cs="Arial"/>
                <w:color w:val="000000"/>
              </w:rPr>
              <w:t>mundo y sus implicaciones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7704C7">
              <w:rPr>
                <w:rFonts w:ascii="Arial" w:eastAsia="Arial" w:hAnsi="Arial" w:cs="Arial"/>
                <w:color w:val="000000"/>
              </w:rPr>
              <w:t>ambientales y sociales.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A85C26">
        <w:tc>
          <w:tcPr>
            <w:tcW w:w="5804" w:type="dxa"/>
            <w:gridSpan w:val="4"/>
          </w:tcPr>
          <w:p w14:paraId="77AE53BA" w14:textId="24A184BB" w:rsidR="00023AE5" w:rsidRPr="009A3017" w:rsidRDefault="007704C7" w:rsidP="007704C7">
            <w:pPr>
              <w:jc w:val="both"/>
              <w:rPr>
                <w:rFonts w:ascii="Arial" w:hAnsi="Arial" w:cs="Arial"/>
              </w:rPr>
            </w:pPr>
            <w:r w:rsidRPr="007704C7">
              <w:rPr>
                <w:rFonts w:ascii="Arial" w:hAnsi="Arial" w:cs="Arial"/>
              </w:rPr>
              <w:t>8.1 Formular preguntas, recopilar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información y compartir los hallazgos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en torno a los pueblos originarios de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México y afro mexicanos.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Para comprender mejor los sistemas de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dominación, las gestas de resistencia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y los conflictos territoriales de los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pueblos y sus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implicaciones. Esto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mediante la construcción de un fichero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sobre pueblos originarios y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afrodescendientes.</w:t>
            </w:r>
          </w:p>
        </w:tc>
        <w:tc>
          <w:tcPr>
            <w:tcW w:w="3971" w:type="dxa"/>
          </w:tcPr>
          <w:p w14:paraId="75CF0F3D" w14:textId="0FAE7897" w:rsidR="00023AE5" w:rsidRPr="009A3017" w:rsidRDefault="007704C7" w:rsidP="007704C7">
            <w:pPr>
              <w:jc w:val="both"/>
              <w:rPr>
                <w:rFonts w:ascii="Arial" w:hAnsi="Arial" w:cs="Arial"/>
              </w:rPr>
            </w:pPr>
            <w:r w:rsidRPr="007704C7">
              <w:rPr>
                <w:rFonts w:ascii="Arial" w:hAnsi="Arial" w:cs="Arial"/>
              </w:rPr>
              <w:t>8.2 Elaborar un periódico mural temporal en el salón de clases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para informar a la comunidad escolar sobre los agravios que han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vivido</w:t>
            </w:r>
            <w:r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los pueblos originarios y afromexicanos, dando énfasis a las múltiples resistencias que ellos han realizado.</w:t>
            </w:r>
          </w:p>
        </w:tc>
        <w:tc>
          <w:tcPr>
            <w:tcW w:w="3828" w:type="dxa"/>
          </w:tcPr>
          <w:p w14:paraId="23887CFD" w14:textId="0F0208F6" w:rsidR="00023AE5" w:rsidRPr="009A3017" w:rsidRDefault="007704C7" w:rsidP="007704C7">
            <w:pPr>
              <w:jc w:val="both"/>
              <w:rPr>
                <w:rFonts w:ascii="Arial" w:hAnsi="Arial" w:cs="Arial"/>
              </w:rPr>
            </w:pPr>
            <w:r w:rsidRPr="007704C7">
              <w:rPr>
                <w:rFonts w:ascii="Arial" w:hAnsi="Arial" w:cs="Arial"/>
              </w:rPr>
              <w:t>8.3 Mediante un debate corto,</w:t>
            </w:r>
            <w:r w:rsidR="006568FA"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entender las múltiples causas</w:t>
            </w:r>
            <w:r w:rsidR="006568FA"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de los conflictos territoriales</w:t>
            </w:r>
            <w:r w:rsidR="006568FA"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en México y sus implicaciones</w:t>
            </w:r>
            <w:r w:rsidR="006568FA"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ambientales</w:t>
            </w:r>
            <w:r w:rsidR="006568FA">
              <w:rPr>
                <w:rFonts w:ascii="Arial" w:hAnsi="Arial" w:cs="Arial"/>
              </w:rPr>
              <w:t xml:space="preserve"> </w:t>
            </w:r>
            <w:r w:rsidRPr="007704C7">
              <w:rPr>
                <w:rFonts w:ascii="Arial" w:hAnsi="Arial" w:cs="Arial"/>
              </w:rPr>
              <w:t>y sociales.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A85C26">
        <w:tc>
          <w:tcPr>
            <w:tcW w:w="5804" w:type="dxa"/>
            <w:gridSpan w:val="4"/>
            <w:vAlign w:val="center"/>
          </w:tcPr>
          <w:p w14:paraId="746AFA14" w14:textId="7C2B4B10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6568FA" w:rsidRPr="006568F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Fichero sobre pueblos originarios y afrodescendientes</w:t>
            </w:r>
          </w:p>
        </w:tc>
        <w:tc>
          <w:tcPr>
            <w:tcW w:w="3971" w:type="dxa"/>
            <w:vAlign w:val="center"/>
          </w:tcPr>
          <w:p w14:paraId="4708C674" w14:textId="6A807CD0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6568FA" w:rsidRPr="006568F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temporal</w:t>
            </w:r>
          </w:p>
        </w:tc>
        <w:tc>
          <w:tcPr>
            <w:tcW w:w="3828" w:type="dxa"/>
            <w:vAlign w:val="center"/>
          </w:tcPr>
          <w:p w14:paraId="38AC5A02" w14:textId="512CE146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6568FA" w:rsidRPr="006568F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Debate corto</w:t>
            </w:r>
          </w:p>
        </w:tc>
      </w:tr>
      <w:tr w:rsidR="00A50E6F" w:rsidRPr="00850A51" w14:paraId="2ED0114C" w14:textId="77777777" w:rsidTr="00A85C26">
        <w:tc>
          <w:tcPr>
            <w:tcW w:w="2403" w:type="dxa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1200" w:type="dxa"/>
            <w:gridSpan w:val="5"/>
          </w:tcPr>
          <w:p w14:paraId="2792338B" w14:textId="39442DFA" w:rsidR="00A50E6F" w:rsidRPr="00850A51" w:rsidRDefault="00655EE4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189AE6F2" w:rsidR="009900EF" w:rsidRPr="00325AB3" w:rsidRDefault="009900EF" w:rsidP="00FA6C7E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3827"/>
        <w:gridCol w:w="425"/>
        <w:gridCol w:w="1800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6F71C1A7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22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6568FA" w:rsidRP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pez grande no se llena, siempre quiere comer más</w:t>
            </w:r>
          </w:p>
        </w:tc>
      </w:tr>
      <w:tr w:rsidR="00BB3D2C" w:rsidRPr="00BF0766" w14:paraId="354B9E34" w14:textId="77777777" w:rsidTr="00BB3D2C">
        <w:trPr>
          <w:trHeight w:val="417"/>
        </w:trPr>
        <w:tc>
          <w:tcPr>
            <w:tcW w:w="4253" w:type="dxa"/>
            <w:gridSpan w:val="2"/>
            <w:vAlign w:val="center"/>
          </w:tcPr>
          <w:p w14:paraId="7D103BE3" w14:textId="44EFF4D6" w:rsidR="00BB3D2C" w:rsidRPr="006568FA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lastRenderedPageBreak/>
              <w:t xml:space="preserve">Disciplinas: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2.1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2.2</w:t>
            </w:r>
          </w:p>
          <w:p w14:paraId="4685A0C0" w14:textId="3419BE3C" w:rsidR="00BB3D2C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HIST </w:t>
            </w:r>
            <w:proofErr w:type="gramStart"/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2.3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</w:t>
            </w:r>
            <w:proofErr w:type="gramEnd"/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2.4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2.5</w:t>
            </w:r>
          </w:p>
        </w:tc>
        <w:tc>
          <w:tcPr>
            <w:tcW w:w="3827" w:type="dxa"/>
            <w:vAlign w:val="center"/>
          </w:tcPr>
          <w:p w14:paraId="6674DF2B" w14:textId="77777777" w:rsidR="00BB3D2C" w:rsidRDefault="00BB3D2C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524" w:type="dxa"/>
            <w:gridSpan w:val="4"/>
            <w:vAlign w:val="center"/>
          </w:tcPr>
          <w:p w14:paraId="118EFB4E" w14:textId="13F02400" w:rsidR="00BB3D2C" w:rsidRDefault="00BB3D2C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6568F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Fichero sobre pueblos originarios y afrodescendientes</w:t>
            </w:r>
          </w:p>
        </w:tc>
      </w:tr>
      <w:tr w:rsidR="00BB3D2C" w:rsidRPr="00BF0766" w14:paraId="11B0812D" w14:textId="77777777" w:rsidTr="00BB3D2C">
        <w:tc>
          <w:tcPr>
            <w:tcW w:w="3263" w:type="dxa"/>
            <w:vAlign w:val="center"/>
          </w:tcPr>
          <w:p w14:paraId="652F1359" w14:textId="77777777" w:rsidR="00BB3D2C" w:rsidRPr="00BF0766" w:rsidRDefault="00BB3D2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BB3D2C" w:rsidRPr="00BF0766" w:rsidRDefault="00BB3D2C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2" w:type="dxa"/>
            <w:gridSpan w:val="2"/>
            <w:vAlign w:val="center"/>
          </w:tcPr>
          <w:p w14:paraId="4CAA3901" w14:textId="77777777" w:rsidR="00BB3D2C" w:rsidRPr="00BF0766" w:rsidRDefault="00BB3D2C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3A571AC1" w14:textId="5B143DB0" w:rsidR="00BB3D2C" w:rsidRPr="00BF0766" w:rsidRDefault="00BB3D2C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BB3D2C" w:rsidRPr="00BF0766" w:rsidRDefault="00BB3D2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BB3D2C" w:rsidRDefault="00BB3D2C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BB3D2C" w:rsidRPr="00BF0766" w14:paraId="094B887F" w14:textId="77777777" w:rsidTr="00BB3D2C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BB3D2C" w:rsidRPr="00BF0766" w:rsidRDefault="00BB3D2C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52" w:type="dxa"/>
            <w:gridSpan w:val="2"/>
          </w:tcPr>
          <w:p w14:paraId="54A31113" w14:textId="77777777" w:rsidR="00BB3D2C" w:rsidRPr="00B7118C" w:rsidRDefault="00BB3D2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EEC8F31" w14:textId="3D3FD389" w:rsidR="00BB3D2C" w:rsidRPr="00B7118C" w:rsidRDefault="00BB3D2C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BB3D2C" w:rsidRPr="00BF0766" w:rsidRDefault="00BB3D2C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BB3D2C" w:rsidRPr="00BF0766" w:rsidRDefault="00BB3D2C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BB3D2C" w:rsidRPr="00BF0766" w14:paraId="7521D2D9" w14:textId="77777777" w:rsidTr="00BB3D2C">
        <w:trPr>
          <w:trHeight w:val="53"/>
        </w:trPr>
        <w:tc>
          <w:tcPr>
            <w:tcW w:w="3263" w:type="dxa"/>
          </w:tcPr>
          <w:p w14:paraId="68B8DF25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BB3D2C" w:rsidRPr="00BF0766" w:rsidRDefault="00BB3D2C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66289097" w14:textId="77777777" w:rsidR="00BB3D2C" w:rsidRPr="00BF0766" w:rsidRDefault="00BB3D2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35F92D" w14:textId="5B3A49A8" w:rsidR="00BB3D2C" w:rsidRPr="00BF0766" w:rsidRDefault="00BB3D2C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BB3D2C" w:rsidRPr="00BF0766" w:rsidRDefault="00BB3D2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BB3D2C" w:rsidRPr="00BF0766" w:rsidRDefault="00BB3D2C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BB3D2C" w:rsidRPr="00BF0766" w14:paraId="7D96EED5" w14:textId="77777777" w:rsidTr="00BB3D2C">
        <w:tc>
          <w:tcPr>
            <w:tcW w:w="3263" w:type="dxa"/>
          </w:tcPr>
          <w:p w14:paraId="2DA2CB5D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BB3D2C" w:rsidRDefault="00BB3D2C" w:rsidP="00056173">
            <w:pPr>
              <w:rPr>
                <w:sz w:val="20"/>
                <w:szCs w:val="20"/>
              </w:rPr>
            </w:pPr>
          </w:p>
          <w:p w14:paraId="3776C89F" w14:textId="77777777" w:rsidR="00BB3D2C" w:rsidRPr="00BF0766" w:rsidRDefault="00BB3D2C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4EE25095" w14:textId="77777777" w:rsidR="00BB3D2C" w:rsidRPr="00BF0766" w:rsidRDefault="00BB3D2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5FED1CA8" w14:textId="40351137" w:rsidR="00BB3D2C" w:rsidRPr="00BF0766" w:rsidRDefault="00BB3D2C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BB3D2C" w:rsidRPr="00BF0766" w:rsidRDefault="00BB3D2C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BB3D2C" w:rsidRPr="00056173" w:rsidRDefault="00BB3D2C" w:rsidP="00056173">
            <w:pPr>
              <w:rPr>
                <w:sz w:val="20"/>
                <w:szCs w:val="20"/>
              </w:rPr>
            </w:pPr>
          </w:p>
        </w:tc>
      </w:tr>
      <w:tr w:rsidR="00BB3D2C" w:rsidRPr="00BF0766" w14:paraId="57EDF8F2" w14:textId="77777777" w:rsidTr="00BB3D2C">
        <w:tc>
          <w:tcPr>
            <w:tcW w:w="3263" w:type="dxa"/>
            <w:vAlign w:val="center"/>
          </w:tcPr>
          <w:p w14:paraId="22556C5F" w14:textId="77777777" w:rsidR="00BB3D2C" w:rsidRDefault="00BB3D2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BB3D2C" w:rsidRPr="00BF0766" w:rsidRDefault="00BB3D2C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2" w:type="dxa"/>
            <w:gridSpan w:val="2"/>
          </w:tcPr>
          <w:p w14:paraId="1C3F3731" w14:textId="77777777" w:rsidR="00BB3D2C" w:rsidRPr="00192975" w:rsidRDefault="00BB3D2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9171299" w14:textId="0CC92939" w:rsidR="00BB3D2C" w:rsidRPr="00192975" w:rsidRDefault="00BB3D2C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BB3D2C" w:rsidRPr="0091611D" w:rsidRDefault="00BB3D2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BB3D2C" w:rsidRPr="0091611D" w:rsidRDefault="00BB3D2C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B3D2C" w:rsidRPr="00BF0766" w14:paraId="4E0C5D5B" w14:textId="77777777" w:rsidTr="00BB3D2C">
        <w:tc>
          <w:tcPr>
            <w:tcW w:w="3263" w:type="dxa"/>
            <w:vAlign w:val="center"/>
          </w:tcPr>
          <w:p w14:paraId="5F742EB5" w14:textId="77777777" w:rsidR="00BB3D2C" w:rsidRDefault="00BB3D2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469993D5" w14:textId="77777777" w:rsidR="00BB3D2C" w:rsidRPr="00BF0766" w:rsidRDefault="00BB3D2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17E9D50" w14:textId="76CA367F" w:rsidR="00BB3D2C" w:rsidRPr="00BF0766" w:rsidRDefault="00BB3D2C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BB3D2C" w:rsidRPr="0091611D" w:rsidRDefault="00BB3D2C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BB3D2C" w:rsidRPr="0091611D" w:rsidRDefault="00BB3D2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B3D2C" w:rsidRPr="00BF0766" w14:paraId="7A267DC9" w14:textId="77777777" w:rsidTr="00BB3D2C">
        <w:tc>
          <w:tcPr>
            <w:tcW w:w="3263" w:type="dxa"/>
            <w:vAlign w:val="center"/>
          </w:tcPr>
          <w:p w14:paraId="4B6646DF" w14:textId="77777777" w:rsidR="00BB3D2C" w:rsidRDefault="00BB3D2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BB3D2C" w:rsidRPr="00BF0766" w:rsidRDefault="00BB3D2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2" w:type="dxa"/>
            <w:gridSpan w:val="2"/>
          </w:tcPr>
          <w:p w14:paraId="0C24B1EB" w14:textId="77777777" w:rsidR="00BB3D2C" w:rsidRPr="0091611D" w:rsidRDefault="00BB3D2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3A5BBA" w14:textId="62F5D622" w:rsidR="00BB3D2C" w:rsidRPr="0091611D" w:rsidRDefault="00BB3D2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BB3D2C" w:rsidRPr="00BF0766" w:rsidRDefault="00BB3D2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BB3D2C" w:rsidRPr="00BF0766" w:rsidRDefault="00BB3D2C" w:rsidP="00056173">
            <w:pPr>
              <w:rPr>
                <w:sz w:val="20"/>
                <w:szCs w:val="20"/>
              </w:rPr>
            </w:pPr>
          </w:p>
        </w:tc>
      </w:tr>
      <w:tr w:rsidR="00BB3D2C" w:rsidRPr="00BF0766" w14:paraId="3E4E120E" w14:textId="77777777" w:rsidTr="00BB3D2C">
        <w:tc>
          <w:tcPr>
            <w:tcW w:w="3263" w:type="dxa"/>
            <w:vAlign w:val="center"/>
          </w:tcPr>
          <w:p w14:paraId="31B48B25" w14:textId="77777777" w:rsidR="00BB3D2C" w:rsidRDefault="00BB3D2C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BB3D2C" w:rsidRDefault="00BB3D2C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BB3D2C" w:rsidRDefault="00BB3D2C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24516E01" w14:textId="77777777" w:rsidR="00BB3D2C" w:rsidRPr="0091611D" w:rsidRDefault="00BB3D2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948788E" w14:textId="7506E378" w:rsidR="00BB3D2C" w:rsidRPr="0091611D" w:rsidRDefault="00BB3D2C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BB3D2C" w:rsidRPr="0091611D" w:rsidRDefault="00BB3D2C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BB3D2C" w:rsidRPr="0091611D" w:rsidRDefault="00BB3D2C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214C3661" w14:textId="51D4A366" w:rsidR="00007CA1" w:rsidRDefault="00585E0B" w:rsidP="00FA6C7E">
      <w:pPr>
        <w:spacing w:after="0" w:line="240" w:lineRule="auto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p w14:paraId="658D6B6D" w14:textId="7D5F1999" w:rsidR="00FA6C7E" w:rsidRDefault="00FA6C7E" w:rsidP="00FA6C7E">
      <w:pPr>
        <w:spacing w:after="0" w:line="240" w:lineRule="auto"/>
        <w:rPr>
          <w:color w:val="000000"/>
          <w:sz w:val="24"/>
          <w:szCs w:val="32"/>
        </w:rPr>
      </w:pPr>
    </w:p>
    <w:p w14:paraId="4465FD17" w14:textId="77777777" w:rsidR="00FA6C7E" w:rsidRDefault="00FA6C7E" w:rsidP="00FA6C7E">
      <w:pPr>
        <w:spacing w:after="0" w:line="240" w:lineRule="auto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706"/>
        <w:gridCol w:w="284"/>
        <w:gridCol w:w="4535"/>
        <w:gridCol w:w="1516"/>
        <w:gridCol w:w="1746"/>
        <w:gridCol w:w="1556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26E3959B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6568FA" w:rsidRP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Respeto a la diversidad cultural</w:t>
            </w:r>
          </w:p>
        </w:tc>
      </w:tr>
      <w:tr w:rsidR="00BB3D2C" w:rsidRPr="00BF0766" w14:paraId="49CEE2DE" w14:textId="77777777" w:rsidTr="00FD45A8">
        <w:tc>
          <w:tcPr>
            <w:tcW w:w="3969" w:type="dxa"/>
            <w:gridSpan w:val="2"/>
            <w:vAlign w:val="center"/>
          </w:tcPr>
          <w:p w14:paraId="667C4AD4" w14:textId="6FE5179F" w:rsidR="00BB3D2C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3.1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3.2</w:t>
            </w:r>
          </w:p>
        </w:tc>
        <w:tc>
          <w:tcPr>
            <w:tcW w:w="4817" w:type="dxa"/>
            <w:gridSpan w:val="2"/>
            <w:vAlign w:val="center"/>
          </w:tcPr>
          <w:p w14:paraId="44D01533" w14:textId="77777777" w:rsidR="00BB3D2C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 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escritura.</w:t>
            </w:r>
          </w:p>
        </w:tc>
        <w:tc>
          <w:tcPr>
            <w:tcW w:w="4818" w:type="dxa"/>
            <w:gridSpan w:val="3"/>
            <w:vAlign w:val="center"/>
          </w:tcPr>
          <w:p w14:paraId="7AF95215" w14:textId="37057566" w:rsidR="00BB3D2C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6568F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temporal</w:t>
            </w:r>
          </w:p>
        </w:tc>
      </w:tr>
      <w:tr w:rsidR="00BB3D2C" w:rsidRPr="00BF0766" w14:paraId="65984E08" w14:textId="77777777" w:rsidTr="00BB3D2C">
        <w:tc>
          <w:tcPr>
            <w:tcW w:w="3263" w:type="dxa"/>
            <w:vAlign w:val="center"/>
          </w:tcPr>
          <w:p w14:paraId="3DF40CF3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lastRenderedPageBreak/>
              <w:t>ETAPA</w:t>
            </w:r>
          </w:p>
        </w:tc>
        <w:tc>
          <w:tcPr>
            <w:tcW w:w="990" w:type="dxa"/>
            <w:gridSpan w:val="2"/>
            <w:vAlign w:val="center"/>
          </w:tcPr>
          <w:p w14:paraId="56A1A07D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6" w:type="dxa"/>
            <w:vAlign w:val="center"/>
          </w:tcPr>
          <w:p w14:paraId="1FBDC434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7AC3068A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BB3D2C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BB3D2C" w:rsidRPr="00BF0766" w14:paraId="7FA1B1EA" w14:textId="77777777" w:rsidTr="00BB3D2C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 w:val="restart"/>
            <w:vAlign w:val="center"/>
          </w:tcPr>
          <w:p w14:paraId="7667A42E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01DBA7B6" w14:textId="77777777" w:rsidR="00BB3D2C" w:rsidRPr="00B7118C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2C66E13D" w:rsidR="00BB3D2C" w:rsidRPr="00B7118C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BB3D2C" w:rsidRPr="00BF0766" w14:paraId="0404FEE8" w14:textId="77777777" w:rsidTr="00BB3D2C">
        <w:trPr>
          <w:trHeight w:val="53"/>
        </w:trPr>
        <w:tc>
          <w:tcPr>
            <w:tcW w:w="3263" w:type="dxa"/>
          </w:tcPr>
          <w:p w14:paraId="793356CA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0D8E4577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005DDFFF" w14:textId="77777777" w:rsidR="00BB3D2C" w:rsidRPr="00BF0766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13DF80D3" w:rsidR="00BB3D2C" w:rsidRPr="00BF0766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BB3D2C" w:rsidRPr="00BF0766" w14:paraId="71A42D91" w14:textId="77777777" w:rsidTr="00BB3D2C">
        <w:tc>
          <w:tcPr>
            <w:tcW w:w="3263" w:type="dxa"/>
          </w:tcPr>
          <w:p w14:paraId="4EB3AB2D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0FDAA493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01862FAC" w14:textId="77777777" w:rsidR="00BB3D2C" w:rsidRPr="00BF0766" w:rsidRDefault="00BB3D2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34DC466A" w:rsidR="00BB3D2C" w:rsidRPr="00BF0766" w:rsidRDefault="00BB3D2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BB3D2C" w:rsidRPr="00BF0766" w:rsidRDefault="00BB3D2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BB3D2C" w:rsidRPr="00056173" w:rsidRDefault="00BB3D2C" w:rsidP="00F33291">
            <w:pPr>
              <w:rPr>
                <w:sz w:val="20"/>
                <w:szCs w:val="20"/>
              </w:rPr>
            </w:pPr>
          </w:p>
        </w:tc>
      </w:tr>
      <w:tr w:rsidR="00BB3D2C" w:rsidRPr="00BF0766" w14:paraId="582C8DCF" w14:textId="77777777" w:rsidTr="00BB3D2C">
        <w:tc>
          <w:tcPr>
            <w:tcW w:w="3263" w:type="dxa"/>
            <w:vAlign w:val="center"/>
          </w:tcPr>
          <w:p w14:paraId="42751681" w14:textId="77777777" w:rsidR="00BB3D2C" w:rsidRDefault="00BB3D2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BB3D2C" w:rsidRPr="00BF0766" w:rsidRDefault="00BB3D2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446317E0" w14:textId="0ED9E010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6" w:type="dxa"/>
          </w:tcPr>
          <w:p w14:paraId="13EE37B8" w14:textId="77777777" w:rsidR="00BB3D2C" w:rsidRPr="00192975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2F98CC9C" w:rsidR="00BB3D2C" w:rsidRPr="00192975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B3D2C" w:rsidRPr="00BF0766" w14:paraId="68E1743F" w14:textId="77777777" w:rsidTr="00BB3D2C">
        <w:tc>
          <w:tcPr>
            <w:tcW w:w="3263" w:type="dxa"/>
            <w:vAlign w:val="center"/>
          </w:tcPr>
          <w:p w14:paraId="404911BF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38530FE9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3D2E2D9E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120DF9A0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BB3D2C" w:rsidRPr="0091611D" w:rsidRDefault="00BB3D2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B3D2C" w:rsidRPr="00BF0766" w14:paraId="7C2E4332" w14:textId="77777777" w:rsidTr="00BB3D2C">
        <w:tc>
          <w:tcPr>
            <w:tcW w:w="3263" w:type="dxa"/>
            <w:vAlign w:val="center"/>
          </w:tcPr>
          <w:p w14:paraId="2C357EB0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7DE3E99F" w14:textId="4459AF0D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6" w:type="dxa"/>
          </w:tcPr>
          <w:p w14:paraId="4D3C0162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6AE779E4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</w:tr>
      <w:tr w:rsidR="00BB3D2C" w:rsidRPr="00BF0766" w14:paraId="7F100CBB" w14:textId="77777777" w:rsidTr="00BB3D2C">
        <w:tc>
          <w:tcPr>
            <w:tcW w:w="3263" w:type="dxa"/>
            <w:vAlign w:val="center"/>
          </w:tcPr>
          <w:p w14:paraId="15D4D97E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53BEF968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298EEB59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2B2E480D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BB3D2C" w:rsidRPr="0091611D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BB3D2C" w:rsidRPr="0091611D" w:rsidRDefault="00BB3D2C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706"/>
        <w:gridCol w:w="139"/>
        <w:gridCol w:w="4680"/>
        <w:gridCol w:w="1516"/>
        <w:gridCol w:w="1746"/>
        <w:gridCol w:w="1556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57C54D31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3F31D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568FA" w:rsidRPr="006568F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Aquí vivimos</w:t>
            </w:r>
          </w:p>
        </w:tc>
      </w:tr>
      <w:tr w:rsidR="00BB3D2C" w:rsidRPr="00BF0766" w14:paraId="34627984" w14:textId="77777777" w:rsidTr="002758E7">
        <w:tc>
          <w:tcPr>
            <w:tcW w:w="3969" w:type="dxa"/>
            <w:gridSpan w:val="2"/>
            <w:vAlign w:val="center"/>
          </w:tcPr>
          <w:p w14:paraId="76AD19C0" w14:textId="4D4458C4" w:rsidR="00BB3D2C" w:rsidRPr="00C14F75" w:rsidRDefault="00BB3D2C" w:rsidP="00F6756C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F6756C">
              <w:rPr>
                <w:rFonts w:asciiTheme="majorHAnsi" w:hAnsiTheme="majorHAnsi" w:cstheme="majorHAnsi"/>
                <w:b/>
                <w:bCs/>
                <w:color w:val="000000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F6756C">
              <w:rPr>
                <w:rFonts w:asciiTheme="majorHAnsi" w:hAnsiTheme="majorHAnsi" w:cstheme="majorHAnsi"/>
                <w:b/>
                <w:bCs/>
                <w:color w:val="000000"/>
              </w:rPr>
              <w:t>GEO 10.1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F6756C">
              <w:rPr>
                <w:rFonts w:asciiTheme="majorHAnsi" w:hAnsiTheme="majorHAnsi" w:cstheme="majorHAnsi"/>
                <w:b/>
                <w:bCs/>
                <w:color w:val="000000"/>
              </w:rPr>
              <w:t>GEO 10.2</w:t>
            </w:r>
          </w:p>
        </w:tc>
        <w:tc>
          <w:tcPr>
            <w:tcW w:w="4817" w:type="dxa"/>
            <w:gridSpan w:val="2"/>
            <w:vAlign w:val="center"/>
          </w:tcPr>
          <w:p w14:paraId="5AD45B11" w14:textId="77777777" w:rsidR="00BB3D2C" w:rsidRPr="00A12222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 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568F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escritura.</w:t>
            </w:r>
          </w:p>
        </w:tc>
        <w:tc>
          <w:tcPr>
            <w:tcW w:w="4818" w:type="dxa"/>
            <w:gridSpan w:val="3"/>
            <w:vAlign w:val="center"/>
          </w:tcPr>
          <w:p w14:paraId="7380EF1F" w14:textId="147C2136" w:rsidR="00BB3D2C" w:rsidRPr="00A12222" w:rsidRDefault="00BB3D2C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6568F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Debate corto</w:t>
            </w:r>
          </w:p>
        </w:tc>
      </w:tr>
      <w:tr w:rsidR="00BB3D2C" w:rsidRPr="00BF0766" w14:paraId="1BC06CA2" w14:textId="77777777" w:rsidTr="00BB3D2C">
        <w:tc>
          <w:tcPr>
            <w:tcW w:w="3263" w:type="dxa"/>
            <w:vAlign w:val="center"/>
          </w:tcPr>
          <w:p w14:paraId="13875028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lastRenderedPageBreak/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vAlign w:val="center"/>
          </w:tcPr>
          <w:p w14:paraId="61B0EA32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2457C3F8" w14:textId="37165550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BB3D2C" w:rsidRPr="00BF0766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BB3D2C" w:rsidRDefault="00BB3D2C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BB3D2C" w:rsidRPr="00BF0766" w14:paraId="5DABB8C4" w14:textId="77777777" w:rsidTr="00BB3D2C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</w:tcPr>
          <w:p w14:paraId="68ADD346" w14:textId="77777777" w:rsidR="00BB3D2C" w:rsidRPr="00B7118C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9E72C5" w14:textId="3FA2EEBE" w:rsidR="00BB3D2C" w:rsidRPr="00B7118C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BB3D2C" w:rsidRPr="00BF0766" w14:paraId="65171F05" w14:textId="77777777" w:rsidTr="00BB3D2C">
        <w:trPr>
          <w:trHeight w:val="53"/>
        </w:trPr>
        <w:tc>
          <w:tcPr>
            <w:tcW w:w="3263" w:type="dxa"/>
          </w:tcPr>
          <w:p w14:paraId="1FDC2CFE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6855D395" w14:textId="77777777" w:rsidR="00BB3D2C" w:rsidRPr="00BF0766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6305D2" w14:textId="49A55FB7" w:rsidR="00BB3D2C" w:rsidRPr="00BF0766" w:rsidRDefault="00BB3D2C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BB3D2C" w:rsidRPr="00BF0766" w14:paraId="15A87B8E" w14:textId="77777777" w:rsidTr="00BB3D2C">
        <w:tc>
          <w:tcPr>
            <w:tcW w:w="3263" w:type="dxa"/>
          </w:tcPr>
          <w:p w14:paraId="430DFCBA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57B80504" w14:textId="77777777" w:rsidR="00BB3D2C" w:rsidRPr="00BF0766" w:rsidRDefault="00BB3D2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4C64787E" w14:textId="794B458C" w:rsidR="00BB3D2C" w:rsidRPr="00BF0766" w:rsidRDefault="00BB3D2C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BB3D2C" w:rsidRPr="00BF0766" w:rsidRDefault="00BB3D2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BB3D2C" w:rsidRPr="00056173" w:rsidRDefault="00BB3D2C" w:rsidP="00F33291">
            <w:pPr>
              <w:rPr>
                <w:sz w:val="20"/>
                <w:szCs w:val="20"/>
              </w:rPr>
            </w:pPr>
          </w:p>
        </w:tc>
      </w:tr>
      <w:tr w:rsidR="00BB3D2C" w:rsidRPr="00BF0766" w14:paraId="5A4EC3AC" w14:textId="77777777" w:rsidTr="00BB3D2C">
        <w:tc>
          <w:tcPr>
            <w:tcW w:w="3263" w:type="dxa"/>
            <w:vAlign w:val="center"/>
          </w:tcPr>
          <w:p w14:paraId="7B98AE2E" w14:textId="77777777" w:rsidR="00BB3D2C" w:rsidRDefault="00BB3D2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BB3D2C" w:rsidRPr="00BF0766" w:rsidRDefault="00BB3D2C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</w:tcPr>
          <w:p w14:paraId="5124512E" w14:textId="77777777" w:rsidR="00BB3D2C" w:rsidRPr="00192975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D28F0" w14:textId="41A77AF1" w:rsidR="00BB3D2C" w:rsidRPr="00192975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B3D2C" w:rsidRPr="00BF0766" w14:paraId="10F0E5B0" w14:textId="77777777" w:rsidTr="00BB3D2C">
        <w:tc>
          <w:tcPr>
            <w:tcW w:w="3263" w:type="dxa"/>
            <w:vAlign w:val="center"/>
          </w:tcPr>
          <w:p w14:paraId="1AB57A66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707B34DA" w14:textId="77777777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34088" w14:textId="4AD535BB" w:rsidR="00BB3D2C" w:rsidRPr="00BF0766" w:rsidRDefault="00BB3D2C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BB3D2C" w:rsidRPr="0091611D" w:rsidRDefault="00BB3D2C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BB3D2C" w:rsidRPr="00BF0766" w14:paraId="6EB259FE" w14:textId="77777777" w:rsidTr="00BB3D2C">
        <w:tc>
          <w:tcPr>
            <w:tcW w:w="3263" w:type="dxa"/>
            <w:vAlign w:val="center"/>
          </w:tcPr>
          <w:p w14:paraId="04A84611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BB3D2C" w:rsidRPr="00BF0766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</w:tcPr>
          <w:p w14:paraId="2A3B9523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D64623" w14:textId="18B671E1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BB3D2C" w:rsidRPr="00BF0766" w:rsidRDefault="00BB3D2C" w:rsidP="00F33291">
            <w:pPr>
              <w:rPr>
                <w:sz w:val="20"/>
                <w:szCs w:val="20"/>
              </w:rPr>
            </w:pPr>
          </w:p>
        </w:tc>
      </w:tr>
      <w:tr w:rsidR="00BB3D2C" w:rsidRPr="00BF0766" w14:paraId="1AAAC45C" w14:textId="77777777" w:rsidTr="00BB3D2C">
        <w:tc>
          <w:tcPr>
            <w:tcW w:w="3263" w:type="dxa"/>
            <w:vAlign w:val="center"/>
          </w:tcPr>
          <w:p w14:paraId="4B335C69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BB3D2C" w:rsidRDefault="00BB3D2C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349023B4" w14:textId="77777777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7E723B" w14:textId="28432FDE" w:rsidR="00BB3D2C" w:rsidRPr="0091611D" w:rsidRDefault="00BB3D2C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BB3D2C" w:rsidRPr="0091611D" w:rsidRDefault="00BB3D2C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BB3D2C" w:rsidRPr="0091611D" w:rsidRDefault="00BB3D2C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lastRenderedPageBreak/>
              <w:t>Presentación:</w:t>
            </w:r>
          </w:p>
          <w:p w14:paraId="2B216052" w14:textId="77777777" w:rsidR="003F31D4" w:rsidRDefault="00F6756C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756C">
              <w:rPr>
                <w:rFonts w:ascii="Arial" w:hAnsi="Arial" w:cs="Arial"/>
                <w:color w:val="000000"/>
                <w:sz w:val="24"/>
                <w:szCs w:val="32"/>
              </w:rPr>
              <w:t>Han conocido e investigado una parte de la vida de los pueblos originarios del país y de los pueblos afromexicanos; así como los conflictos a los que se enfrentaron.</w:t>
            </w:r>
          </w:p>
          <w:p w14:paraId="0DABADCB" w14:textId="77777777" w:rsidR="00F6756C" w:rsidRDefault="00F6756C" w:rsidP="003F31D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756C">
              <w:rPr>
                <w:rFonts w:ascii="Arial" w:hAnsi="Arial" w:cs="Arial"/>
                <w:color w:val="000000"/>
                <w:sz w:val="24"/>
                <w:szCs w:val="32"/>
              </w:rPr>
              <w:t>Al hacer su presentación final, tengan en cuenta lo siguiente:</w:t>
            </w:r>
          </w:p>
          <w:p w14:paraId="1589D1EE" w14:textId="11529813" w:rsidR="00F6756C" w:rsidRPr="00F6756C" w:rsidRDefault="00F6756C" w:rsidP="00F6756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756C">
              <w:rPr>
                <w:rFonts w:ascii="Arial" w:hAnsi="Arial" w:cs="Arial"/>
                <w:color w:val="000000"/>
                <w:sz w:val="24"/>
                <w:szCs w:val="32"/>
              </w:rPr>
              <w:t>Que todo está en su lugar y que cada quien conozca el momento de su participación.</w:t>
            </w:r>
          </w:p>
          <w:p w14:paraId="634762E9" w14:textId="46CC1310" w:rsidR="00F6756C" w:rsidRPr="00F6756C" w:rsidRDefault="00F6756C" w:rsidP="00F6756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756C">
              <w:rPr>
                <w:rFonts w:ascii="Arial" w:hAnsi="Arial" w:cs="Arial"/>
                <w:color w:val="000000"/>
                <w:sz w:val="24"/>
                <w:szCs w:val="32"/>
              </w:rPr>
              <w:t>Exponer con claridad, seguridad y con la disposición a dialogar invitando a todas las personas a que participen.</w:t>
            </w:r>
          </w:p>
          <w:p w14:paraId="75D22A2F" w14:textId="20C7B19A" w:rsidR="00F6756C" w:rsidRPr="00F6756C" w:rsidRDefault="00F6756C" w:rsidP="00F6756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756C">
              <w:rPr>
                <w:rFonts w:ascii="Arial" w:hAnsi="Arial" w:cs="Arial"/>
                <w:color w:val="000000"/>
                <w:sz w:val="24"/>
                <w:szCs w:val="32"/>
              </w:rPr>
              <w:t>Escuchar atentamente entre todos y corregir los señalamientos que sean necesarios.</w:t>
            </w:r>
          </w:p>
        </w:tc>
      </w:tr>
      <w:tr w:rsidR="00FE5AEC" w14:paraId="205E9CDD" w14:textId="77777777" w:rsidTr="00FA6C7E">
        <w:trPr>
          <w:trHeight w:val="321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FA6C7E" w14:paraId="0F143A7E" w14:textId="77777777" w:rsidTr="00FA6C7E">
        <w:trPr>
          <w:trHeight w:val="321"/>
        </w:trPr>
        <w:tc>
          <w:tcPr>
            <w:tcW w:w="13198" w:type="dxa"/>
          </w:tcPr>
          <w:p w14:paraId="04C92318" w14:textId="77777777" w:rsidR="00FA6C7E" w:rsidRDefault="00FA6C7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3705FE1E" w14:textId="77777777" w:rsidR="00FA6C7E" w:rsidRDefault="00FA6C7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1DDF715" w14:textId="77777777" w:rsidR="00FA6C7E" w:rsidRDefault="00FA6C7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2E8911F" w14:textId="7BF284CF" w:rsidR="00FA6C7E" w:rsidRPr="00FE5AEC" w:rsidRDefault="00FA6C7E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3CCB1" w14:textId="77777777" w:rsidR="00655EE4" w:rsidRDefault="00655EE4">
      <w:pPr>
        <w:spacing w:after="0" w:line="240" w:lineRule="auto"/>
      </w:pPr>
      <w:r>
        <w:separator/>
      </w:r>
    </w:p>
  </w:endnote>
  <w:endnote w:type="continuationSeparator" w:id="0">
    <w:p w14:paraId="57280BBF" w14:textId="77777777" w:rsidR="00655EE4" w:rsidRDefault="0065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664E1" w14:textId="77777777" w:rsidR="00655EE4" w:rsidRDefault="00655EE4">
      <w:pPr>
        <w:spacing w:after="0" w:line="240" w:lineRule="auto"/>
      </w:pPr>
      <w:r>
        <w:separator/>
      </w:r>
    </w:p>
  </w:footnote>
  <w:footnote w:type="continuationSeparator" w:id="0">
    <w:p w14:paraId="6CBA6007" w14:textId="77777777" w:rsidR="00655EE4" w:rsidRDefault="00655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325C717F" w:rsidR="00DC38C9" w:rsidRDefault="00FD1E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610C4C35">
          <wp:simplePos x="0" y="0"/>
          <wp:positionH relativeFrom="column">
            <wp:posOffset>7455535</wp:posOffset>
          </wp:positionH>
          <wp:positionV relativeFrom="paragraph">
            <wp:posOffset>67945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F7AD3EE" w:rsidR="00DC38C9" w:rsidRDefault="00FD1E98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8E3D9AF" wp14:editId="254987A0">
          <wp:simplePos x="0" y="0"/>
          <wp:positionH relativeFrom="column">
            <wp:posOffset>690880</wp:posOffset>
          </wp:positionH>
          <wp:positionV relativeFrom="paragraph">
            <wp:posOffset>12700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444F8"/>
    <w:multiLevelType w:val="hybridMultilevel"/>
    <w:tmpl w:val="42004B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33B12"/>
    <w:rsid w:val="00163B70"/>
    <w:rsid w:val="00165304"/>
    <w:rsid w:val="0016600E"/>
    <w:rsid w:val="00187298"/>
    <w:rsid w:val="00192975"/>
    <w:rsid w:val="001A28D9"/>
    <w:rsid w:val="001C63C1"/>
    <w:rsid w:val="001D21E0"/>
    <w:rsid w:val="001D559F"/>
    <w:rsid w:val="001D611B"/>
    <w:rsid w:val="001F0B24"/>
    <w:rsid w:val="00247ABF"/>
    <w:rsid w:val="002528EC"/>
    <w:rsid w:val="00260EE0"/>
    <w:rsid w:val="0026195C"/>
    <w:rsid w:val="00277CEB"/>
    <w:rsid w:val="002969F2"/>
    <w:rsid w:val="00297864"/>
    <w:rsid w:val="002C50DD"/>
    <w:rsid w:val="002F4017"/>
    <w:rsid w:val="00321F53"/>
    <w:rsid w:val="00323D13"/>
    <w:rsid w:val="00325AB3"/>
    <w:rsid w:val="003328A6"/>
    <w:rsid w:val="00340739"/>
    <w:rsid w:val="00341383"/>
    <w:rsid w:val="00342074"/>
    <w:rsid w:val="0034323A"/>
    <w:rsid w:val="0037392B"/>
    <w:rsid w:val="003845B8"/>
    <w:rsid w:val="003A6549"/>
    <w:rsid w:val="003B04AC"/>
    <w:rsid w:val="003B7624"/>
    <w:rsid w:val="003C1FEE"/>
    <w:rsid w:val="003D65C7"/>
    <w:rsid w:val="003E111D"/>
    <w:rsid w:val="003E266E"/>
    <w:rsid w:val="003E6DBF"/>
    <w:rsid w:val="003E7CCC"/>
    <w:rsid w:val="003F31D4"/>
    <w:rsid w:val="00405600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02F7"/>
    <w:rsid w:val="004B75AA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605B09"/>
    <w:rsid w:val="00655EE4"/>
    <w:rsid w:val="006568FA"/>
    <w:rsid w:val="00657B4D"/>
    <w:rsid w:val="00675803"/>
    <w:rsid w:val="0069181B"/>
    <w:rsid w:val="0069395D"/>
    <w:rsid w:val="00694460"/>
    <w:rsid w:val="006C7AA4"/>
    <w:rsid w:val="006D0091"/>
    <w:rsid w:val="006F1614"/>
    <w:rsid w:val="007028D9"/>
    <w:rsid w:val="00711A12"/>
    <w:rsid w:val="0071369E"/>
    <w:rsid w:val="00720E2F"/>
    <w:rsid w:val="007211C9"/>
    <w:rsid w:val="007225EB"/>
    <w:rsid w:val="00731CF6"/>
    <w:rsid w:val="00737D46"/>
    <w:rsid w:val="00755738"/>
    <w:rsid w:val="00760574"/>
    <w:rsid w:val="0076651E"/>
    <w:rsid w:val="007704C7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06D"/>
    <w:rsid w:val="0081729B"/>
    <w:rsid w:val="00850A51"/>
    <w:rsid w:val="008510B8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5341"/>
    <w:rsid w:val="0091611D"/>
    <w:rsid w:val="0093387A"/>
    <w:rsid w:val="00962A2C"/>
    <w:rsid w:val="0097720D"/>
    <w:rsid w:val="00986322"/>
    <w:rsid w:val="009900EF"/>
    <w:rsid w:val="00994EB1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46B5A"/>
    <w:rsid w:val="00A50E6F"/>
    <w:rsid w:val="00A51B18"/>
    <w:rsid w:val="00A56D8E"/>
    <w:rsid w:val="00A701AF"/>
    <w:rsid w:val="00A740F1"/>
    <w:rsid w:val="00A85C26"/>
    <w:rsid w:val="00AA0B89"/>
    <w:rsid w:val="00AB0771"/>
    <w:rsid w:val="00AB19C9"/>
    <w:rsid w:val="00AB6B9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072A"/>
    <w:rsid w:val="00B86930"/>
    <w:rsid w:val="00B8797B"/>
    <w:rsid w:val="00B922E5"/>
    <w:rsid w:val="00BB3D2C"/>
    <w:rsid w:val="00BC3CA6"/>
    <w:rsid w:val="00BD309E"/>
    <w:rsid w:val="00BF0766"/>
    <w:rsid w:val="00BF1CD6"/>
    <w:rsid w:val="00BF37F8"/>
    <w:rsid w:val="00C01CB6"/>
    <w:rsid w:val="00C14F75"/>
    <w:rsid w:val="00C25B26"/>
    <w:rsid w:val="00C650C4"/>
    <w:rsid w:val="00C92B60"/>
    <w:rsid w:val="00C957C9"/>
    <w:rsid w:val="00CA7218"/>
    <w:rsid w:val="00CB3ED6"/>
    <w:rsid w:val="00D04273"/>
    <w:rsid w:val="00D14487"/>
    <w:rsid w:val="00D25D30"/>
    <w:rsid w:val="00D462FC"/>
    <w:rsid w:val="00D53E6D"/>
    <w:rsid w:val="00D74918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7527D"/>
    <w:rsid w:val="00EE0332"/>
    <w:rsid w:val="00EF3F6F"/>
    <w:rsid w:val="00F0578D"/>
    <w:rsid w:val="00F0790A"/>
    <w:rsid w:val="00F07CF8"/>
    <w:rsid w:val="00F16846"/>
    <w:rsid w:val="00F51E8E"/>
    <w:rsid w:val="00F6756C"/>
    <w:rsid w:val="00F715B9"/>
    <w:rsid w:val="00F93979"/>
    <w:rsid w:val="00FA0626"/>
    <w:rsid w:val="00FA56BD"/>
    <w:rsid w:val="00FA6C7E"/>
    <w:rsid w:val="00FB0039"/>
    <w:rsid w:val="00FC1EFA"/>
    <w:rsid w:val="00FD1283"/>
    <w:rsid w:val="00FD173C"/>
    <w:rsid w:val="00FD1E98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B6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5754EA"/>
    <w:rsid w:val="00673687"/>
    <w:rsid w:val="008B022D"/>
    <w:rsid w:val="00954E23"/>
    <w:rsid w:val="00992FAB"/>
    <w:rsid w:val="00A04FBE"/>
    <w:rsid w:val="00A269F7"/>
    <w:rsid w:val="00A46982"/>
    <w:rsid w:val="00AB1CDF"/>
    <w:rsid w:val="00C23DB0"/>
    <w:rsid w:val="00CA2D15"/>
    <w:rsid w:val="00DE342F"/>
    <w:rsid w:val="00ED46E7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2024-05-28T12:04:00Z</dcterms:created>
  <dcterms:modified xsi:type="dcterms:W3CDTF">2026-01-21T17:42:00Z</dcterms:modified>
</cp:coreProperties>
</file>