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139" w:type="dxa"/>
        <w:tblCellSpacing w:w="15" w:type="dxa"/>
        <w:tblInd w:w="-43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0"/>
        <w:gridCol w:w="1837"/>
        <w:gridCol w:w="2068"/>
        <w:gridCol w:w="1937"/>
        <w:gridCol w:w="1883"/>
        <w:gridCol w:w="2234"/>
      </w:tblGrid>
      <w:tr w:rsidR="00AF51DB" w:rsidRPr="00AF51DB" w14:paraId="405824C7" w14:textId="77777777" w:rsidTr="00AF51D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3297942" w14:textId="77777777" w:rsidR="00AF51DB" w:rsidRPr="00AF51DB" w:rsidRDefault="00AF51DB" w:rsidP="00AF51D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lang w:eastAsia="es-MX"/>
              </w:rPr>
            </w:pPr>
            <w:r w:rsidRPr="00AF51DB"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91DC21B" w14:textId="77777777" w:rsidR="00AF51DB" w:rsidRPr="00AF51DB" w:rsidRDefault="00AF51DB" w:rsidP="00AF51D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lang w:eastAsia="es-MX"/>
              </w:rPr>
            </w:pPr>
            <w:r w:rsidRPr="00AF51DB"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5AC334B" w14:textId="77777777" w:rsidR="00AF51DB" w:rsidRPr="00AF51DB" w:rsidRDefault="00AF51DB" w:rsidP="00AF51D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lang w:eastAsia="es-MX"/>
              </w:rPr>
            </w:pPr>
            <w:r w:rsidRPr="00AF51DB"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A388189" w14:textId="77777777" w:rsidR="00AF51DB" w:rsidRPr="00AF51DB" w:rsidRDefault="00AF51DB" w:rsidP="00AF51D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lang w:eastAsia="es-MX"/>
              </w:rPr>
            </w:pPr>
            <w:r w:rsidRPr="00AF51DB"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4CE54F0" w14:textId="77777777" w:rsidR="00AF51DB" w:rsidRPr="00AF51DB" w:rsidRDefault="00AF51DB" w:rsidP="00AF51D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lang w:eastAsia="es-MX"/>
              </w:rPr>
            </w:pPr>
            <w:r w:rsidRPr="00AF51DB"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A9D51CE" w14:textId="77777777" w:rsidR="00AF51DB" w:rsidRPr="00AF51DB" w:rsidRDefault="00AF51DB" w:rsidP="00AF51D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lang w:eastAsia="es-MX"/>
              </w:rPr>
            </w:pPr>
            <w:r w:rsidRPr="00AF51DB"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lang w:eastAsia="es-MX"/>
              </w:rPr>
              <w:t>Excelente</w:t>
            </w:r>
          </w:p>
        </w:tc>
      </w:tr>
      <w:tr w:rsidR="00AF51DB" w:rsidRPr="00AF51DB" w14:paraId="49D5F669" w14:textId="77777777" w:rsidTr="00AF51D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087B113" w14:textId="77777777" w:rsidR="00AF51DB" w:rsidRPr="00AF51DB" w:rsidRDefault="00AF51DB" w:rsidP="00AF51D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AF51DB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Claridad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0A0E405" w14:textId="77777777" w:rsidR="00AF51DB" w:rsidRPr="00AF51DB" w:rsidRDefault="00AF51DB" w:rsidP="00AF51D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AF51DB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El cartelito es confuso y poco claro. Las características comunes de los seres vivos y su representación numérica no se entienden fácilmente.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7585D8B" w14:textId="77777777" w:rsidR="00AF51DB" w:rsidRPr="00AF51DB" w:rsidRDefault="00AF51DB" w:rsidP="00AF51D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AF51DB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El cartelito es comprensible, pero podría ser más claro. Se necesita cierto esfuerzo para entender completamente la representación numérica de las características de los seres vivos.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4099383" w14:textId="77777777" w:rsidR="00AF51DB" w:rsidRPr="00AF51DB" w:rsidRDefault="00AF51DB" w:rsidP="00AF51D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AF51DB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El cartelito es claro y comprensible. Es fácil entender la representación numérica de las características de los seres vivos.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E6CBF5D" w14:textId="77777777" w:rsidR="00AF51DB" w:rsidRPr="00AF51DB" w:rsidRDefault="00AF51DB" w:rsidP="00AF51D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AF51DB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El cartelito es muy claro y fácilmente comprensible. Se comprende claramente la representación numérica de las características de los seres vivos.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CF62428" w14:textId="77777777" w:rsidR="00AF51DB" w:rsidRPr="00AF51DB" w:rsidRDefault="00AF51DB" w:rsidP="00AF51D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AF51DB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El cartelito es excepcionalmente claro y altamente comprensible. No hay ambigüedad en cuanto a la representación numérica de las características de los seres vivos.</w:t>
            </w:r>
          </w:p>
        </w:tc>
      </w:tr>
      <w:tr w:rsidR="00AF51DB" w:rsidRPr="00AF51DB" w14:paraId="1D2265F9" w14:textId="77777777" w:rsidTr="00AF51D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05AF8DB" w14:textId="77777777" w:rsidR="00AF51DB" w:rsidRPr="00AF51DB" w:rsidRDefault="00AF51DB" w:rsidP="00AF51D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AF51DB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Precisión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D09B3D0" w14:textId="77777777" w:rsidR="00AF51DB" w:rsidRPr="00AF51DB" w:rsidRDefault="00AF51DB" w:rsidP="00AF51D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AF51DB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La representación numérica de las características de los seres vivos es imprecisa y no refleja adecuadamente la realidad.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8440CA0" w14:textId="77777777" w:rsidR="00AF51DB" w:rsidRPr="00AF51DB" w:rsidRDefault="00AF51DB" w:rsidP="00AF51D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AF51DB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La representación numérica de las características de los seres vivos es precisa en algunos aspectos, pero podría mejorarse en otros.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5A53CB4" w14:textId="77777777" w:rsidR="00AF51DB" w:rsidRPr="00AF51DB" w:rsidRDefault="00AF51DB" w:rsidP="00AF51D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AF51DB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La representación numérica de las características de los seres vivos es precisa y refleja adecuadamente la realidad.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F16926A" w14:textId="77777777" w:rsidR="00AF51DB" w:rsidRPr="00AF51DB" w:rsidRDefault="00AF51DB" w:rsidP="00AF51D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AF51DB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La representación numérica de las características de los seres vivos es muy precisa y refleja con precisión la realidad.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FFBE239" w14:textId="77777777" w:rsidR="00AF51DB" w:rsidRPr="00AF51DB" w:rsidRDefault="00AF51DB" w:rsidP="00AF51D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AF51DB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La representación numérica de las características de los seres vivos es excepcionalmente precisa y completamente fiel a la realidad.</w:t>
            </w:r>
          </w:p>
        </w:tc>
      </w:tr>
      <w:tr w:rsidR="00AF51DB" w:rsidRPr="00AF51DB" w14:paraId="57029E27" w14:textId="77777777" w:rsidTr="00AF51D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BAEBCF3" w14:textId="77777777" w:rsidR="00AF51DB" w:rsidRPr="00AF51DB" w:rsidRDefault="00AF51DB" w:rsidP="00AF51D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AF51DB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Coherencia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99398A9" w14:textId="77777777" w:rsidR="00AF51DB" w:rsidRPr="00AF51DB" w:rsidRDefault="00AF51DB" w:rsidP="00AF51D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AF51DB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La relación entre las características de los seres vivos y su representación numérica no está clara en el cartelito.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E5451D3" w14:textId="77777777" w:rsidR="00AF51DB" w:rsidRPr="00AF51DB" w:rsidRDefault="00AF51DB" w:rsidP="00AF51D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AF51DB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Las relaciones entre las características de los seres vivos podrían ser más claras en el cartelito. Se necesita un poco de esfuerzo para entender completamente la conexión entre las características y su representación numérica.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3D401F8" w14:textId="77777777" w:rsidR="00AF51DB" w:rsidRPr="00AF51DB" w:rsidRDefault="00AF51DB" w:rsidP="00AF51D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AF51DB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Las relaciones entre las características de los seres vivos están bien establecidas en el cartelito, mostrando una conexión clara entre la representación numérica y las características.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75C3360" w14:textId="77777777" w:rsidR="00AF51DB" w:rsidRPr="00AF51DB" w:rsidRDefault="00AF51DB" w:rsidP="00AF51D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AF51DB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Las relaciones entre las características de los seres vivos están muy bien establecidas en el cartelito, mostrando una conexión clara y lógica entre la representación numérica y las características.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72BD121" w14:textId="77777777" w:rsidR="00AF51DB" w:rsidRPr="00AF51DB" w:rsidRDefault="00AF51DB" w:rsidP="00AF51D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AF51DB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Las relaciones entre las características de los seres vivos están excepcionalmente bien establecidas en el cartelito, mostrando una conexión clara, lógica y fluida entre la representación numérica y las características.</w:t>
            </w:r>
          </w:p>
        </w:tc>
      </w:tr>
      <w:tr w:rsidR="00AF51DB" w:rsidRPr="00AF51DB" w14:paraId="506C09EA" w14:textId="77777777" w:rsidTr="00AF51D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A7A1CBB" w14:textId="77777777" w:rsidR="00AF51DB" w:rsidRPr="00AF51DB" w:rsidRDefault="00AF51DB" w:rsidP="00AF51D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AF51DB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Originalidad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9ACEE40" w14:textId="77777777" w:rsidR="00AF51DB" w:rsidRPr="00AF51DB" w:rsidRDefault="00AF51DB" w:rsidP="00AF51D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AF51DB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La representación numérica de las características de los seres vivos es poco original y se asemeja a otros trabajos.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A3CEF8E" w14:textId="77777777" w:rsidR="00AF51DB" w:rsidRPr="00AF51DB" w:rsidRDefault="00AF51DB" w:rsidP="00AF51D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AF51DB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La representación numérica de las características de los seres vivos muestra cierta originalidad, pero podría ser más única.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EBF0069" w14:textId="77777777" w:rsidR="00AF51DB" w:rsidRPr="00AF51DB" w:rsidRDefault="00AF51DB" w:rsidP="00AF51D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AF51DB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La representación numérica de las características de los seres vivos es original y única.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07FB694" w14:textId="77777777" w:rsidR="00AF51DB" w:rsidRPr="00AF51DB" w:rsidRDefault="00AF51DB" w:rsidP="00AF51D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AF51DB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La representación numérica de las características de los seres vivos es muy original y única.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E8C1E1D" w14:textId="77777777" w:rsidR="00AF51DB" w:rsidRPr="00AF51DB" w:rsidRDefault="00AF51DB" w:rsidP="00AF51D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AF51DB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La representación numérica de las características de los seres vivos es excepcionalmente original y única.</w:t>
            </w:r>
          </w:p>
        </w:tc>
      </w:tr>
      <w:tr w:rsidR="00AF51DB" w:rsidRPr="00AF51DB" w14:paraId="240F59E9" w14:textId="77777777" w:rsidTr="00AF51D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BC52581" w14:textId="77777777" w:rsidR="00AF51DB" w:rsidRPr="00AF51DB" w:rsidRDefault="00AF51DB" w:rsidP="00AF51D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AF51DB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Complejidad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53CBB5A" w14:textId="77777777" w:rsidR="00AF51DB" w:rsidRPr="00AF51DB" w:rsidRDefault="00AF51DB" w:rsidP="00AF51D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AF51DB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La representación numérica de las características de los seres vivos es demasiado simple y no abarca adecuadamente la complejidad de la realidad.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5EC3E57" w14:textId="77777777" w:rsidR="00AF51DB" w:rsidRPr="00AF51DB" w:rsidRDefault="00AF51DB" w:rsidP="00AF51D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AF51DB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La representación numérica de las características de los seres vivos es suficientemente compleja, pero podría incluir más detalles para reflejar mejor la realidad.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32076DC" w14:textId="77777777" w:rsidR="00AF51DB" w:rsidRPr="00AF51DB" w:rsidRDefault="00AF51DB" w:rsidP="00AF51D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AF51DB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La representación numérica de las características de los seres vivos tiene un nivel adecuado de complejidad y refleja fielmente la realidad.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F7C9517" w14:textId="77777777" w:rsidR="00AF51DB" w:rsidRPr="00AF51DB" w:rsidRDefault="00AF51DB" w:rsidP="00AF51D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AF51DB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La representación numérica de las características de los seres vivos tiene un nivel de complejidad notable y refleja de manera precisa y detallada la realidad.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9704B8E" w14:textId="77777777" w:rsidR="00AF51DB" w:rsidRPr="00AF51DB" w:rsidRDefault="00AF51DB" w:rsidP="00AF51D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AF51DB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La representación numérica de las características de los seres vivos es excepcionalmente compleja y muestra una representación detallada y completa de la realidad.</w:t>
            </w:r>
          </w:p>
        </w:tc>
      </w:tr>
    </w:tbl>
    <w:p w14:paraId="435BCD4F" w14:textId="6A40B137" w:rsidR="006D1570" w:rsidRDefault="006D1570"/>
    <w:p w14:paraId="4EDB6D96" w14:textId="77777777" w:rsidR="00EE7AD5" w:rsidRDefault="00EE7AD5"/>
    <w:tbl>
      <w:tblPr>
        <w:tblW w:w="10380" w:type="dxa"/>
        <w:tblCellSpacing w:w="15" w:type="dxa"/>
        <w:tblInd w:w="-29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6"/>
        <w:gridCol w:w="1025"/>
        <w:gridCol w:w="2690"/>
        <w:gridCol w:w="1489"/>
      </w:tblGrid>
      <w:tr w:rsidR="00AF51DB" w:rsidRPr="00AF51DB" w14:paraId="2F699519" w14:textId="77777777" w:rsidTr="00AF51D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F66B645" w14:textId="77777777" w:rsidR="00AF51DB" w:rsidRPr="00AF51DB" w:rsidRDefault="00AF51DB" w:rsidP="00AF51D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F51DB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26B6397" w14:textId="77777777" w:rsidR="00AF51DB" w:rsidRPr="00AF51DB" w:rsidRDefault="00AF51DB" w:rsidP="00AF51D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F51DB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CD84842" w14:textId="77777777" w:rsidR="00AF51DB" w:rsidRPr="00AF51DB" w:rsidRDefault="00AF51DB" w:rsidP="00AF51D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F51DB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058F2DB" w14:textId="77777777" w:rsidR="00AF51DB" w:rsidRPr="00AF51DB" w:rsidRDefault="00AF51DB" w:rsidP="00AF51D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F51DB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No Cumple</w:t>
            </w:r>
          </w:p>
        </w:tc>
      </w:tr>
      <w:tr w:rsidR="00AF51DB" w:rsidRPr="00AF51DB" w14:paraId="1D44ED06" w14:textId="77777777" w:rsidTr="00936DD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089BC3F" w14:textId="77777777" w:rsidR="00AF51DB" w:rsidRPr="00AF51DB" w:rsidRDefault="00AF51DB" w:rsidP="00AF51D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F51D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 Ordenamiento de características comunes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F078066" w14:textId="141B2698" w:rsidR="00AF51DB" w:rsidRPr="00AF51DB" w:rsidRDefault="00AF51DB" w:rsidP="00AF51D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DD595C9" w14:textId="2F2219C4" w:rsidR="00AF51DB" w:rsidRPr="00AF51DB" w:rsidRDefault="00AF51DB" w:rsidP="00AF51D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25DFFEF6" w14:textId="0EFBACD6" w:rsidR="00AF51DB" w:rsidRPr="00AF51DB" w:rsidRDefault="00AF51DB" w:rsidP="00AF51D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AF51DB" w:rsidRPr="00AF51DB" w14:paraId="0731412D" w14:textId="77777777" w:rsidTr="00936DD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845C7DB" w14:textId="77777777" w:rsidR="00AF51DB" w:rsidRPr="00AF51DB" w:rsidRDefault="00AF51DB" w:rsidP="00AF51D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F51D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 Uso de números con signo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811241B" w14:textId="339844D7" w:rsidR="00AF51DB" w:rsidRPr="00AF51DB" w:rsidRDefault="00AF51DB" w:rsidP="00AF51D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4A2E9EA" w14:textId="7395AFC3" w:rsidR="00AF51DB" w:rsidRPr="00AF51DB" w:rsidRDefault="00AF51DB" w:rsidP="00AF51D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68F48222" w14:textId="68223DC5" w:rsidR="00AF51DB" w:rsidRPr="00AF51DB" w:rsidRDefault="00AF51DB" w:rsidP="00AF51D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AF51DB" w:rsidRPr="00AF51DB" w14:paraId="4C7D082C" w14:textId="77777777" w:rsidTr="00936DD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79E0144" w14:textId="77777777" w:rsidR="00AF51DB" w:rsidRPr="00AF51DB" w:rsidRDefault="00AF51DB" w:rsidP="00AF51D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F51D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 Análisis de la propiedad de densidad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3A33DBB" w14:textId="5084CCDE" w:rsidR="00AF51DB" w:rsidRPr="00AF51DB" w:rsidRDefault="00AF51DB" w:rsidP="00AF51D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8841955" w14:textId="11B43266" w:rsidR="00AF51DB" w:rsidRPr="00AF51DB" w:rsidRDefault="00AF51DB" w:rsidP="00AF51D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3ECCA905" w14:textId="04A898F8" w:rsidR="00AF51DB" w:rsidRPr="00AF51DB" w:rsidRDefault="00AF51DB" w:rsidP="00AF51D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AF51DB" w:rsidRPr="00AF51DB" w14:paraId="210247A8" w14:textId="77777777" w:rsidTr="00936DD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3AF5447" w14:textId="77777777" w:rsidR="00AF51DB" w:rsidRPr="00AF51DB" w:rsidRDefault="00AF51DB" w:rsidP="00AF51D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F51D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 Claridad en la presentación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8410EE5" w14:textId="48FE2D0D" w:rsidR="00AF51DB" w:rsidRPr="00AF51DB" w:rsidRDefault="00AF51DB" w:rsidP="00AF51D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2E53EA2" w14:textId="5A1315D3" w:rsidR="00AF51DB" w:rsidRPr="00AF51DB" w:rsidRDefault="00AF51DB" w:rsidP="00AF51D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0FA0A5B8" w14:textId="530112DF" w:rsidR="00AF51DB" w:rsidRPr="00AF51DB" w:rsidRDefault="00AF51DB" w:rsidP="00AF51D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AF51DB" w:rsidRPr="00AF51DB" w14:paraId="0E20C791" w14:textId="77777777" w:rsidTr="00936DD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F83BA44" w14:textId="77777777" w:rsidR="00AF51DB" w:rsidRPr="00AF51DB" w:rsidRDefault="00AF51DB" w:rsidP="00AF51D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F51D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 Creatividad en el diseño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B8DB26C" w14:textId="29393225" w:rsidR="00AF51DB" w:rsidRPr="00AF51DB" w:rsidRDefault="00AF51DB" w:rsidP="00AF51D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602AC7A" w14:textId="12457DE6" w:rsidR="00AF51DB" w:rsidRPr="00AF51DB" w:rsidRDefault="00AF51DB" w:rsidP="00AF51D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5F9FBCF4" w14:textId="6B3DD85D" w:rsidR="00AF51DB" w:rsidRPr="00AF51DB" w:rsidRDefault="00AF51DB" w:rsidP="00AF51D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00434C27" w14:textId="77777777" w:rsidR="00425437" w:rsidRDefault="00425437"/>
    <w:tbl>
      <w:tblPr>
        <w:tblW w:w="10380" w:type="dxa"/>
        <w:tblCellSpacing w:w="15" w:type="dxa"/>
        <w:tblInd w:w="-29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8247"/>
      </w:tblGrid>
      <w:tr w:rsidR="00AF51DB" w:rsidRPr="00AF51DB" w14:paraId="654A568C" w14:textId="77777777" w:rsidTr="00AF51D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8E3438E" w14:textId="77777777" w:rsidR="00AF51DB" w:rsidRPr="00AF51DB" w:rsidRDefault="00AF51DB" w:rsidP="00AF51D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F51DB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1A36AF0" w14:textId="77777777" w:rsidR="00AF51DB" w:rsidRPr="00AF51DB" w:rsidRDefault="00AF51DB" w:rsidP="00AF51D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F51DB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Descripción</w:t>
            </w:r>
          </w:p>
        </w:tc>
      </w:tr>
      <w:tr w:rsidR="00AF51DB" w:rsidRPr="00AF51DB" w14:paraId="3F460C44" w14:textId="77777777" w:rsidTr="00AF51D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FE71F22" w14:textId="77777777" w:rsidR="00AF51DB" w:rsidRPr="00AF51DB" w:rsidRDefault="00AF51DB" w:rsidP="00AF51D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F51D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 Ordenamiento de características comunes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0A2593C" w14:textId="77777777" w:rsidR="00AF51DB" w:rsidRPr="00AF51DB" w:rsidRDefault="00AF51DB" w:rsidP="00AF51D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F51D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Verifica si el cartelito presenta de manera clara y organizada las características comunes de los seres vivos, mostrando un adecuado ordenamiento y secuencia lógica que permita comprender su relación y relevancia en el contexto biológico.</w:t>
            </w:r>
          </w:p>
        </w:tc>
      </w:tr>
      <w:tr w:rsidR="00AF51DB" w:rsidRPr="00AF51DB" w14:paraId="42FD1B44" w14:textId="77777777" w:rsidTr="00AF51D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D5172C1" w14:textId="77777777" w:rsidR="00AF51DB" w:rsidRPr="00AF51DB" w:rsidRDefault="00AF51DB" w:rsidP="00AF51D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F51D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 Uso de números con signo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8AC3F17" w14:textId="77777777" w:rsidR="00AF51DB" w:rsidRPr="00AF51DB" w:rsidRDefault="00AF51DB" w:rsidP="00AF51D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F51D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Evalúa si se utilizan números con signo (enteros, fracciones y decimales) de manera precisa y adecuada en el cartelito, demostrando comprensión de su significado y aplicándolos correctamente en el contexto del ordenamiento de las características de los seres vivos en la recta numérica.</w:t>
            </w:r>
          </w:p>
        </w:tc>
      </w:tr>
      <w:tr w:rsidR="00AF51DB" w:rsidRPr="00AF51DB" w14:paraId="42E8E1A5" w14:textId="77777777" w:rsidTr="00AF51D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30BC53E" w14:textId="77777777" w:rsidR="00AF51DB" w:rsidRPr="00AF51DB" w:rsidRDefault="00AF51DB" w:rsidP="00AF51D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F51D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 Análisis de la propiedad de densidad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59A7E36" w14:textId="77777777" w:rsidR="00AF51DB" w:rsidRPr="00AF51DB" w:rsidRDefault="00AF51DB" w:rsidP="00AF51D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F51D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Observa si se realiza un análisis claro y adecuado sobre la propiedad de densidad en relación con las características de los seres vivos presentadas en el cartelito, identificando los casos en los que esta propiedad se cumple y explicando de manera coherente los factores que influyen en ello.</w:t>
            </w:r>
          </w:p>
        </w:tc>
      </w:tr>
      <w:tr w:rsidR="00AF51DB" w:rsidRPr="00AF51DB" w14:paraId="1307015F" w14:textId="77777777" w:rsidTr="00AF51D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B254371" w14:textId="77777777" w:rsidR="00AF51DB" w:rsidRPr="00AF51DB" w:rsidRDefault="00AF51DB" w:rsidP="00AF51D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F51D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 Claridad en la presentación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F993159" w14:textId="77777777" w:rsidR="00AF51DB" w:rsidRPr="00AF51DB" w:rsidRDefault="00AF51DB" w:rsidP="00AF51D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F51D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Verifica si la presentación del cartelito es clara y comprensible, utilizando un lenguaje sencillo y adecuado, así como una disposición visual que facilite la comprensión de la información por parte del espectador, asegurando que los elementos estén bien estructurados y sean fáciles de seguir.</w:t>
            </w:r>
          </w:p>
        </w:tc>
      </w:tr>
      <w:tr w:rsidR="00AF51DB" w:rsidRPr="00AF51DB" w14:paraId="1F1018D1" w14:textId="77777777" w:rsidTr="00AF51D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ECC4B6B" w14:textId="77777777" w:rsidR="00AF51DB" w:rsidRPr="00AF51DB" w:rsidRDefault="00AF51DB" w:rsidP="00AF51D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F51D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 Creatividad en el diseño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E75FA4C" w14:textId="77777777" w:rsidR="00AF51DB" w:rsidRPr="00AF51DB" w:rsidRDefault="00AF51DB" w:rsidP="00AF51D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F51D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Evalúa el nivel de creatividad y originalidad en el diseño del cartelito, considerando aspectos como el uso de colores, imágenes, diagramas o cualquier otro elemento visual que contribuya a hacer el cartelito más atractivo y llamativo, sin perder la claridad y la coherencia en la presentación de la información.</w:t>
            </w:r>
          </w:p>
        </w:tc>
      </w:tr>
    </w:tbl>
    <w:p w14:paraId="00BDC36D" w14:textId="0AFEE47F" w:rsidR="00920DA1" w:rsidRDefault="00920DA1" w:rsidP="000344DE"/>
    <w:p w14:paraId="35BCD040" w14:textId="77777777" w:rsidR="00920DA1" w:rsidRDefault="00920DA1" w:rsidP="000344DE"/>
    <w:p w14:paraId="2C8C1553" w14:textId="30A7344D" w:rsidR="005B7AE6" w:rsidRDefault="005B7AE6" w:rsidP="000344DE"/>
    <w:p w14:paraId="198E3A67" w14:textId="77777777" w:rsidR="001736E0" w:rsidRPr="005B7AE6" w:rsidRDefault="001736E0" w:rsidP="005B7AE6"/>
    <w:p w14:paraId="424BF6C1" w14:textId="2A5B7B81" w:rsidR="005B7AE6" w:rsidRDefault="005B7AE6" w:rsidP="005B7AE6"/>
    <w:p w14:paraId="1E9CC4EF" w14:textId="77777777" w:rsidR="0088559C" w:rsidRDefault="0088559C" w:rsidP="005B7AE6"/>
    <w:p w14:paraId="31FACBA2" w14:textId="7D62CAB5" w:rsidR="005B7AE6" w:rsidRDefault="005B7AE6" w:rsidP="005B7AE6"/>
    <w:p w14:paraId="444F1A93" w14:textId="38F30CE3" w:rsidR="005B7AE6" w:rsidRDefault="005B7AE6" w:rsidP="005B7AE6"/>
    <w:p w14:paraId="5F422C71" w14:textId="08AFCBF0" w:rsidR="00F8178F" w:rsidRDefault="00F8178F" w:rsidP="005B7AE6"/>
    <w:sectPr w:rsidR="00F8178F" w:rsidSect="00E03122">
      <w:headerReference w:type="default" r:id="rId6"/>
      <w:headerReference w:type="first" r:id="rId7"/>
      <w:pgSz w:w="12240" w:h="15840"/>
      <w:pgMar w:top="851" w:right="1041" w:bottom="1417" w:left="1134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9449F8E" w14:textId="77777777" w:rsidR="00152B15" w:rsidRDefault="00152B15" w:rsidP="005B7AE6">
      <w:pPr>
        <w:spacing w:after="0" w:line="240" w:lineRule="auto"/>
      </w:pPr>
      <w:r>
        <w:separator/>
      </w:r>
    </w:p>
  </w:endnote>
  <w:endnote w:type="continuationSeparator" w:id="0">
    <w:p w14:paraId="7BB7F838" w14:textId="77777777" w:rsidR="00152B15" w:rsidRDefault="00152B15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EE2C84B" w14:textId="77777777" w:rsidR="00152B15" w:rsidRDefault="00152B15" w:rsidP="005B7AE6">
      <w:pPr>
        <w:spacing w:after="0" w:line="240" w:lineRule="auto"/>
      </w:pPr>
      <w:r>
        <w:separator/>
      </w:r>
    </w:p>
  </w:footnote>
  <w:footnote w:type="continuationSeparator" w:id="0">
    <w:p w14:paraId="3E86A2FF" w14:textId="77777777" w:rsidR="00152B15" w:rsidRDefault="00152B15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31E65D" w14:textId="0C93B1BB" w:rsidR="000344DE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88559C">
      <w:rPr>
        <w:rFonts w:ascii="Britannic Bold" w:hAnsi="Britannic Bold"/>
        <w:sz w:val="40"/>
        <w:szCs w:val="40"/>
      </w:rPr>
      <w:t>1</w:t>
    </w:r>
    <w:r w:rsidR="00AF51DB">
      <w:rPr>
        <w:rFonts w:ascii="Britannic Bold" w:hAnsi="Britannic Bold"/>
        <w:sz w:val="40"/>
        <w:szCs w:val="40"/>
      </w:rPr>
      <w:t>3</w:t>
    </w:r>
    <w:r>
      <w:rPr>
        <w:rFonts w:ascii="Britannic Bold" w:hAnsi="Britannic Bold"/>
        <w:sz w:val="40"/>
        <w:szCs w:val="40"/>
      </w:rPr>
      <w:t xml:space="preserve"> </w:t>
    </w:r>
  </w:p>
  <w:p w14:paraId="7D5FAB67" w14:textId="75C38A59" w:rsidR="005B7AE6" w:rsidRPr="005B7AE6" w:rsidRDefault="00F740F2" w:rsidP="00F740F2">
    <w:pPr>
      <w:pStyle w:val="Encabezado"/>
      <w:jc w:val="center"/>
      <w:rPr>
        <w:rFonts w:ascii="Britannic Bold" w:hAnsi="Britannic Bold"/>
        <w:sz w:val="40"/>
        <w:szCs w:val="40"/>
      </w:rPr>
    </w:pPr>
    <w:r w:rsidRPr="00F740F2">
      <w:rPr>
        <w:rFonts w:ascii="Britannic Bold" w:hAnsi="Britannic Bold"/>
        <w:sz w:val="40"/>
        <w:szCs w:val="40"/>
      </w:rPr>
      <w:t>SABERES Y PENSAMIENTO CIENTÍFICO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A1F9EB" w14:textId="6E27EBF3" w:rsidR="005B7AE6" w:rsidRDefault="005B7AE6" w:rsidP="00E03122">
    <w:pPr>
      <w:pStyle w:val="Encabezado"/>
      <w:jc w:val="center"/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 w:rsidR="0088559C">
      <w:rPr>
        <w:rFonts w:ascii="Britannic Bold" w:hAnsi="Britannic Bold"/>
        <w:sz w:val="40"/>
        <w:szCs w:val="40"/>
      </w:rPr>
      <w:t>1</w:t>
    </w:r>
    <w:r w:rsidR="00AF51DB">
      <w:rPr>
        <w:rFonts w:ascii="Britannic Bold" w:hAnsi="Britannic Bold"/>
        <w:sz w:val="40"/>
        <w:szCs w:val="40"/>
      </w:rPr>
      <w:t>3</w:t>
    </w:r>
    <w:r>
      <w:rPr>
        <w:rFonts w:ascii="Britannic Bold" w:hAnsi="Britannic Bold"/>
        <w:sz w:val="40"/>
        <w:szCs w:val="40"/>
      </w:rPr>
      <w:t xml:space="preserve"> </w:t>
    </w:r>
    <w:bookmarkStart w:id="0" w:name="_Hlk164406538"/>
    <w:r w:rsidR="00F740F2" w:rsidRPr="00F740F2">
      <w:rPr>
        <w:rFonts w:ascii="Britannic Bold" w:hAnsi="Britannic Bold"/>
        <w:sz w:val="40"/>
        <w:szCs w:val="40"/>
      </w:rPr>
      <w:t>SABERES Y PENSAMIENTO CIENTÍFICO</w:t>
    </w:r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02094F"/>
    <w:rsid w:val="000344DE"/>
    <w:rsid w:val="00152B15"/>
    <w:rsid w:val="001736E0"/>
    <w:rsid w:val="002C0A5D"/>
    <w:rsid w:val="002F1937"/>
    <w:rsid w:val="00327BDD"/>
    <w:rsid w:val="003356AC"/>
    <w:rsid w:val="00360402"/>
    <w:rsid w:val="003D5B84"/>
    <w:rsid w:val="00425437"/>
    <w:rsid w:val="004305A2"/>
    <w:rsid w:val="00440B1F"/>
    <w:rsid w:val="0048563B"/>
    <w:rsid w:val="004C7B08"/>
    <w:rsid w:val="005579E1"/>
    <w:rsid w:val="00573836"/>
    <w:rsid w:val="005B7AE6"/>
    <w:rsid w:val="006659A1"/>
    <w:rsid w:val="006D1570"/>
    <w:rsid w:val="00706512"/>
    <w:rsid w:val="00713ADF"/>
    <w:rsid w:val="007B5A6A"/>
    <w:rsid w:val="00824A0F"/>
    <w:rsid w:val="00837C80"/>
    <w:rsid w:val="00872C4C"/>
    <w:rsid w:val="0088559C"/>
    <w:rsid w:val="008E6973"/>
    <w:rsid w:val="008F1D3F"/>
    <w:rsid w:val="00920DA1"/>
    <w:rsid w:val="009237D4"/>
    <w:rsid w:val="00954CBD"/>
    <w:rsid w:val="00966375"/>
    <w:rsid w:val="009713D7"/>
    <w:rsid w:val="009951CC"/>
    <w:rsid w:val="00A33D9B"/>
    <w:rsid w:val="00A535F2"/>
    <w:rsid w:val="00A5699A"/>
    <w:rsid w:val="00AB2969"/>
    <w:rsid w:val="00AB4B4D"/>
    <w:rsid w:val="00AF51DB"/>
    <w:rsid w:val="00C0671C"/>
    <w:rsid w:val="00C67AA7"/>
    <w:rsid w:val="00C81216"/>
    <w:rsid w:val="00CF75AF"/>
    <w:rsid w:val="00D55E64"/>
    <w:rsid w:val="00DC0EB9"/>
    <w:rsid w:val="00DF7247"/>
    <w:rsid w:val="00E03122"/>
    <w:rsid w:val="00EE7AD5"/>
    <w:rsid w:val="00F13F3E"/>
    <w:rsid w:val="00F740F2"/>
    <w:rsid w:val="00F75F6B"/>
    <w:rsid w:val="00F8178F"/>
    <w:rsid w:val="00FB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2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8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871</Words>
  <Characters>4794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6</cp:revision>
  <dcterms:created xsi:type="dcterms:W3CDTF">2024-04-16T19:35:00Z</dcterms:created>
  <dcterms:modified xsi:type="dcterms:W3CDTF">2024-04-22T00:09:00Z</dcterms:modified>
</cp:coreProperties>
</file>