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E96" w:rsidRDefault="00E90E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90E96" w:rsidRDefault="00E90E96">
      <w:pPr>
        <w:rPr>
          <w:rFonts w:ascii="Calibri" w:eastAsia="Calibri" w:hAnsi="Calibri" w:cs="Calibri"/>
          <w:b/>
          <w:color w:val="000000"/>
        </w:rPr>
      </w:pPr>
    </w:p>
    <w:tbl>
      <w:tblPr>
        <w:tblStyle w:val="a"/>
        <w:tblW w:w="10627" w:type="dxa"/>
        <w:tblInd w:w="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10627"/>
      </w:tblGrid>
      <w:tr w:rsidR="00E90E96">
        <w:tc>
          <w:tcPr>
            <w:tcW w:w="10627" w:type="dxa"/>
            <w:shd w:val="clear" w:color="auto" w:fill="2E75B5"/>
          </w:tcPr>
          <w:p w:rsidR="00E90E96" w:rsidRDefault="009E6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Calibri" w:eastAsia="Calibri" w:hAnsi="Calibri" w:cs="Calibri"/>
                <w:b/>
                <w:color w:val="2F5496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Nombre de Proyecto o INC</w:t>
            </w:r>
          </w:p>
        </w:tc>
      </w:tr>
      <w:tr w:rsidR="00E90E96">
        <w:tc>
          <w:tcPr>
            <w:tcW w:w="10627" w:type="dxa"/>
          </w:tcPr>
          <w:p w:rsidR="00E90E96" w:rsidRDefault="00F15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2F5496"/>
              </w:rPr>
              <w:t>Release de las Marcas 23.2</w:t>
            </w:r>
          </w:p>
        </w:tc>
      </w:tr>
    </w:tbl>
    <w:p w:rsidR="00E90E96" w:rsidRDefault="00E90E96">
      <w:pPr>
        <w:rPr>
          <w:rFonts w:ascii="Calibri" w:eastAsia="Calibri" w:hAnsi="Calibri" w:cs="Calibri"/>
          <w:b/>
          <w:color w:val="000000"/>
        </w:rPr>
      </w:pPr>
    </w:p>
    <w:tbl>
      <w:tblPr>
        <w:tblStyle w:val="a0"/>
        <w:tblW w:w="10621" w:type="dxa"/>
        <w:tblInd w:w="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126"/>
        <w:gridCol w:w="3119"/>
        <w:gridCol w:w="2829"/>
      </w:tblGrid>
      <w:tr w:rsidR="00E90E96">
        <w:trPr>
          <w:trHeight w:val="364"/>
        </w:trPr>
        <w:tc>
          <w:tcPr>
            <w:tcW w:w="2547" w:type="dxa"/>
          </w:tcPr>
          <w:p w:rsidR="00E90E96" w:rsidRDefault="009E66FD">
            <w:pPr>
              <w:rPr>
                <w:rFonts w:ascii="Calibri" w:eastAsia="Calibri" w:hAnsi="Calibri" w:cs="Calibri"/>
                <w:b/>
                <w:color w:val="2F5496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2F5496"/>
                <w:sz w:val="22"/>
                <w:szCs w:val="22"/>
              </w:rPr>
              <w:t>N° ART /Incidente</w:t>
            </w:r>
          </w:p>
        </w:tc>
        <w:tc>
          <w:tcPr>
            <w:tcW w:w="2126" w:type="dxa"/>
          </w:tcPr>
          <w:p w:rsidR="00E90E96" w:rsidRDefault="009E66FD" w:rsidP="0028316B">
            <w:pPr>
              <w:rPr>
                <w:rFonts w:ascii="Calibri" w:eastAsia="Calibri" w:hAnsi="Calibri" w:cs="Calibri"/>
                <w:color w:val="2F5496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F5496"/>
                <w:sz w:val="22"/>
                <w:szCs w:val="22"/>
              </w:rPr>
              <w:t>PMO-</w:t>
            </w:r>
            <w:r w:rsidR="00F15345">
              <w:rPr>
                <w:rFonts w:ascii="Calibri" w:eastAsia="Calibri" w:hAnsi="Calibri" w:cs="Calibri"/>
                <w:color w:val="2F5496"/>
                <w:sz w:val="22"/>
                <w:szCs w:val="22"/>
              </w:rPr>
              <w:t>51988</w:t>
            </w:r>
          </w:p>
        </w:tc>
        <w:tc>
          <w:tcPr>
            <w:tcW w:w="3119" w:type="dxa"/>
          </w:tcPr>
          <w:p w:rsidR="00E90E96" w:rsidRDefault="009E66FD">
            <w:pPr>
              <w:rPr>
                <w:rFonts w:ascii="Calibri" w:eastAsia="Calibri" w:hAnsi="Calibri" w:cs="Calibri"/>
                <w:b/>
                <w:color w:val="2F5496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2F5496"/>
                <w:sz w:val="22"/>
                <w:szCs w:val="22"/>
              </w:rPr>
              <w:t>ID_Requerimiento</w:t>
            </w:r>
            <w:proofErr w:type="spellEnd"/>
          </w:p>
        </w:tc>
        <w:tc>
          <w:tcPr>
            <w:tcW w:w="2829" w:type="dxa"/>
          </w:tcPr>
          <w:p w:rsidR="00E90E96" w:rsidRDefault="0066210C">
            <w:pPr>
              <w:rPr>
                <w:rFonts w:ascii="Quattrocento Sans" w:eastAsia="Quattrocento Sans" w:hAnsi="Quattrocento Sans" w:cs="Quattrocento Sans"/>
                <w:sz w:val="21"/>
                <w:szCs w:val="21"/>
              </w:rPr>
            </w:pPr>
            <w:r w:rsidRPr="0066210C">
              <w:rPr>
                <w:rFonts w:ascii="Calibri" w:eastAsia="Calibri" w:hAnsi="Calibri" w:cs="Calibri"/>
                <w:color w:val="2F5496"/>
                <w:sz w:val="22"/>
                <w:szCs w:val="22"/>
              </w:rPr>
              <w:t>PRDLM-1</w:t>
            </w:r>
          </w:p>
        </w:tc>
      </w:tr>
      <w:tr w:rsidR="00E90E96">
        <w:tc>
          <w:tcPr>
            <w:tcW w:w="2547" w:type="dxa"/>
          </w:tcPr>
          <w:p w:rsidR="00E90E96" w:rsidRDefault="009E66FD">
            <w:pPr>
              <w:rPr>
                <w:rFonts w:ascii="Calibri" w:eastAsia="Calibri" w:hAnsi="Calibri" w:cs="Calibri"/>
                <w:b/>
                <w:color w:val="2F5496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2F5496"/>
                <w:sz w:val="22"/>
                <w:szCs w:val="22"/>
              </w:rPr>
              <w:t>Fecha inicio del proyecto</w:t>
            </w:r>
          </w:p>
        </w:tc>
        <w:tc>
          <w:tcPr>
            <w:tcW w:w="2126" w:type="dxa"/>
          </w:tcPr>
          <w:p w:rsidR="00E90E96" w:rsidRDefault="00F15345">
            <w:pPr>
              <w:rPr>
                <w:rFonts w:ascii="Calibri" w:eastAsia="Calibri" w:hAnsi="Calibri" w:cs="Calibri"/>
                <w:b/>
                <w:color w:val="2F5496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F5496"/>
                <w:sz w:val="22"/>
                <w:szCs w:val="22"/>
              </w:rPr>
              <w:t>21/08</w:t>
            </w:r>
            <w:r w:rsidR="0028316B">
              <w:rPr>
                <w:rFonts w:ascii="Calibri" w:eastAsia="Calibri" w:hAnsi="Calibri" w:cs="Calibri"/>
                <w:color w:val="2F5496"/>
                <w:sz w:val="22"/>
                <w:szCs w:val="22"/>
              </w:rPr>
              <w:t>/2023</w:t>
            </w:r>
          </w:p>
        </w:tc>
        <w:tc>
          <w:tcPr>
            <w:tcW w:w="3119" w:type="dxa"/>
          </w:tcPr>
          <w:p w:rsidR="00E90E96" w:rsidRDefault="009E66FD">
            <w:pPr>
              <w:rPr>
                <w:rFonts w:ascii="Calibri" w:eastAsia="Calibri" w:hAnsi="Calibri" w:cs="Calibri"/>
                <w:b/>
                <w:color w:val="2F5496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2F5496"/>
                <w:sz w:val="22"/>
                <w:szCs w:val="22"/>
              </w:rPr>
              <w:t>Repositorio</w:t>
            </w:r>
          </w:p>
        </w:tc>
        <w:tc>
          <w:tcPr>
            <w:tcW w:w="2829" w:type="dxa"/>
          </w:tcPr>
          <w:p w:rsidR="00E90E96" w:rsidRDefault="009E66FD" w:rsidP="0066210C">
            <w:pPr>
              <w:rPr>
                <w:rFonts w:ascii="Calibri" w:eastAsia="Calibri" w:hAnsi="Calibri" w:cs="Calibri"/>
                <w:b/>
                <w:color w:val="2F5496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F5496"/>
                <w:sz w:val="22"/>
                <w:szCs w:val="22"/>
              </w:rPr>
              <w:t>JIRA</w:t>
            </w:r>
            <w:r w:rsidR="0066210C">
              <w:rPr>
                <w:rFonts w:ascii="Calibri" w:eastAsia="Calibri" w:hAnsi="Calibri" w:cs="Calibri"/>
                <w:color w:val="2F5496"/>
                <w:sz w:val="22"/>
                <w:szCs w:val="22"/>
              </w:rPr>
              <w:t xml:space="preserve"> </w:t>
            </w:r>
          </w:p>
        </w:tc>
      </w:tr>
    </w:tbl>
    <w:p w:rsidR="00E90E96" w:rsidRDefault="00E90E96">
      <w:pPr>
        <w:spacing w:before="120"/>
        <w:rPr>
          <w:rFonts w:ascii="Calibri" w:eastAsia="Calibri" w:hAnsi="Calibri" w:cs="Calibri"/>
          <w:b/>
          <w:color w:val="2F5496"/>
          <w:sz w:val="22"/>
          <w:szCs w:val="22"/>
        </w:rPr>
      </w:pPr>
    </w:p>
    <w:p w:rsidR="00E90E96" w:rsidRDefault="009E66FD">
      <w:pPr>
        <w:rPr>
          <w:rFonts w:ascii="Calibri" w:eastAsia="Calibri" w:hAnsi="Calibri" w:cs="Calibri"/>
          <w:color w:val="2F5496"/>
          <w:sz w:val="22"/>
          <w:szCs w:val="22"/>
          <w:u w:val="single"/>
        </w:rPr>
      </w:pPr>
      <w:r>
        <w:rPr>
          <w:rFonts w:ascii="Calibri" w:eastAsia="Calibri" w:hAnsi="Calibri" w:cs="Calibri"/>
          <w:color w:val="2F5496"/>
          <w:sz w:val="22"/>
          <w:szCs w:val="22"/>
          <w:u w:val="single"/>
        </w:rPr>
        <w:t>RESPONSABLES</w:t>
      </w:r>
      <w:bookmarkStart w:id="0" w:name="_GoBack"/>
      <w:bookmarkEnd w:id="0"/>
    </w:p>
    <w:p w:rsidR="00E90E96" w:rsidRDefault="00E90E96">
      <w:pPr>
        <w:rPr>
          <w:rFonts w:ascii="Calibri" w:eastAsia="Calibri" w:hAnsi="Calibri" w:cs="Calibri"/>
          <w:color w:val="2F5496"/>
          <w:sz w:val="22"/>
          <w:szCs w:val="22"/>
          <w:u w:val="single"/>
        </w:rPr>
      </w:pPr>
    </w:p>
    <w:p w:rsidR="00E90E96" w:rsidRDefault="009E66FD">
      <w:pPr>
        <w:rPr>
          <w:rFonts w:ascii="Calibri" w:eastAsia="Calibri" w:hAnsi="Calibri" w:cs="Calibri"/>
          <w:b/>
          <w:color w:val="2F5496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2F5496"/>
          <w:sz w:val="22"/>
          <w:szCs w:val="22"/>
        </w:rPr>
        <w:t>LÍDER DE USUARIOS</w:t>
      </w:r>
      <w:r>
        <w:rPr>
          <w:rFonts w:ascii="Calibri" w:eastAsia="Calibri" w:hAnsi="Calibri" w:cs="Calibri"/>
          <w:b/>
          <w:color w:val="2F5496"/>
          <w:sz w:val="22"/>
          <w:szCs w:val="22"/>
        </w:rPr>
        <w:tab/>
      </w:r>
      <w:r>
        <w:rPr>
          <w:rFonts w:ascii="Calibri" w:eastAsia="Calibri" w:hAnsi="Calibri" w:cs="Calibri"/>
          <w:b/>
          <w:color w:val="2F5496"/>
          <w:sz w:val="22"/>
          <w:szCs w:val="22"/>
        </w:rPr>
        <w:tab/>
      </w:r>
      <w:r>
        <w:rPr>
          <w:rFonts w:ascii="Calibri" w:eastAsia="Calibri" w:hAnsi="Calibri" w:cs="Calibri"/>
          <w:b/>
          <w:color w:val="2F5496"/>
          <w:sz w:val="22"/>
          <w:szCs w:val="22"/>
        </w:rPr>
        <w:tab/>
      </w:r>
      <w:r>
        <w:rPr>
          <w:rFonts w:ascii="Calibri" w:eastAsia="Calibri" w:hAnsi="Calibri" w:cs="Calibri"/>
          <w:color w:val="2F5496"/>
          <w:sz w:val="22"/>
          <w:szCs w:val="22"/>
        </w:rPr>
        <w:t>John Meléndez</w:t>
      </w:r>
      <w:r>
        <w:rPr>
          <w:rFonts w:ascii="Calibri" w:eastAsia="Calibri" w:hAnsi="Calibri" w:cs="Calibri"/>
          <w:b/>
          <w:color w:val="2F5496"/>
          <w:sz w:val="22"/>
          <w:szCs w:val="22"/>
        </w:rPr>
        <w:tab/>
      </w:r>
      <w:r>
        <w:rPr>
          <w:rFonts w:ascii="Calibri" w:eastAsia="Calibri" w:hAnsi="Calibri" w:cs="Calibri"/>
          <w:b/>
          <w:color w:val="2F5496"/>
          <w:sz w:val="22"/>
          <w:szCs w:val="22"/>
        </w:rPr>
        <w:tab/>
        <w:t xml:space="preserve">        </w:t>
      </w:r>
      <w:r>
        <w:rPr>
          <w:rFonts w:ascii="Calibri" w:eastAsia="Calibri" w:hAnsi="Calibri" w:cs="Calibri"/>
          <w:b/>
          <w:color w:val="2F5496"/>
          <w:sz w:val="22"/>
          <w:szCs w:val="22"/>
        </w:rPr>
        <w:tab/>
      </w:r>
    </w:p>
    <w:p w:rsidR="00E90E96" w:rsidRDefault="009E66FD">
      <w:pPr>
        <w:rPr>
          <w:rFonts w:ascii="Calibri" w:eastAsia="Calibri" w:hAnsi="Calibri" w:cs="Calibri"/>
          <w:b/>
          <w:color w:val="2F5496"/>
          <w:sz w:val="22"/>
          <w:szCs w:val="22"/>
        </w:rPr>
      </w:pPr>
      <w:r>
        <w:rPr>
          <w:rFonts w:ascii="Calibri" w:eastAsia="Calibri" w:hAnsi="Calibri" w:cs="Calibri"/>
          <w:b/>
          <w:color w:val="2F5496"/>
          <w:sz w:val="22"/>
          <w:szCs w:val="22"/>
        </w:rPr>
        <w:t>USUARIO PRODUCCIÓN</w:t>
      </w:r>
      <w:r>
        <w:rPr>
          <w:rFonts w:ascii="Calibri" w:eastAsia="Calibri" w:hAnsi="Calibri" w:cs="Calibri"/>
          <w:b/>
          <w:color w:val="2F5496"/>
          <w:sz w:val="22"/>
          <w:szCs w:val="22"/>
        </w:rPr>
        <w:tab/>
      </w:r>
      <w:r>
        <w:rPr>
          <w:rFonts w:ascii="Calibri" w:eastAsia="Calibri" w:hAnsi="Calibri" w:cs="Calibri"/>
          <w:b/>
          <w:color w:val="2F5496"/>
          <w:sz w:val="22"/>
          <w:szCs w:val="22"/>
        </w:rPr>
        <w:tab/>
      </w:r>
      <w:r>
        <w:rPr>
          <w:rFonts w:ascii="Calibri" w:eastAsia="Calibri" w:hAnsi="Calibri" w:cs="Calibri"/>
          <w:color w:val="2F5496"/>
          <w:sz w:val="22"/>
          <w:szCs w:val="22"/>
        </w:rPr>
        <w:t>Juan de Dios Gatica</w:t>
      </w:r>
    </w:p>
    <w:p w:rsidR="00E90E96" w:rsidRDefault="009E66FD">
      <w:pPr>
        <w:rPr>
          <w:rFonts w:ascii="Calibri" w:eastAsia="Calibri" w:hAnsi="Calibri" w:cs="Calibri"/>
          <w:b/>
          <w:color w:val="2F5496"/>
          <w:sz w:val="22"/>
          <w:szCs w:val="22"/>
        </w:rPr>
      </w:pPr>
      <w:r>
        <w:rPr>
          <w:rFonts w:ascii="Calibri" w:eastAsia="Calibri" w:hAnsi="Calibri" w:cs="Calibri"/>
          <w:b/>
          <w:color w:val="2F5496"/>
          <w:sz w:val="22"/>
          <w:szCs w:val="22"/>
        </w:rPr>
        <w:t>LIDER DE PROYECTO DESARROLLO</w:t>
      </w:r>
      <w:r>
        <w:rPr>
          <w:rFonts w:ascii="Calibri" w:eastAsia="Calibri" w:hAnsi="Calibri" w:cs="Calibri"/>
          <w:b/>
          <w:color w:val="2F5496"/>
          <w:sz w:val="22"/>
          <w:szCs w:val="22"/>
        </w:rPr>
        <w:tab/>
      </w:r>
      <w:r>
        <w:rPr>
          <w:rFonts w:ascii="Calibri" w:eastAsia="Calibri" w:hAnsi="Calibri" w:cs="Calibri"/>
          <w:color w:val="2F5496"/>
          <w:sz w:val="22"/>
          <w:szCs w:val="22"/>
        </w:rPr>
        <w:t>Víctor Canon</w:t>
      </w:r>
    </w:p>
    <w:p w:rsidR="00E90E96" w:rsidRDefault="009E66FD">
      <w:pPr>
        <w:rPr>
          <w:rFonts w:ascii="Calibri" w:eastAsia="Calibri" w:hAnsi="Calibri" w:cs="Calibri"/>
          <w:b/>
          <w:color w:val="2F5496"/>
          <w:sz w:val="22"/>
          <w:szCs w:val="22"/>
        </w:rPr>
      </w:pPr>
      <w:r>
        <w:rPr>
          <w:rFonts w:ascii="Calibri" w:eastAsia="Calibri" w:hAnsi="Calibri" w:cs="Calibri"/>
          <w:b/>
          <w:color w:val="2F5496"/>
          <w:sz w:val="22"/>
          <w:szCs w:val="22"/>
        </w:rPr>
        <w:t>LIDER QA</w:t>
      </w:r>
      <w:r>
        <w:rPr>
          <w:rFonts w:ascii="Calibri" w:eastAsia="Calibri" w:hAnsi="Calibri" w:cs="Calibri"/>
          <w:b/>
          <w:color w:val="2F5496"/>
          <w:sz w:val="22"/>
          <w:szCs w:val="22"/>
        </w:rPr>
        <w:tab/>
      </w:r>
      <w:r>
        <w:rPr>
          <w:rFonts w:ascii="Calibri" w:eastAsia="Calibri" w:hAnsi="Calibri" w:cs="Calibri"/>
          <w:b/>
          <w:color w:val="2F5496"/>
          <w:sz w:val="22"/>
          <w:szCs w:val="22"/>
        </w:rPr>
        <w:tab/>
      </w:r>
      <w:r>
        <w:rPr>
          <w:rFonts w:ascii="Calibri" w:eastAsia="Calibri" w:hAnsi="Calibri" w:cs="Calibri"/>
          <w:b/>
          <w:color w:val="2F5496"/>
          <w:sz w:val="22"/>
          <w:szCs w:val="22"/>
        </w:rPr>
        <w:tab/>
      </w:r>
      <w:r>
        <w:rPr>
          <w:rFonts w:ascii="Calibri" w:eastAsia="Calibri" w:hAnsi="Calibri" w:cs="Calibri"/>
          <w:b/>
          <w:color w:val="2F5496"/>
          <w:sz w:val="22"/>
          <w:szCs w:val="22"/>
        </w:rPr>
        <w:tab/>
      </w:r>
      <w:r w:rsidR="003F7931">
        <w:rPr>
          <w:rFonts w:ascii="Calibri" w:eastAsia="Calibri" w:hAnsi="Calibri" w:cs="Calibri"/>
          <w:color w:val="2F5496"/>
          <w:sz w:val="22"/>
          <w:szCs w:val="22"/>
        </w:rPr>
        <w:t>Aracely Robles</w:t>
      </w:r>
    </w:p>
    <w:p w:rsidR="00E90E96" w:rsidRDefault="009E66FD">
      <w:pPr>
        <w:rPr>
          <w:rFonts w:ascii="Calibri" w:eastAsia="Calibri" w:hAnsi="Calibri" w:cs="Calibri"/>
          <w:color w:val="2F5496"/>
          <w:sz w:val="22"/>
          <w:szCs w:val="22"/>
        </w:rPr>
      </w:pPr>
      <w:r>
        <w:rPr>
          <w:rFonts w:ascii="Calibri" w:eastAsia="Calibri" w:hAnsi="Calibri" w:cs="Calibri"/>
          <w:b/>
          <w:color w:val="2F5496"/>
          <w:sz w:val="22"/>
          <w:szCs w:val="22"/>
        </w:rPr>
        <w:t>PMO</w:t>
      </w:r>
      <w:r>
        <w:rPr>
          <w:rFonts w:ascii="Calibri" w:eastAsia="Calibri" w:hAnsi="Calibri" w:cs="Calibri"/>
          <w:b/>
          <w:color w:val="2F5496"/>
          <w:sz w:val="22"/>
          <w:szCs w:val="22"/>
        </w:rPr>
        <w:tab/>
      </w:r>
      <w:r>
        <w:rPr>
          <w:rFonts w:ascii="Calibri" w:eastAsia="Calibri" w:hAnsi="Calibri" w:cs="Calibri"/>
          <w:b/>
          <w:color w:val="2F5496"/>
          <w:sz w:val="22"/>
          <w:szCs w:val="22"/>
        </w:rPr>
        <w:tab/>
      </w:r>
      <w:r>
        <w:rPr>
          <w:rFonts w:ascii="Calibri" w:eastAsia="Calibri" w:hAnsi="Calibri" w:cs="Calibri"/>
          <w:b/>
          <w:color w:val="2F5496"/>
          <w:sz w:val="22"/>
          <w:szCs w:val="22"/>
        </w:rPr>
        <w:tab/>
      </w:r>
      <w:r>
        <w:rPr>
          <w:rFonts w:ascii="Calibri" w:eastAsia="Calibri" w:hAnsi="Calibri" w:cs="Calibri"/>
          <w:b/>
          <w:color w:val="2F5496"/>
          <w:sz w:val="22"/>
          <w:szCs w:val="22"/>
        </w:rPr>
        <w:tab/>
      </w:r>
      <w:r>
        <w:rPr>
          <w:rFonts w:ascii="Calibri" w:eastAsia="Calibri" w:hAnsi="Calibri" w:cs="Calibri"/>
          <w:b/>
          <w:color w:val="2F5496"/>
          <w:sz w:val="22"/>
          <w:szCs w:val="22"/>
        </w:rPr>
        <w:tab/>
      </w:r>
      <w:sdt>
        <w:sdtPr>
          <w:rPr>
            <w:rFonts w:ascii="Calibri" w:hAnsi="Calibri" w:cs="Calibri"/>
            <w:bCs/>
            <w:color w:val="2F5496" w:themeColor="accent5" w:themeShade="BF"/>
            <w:sz w:val="22"/>
            <w:szCs w:val="22"/>
          </w:rPr>
          <w:id w:val="-1111050789"/>
          <w:placeholder>
            <w:docPart w:val="C373FDCFD81649F9888DCE5ADD1D9D74"/>
          </w:placeholder>
          <w:comboBox>
            <w:listItem w:displayText="&lt;Nombre del PMO&gt;" w:value="&lt;Nombre del PMO&gt;"/>
            <w:listItem w:displayText="Carolina Alvial Soto" w:value="Carolina Alvial Soto"/>
            <w:listItem w:displayText="Christian Domcke Gonzalez" w:value="Christian Domcke Gonzalez"/>
            <w:listItem w:displayText="Cristhian Ortiz Carrera" w:value="Cristhian Ortiz Carrera"/>
            <w:listItem w:displayText="Daniel Soto Ubilla" w:value="Daniel Soto Ubilla"/>
            <w:listItem w:displayText="Eugenio Diaz Reyes" w:value="Eugenio Diaz Reyes"/>
            <w:listItem w:displayText="Francisco Burgos Paredes" w:value="Francisco Burgos Paredes"/>
            <w:listItem w:displayText="Gislainne Robertson Pena" w:value="Gislainne Robertson Pena"/>
            <w:listItem w:displayText="Hernan Gajardo Carrasco" w:value="Hernan Gajardo Carrasco"/>
            <w:listItem w:displayText="Jorge Cordero Leyton" w:value="Jorge Cordero Leyton"/>
            <w:listItem w:displayText="Nicole Ochoa Contreras" w:value="Nicole Ochoa Contreras"/>
            <w:listItem w:displayText="Paulina Cruzat Mandich" w:value="Paulina Cruzat Mandich"/>
            <w:listItem w:displayText="Rodrigo Sazo Valenzuela" w:value="Rodrigo Sazo Valenzuela"/>
            <w:listItem w:displayText="Sebastian Tagle Ortiz" w:value="Sebastian Tagle Ortiz"/>
          </w:comboBox>
        </w:sdtPr>
        <w:sdtContent>
          <w:r w:rsidR="001931F9">
            <w:rPr>
              <w:rFonts w:ascii="Calibri" w:hAnsi="Calibri" w:cs="Calibri"/>
              <w:bCs/>
              <w:color w:val="2F5496" w:themeColor="accent5" w:themeShade="BF"/>
              <w:sz w:val="22"/>
              <w:szCs w:val="22"/>
            </w:rPr>
            <w:t>Felipe Peña Henrí</w:t>
          </w:r>
          <w:r w:rsidR="001931F9" w:rsidRPr="005F62BD">
            <w:rPr>
              <w:rFonts w:ascii="Calibri" w:hAnsi="Calibri" w:cs="Calibri"/>
              <w:bCs/>
              <w:color w:val="2F5496" w:themeColor="accent5" w:themeShade="BF"/>
              <w:sz w:val="22"/>
              <w:szCs w:val="22"/>
            </w:rPr>
            <w:t>quez</w:t>
          </w:r>
        </w:sdtContent>
      </w:sdt>
    </w:p>
    <w:p w:rsidR="00E90E96" w:rsidRDefault="00E90E96">
      <w:pPr>
        <w:rPr>
          <w:rFonts w:ascii="Calibri" w:eastAsia="Calibri" w:hAnsi="Calibri" w:cs="Calibri"/>
          <w:b/>
          <w:color w:val="000000"/>
        </w:rPr>
      </w:pPr>
    </w:p>
    <w:p w:rsidR="00E90E96" w:rsidRDefault="00E90E96">
      <w:pPr>
        <w:rPr>
          <w:rFonts w:ascii="Calibri" w:eastAsia="Calibri" w:hAnsi="Calibri" w:cs="Calibri"/>
          <w:b/>
          <w:color w:val="000000"/>
        </w:rPr>
      </w:pPr>
    </w:p>
    <w:tbl>
      <w:tblPr>
        <w:tblStyle w:val="a1"/>
        <w:tblW w:w="106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1"/>
        <w:gridCol w:w="1887"/>
        <w:gridCol w:w="1813"/>
        <w:gridCol w:w="1753"/>
        <w:gridCol w:w="1332"/>
      </w:tblGrid>
      <w:tr w:rsidR="00E90E96">
        <w:tc>
          <w:tcPr>
            <w:tcW w:w="9284" w:type="dxa"/>
            <w:gridSpan w:val="4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8" w:space="0" w:color="2F5496"/>
            </w:tcBorders>
            <w:shd w:val="clear" w:color="auto" w:fill="2E75B5"/>
          </w:tcPr>
          <w:p w:rsidR="00E90E96" w:rsidRDefault="009E66FD">
            <w:pPr>
              <w:jc w:val="center"/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  <w:t>APROBACIONES SOLICITADAS</w:t>
            </w:r>
          </w:p>
        </w:tc>
        <w:tc>
          <w:tcPr>
            <w:tcW w:w="1332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8" w:space="0" w:color="2F5496"/>
            </w:tcBorders>
            <w:shd w:val="clear" w:color="auto" w:fill="2E75B5"/>
          </w:tcPr>
          <w:p w:rsidR="00E90E96" w:rsidRDefault="00E90E96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E90E96">
        <w:tc>
          <w:tcPr>
            <w:tcW w:w="3831" w:type="dxa"/>
            <w:vMerge w:val="restart"/>
            <w:tcBorders>
              <w:top w:val="single" w:sz="4" w:space="0" w:color="2F5496"/>
              <w:left w:val="single" w:sz="4" w:space="0" w:color="2F5496"/>
              <w:right w:val="single" w:sz="8" w:space="0" w:color="2F5496"/>
            </w:tcBorders>
            <w:vAlign w:val="center"/>
          </w:tcPr>
          <w:p w:rsidR="00E90E96" w:rsidRDefault="009E66FD">
            <w:pPr>
              <w:rPr>
                <w:rFonts w:ascii="Calibri" w:eastAsia="Calibri" w:hAnsi="Calibri" w:cs="Calibri"/>
                <w:color w:val="2F5496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F5496"/>
                <w:sz w:val="22"/>
                <w:szCs w:val="22"/>
              </w:rPr>
              <w:t>Requerimiento</w:t>
            </w:r>
          </w:p>
        </w:tc>
        <w:tc>
          <w:tcPr>
            <w:tcW w:w="1887" w:type="dxa"/>
            <w:vMerge w:val="restart"/>
            <w:tcBorders>
              <w:top w:val="single" w:sz="4" w:space="0" w:color="2F5496"/>
              <w:right w:val="single" w:sz="8" w:space="0" w:color="2F5496"/>
            </w:tcBorders>
            <w:vAlign w:val="center"/>
          </w:tcPr>
          <w:p w:rsidR="00E90E96" w:rsidRDefault="009E66FD">
            <w:pPr>
              <w:rPr>
                <w:rFonts w:ascii="Calibri" w:eastAsia="Calibri" w:hAnsi="Calibri" w:cs="Calibri"/>
                <w:color w:val="2F5496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F5496"/>
                <w:sz w:val="22"/>
                <w:szCs w:val="22"/>
              </w:rPr>
              <w:t xml:space="preserve">Definición FASD </w:t>
            </w:r>
          </w:p>
        </w:tc>
        <w:tc>
          <w:tcPr>
            <w:tcW w:w="1813" w:type="dxa"/>
            <w:vMerge w:val="restart"/>
            <w:tcBorders>
              <w:top w:val="single" w:sz="4" w:space="0" w:color="2F5496"/>
              <w:right w:val="single" w:sz="8" w:space="0" w:color="2F5496"/>
            </w:tcBorders>
            <w:vAlign w:val="center"/>
          </w:tcPr>
          <w:p w:rsidR="00E90E96" w:rsidRDefault="009E66FD">
            <w:pPr>
              <w:rPr>
                <w:rFonts w:ascii="Calibri" w:eastAsia="Calibri" w:hAnsi="Calibri" w:cs="Calibri"/>
                <w:color w:val="2F5496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F5496"/>
                <w:sz w:val="22"/>
                <w:szCs w:val="22"/>
              </w:rPr>
              <w:t>Responsable</w:t>
            </w:r>
          </w:p>
        </w:tc>
        <w:tc>
          <w:tcPr>
            <w:tcW w:w="3085" w:type="dxa"/>
            <w:gridSpan w:val="2"/>
            <w:tcBorders>
              <w:top w:val="single" w:sz="4" w:space="0" w:color="2F5496"/>
              <w:bottom w:val="single" w:sz="4" w:space="0" w:color="2F5496"/>
              <w:right w:val="single" w:sz="8" w:space="0" w:color="2F5496"/>
            </w:tcBorders>
            <w:vAlign w:val="center"/>
          </w:tcPr>
          <w:p w:rsidR="00E90E96" w:rsidRDefault="009E66FD">
            <w:pPr>
              <w:jc w:val="center"/>
              <w:rPr>
                <w:rFonts w:ascii="Calibri" w:eastAsia="Calibri" w:hAnsi="Calibri" w:cs="Calibri"/>
                <w:color w:val="2F5496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F5496"/>
                <w:sz w:val="22"/>
                <w:szCs w:val="22"/>
              </w:rPr>
              <w:t>Evidencias</w:t>
            </w:r>
          </w:p>
        </w:tc>
      </w:tr>
      <w:tr w:rsidR="00E90E96">
        <w:tc>
          <w:tcPr>
            <w:tcW w:w="3831" w:type="dxa"/>
            <w:vMerge/>
            <w:tcBorders>
              <w:top w:val="single" w:sz="4" w:space="0" w:color="2F5496"/>
              <w:left w:val="single" w:sz="4" w:space="0" w:color="2F5496"/>
              <w:right w:val="single" w:sz="8" w:space="0" w:color="2F5496"/>
            </w:tcBorders>
            <w:vAlign w:val="center"/>
          </w:tcPr>
          <w:p w:rsidR="00E90E96" w:rsidRDefault="00E9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2F5496"/>
                <w:sz w:val="22"/>
                <w:szCs w:val="22"/>
              </w:rPr>
            </w:pPr>
          </w:p>
        </w:tc>
        <w:tc>
          <w:tcPr>
            <w:tcW w:w="1887" w:type="dxa"/>
            <w:vMerge/>
            <w:tcBorders>
              <w:top w:val="single" w:sz="4" w:space="0" w:color="2F5496"/>
              <w:right w:val="single" w:sz="8" w:space="0" w:color="2F5496"/>
            </w:tcBorders>
            <w:vAlign w:val="center"/>
          </w:tcPr>
          <w:p w:rsidR="00E90E96" w:rsidRDefault="00E9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2F5496"/>
                <w:sz w:val="22"/>
                <w:szCs w:val="22"/>
              </w:rPr>
            </w:pPr>
          </w:p>
        </w:tc>
        <w:tc>
          <w:tcPr>
            <w:tcW w:w="1813" w:type="dxa"/>
            <w:vMerge/>
            <w:tcBorders>
              <w:top w:val="single" w:sz="4" w:space="0" w:color="2F5496"/>
              <w:right w:val="single" w:sz="8" w:space="0" w:color="2F5496"/>
            </w:tcBorders>
            <w:vAlign w:val="center"/>
          </w:tcPr>
          <w:p w:rsidR="00E90E96" w:rsidRDefault="00E90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2F5496"/>
                <w:sz w:val="22"/>
                <w:szCs w:val="22"/>
              </w:rPr>
            </w:pPr>
          </w:p>
        </w:tc>
        <w:tc>
          <w:tcPr>
            <w:tcW w:w="1753" w:type="dxa"/>
            <w:tcBorders>
              <w:top w:val="single" w:sz="4" w:space="0" w:color="2F5496"/>
              <w:bottom w:val="single" w:sz="4" w:space="0" w:color="2F5496"/>
              <w:right w:val="single" w:sz="8" w:space="0" w:color="2F5496"/>
            </w:tcBorders>
            <w:vAlign w:val="center"/>
          </w:tcPr>
          <w:p w:rsidR="00E90E96" w:rsidRDefault="009E66FD">
            <w:pPr>
              <w:rPr>
                <w:rFonts w:ascii="Calibri" w:eastAsia="Calibri" w:hAnsi="Calibri" w:cs="Calibri"/>
                <w:color w:val="2F5496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F5496"/>
                <w:sz w:val="22"/>
                <w:szCs w:val="22"/>
              </w:rPr>
              <w:t>Informe</w:t>
            </w:r>
          </w:p>
        </w:tc>
        <w:tc>
          <w:tcPr>
            <w:tcW w:w="1332" w:type="dxa"/>
            <w:tcBorders>
              <w:top w:val="single" w:sz="4" w:space="0" w:color="2F5496"/>
              <w:bottom w:val="single" w:sz="4" w:space="0" w:color="2F5496"/>
              <w:right w:val="single" w:sz="8" w:space="0" w:color="2F5496"/>
            </w:tcBorders>
          </w:tcPr>
          <w:p w:rsidR="00E90E96" w:rsidRDefault="009E66FD">
            <w:pPr>
              <w:rPr>
                <w:rFonts w:ascii="Calibri" w:eastAsia="Calibri" w:hAnsi="Calibri" w:cs="Calibri"/>
                <w:color w:val="2F5496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F5496"/>
                <w:sz w:val="22"/>
                <w:szCs w:val="22"/>
              </w:rPr>
              <w:t>Excepciones</w:t>
            </w:r>
          </w:p>
        </w:tc>
      </w:tr>
      <w:tr w:rsidR="00E90E96">
        <w:tc>
          <w:tcPr>
            <w:tcW w:w="3831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8" w:space="0" w:color="2F5496"/>
            </w:tcBorders>
            <w:vAlign w:val="center"/>
          </w:tcPr>
          <w:p w:rsidR="00E90E96" w:rsidRDefault="009E66FD">
            <w:pP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</w:pPr>
            <w:r>
              <w:rPr>
                <w:rFonts w:ascii="Calibri" w:eastAsia="Calibri" w:hAnsi="Calibri" w:cs="Calibri"/>
                <w:b/>
                <w:color w:val="2F5496"/>
                <w:sz w:val="22"/>
                <w:szCs w:val="22"/>
              </w:rPr>
              <w:t>REVISIÓN ETHICAL HACKING</w:t>
            </w:r>
          </w:p>
        </w:tc>
        <w:tc>
          <w:tcPr>
            <w:tcW w:w="1887" w:type="dxa"/>
            <w:tcBorders>
              <w:top w:val="single" w:sz="4" w:space="0" w:color="2F5496"/>
              <w:bottom w:val="single" w:sz="4" w:space="0" w:color="2F5496"/>
              <w:right w:val="single" w:sz="8" w:space="0" w:color="2F5496"/>
            </w:tcBorders>
            <w:vAlign w:val="center"/>
          </w:tcPr>
          <w:p w:rsidR="00E90E96" w:rsidRPr="007D00BF" w:rsidRDefault="007D00BF">
            <w:pPr>
              <w:rPr>
                <w:rFonts w:ascii="Calibri" w:eastAsia="Calibri" w:hAnsi="Calibri" w:cs="Calibri"/>
              </w:rPr>
            </w:pPr>
            <w:r w:rsidRPr="007D00BF">
              <w:rPr>
                <w:rFonts w:ascii="Calibri" w:eastAsia="Calibri" w:hAnsi="Calibri" w:cs="Calibri"/>
                <w:color w:val="2F5496" w:themeColor="accent5" w:themeShade="BF"/>
                <w:sz w:val="22"/>
              </w:rPr>
              <w:t>NO APLICA</w:t>
            </w:r>
          </w:p>
        </w:tc>
        <w:tc>
          <w:tcPr>
            <w:tcW w:w="1813" w:type="dxa"/>
            <w:tcBorders>
              <w:top w:val="single" w:sz="4" w:space="0" w:color="2F5496"/>
              <w:bottom w:val="single" w:sz="4" w:space="0" w:color="2F5496"/>
              <w:right w:val="single" w:sz="8" w:space="0" w:color="2F5496"/>
            </w:tcBorders>
            <w:vAlign w:val="center"/>
          </w:tcPr>
          <w:p w:rsidR="00E90E96" w:rsidRPr="00656A10" w:rsidRDefault="00E90E9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3" w:type="dxa"/>
            <w:tcBorders>
              <w:top w:val="single" w:sz="4" w:space="0" w:color="2F5496"/>
              <w:bottom w:val="single" w:sz="4" w:space="0" w:color="2F5496"/>
              <w:right w:val="single" w:sz="8" w:space="0" w:color="2F5496"/>
            </w:tcBorders>
          </w:tcPr>
          <w:p w:rsidR="00E90E96" w:rsidRDefault="00E90E96">
            <w:pPr>
              <w:jc w:val="center"/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</w:pPr>
          </w:p>
        </w:tc>
        <w:tc>
          <w:tcPr>
            <w:tcW w:w="1332" w:type="dxa"/>
            <w:tcBorders>
              <w:top w:val="single" w:sz="4" w:space="0" w:color="2F5496"/>
              <w:bottom w:val="single" w:sz="4" w:space="0" w:color="2F5496"/>
              <w:right w:val="single" w:sz="8" w:space="0" w:color="2F5496"/>
            </w:tcBorders>
          </w:tcPr>
          <w:p w:rsidR="00E90E96" w:rsidRDefault="00E90E96">
            <w:pPr>
              <w:jc w:val="center"/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</w:pPr>
          </w:p>
        </w:tc>
      </w:tr>
      <w:tr w:rsidR="00E90E96">
        <w:trPr>
          <w:trHeight w:val="460"/>
        </w:trPr>
        <w:tc>
          <w:tcPr>
            <w:tcW w:w="3831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8" w:space="0" w:color="2F5496"/>
            </w:tcBorders>
            <w:vAlign w:val="center"/>
          </w:tcPr>
          <w:p w:rsidR="00E90E96" w:rsidRDefault="009E66FD">
            <w:pP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</w:pPr>
            <w:r>
              <w:rPr>
                <w:rFonts w:ascii="Calibri" w:eastAsia="Calibri" w:hAnsi="Calibri" w:cs="Calibri"/>
                <w:b/>
                <w:color w:val="2F5496"/>
                <w:sz w:val="22"/>
                <w:szCs w:val="22"/>
              </w:rPr>
              <w:t>REVISIÓN VERACODE</w:t>
            </w:r>
          </w:p>
        </w:tc>
        <w:tc>
          <w:tcPr>
            <w:tcW w:w="1887" w:type="dxa"/>
            <w:tcBorders>
              <w:top w:val="single" w:sz="4" w:space="0" w:color="2F5496"/>
              <w:bottom w:val="single" w:sz="4" w:space="0" w:color="2F5496"/>
              <w:right w:val="single" w:sz="8" w:space="0" w:color="2F5496"/>
            </w:tcBorders>
            <w:vAlign w:val="center"/>
          </w:tcPr>
          <w:p w:rsidR="00E90E96" w:rsidRPr="0028316B" w:rsidRDefault="00E5509E" w:rsidP="008350E1">
            <w:pPr>
              <w:rPr>
                <w:rFonts w:ascii="Calibri" w:eastAsia="Calibri" w:hAnsi="Calibri" w:cs="Calibri"/>
                <w:b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2F5496" w:themeColor="accent5" w:themeShade="BF"/>
                <w:sz w:val="22"/>
              </w:rPr>
              <w:t>SI APLICA</w:t>
            </w:r>
          </w:p>
        </w:tc>
        <w:tc>
          <w:tcPr>
            <w:tcW w:w="1813" w:type="dxa"/>
            <w:tcBorders>
              <w:top w:val="single" w:sz="4" w:space="0" w:color="2F5496"/>
              <w:bottom w:val="single" w:sz="4" w:space="0" w:color="2F5496"/>
              <w:right w:val="single" w:sz="8" w:space="0" w:color="2F5496"/>
            </w:tcBorders>
            <w:vAlign w:val="center"/>
          </w:tcPr>
          <w:p w:rsidR="00E90E96" w:rsidRPr="00656A10" w:rsidRDefault="00E90E96" w:rsidP="00F15345">
            <w:pPr>
              <w:rPr>
                <w:rFonts w:ascii="Calibri" w:eastAsia="Calibri" w:hAnsi="Calibri" w:cs="Calibri"/>
                <w:color w:val="FFFFFF"/>
                <w:sz w:val="40"/>
                <w:szCs w:val="40"/>
              </w:rPr>
            </w:pPr>
          </w:p>
        </w:tc>
        <w:tc>
          <w:tcPr>
            <w:tcW w:w="1753" w:type="dxa"/>
            <w:tcBorders>
              <w:top w:val="single" w:sz="4" w:space="0" w:color="2F5496"/>
              <w:bottom w:val="single" w:sz="4" w:space="0" w:color="2F5496"/>
              <w:right w:val="single" w:sz="8" w:space="0" w:color="2F5496"/>
            </w:tcBorders>
          </w:tcPr>
          <w:p w:rsidR="00E90E96" w:rsidRDefault="00E62577">
            <w:pP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  <w:object w:dxaOrig="1538" w:dyaOrig="9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77.25pt;height:49.5pt" o:ole="">
                  <v:imagedata r:id="rId7" o:title=""/>
                </v:shape>
                <o:OLEObject Type="Embed" ProgID="Acrobat.Document.DC" ShapeID="_x0000_i1041" DrawAspect="Icon" ObjectID="_1758113007" r:id="rId8"/>
              </w:object>
            </w:r>
          </w:p>
        </w:tc>
        <w:tc>
          <w:tcPr>
            <w:tcW w:w="1332" w:type="dxa"/>
            <w:tcBorders>
              <w:top w:val="single" w:sz="4" w:space="0" w:color="2F5496"/>
              <w:bottom w:val="single" w:sz="4" w:space="0" w:color="2F5496"/>
              <w:right w:val="single" w:sz="8" w:space="0" w:color="2F5496"/>
            </w:tcBorders>
          </w:tcPr>
          <w:p w:rsidR="00E90E96" w:rsidRDefault="00E90E96">
            <w:pPr>
              <w:jc w:val="center"/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</w:pPr>
          </w:p>
        </w:tc>
      </w:tr>
      <w:tr w:rsidR="00E90E96">
        <w:trPr>
          <w:trHeight w:val="16"/>
        </w:trPr>
        <w:tc>
          <w:tcPr>
            <w:tcW w:w="3831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8" w:space="0" w:color="2F5496"/>
            </w:tcBorders>
            <w:vAlign w:val="center"/>
          </w:tcPr>
          <w:p w:rsidR="00E90E96" w:rsidRDefault="009E66FD">
            <w:pP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</w:pPr>
            <w:r>
              <w:rPr>
                <w:rFonts w:ascii="Calibri" w:eastAsia="Calibri" w:hAnsi="Calibri" w:cs="Calibri"/>
                <w:b/>
                <w:color w:val="2F5496"/>
                <w:sz w:val="22"/>
                <w:szCs w:val="22"/>
              </w:rPr>
              <w:t>REVISIÓN SCAN DE VULNERABILIDAD</w:t>
            </w:r>
          </w:p>
        </w:tc>
        <w:tc>
          <w:tcPr>
            <w:tcW w:w="1887" w:type="dxa"/>
            <w:tcBorders>
              <w:top w:val="single" w:sz="4" w:space="0" w:color="2F5496"/>
              <w:bottom w:val="single" w:sz="4" w:space="0" w:color="2F5496"/>
              <w:right w:val="single" w:sz="8" w:space="0" w:color="2F5496"/>
            </w:tcBorders>
            <w:vAlign w:val="center"/>
          </w:tcPr>
          <w:p w:rsidR="00E90E96" w:rsidRDefault="007D00BF">
            <w:pP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</w:pPr>
            <w:r w:rsidRPr="007D00BF">
              <w:rPr>
                <w:rFonts w:ascii="Calibri" w:eastAsia="Calibri" w:hAnsi="Calibri" w:cs="Calibri"/>
                <w:color w:val="2F5496" w:themeColor="accent5" w:themeShade="BF"/>
                <w:sz w:val="22"/>
              </w:rPr>
              <w:t>NO APLICA</w:t>
            </w:r>
          </w:p>
        </w:tc>
        <w:tc>
          <w:tcPr>
            <w:tcW w:w="1813" w:type="dxa"/>
            <w:tcBorders>
              <w:top w:val="single" w:sz="4" w:space="0" w:color="2F5496"/>
              <w:bottom w:val="single" w:sz="4" w:space="0" w:color="2F5496"/>
              <w:right w:val="single" w:sz="8" w:space="0" w:color="2F5496"/>
            </w:tcBorders>
            <w:vAlign w:val="center"/>
          </w:tcPr>
          <w:p w:rsidR="00E90E96" w:rsidRPr="00656A10" w:rsidRDefault="00E90E96">
            <w:pPr>
              <w:jc w:val="center"/>
              <w:rPr>
                <w:rFonts w:ascii="Calibri" w:eastAsia="Calibri" w:hAnsi="Calibri" w:cs="Calibri"/>
                <w:color w:val="FFFFFF"/>
                <w:sz w:val="40"/>
                <w:szCs w:val="40"/>
              </w:rPr>
            </w:pPr>
          </w:p>
        </w:tc>
        <w:tc>
          <w:tcPr>
            <w:tcW w:w="1753" w:type="dxa"/>
            <w:tcBorders>
              <w:top w:val="single" w:sz="4" w:space="0" w:color="2F5496"/>
              <w:bottom w:val="single" w:sz="4" w:space="0" w:color="2F5496"/>
              <w:right w:val="single" w:sz="8" w:space="0" w:color="2F5496"/>
            </w:tcBorders>
          </w:tcPr>
          <w:p w:rsidR="00E90E96" w:rsidRDefault="00E90E96">
            <w:pPr>
              <w:jc w:val="center"/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</w:pPr>
          </w:p>
        </w:tc>
        <w:tc>
          <w:tcPr>
            <w:tcW w:w="1332" w:type="dxa"/>
            <w:tcBorders>
              <w:top w:val="single" w:sz="4" w:space="0" w:color="2F5496"/>
              <w:bottom w:val="single" w:sz="4" w:space="0" w:color="2F5496"/>
              <w:right w:val="single" w:sz="8" w:space="0" w:color="2F5496"/>
            </w:tcBorders>
          </w:tcPr>
          <w:p w:rsidR="00E90E96" w:rsidRDefault="00E90E96">
            <w:pPr>
              <w:jc w:val="center"/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</w:pPr>
          </w:p>
        </w:tc>
      </w:tr>
    </w:tbl>
    <w:p w:rsidR="00E90E96" w:rsidRDefault="00E90E96">
      <w:pPr>
        <w:spacing w:after="160" w:line="259" w:lineRule="auto"/>
        <w:rPr>
          <w:rFonts w:ascii="Calibri" w:eastAsia="Calibri" w:hAnsi="Calibri" w:cs="Calibri"/>
          <w:b/>
          <w:color w:val="000000"/>
        </w:rPr>
      </w:pPr>
    </w:p>
    <w:sectPr w:rsidR="00E90E96">
      <w:headerReference w:type="default" r:id="rId9"/>
      <w:footerReference w:type="default" r:id="rId10"/>
      <w:pgSz w:w="12240" w:h="15840"/>
      <w:pgMar w:top="1549" w:right="900" w:bottom="568" w:left="709" w:header="142" w:footer="14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7A9" w:rsidRDefault="00D567A9">
      <w:r>
        <w:separator/>
      </w:r>
    </w:p>
  </w:endnote>
  <w:endnote w:type="continuationSeparator" w:id="0">
    <w:p w:rsidR="00D567A9" w:rsidRDefault="00D56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D28" w:rsidRDefault="00F17D2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2F5496"/>
        <w:sz w:val="22"/>
        <w:szCs w:val="22"/>
      </w:rPr>
    </w:pPr>
    <w:r>
      <w:rPr>
        <w:rFonts w:ascii="Calibri" w:eastAsia="Calibri" w:hAnsi="Calibri" w:cs="Calibri"/>
        <w:noProof/>
        <w:color w:val="2F5496"/>
        <w:sz w:val="22"/>
        <w:szCs w:val="22"/>
        <w:lang w:val="en-US" w:eastAsia="en-US"/>
      </w:rPr>
      <mc:AlternateContent>
        <mc:Choice Requires="wps">
          <w:drawing>
            <wp:inline distT="0" distB="0" distL="0" distR="0">
              <wp:extent cx="5476875" cy="54610"/>
              <wp:effectExtent l="0" t="0" r="0" b="0"/>
              <wp:docPr id="9" name="Decisión 9" descr="Light horizont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2612325" y="3757458"/>
                        <a:ext cx="5467350" cy="45085"/>
                      </a:xfrm>
                      <a:prstGeom prst="flowChartDecision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F17D28" w:rsidRDefault="00F17D28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Decisión 9" o:spid="_x0000_s1026" type="#_x0000_t110" alt="Light horizontal" style="width:431.25pt;height:4.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" stroked="f">
              <v:textbox inset="2.53958mm,2.53958mm,2.53958mm,2.53958mm">
                <w:txbxContent>
                  <w:p w:rsidR="00E90E96" w:rsidRDefault="00E90E96">
                    <w:pPr>
                      <w:textDirection w:val="btLr"/>
                    </w:pPr>
                  </w:p>
                </w:txbxContent>
              </v:textbox>
              <w10:anchorlock/>
            </v:shape>
          </w:pict>
        </mc:Fallback>
      </mc:AlternateContent>
    </w:r>
  </w:p>
  <w:p w:rsidR="00F17D28" w:rsidRDefault="00F17D2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2F5496"/>
        <w:sz w:val="22"/>
        <w:szCs w:val="22"/>
      </w:rPr>
      <w:fldChar w:fldCharType="begin"/>
    </w:r>
    <w:r>
      <w:rPr>
        <w:rFonts w:ascii="Calibri" w:eastAsia="Calibri" w:hAnsi="Calibri" w:cs="Calibri"/>
        <w:color w:val="2F5496"/>
        <w:sz w:val="22"/>
        <w:szCs w:val="22"/>
      </w:rPr>
      <w:instrText>PAGE</w:instrText>
    </w:r>
    <w:r>
      <w:rPr>
        <w:rFonts w:ascii="Calibri" w:eastAsia="Calibri" w:hAnsi="Calibri" w:cs="Calibri"/>
        <w:color w:val="2F5496"/>
        <w:sz w:val="22"/>
        <w:szCs w:val="22"/>
      </w:rPr>
      <w:fldChar w:fldCharType="separate"/>
    </w:r>
    <w:r w:rsidR="00A31DD1">
      <w:rPr>
        <w:rFonts w:ascii="Calibri" w:eastAsia="Calibri" w:hAnsi="Calibri" w:cs="Calibri"/>
        <w:noProof/>
        <w:color w:val="2F5496"/>
        <w:sz w:val="22"/>
        <w:szCs w:val="22"/>
      </w:rPr>
      <w:t>1</w:t>
    </w:r>
    <w:r>
      <w:rPr>
        <w:rFonts w:ascii="Calibri" w:eastAsia="Calibri" w:hAnsi="Calibri" w:cs="Calibri"/>
        <w:color w:val="2F5496"/>
        <w:sz w:val="22"/>
        <w:szCs w:val="22"/>
      </w:rPr>
      <w:fldChar w:fldCharType="end"/>
    </w:r>
  </w:p>
  <w:p w:rsidR="00F17D28" w:rsidRDefault="00F17D2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7A9" w:rsidRDefault="00D567A9">
      <w:r>
        <w:separator/>
      </w:r>
    </w:p>
  </w:footnote>
  <w:footnote w:type="continuationSeparator" w:id="0">
    <w:p w:rsidR="00D567A9" w:rsidRDefault="00D56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D28" w:rsidRDefault="00F17D2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  <w:r>
      <w:rPr>
        <w:noProof/>
        <w:color w:val="000000"/>
        <w:lang w:val="en-US" w:eastAsia="en-US"/>
      </w:rPr>
      <w:drawing>
        <wp:inline distT="0" distB="0" distL="0" distR="0">
          <wp:extent cx="6867604" cy="250977"/>
          <wp:effectExtent l="0" t="0" r="0" b="0"/>
          <wp:docPr id="10" name="image4.jpg" descr="id:image001.jpg@01D2CE79.CAA8A3E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id:image001.jpg@01D2CE79.CAA8A3E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67604" cy="2509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17D28" w:rsidRDefault="00F17D2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10490"/>
      </w:tabs>
      <w:spacing w:before="120" w:after="120"/>
      <w:rPr>
        <w:rFonts w:ascii="Calibri" w:eastAsia="Calibri" w:hAnsi="Calibri" w:cs="Calibri"/>
        <w:color w:val="2F5496"/>
        <w:sz w:val="22"/>
        <w:szCs w:val="22"/>
      </w:rPr>
    </w:pPr>
    <w:r>
      <w:rPr>
        <w:rFonts w:ascii="Calibri" w:eastAsia="Calibri" w:hAnsi="Calibri" w:cs="Calibri"/>
        <w:color w:val="2F5496"/>
        <w:sz w:val="22"/>
        <w:szCs w:val="22"/>
      </w:rPr>
      <w:t>División Ciberseguridad</w:t>
    </w:r>
    <w:r>
      <w:rPr>
        <w:rFonts w:ascii="Calibri" w:eastAsia="Calibri" w:hAnsi="Calibri" w:cs="Calibri"/>
        <w:color w:val="2F5496"/>
        <w:sz w:val="22"/>
        <w:szCs w:val="22"/>
      </w:rPr>
      <w:tab/>
    </w:r>
    <w:r>
      <w:rPr>
        <w:rFonts w:ascii="Calibri" w:eastAsia="Calibri" w:hAnsi="Calibri" w:cs="Calibri"/>
        <w:color w:val="2F5496"/>
        <w:sz w:val="22"/>
        <w:szCs w:val="22"/>
      </w:rPr>
      <w:tab/>
    </w:r>
  </w:p>
  <w:tbl>
    <w:tblPr>
      <w:tblStyle w:val="a2"/>
      <w:tblW w:w="10785" w:type="dxa"/>
      <w:tblInd w:w="-10" w:type="dxa"/>
      <w:tblLayout w:type="fixed"/>
      <w:tblLook w:val="0400" w:firstRow="0" w:lastRow="0" w:firstColumn="0" w:lastColumn="0" w:noHBand="0" w:noVBand="1"/>
    </w:tblPr>
    <w:tblGrid>
      <w:gridCol w:w="10785"/>
    </w:tblGrid>
    <w:tr w:rsidR="00F17D28">
      <w:trPr>
        <w:trHeight w:val="375"/>
      </w:trPr>
      <w:tc>
        <w:tcPr>
          <w:tcW w:w="10785" w:type="dxa"/>
          <w:tcBorders>
            <w:top w:val="single" w:sz="8" w:space="0" w:color="000000"/>
            <w:left w:val="single" w:sz="8" w:space="0" w:color="000000"/>
            <w:bottom w:val="single" w:sz="4" w:space="0" w:color="000000"/>
            <w:right w:val="single" w:sz="4" w:space="0" w:color="000000"/>
          </w:tcBorders>
          <w:shd w:val="clear" w:color="auto" w:fill="2E75B5"/>
          <w:vAlign w:val="bottom"/>
        </w:tcPr>
        <w:p w:rsidR="00F17D28" w:rsidRDefault="00F17D28">
          <w:pPr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  <w:color w:val="FFFFFF"/>
              <w:sz w:val="40"/>
              <w:szCs w:val="40"/>
            </w:rPr>
            <w:t>INFORME APROBACIÓN PRUEBAS CIBERSEGURIDAD</w:t>
          </w:r>
        </w:p>
      </w:tc>
    </w:tr>
  </w:tbl>
  <w:p w:rsidR="00F17D28" w:rsidRPr="00850108" w:rsidRDefault="00F17D2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b/>
        <w:color w:val="2F5496"/>
        <w:sz w:val="22"/>
        <w:szCs w:val="22"/>
      </w:rPr>
    </w:pPr>
    <w:r>
      <w:rPr>
        <w:rFonts w:ascii="Calibri" w:eastAsia="Calibri" w:hAnsi="Calibri" w:cs="Calibri"/>
        <w:b/>
        <w:color w:val="2F5496"/>
        <w:sz w:val="22"/>
        <w:szCs w:val="22"/>
      </w:rPr>
      <w:t xml:space="preserve">Fecha Emisión:  </w:t>
    </w:r>
    <w:r w:rsidR="00A31DD1">
      <w:rPr>
        <w:rFonts w:ascii="Calibri" w:eastAsia="Calibri" w:hAnsi="Calibri" w:cs="Calibri"/>
        <w:b/>
        <w:color w:val="2F5496"/>
        <w:sz w:val="22"/>
        <w:szCs w:val="22"/>
      </w:rPr>
      <w:t>06</w:t>
    </w:r>
    <w:r>
      <w:rPr>
        <w:rFonts w:ascii="Calibri" w:eastAsia="Calibri" w:hAnsi="Calibri" w:cs="Calibri"/>
        <w:b/>
        <w:color w:val="2F5496"/>
        <w:sz w:val="22"/>
        <w:szCs w:val="22"/>
      </w:rPr>
      <w:t>/10/2023</w:t>
    </w:r>
    <w:r>
      <w:rPr>
        <w:rFonts w:ascii="Calibri" w:eastAsia="Calibri" w:hAnsi="Calibri" w:cs="Calibri"/>
        <w:b/>
        <w:color w:val="2F5496"/>
      </w:rPr>
      <w:tab/>
    </w:r>
    <w:r>
      <w:rPr>
        <w:rFonts w:ascii="Calibri" w:eastAsia="Calibri" w:hAnsi="Calibri" w:cs="Calibri"/>
        <w:b/>
        <w:color w:val="2F5496"/>
      </w:rPr>
      <w:tab/>
    </w:r>
    <w:r>
      <w:rPr>
        <w:rFonts w:ascii="Calibri" w:eastAsia="Calibri" w:hAnsi="Calibri" w:cs="Calibri"/>
        <w:b/>
        <w:color w:val="2F5496"/>
      </w:rPr>
      <w:tab/>
    </w:r>
    <w:r>
      <w:rPr>
        <w:rFonts w:ascii="Calibri" w:eastAsia="Calibri" w:hAnsi="Calibri" w:cs="Calibri"/>
        <w:b/>
        <w:color w:val="2F5496"/>
      </w:rPr>
      <w:tab/>
    </w:r>
    <w:r>
      <w:rPr>
        <w:rFonts w:ascii="Calibri" w:eastAsia="Calibri" w:hAnsi="Calibri" w:cs="Calibri"/>
        <w:b/>
        <w:color w:val="2F5496"/>
      </w:rPr>
      <w:tab/>
    </w:r>
    <w:r>
      <w:rPr>
        <w:rFonts w:ascii="Calibri" w:eastAsia="Calibri" w:hAnsi="Calibri" w:cs="Calibri"/>
        <w:b/>
        <w:color w:val="2F5496"/>
      </w:rPr>
      <w:tab/>
    </w:r>
    <w:r>
      <w:rPr>
        <w:rFonts w:ascii="Calibri" w:eastAsia="Calibri" w:hAnsi="Calibri" w:cs="Calibri"/>
        <w:b/>
        <w:color w:val="2F5496"/>
      </w:rPr>
      <w:tab/>
      <w:t xml:space="preserve">           </w:t>
    </w:r>
    <w:r>
      <w:rPr>
        <w:rFonts w:ascii="Calibri" w:eastAsia="Calibri" w:hAnsi="Calibri" w:cs="Calibri"/>
        <w:b/>
        <w:color w:val="2F5496"/>
        <w:sz w:val="20"/>
        <w:szCs w:val="20"/>
      </w:rPr>
      <w:t>VIGENCIA 30 DÍAS</w:t>
    </w:r>
    <w:r>
      <w:rPr>
        <w:rFonts w:ascii="Calibri" w:eastAsia="Calibri" w:hAnsi="Calibri" w:cs="Calibri"/>
        <w:b/>
        <w:color w:val="2F549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E96"/>
    <w:rsid w:val="000875C8"/>
    <w:rsid w:val="001931F9"/>
    <w:rsid w:val="0028316B"/>
    <w:rsid w:val="00330CB0"/>
    <w:rsid w:val="003417B6"/>
    <w:rsid w:val="003425BC"/>
    <w:rsid w:val="003F1500"/>
    <w:rsid w:val="003F7931"/>
    <w:rsid w:val="004439F3"/>
    <w:rsid w:val="004D67D4"/>
    <w:rsid w:val="00530B4D"/>
    <w:rsid w:val="0056505C"/>
    <w:rsid w:val="005B2E22"/>
    <w:rsid w:val="006145EC"/>
    <w:rsid w:val="00633936"/>
    <w:rsid w:val="00656A10"/>
    <w:rsid w:val="0066210C"/>
    <w:rsid w:val="007D00BF"/>
    <w:rsid w:val="008350E1"/>
    <w:rsid w:val="00850108"/>
    <w:rsid w:val="00913722"/>
    <w:rsid w:val="00991C6E"/>
    <w:rsid w:val="009B0366"/>
    <w:rsid w:val="009E66FD"/>
    <w:rsid w:val="00A020A2"/>
    <w:rsid w:val="00A31DD1"/>
    <w:rsid w:val="00AD7826"/>
    <w:rsid w:val="00C66EAD"/>
    <w:rsid w:val="00D567A9"/>
    <w:rsid w:val="00DF3E76"/>
    <w:rsid w:val="00E5509E"/>
    <w:rsid w:val="00E62577"/>
    <w:rsid w:val="00E90E96"/>
    <w:rsid w:val="00EA268C"/>
    <w:rsid w:val="00F15345"/>
    <w:rsid w:val="00F1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03168"/>
  <w15:docId w15:val="{5AD48BFA-814F-4C66-BC67-91BC0FFA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B7A"/>
    <w:rPr>
      <w:lang w:eastAsia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F65A2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F65A2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65A2E"/>
  </w:style>
  <w:style w:type="paragraph" w:styleId="Piedepgina">
    <w:name w:val="footer"/>
    <w:basedOn w:val="Normal"/>
    <w:link w:val="PiedepginaCar"/>
    <w:uiPriority w:val="99"/>
    <w:unhideWhenUsed/>
    <w:rsid w:val="00F65A2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65A2E"/>
  </w:style>
  <w:style w:type="character" w:styleId="Textodelmarcadordeposicin">
    <w:name w:val="Placeholder Text"/>
    <w:basedOn w:val="Fuentedeprrafopredeter"/>
    <w:uiPriority w:val="99"/>
    <w:semiHidden/>
    <w:rsid w:val="00F65A2E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F65A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805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Fuentedeprrafopredeter"/>
    <w:uiPriority w:val="1"/>
    <w:rsid w:val="00812340"/>
    <w:rPr>
      <w:rFonts w:asciiTheme="minorHAnsi" w:hAnsiTheme="minorHAnsi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278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2780"/>
    <w:rPr>
      <w:rFonts w:ascii="Segoe UI" w:eastAsia="Times New Roman" w:hAnsi="Segoe UI" w:cs="Segoe UI"/>
      <w:sz w:val="18"/>
      <w:szCs w:val="18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9A0F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A0F5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A0F5B"/>
    <w:rPr>
      <w:rFonts w:ascii="Times New Roman" w:eastAsia="Times New Roman" w:hAnsi="Times New Roman" w:cs="Times New Roman"/>
      <w:sz w:val="20"/>
      <w:szCs w:val="20"/>
      <w:lang w:eastAsia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0F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A0F5B"/>
    <w:rPr>
      <w:rFonts w:ascii="Times New Roman" w:eastAsia="Times New Roman" w:hAnsi="Times New Roman" w:cs="Times New Roman"/>
      <w:b/>
      <w:bCs/>
      <w:sz w:val="20"/>
      <w:szCs w:val="20"/>
      <w:lang w:eastAsia="es-CL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330C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373FDCFD81649F9888DCE5ADD1D9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AB96F-D508-4CE7-B73D-FDDA425F9337}"/>
      </w:docPartPr>
      <w:docPartBody>
        <w:p w:rsidR="008C6A32" w:rsidRDefault="00610DC2" w:rsidP="00610DC2">
          <w:pPr>
            <w:pStyle w:val="C373FDCFD81649F9888DCE5ADD1D9D74"/>
          </w:pPr>
          <w:r w:rsidRPr="0059518D">
            <w:rPr>
              <w:rFonts w:ascii="Calibri" w:hAnsi="Calibri" w:cs="Calibri"/>
              <w:bCs/>
              <w:color w:val="000000" w:themeColor="text1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DC2"/>
    <w:rsid w:val="000C7F5A"/>
    <w:rsid w:val="00126411"/>
    <w:rsid w:val="0037440E"/>
    <w:rsid w:val="00610DC2"/>
    <w:rsid w:val="008B2EEB"/>
    <w:rsid w:val="008C6A32"/>
    <w:rsid w:val="00A678C7"/>
    <w:rsid w:val="00B6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73FDCFD81649F9888DCE5ADD1D9D74">
    <w:name w:val="C373FDCFD81649F9888DCE5ADD1D9D74"/>
    <w:rsid w:val="00610D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+5Cv5V5qiTHnaJWz/p7Glmi/iA==">AMUW2mUxj5XgGMaUxYVO+tPDOmoR+kDcFyd9MFoPRr6vm0xi/98is7M/kzBE3AcnLPVxqd3ltOiaMiLBHdTb4nr15qMy0QGmZA4sev7tqKeBrBIYWqJnyyz9ulSOLfyKDuHheAEpQw+D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hcandia.everis@bancochile.cl</dc:creator>
  <cp:lastModifiedBy>Noelid Maggela Chavez Molero</cp:lastModifiedBy>
  <cp:revision>13</cp:revision>
  <dcterms:created xsi:type="dcterms:W3CDTF">2023-04-05T20:40:00Z</dcterms:created>
  <dcterms:modified xsi:type="dcterms:W3CDTF">2023-10-06T18:49:00Z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0x010100E5102DC2EC3E6143907D9F3A640E42C1</vt:lpwstr>
  </property>
</Properties>
</file>