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01C7" w14:textId="104BADCA" w:rsidR="000878B3" w:rsidRPr="000878B3" w:rsidRDefault="000878B3" w:rsidP="000878B3">
      <w:pPr>
        <w:pStyle w:val="ListParagraph"/>
        <w:ind w:left="0"/>
        <w:rPr>
          <w:rFonts w:ascii="Arial" w:hAnsi="Arial" w:cs="Arial"/>
          <w:b/>
          <w:bCs/>
          <w:i/>
          <w:iCs/>
          <w:color w:val="0D0D0D"/>
          <w:sz w:val="20"/>
          <w:szCs w:val="20"/>
          <w:shd w:val="clear" w:color="auto" w:fill="FFFFFF"/>
        </w:rPr>
      </w:pPr>
      <w:r w:rsidRPr="000878B3">
        <w:rPr>
          <w:rFonts w:ascii="Arial" w:hAnsi="Arial" w:cs="Arial"/>
          <w:b/>
          <w:bCs/>
          <w:i/>
          <w:iCs/>
          <w:color w:val="0D0D0D"/>
          <w:sz w:val="20"/>
          <w:szCs w:val="20"/>
          <w:shd w:val="clear" w:color="auto" w:fill="FFFFFF"/>
        </w:rPr>
        <w:t xml:space="preserve">Goals </w:t>
      </w:r>
    </w:p>
    <w:p w14:paraId="1A081C37" w14:textId="13E02905" w:rsidR="000878B3" w:rsidRDefault="000878B3" w:rsidP="000878B3">
      <w:pPr>
        <w:pStyle w:val="ListParagraph"/>
        <w:numPr>
          <w:ilvl w:val="0"/>
          <w:numId w:val="2"/>
        </w:numPr>
        <w:ind w:left="720"/>
        <w:rPr>
          <w:rFonts w:ascii="Arial" w:hAnsi="Arial" w:cs="Arial"/>
          <w:color w:val="0D0D0D"/>
          <w:sz w:val="20"/>
          <w:szCs w:val="20"/>
          <w:shd w:val="clear" w:color="auto" w:fill="FFFFFF"/>
        </w:rPr>
      </w:pPr>
      <w:r>
        <w:rPr>
          <w:rFonts w:ascii="Arial" w:hAnsi="Arial" w:cs="Arial"/>
          <w:color w:val="0D0D0D"/>
          <w:sz w:val="20"/>
          <w:szCs w:val="20"/>
          <w:shd w:val="clear" w:color="auto" w:fill="FFFFFF"/>
        </w:rPr>
        <w:t>User-friendly interface</w:t>
      </w:r>
    </w:p>
    <w:p w14:paraId="7CD665F4" w14:textId="21A1EE64" w:rsidR="000878B3" w:rsidRDefault="000878B3" w:rsidP="000878B3">
      <w:pPr>
        <w:pStyle w:val="ListParagraph"/>
        <w:numPr>
          <w:ilvl w:val="0"/>
          <w:numId w:val="2"/>
        </w:numPr>
        <w:ind w:left="720"/>
        <w:rPr>
          <w:rFonts w:ascii="Arial" w:hAnsi="Arial" w:cs="Arial"/>
          <w:color w:val="0D0D0D"/>
          <w:sz w:val="20"/>
          <w:szCs w:val="20"/>
          <w:shd w:val="clear" w:color="auto" w:fill="FFFFFF"/>
        </w:rPr>
      </w:pPr>
      <w:r>
        <w:rPr>
          <w:rFonts w:ascii="Arial" w:hAnsi="Arial" w:cs="Arial"/>
          <w:color w:val="0D0D0D"/>
          <w:sz w:val="20"/>
          <w:szCs w:val="20"/>
          <w:shd w:val="clear" w:color="auto" w:fill="FFFFFF"/>
        </w:rPr>
        <w:t>Neutral colours and simple geometry</w:t>
      </w:r>
    </w:p>
    <w:p w14:paraId="15D340AD" w14:textId="77777777" w:rsidR="000878B3" w:rsidRDefault="000878B3" w:rsidP="000878B3">
      <w:pPr>
        <w:pStyle w:val="ListParagraph"/>
        <w:numPr>
          <w:ilvl w:val="0"/>
          <w:numId w:val="2"/>
        </w:numPr>
        <w:ind w:left="720"/>
        <w:rPr>
          <w:rFonts w:ascii="Arial" w:hAnsi="Arial" w:cs="Arial"/>
          <w:color w:val="0D0D0D"/>
          <w:sz w:val="20"/>
          <w:szCs w:val="20"/>
          <w:shd w:val="clear" w:color="auto" w:fill="FFFFFF"/>
        </w:rPr>
      </w:pPr>
      <w:r>
        <w:rPr>
          <w:rFonts w:ascii="Arial" w:hAnsi="Arial" w:cs="Arial"/>
          <w:color w:val="0D0D0D"/>
          <w:sz w:val="20"/>
          <w:szCs w:val="20"/>
          <w:shd w:val="clear" w:color="auto" w:fill="FFFFFF"/>
        </w:rPr>
        <w:t>Basic features:</w:t>
      </w:r>
    </w:p>
    <w:p w14:paraId="625E4DBF" w14:textId="59A7CF94" w:rsidR="000878B3" w:rsidRDefault="000878B3" w:rsidP="000878B3">
      <w:pPr>
        <w:pStyle w:val="ListParagraph"/>
        <w:numPr>
          <w:ilvl w:val="0"/>
          <w:numId w:val="3"/>
        </w:numPr>
        <w:ind w:left="1440"/>
        <w:rPr>
          <w:rFonts w:ascii="Arial" w:hAnsi="Arial" w:cs="Arial"/>
          <w:color w:val="0D0D0D"/>
          <w:sz w:val="20"/>
          <w:szCs w:val="20"/>
          <w:shd w:val="clear" w:color="auto" w:fill="FFFFFF"/>
        </w:rPr>
      </w:pPr>
      <w:r>
        <w:rPr>
          <w:rFonts w:ascii="Arial" w:hAnsi="Arial" w:cs="Arial"/>
          <w:color w:val="0D0D0D"/>
          <w:sz w:val="20"/>
          <w:szCs w:val="20"/>
          <w:shd w:val="clear" w:color="auto" w:fill="FFFFFF"/>
        </w:rPr>
        <w:t>add and remove tasks</w:t>
      </w:r>
    </w:p>
    <w:p w14:paraId="49B8BED4" w14:textId="77777777" w:rsidR="000878B3" w:rsidRDefault="000878B3" w:rsidP="000878B3">
      <w:pPr>
        <w:pStyle w:val="ListParagraph"/>
        <w:numPr>
          <w:ilvl w:val="0"/>
          <w:numId w:val="2"/>
        </w:numPr>
        <w:ind w:left="720"/>
        <w:rPr>
          <w:rFonts w:ascii="Arial" w:hAnsi="Arial" w:cs="Arial"/>
          <w:color w:val="0D0D0D"/>
          <w:sz w:val="20"/>
          <w:szCs w:val="20"/>
          <w:shd w:val="clear" w:color="auto" w:fill="FFFFFF"/>
        </w:rPr>
      </w:pPr>
      <w:r>
        <w:rPr>
          <w:rFonts w:ascii="Arial" w:hAnsi="Arial" w:cs="Arial"/>
          <w:color w:val="0D0D0D"/>
          <w:sz w:val="20"/>
          <w:szCs w:val="20"/>
          <w:shd w:val="clear" w:color="auto" w:fill="FFFFFF"/>
        </w:rPr>
        <w:t>Advanced features:</w:t>
      </w:r>
    </w:p>
    <w:p w14:paraId="16E4BCA7" w14:textId="200E3EBC" w:rsidR="00F53357" w:rsidRDefault="00F53357" w:rsidP="000878B3">
      <w:pPr>
        <w:pStyle w:val="ListParagraph"/>
        <w:numPr>
          <w:ilvl w:val="0"/>
          <w:numId w:val="3"/>
        </w:numPr>
        <w:ind w:left="1440"/>
        <w:rPr>
          <w:rFonts w:ascii="Arial" w:hAnsi="Arial" w:cs="Arial"/>
          <w:color w:val="0D0D0D"/>
          <w:sz w:val="20"/>
          <w:szCs w:val="20"/>
          <w:shd w:val="clear" w:color="auto" w:fill="FFFFFF"/>
        </w:rPr>
      </w:pPr>
      <w:r>
        <w:rPr>
          <w:rFonts w:ascii="Arial" w:hAnsi="Arial" w:cs="Arial"/>
          <w:color w:val="0D0D0D"/>
          <w:sz w:val="20"/>
          <w:szCs w:val="20"/>
          <w:shd w:val="clear" w:color="auto" w:fill="FFFFFF"/>
        </w:rPr>
        <w:t>initial tutorial to introduce the main features</w:t>
      </w:r>
    </w:p>
    <w:p w14:paraId="7EC2C2AB" w14:textId="46FDEFC9" w:rsidR="000878B3" w:rsidRDefault="000878B3" w:rsidP="000878B3">
      <w:pPr>
        <w:pStyle w:val="ListParagraph"/>
        <w:numPr>
          <w:ilvl w:val="0"/>
          <w:numId w:val="3"/>
        </w:numPr>
        <w:ind w:left="1440"/>
        <w:rPr>
          <w:rFonts w:ascii="Arial" w:hAnsi="Arial" w:cs="Arial"/>
          <w:color w:val="0D0D0D"/>
          <w:sz w:val="20"/>
          <w:szCs w:val="20"/>
          <w:shd w:val="clear" w:color="auto" w:fill="FFFFFF"/>
        </w:rPr>
      </w:pPr>
      <w:r>
        <w:rPr>
          <w:rFonts w:ascii="Arial" w:hAnsi="Arial" w:cs="Arial"/>
          <w:color w:val="0D0D0D"/>
          <w:sz w:val="20"/>
          <w:szCs w:val="20"/>
          <w:shd w:val="clear" w:color="auto" w:fill="FFFFFF"/>
        </w:rPr>
        <w:t>track and update a task’s progress (percentage of completion and hours of work left)</w:t>
      </w:r>
    </w:p>
    <w:p w14:paraId="2F42A508" w14:textId="66CF57AB" w:rsidR="000878B3" w:rsidRDefault="000878B3" w:rsidP="000878B3">
      <w:pPr>
        <w:pStyle w:val="ListParagraph"/>
        <w:numPr>
          <w:ilvl w:val="0"/>
          <w:numId w:val="3"/>
        </w:numPr>
        <w:ind w:left="1440"/>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categorisation and sorting through urgency </w:t>
      </w:r>
      <w:r w:rsidR="00F53357">
        <w:rPr>
          <w:rFonts w:ascii="Arial" w:hAnsi="Arial" w:cs="Arial"/>
          <w:color w:val="0D0D0D"/>
          <w:sz w:val="20"/>
          <w:szCs w:val="20"/>
          <w:shd w:val="clear" w:color="auto" w:fill="FFFFFF"/>
        </w:rPr>
        <w:t>- o</w:t>
      </w:r>
      <w:r w:rsidR="00F53357" w:rsidRPr="006549A8">
        <w:rPr>
          <w:rFonts w:ascii="Arial" w:hAnsi="Arial" w:cs="Arial"/>
          <w:color w:val="0D0D0D"/>
          <w:sz w:val="20"/>
          <w:szCs w:val="20"/>
          <w:shd w:val="clear" w:color="auto" w:fill="FFFFFF"/>
        </w:rPr>
        <w:t xml:space="preserve">verdue, </w:t>
      </w:r>
      <w:r w:rsidR="00F53357">
        <w:rPr>
          <w:rFonts w:ascii="Arial" w:hAnsi="Arial" w:cs="Arial"/>
          <w:color w:val="0D0D0D"/>
          <w:sz w:val="20"/>
          <w:szCs w:val="20"/>
          <w:shd w:val="clear" w:color="auto" w:fill="FFFFFF"/>
        </w:rPr>
        <w:t>c</w:t>
      </w:r>
      <w:r w:rsidR="00F53357" w:rsidRPr="006549A8">
        <w:rPr>
          <w:rFonts w:ascii="Arial" w:hAnsi="Arial" w:cs="Arial"/>
          <w:color w:val="0D0D0D"/>
          <w:sz w:val="20"/>
          <w:szCs w:val="20"/>
          <w:shd w:val="clear" w:color="auto" w:fill="FFFFFF"/>
        </w:rPr>
        <w:t xml:space="preserve">ritical, </w:t>
      </w:r>
      <w:r w:rsidR="00F53357">
        <w:rPr>
          <w:rFonts w:ascii="Arial" w:hAnsi="Arial" w:cs="Arial"/>
          <w:color w:val="0D0D0D"/>
          <w:sz w:val="20"/>
          <w:szCs w:val="20"/>
          <w:shd w:val="clear" w:color="auto" w:fill="FFFFFF"/>
        </w:rPr>
        <w:t>h</w:t>
      </w:r>
      <w:r w:rsidR="00F53357" w:rsidRPr="006549A8">
        <w:rPr>
          <w:rFonts w:ascii="Arial" w:hAnsi="Arial" w:cs="Arial"/>
          <w:color w:val="0D0D0D"/>
          <w:sz w:val="20"/>
          <w:szCs w:val="20"/>
          <w:shd w:val="clear" w:color="auto" w:fill="FFFFFF"/>
        </w:rPr>
        <w:t xml:space="preserve">igh, </w:t>
      </w:r>
      <w:r w:rsidR="00F53357">
        <w:rPr>
          <w:rFonts w:ascii="Arial" w:hAnsi="Arial" w:cs="Arial"/>
          <w:color w:val="0D0D0D"/>
          <w:sz w:val="20"/>
          <w:szCs w:val="20"/>
          <w:shd w:val="clear" w:color="auto" w:fill="FFFFFF"/>
        </w:rPr>
        <w:t>m</w:t>
      </w:r>
      <w:r w:rsidR="00F53357" w:rsidRPr="006549A8">
        <w:rPr>
          <w:rFonts w:ascii="Arial" w:hAnsi="Arial" w:cs="Arial"/>
          <w:color w:val="0D0D0D"/>
          <w:sz w:val="20"/>
          <w:szCs w:val="20"/>
          <w:shd w:val="clear" w:color="auto" w:fill="FFFFFF"/>
        </w:rPr>
        <w:t xml:space="preserve">edium, and </w:t>
      </w:r>
      <w:r w:rsidR="00F53357">
        <w:rPr>
          <w:rFonts w:ascii="Arial" w:hAnsi="Arial" w:cs="Arial"/>
          <w:color w:val="0D0D0D"/>
          <w:sz w:val="20"/>
          <w:szCs w:val="20"/>
          <w:shd w:val="clear" w:color="auto" w:fill="FFFFFF"/>
        </w:rPr>
        <w:t>l</w:t>
      </w:r>
      <w:r w:rsidR="00F53357" w:rsidRPr="006549A8">
        <w:rPr>
          <w:rFonts w:ascii="Arial" w:hAnsi="Arial" w:cs="Arial"/>
          <w:color w:val="0D0D0D"/>
          <w:sz w:val="20"/>
          <w:szCs w:val="20"/>
          <w:shd w:val="clear" w:color="auto" w:fill="FFFFFF"/>
        </w:rPr>
        <w:t>ow</w:t>
      </w:r>
      <w:r w:rsidR="00F53357">
        <w:rPr>
          <w:rFonts w:ascii="Arial" w:hAnsi="Arial" w:cs="Arial"/>
          <w:color w:val="0D0D0D"/>
          <w:sz w:val="20"/>
          <w:szCs w:val="20"/>
          <w:shd w:val="clear" w:color="auto" w:fill="FFFFFF"/>
        </w:rPr>
        <w:t xml:space="preserve"> - </w:t>
      </w:r>
      <w:r>
        <w:rPr>
          <w:rFonts w:ascii="Arial" w:hAnsi="Arial" w:cs="Arial"/>
          <w:color w:val="0D0D0D"/>
          <w:sz w:val="20"/>
          <w:szCs w:val="20"/>
          <w:shd w:val="clear" w:color="auto" w:fill="FFFFFF"/>
        </w:rPr>
        <w:t>calculated with current and due dates</w:t>
      </w:r>
    </w:p>
    <w:p w14:paraId="38C841F7" w14:textId="4DB24E90" w:rsidR="000878B3" w:rsidRDefault="00F53357" w:rsidP="000878B3">
      <w:pPr>
        <w:pStyle w:val="ListParagraph"/>
        <w:numPr>
          <w:ilvl w:val="0"/>
          <w:numId w:val="3"/>
        </w:numPr>
        <w:ind w:left="1440"/>
        <w:rPr>
          <w:rFonts w:ascii="Arial" w:hAnsi="Arial" w:cs="Arial"/>
          <w:color w:val="0D0D0D"/>
          <w:sz w:val="20"/>
          <w:szCs w:val="20"/>
          <w:shd w:val="clear" w:color="auto" w:fill="FFFFFF"/>
        </w:rPr>
      </w:pPr>
      <w:r>
        <w:rPr>
          <w:rFonts w:ascii="Arial" w:hAnsi="Arial" w:cs="Arial"/>
          <w:color w:val="0D0D0D"/>
          <w:sz w:val="20"/>
          <w:szCs w:val="20"/>
          <w:shd w:val="clear" w:color="auto" w:fill="FFFFFF"/>
        </w:rPr>
        <w:t>revisit completed tasks</w:t>
      </w:r>
    </w:p>
    <w:p w14:paraId="349F175D" w14:textId="77777777" w:rsidR="00F53357" w:rsidRDefault="00F53357" w:rsidP="00F53357">
      <w:pPr>
        <w:pStyle w:val="ListParagraph"/>
        <w:numPr>
          <w:ilvl w:val="0"/>
          <w:numId w:val="3"/>
        </w:numPr>
        <w:ind w:left="1440"/>
        <w:rPr>
          <w:rFonts w:ascii="Arial" w:hAnsi="Arial" w:cs="Arial"/>
          <w:color w:val="0D0D0D"/>
          <w:sz w:val="20"/>
          <w:szCs w:val="20"/>
          <w:shd w:val="clear" w:color="auto" w:fill="FFFFFF"/>
        </w:rPr>
      </w:pPr>
      <w:r>
        <w:rPr>
          <w:rFonts w:ascii="Arial" w:hAnsi="Arial" w:cs="Arial"/>
          <w:color w:val="0D0D0D"/>
          <w:sz w:val="20"/>
          <w:szCs w:val="20"/>
          <w:shd w:val="clear" w:color="auto" w:fill="FFFFFF"/>
        </w:rPr>
        <w:t>random selection option with weighted probabilities</w:t>
      </w:r>
    </w:p>
    <w:p w14:paraId="597F4226" w14:textId="27B929B0" w:rsidR="00F53357" w:rsidRPr="00F53357" w:rsidRDefault="00F53357" w:rsidP="00F53357">
      <w:pPr>
        <w:pStyle w:val="ListParagraph"/>
        <w:numPr>
          <w:ilvl w:val="0"/>
          <w:numId w:val="3"/>
        </w:numPr>
        <w:ind w:left="1440"/>
        <w:rPr>
          <w:rFonts w:ascii="Arial" w:hAnsi="Arial" w:cs="Arial"/>
          <w:color w:val="0D0D0D"/>
          <w:sz w:val="20"/>
          <w:szCs w:val="20"/>
          <w:shd w:val="clear" w:color="auto" w:fill="FFFFFF"/>
        </w:rPr>
      </w:pPr>
      <w:r w:rsidRPr="00F53357">
        <w:rPr>
          <w:rFonts w:ascii="Arial" w:hAnsi="Arial" w:cs="Arial"/>
          <w:color w:val="0D0D0D"/>
          <w:sz w:val="20"/>
          <w:szCs w:val="20"/>
          <w:shd w:val="clear" w:color="auto" w:fill="FFFFFF"/>
        </w:rPr>
        <w:t>periodic reminders to maintain engagement</w:t>
      </w:r>
      <w:r>
        <w:rPr>
          <w:rFonts w:ascii="Arial" w:hAnsi="Arial" w:cs="Arial"/>
          <w:color w:val="0D0D0D"/>
          <w:sz w:val="20"/>
          <w:szCs w:val="20"/>
          <w:shd w:val="clear" w:color="auto" w:fill="FFFFFF"/>
        </w:rPr>
        <w:t xml:space="preserve"> </w:t>
      </w:r>
    </w:p>
    <w:p w14:paraId="3B58AF27" w14:textId="35C4C9D2" w:rsidR="00F53357" w:rsidRPr="00F53357" w:rsidRDefault="00F53357" w:rsidP="00F53357">
      <w:pPr>
        <w:pStyle w:val="ListParagraph"/>
        <w:numPr>
          <w:ilvl w:val="0"/>
          <w:numId w:val="3"/>
        </w:numPr>
        <w:ind w:left="1440"/>
        <w:rPr>
          <w:rFonts w:ascii="Arial" w:hAnsi="Arial" w:cs="Arial"/>
          <w:color w:val="0D0D0D"/>
          <w:sz w:val="20"/>
          <w:szCs w:val="20"/>
          <w:shd w:val="clear" w:color="auto" w:fill="FFFFFF"/>
        </w:rPr>
      </w:pPr>
      <w:r w:rsidRPr="006549A8">
        <w:rPr>
          <w:rFonts w:ascii="Arial" w:hAnsi="Arial" w:cs="Arial"/>
          <w:color w:val="0D0D0D"/>
          <w:sz w:val="20"/>
          <w:szCs w:val="20"/>
          <w:shd w:val="clear" w:color="auto" w:fill="FFFFFF"/>
        </w:rPr>
        <w:t xml:space="preserve">email alerts </w:t>
      </w:r>
      <w:r>
        <w:rPr>
          <w:rFonts w:ascii="Arial" w:hAnsi="Arial" w:cs="Arial"/>
          <w:color w:val="0D0D0D"/>
          <w:sz w:val="20"/>
          <w:szCs w:val="20"/>
          <w:shd w:val="clear" w:color="auto" w:fill="FFFFFF"/>
        </w:rPr>
        <w:t>once a task gets moved to the critical category (the latter is not operational, because of some difficulties with the e-mail configurations)</w:t>
      </w:r>
    </w:p>
    <w:p w14:paraId="4152C135" w14:textId="77777777" w:rsidR="00F53357" w:rsidRDefault="00F53357" w:rsidP="00F53357">
      <w:pPr>
        <w:rPr>
          <w:rFonts w:ascii="Arial" w:hAnsi="Arial" w:cs="Arial"/>
          <w:color w:val="0D0D0D"/>
          <w:sz w:val="20"/>
          <w:szCs w:val="20"/>
          <w:shd w:val="clear" w:color="auto" w:fill="FFFFFF"/>
        </w:rPr>
      </w:pPr>
    </w:p>
    <w:p w14:paraId="1ECAF0C9" w14:textId="3F04117C" w:rsidR="00F53357" w:rsidRPr="000878B3" w:rsidRDefault="00F53357" w:rsidP="00F53357">
      <w:pPr>
        <w:pStyle w:val="ListParagraph"/>
        <w:ind w:left="0"/>
        <w:rPr>
          <w:rFonts w:ascii="Arial" w:hAnsi="Arial" w:cs="Arial"/>
          <w:b/>
          <w:bCs/>
          <w:i/>
          <w:iCs/>
          <w:color w:val="0D0D0D"/>
          <w:sz w:val="20"/>
          <w:szCs w:val="20"/>
          <w:shd w:val="clear" w:color="auto" w:fill="FFFFFF"/>
        </w:rPr>
      </w:pPr>
      <w:r>
        <w:rPr>
          <w:rFonts w:ascii="Arial" w:hAnsi="Arial" w:cs="Arial"/>
          <w:b/>
          <w:bCs/>
          <w:i/>
          <w:iCs/>
          <w:color w:val="0D0D0D"/>
          <w:sz w:val="20"/>
          <w:szCs w:val="20"/>
          <w:shd w:val="clear" w:color="auto" w:fill="FFFFFF"/>
        </w:rPr>
        <w:t>Important missteps and considerations</w:t>
      </w:r>
    </w:p>
    <w:p w14:paraId="6A842363" w14:textId="1CEE6B1E" w:rsidR="00F53357" w:rsidRDefault="00F53357" w:rsidP="00F53357">
      <w:pPr>
        <w:pStyle w:val="ListParagraph"/>
        <w:numPr>
          <w:ilvl w:val="0"/>
          <w:numId w:val="2"/>
        </w:numPr>
        <w:ind w:left="720"/>
        <w:rPr>
          <w:rFonts w:ascii="Arial" w:hAnsi="Arial" w:cs="Arial"/>
          <w:color w:val="0D0D0D"/>
          <w:sz w:val="20"/>
          <w:szCs w:val="20"/>
          <w:shd w:val="clear" w:color="auto" w:fill="FFFFFF"/>
        </w:rPr>
      </w:pPr>
      <w:r>
        <w:rPr>
          <w:rFonts w:ascii="Arial" w:hAnsi="Arial" w:cs="Arial"/>
          <w:color w:val="0D0D0D"/>
          <w:sz w:val="20"/>
          <w:szCs w:val="20"/>
          <w:shd w:val="clear" w:color="auto" w:fill="FFFFFF"/>
        </w:rPr>
        <w:t>Categorising by urgency</w:t>
      </w:r>
    </w:p>
    <w:p w14:paraId="63466878" w14:textId="7C58E05C" w:rsidR="00F53357" w:rsidRDefault="00F53357" w:rsidP="00F53357">
      <w:pPr>
        <w:pStyle w:val="ListParagraph"/>
        <w:rPr>
          <w:rFonts w:ascii="Arial" w:hAnsi="Arial" w:cs="Arial"/>
          <w:color w:val="0D0D0D"/>
          <w:sz w:val="20"/>
          <w:szCs w:val="20"/>
          <w:shd w:val="clear" w:color="auto" w:fill="FFFFFF"/>
        </w:rPr>
      </w:pPr>
      <w:r>
        <w:rPr>
          <w:rFonts w:ascii="Arial" w:hAnsi="Arial" w:cs="Arial"/>
          <w:color w:val="0D0D0D"/>
          <w:sz w:val="20"/>
          <w:szCs w:val="20"/>
          <w:shd w:val="clear" w:color="auto" w:fill="FFFFFF"/>
        </w:rPr>
        <w:t>The initial idea was to ask the user to define the level of urgency of the task when it was introduced. But in all likelihood,</w:t>
      </w:r>
      <w:r w:rsidR="00A86D5C">
        <w:rPr>
          <w:rFonts w:ascii="Arial" w:hAnsi="Arial" w:cs="Arial"/>
          <w:color w:val="0D0D0D"/>
          <w:sz w:val="20"/>
          <w:szCs w:val="20"/>
          <w:shd w:val="clear" w:color="auto" w:fill="FFFFFF"/>
        </w:rPr>
        <w:t xml:space="preserve"> </w:t>
      </w:r>
      <w:r>
        <w:rPr>
          <w:rFonts w:ascii="Arial" w:hAnsi="Arial" w:cs="Arial"/>
          <w:color w:val="0D0D0D"/>
          <w:sz w:val="20"/>
          <w:szCs w:val="20"/>
          <w:shd w:val="clear" w:color="auto" w:fill="FFFFFF"/>
        </w:rPr>
        <w:t>when the user revisits the program</w:t>
      </w:r>
      <w:r w:rsidR="00A86D5C">
        <w:rPr>
          <w:rFonts w:ascii="Arial" w:hAnsi="Arial" w:cs="Arial"/>
          <w:color w:val="0D0D0D"/>
          <w:sz w:val="20"/>
          <w:szCs w:val="20"/>
          <w:shd w:val="clear" w:color="auto" w:fill="FFFFFF"/>
        </w:rPr>
        <w:t xml:space="preserve"> at a later date</w:t>
      </w:r>
      <w:r>
        <w:rPr>
          <w:rFonts w:ascii="Arial" w:hAnsi="Arial" w:cs="Arial"/>
          <w:color w:val="0D0D0D"/>
          <w:sz w:val="20"/>
          <w:szCs w:val="20"/>
          <w:shd w:val="clear" w:color="auto" w:fill="FFFFFF"/>
        </w:rPr>
        <w:t>, these levels of urgency would’ve changed.</w:t>
      </w:r>
      <w:r w:rsidR="00A86D5C">
        <w:rPr>
          <w:rFonts w:ascii="Arial" w:hAnsi="Arial" w:cs="Arial"/>
          <w:color w:val="0D0D0D"/>
          <w:sz w:val="20"/>
          <w:szCs w:val="20"/>
          <w:shd w:val="clear" w:color="auto" w:fill="FFFFFF"/>
        </w:rPr>
        <w:t xml:space="preserve"> This problem is fixed by using the </w:t>
      </w:r>
      <w:r w:rsidR="00490E20" w:rsidRPr="00490E20">
        <w:rPr>
          <w:rFonts w:ascii="Arial" w:hAnsi="Arial" w:cs="Arial"/>
          <w:color w:val="0D0D0D"/>
          <w:sz w:val="20"/>
          <w:szCs w:val="20"/>
          <w:shd w:val="clear" w:color="auto" w:fill="FFFFFF"/>
        </w:rPr>
        <w:t>datetime</w:t>
      </w:r>
      <w:r w:rsidR="00490E20">
        <w:rPr>
          <w:rFonts w:ascii="Arial" w:hAnsi="Arial" w:cs="Arial"/>
          <w:color w:val="0D0D0D"/>
          <w:sz w:val="20"/>
          <w:szCs w:val="20"/>
          <w:shd w:val="clear" w:color="auto" w:fill="FFFFFF"/>
        </w:rPr>
        <w:t xml:space="preserve"> library to categorise the task by the number of days from today to the due date.</w:t>
      </w:r>
    </w:p>
    <w:p w14:paraId="4B11C590" w14:textId="77777777" w:rsidR="00490E20" w:rsidRDefault="00490E20" w:rsidP="00F53357">
      <w:pPr>
        <w:pStyle w:val="ListParagraph"/>
        <w:rPr>
          <w:rFonts w:ascii="Arial" w:hAnsi="Arial" w:cs="Arial"/>
          <w:color w:val="0D0D0D"/>
          <w:sz w:val="20"/>
          <w:szCs w:val="20"/>
          <w:shd w:val="clear" w:color="auto" w:fill="FFFFFF"/>
        </w:rPr>
      </w:pPr>
    </w:p>
    <w:p w14:paraId="6A4E7B08" w14:textId="2E3BF655" w:rsidR="00F53357" w:rsidRDefault="00490E20" w:rsidP="00F53357">
      <w:pPr>
        <w:pStyle w:val="ListParagraph"/>
        <w:numPr>
          <w:ilvl w:val="0"/>
          <w:numId w:val="2"/>
        </w:numPr>
        <w:ind w:left="720"/>
        <w:rPr>
          <w:rFonts w:ascii="Arial" w:hAnsi="Arial" w:cs="Arial"/>
          <w:color w:val="0D0D0D"/>
          <w:sz w:val="20"/>
          <w:szCs w:val="20"/>
          <w:shd w:val="clear" w:color="auto" w:fill="FFFFFF"/>
        </w:rPr>
      </w:pPr>
      <w:r>
        <w:rPr>
          <w:rFonts w:ascii="Arial" w:hAnsi="Arial" w:cs="Arial"/>
          <w:color w:val="0D0D0D"/>
          <w:sz w:val="20"/>
          <w:szCs w:val="20"/>
          <w:shd w:val="clear" w:color="auto" w:fill="FFFFFF"/>
        </w:rPr>
        <w:t>Completion and hours remaining</w:t>
      </w:r>
    </w:p>
    <w:p w14:paraId="4F0E7AFA" w14:textId="053751EE" w:rsidR="00490E20" w:rsidRDefault="00490E20" w:rsidP="00490E20">
      <w:pPr>
        <w:pStyle w:val="ListParagraph"/>
        <w:rPr>
          <w:rFonts w:ascii="Arial" w:hAnsi="Arial" w:cs="Arial"/>
          <w:color w:val="0D0D0D"/>
          <w:sz w:val="20"/>
          <w:szCs w:val="20"/>
          <w:shd w:val="clear" w:color="auto" w:fill="FFFFFF"/>
        </w:rPr>
      </w:pPr>
      <w:r>
        <w:rPr>
          <w:rFonts w:ascii="Arial" w:hAnsi="Arial" w:cs="Arial"/>
          <w:color w:val="0D0D0D"/>
          <w:sz w:val="20"/>
          <w:szCs w:val="20"/>
          <w:shd w:val="clear" w:color="auto" w:fill="FFFFFF"/>
        </w:rPr>
        <w:t>When adding a new task, the user is asked to indicate how many hours it should take to complete. So, once the completion percentage got updated, the program could automatically calculate the number of hours remaining using direct proportionality. HOWEVER, we know that it is sometimes the case that once we start a task it reveals more time-consuming than expected, so I decided to leave these two parameters (completion and hours remaining) independent.</w:t>
      </w:r>
    </w:p>
    <w:p w14:paraId="070E7366" w14:textId="77777777" w:rsidR="00490E20" w:rsidRPr="00490E20" w:rsidRDefault="00490E20" w:rsidP="00490E20">
      <w:pPr>
        <w:pStyle w:val="ListParagraph"/>
        <w:rPr>
          <w:rFonts w:ascii="Arial" w:hAnsi="Arial" w:cs="Arial"/>
          <w:color w:val="0D0D0D"/>
          <w:sz w:val="20"/>
          <w:szCs w:val="20"/>
          <w:shd w:val="clear" w:color="auto" w:fill="FFFFFF"/>
        </w:rPr>
      </w:pPr>
    </w:p>
    <w:p w14:paraId="59B16332" w14:textId="21E0ED76" w:rsidR="00490E20" w:rsidRDefault="0097084A" w:rsidP="00490E20">
      <w:pPr>
        <w:pStyle w:val="ListParagraph"/>
        <w:numPr>
          <w:ilvl w:val="0"/>
          <w:numId w:val="2"/>
        </w:numPr>
        <w:ind w:left="720"/>
        <w:rPr>
          <w:rFonts w:ascii="Arial" w:hAnsi="Arial" w:cs="Arial"/>
          <w:color w:val="0D0D0D"/>
          <w:sz w:val="20"/>
          <w:szCs w:val="20"/>
          <w:shd w:val="clear" w:color="auto" w:fill="FFFFFF"/>
        </w:rPr>
      </w:pPr>
      <w:r>
        <w:rPr>
          <w:rFonts w:ascii="Arial" w:hAnsi="Arial" w:cs="Arial"/>
          <w:color w:val="0D0D0D"/>
          <w:sz w:val="20"/>
          <w:szCs w:val="20"/>
          <w:shd w:val="clear" w:color="auto" w:fill="FFFFFF"/>
        </w:rPr>
        <w:t>Layout</w:t>
      </w:r>
    </w:p>
    <w:p w14:paraId="3C261946" w14:textId="353FB900" w:rsidR="00F53357" w:rsidRDefault="00446BA7" w:rsidP="00446BA7">
      <w:pPr>
        <w:pStyle w:val="ListParagraph"/>
        <w:rPr>
          <w:rFonts w:ascii="Arial" w:hAnsi="Arial" w:cs="Arial"/>
          <w:color w:val="0D0D0D"/>
          <w:sz w:val="20"/>
          <w:szCs w:val="20"/>
          <w:shd w:val="clear" w:color="auto" w:fill="FFFFFF"/>
        </w:rPr>
      </w:pPr>
      <w:r>
        <w:rPr>
          <w:rFonts w:ascii="Arial" w:hAnsi="Arial" w:cs="Arial"/>
          <w:color w:val="0D0D0D"/>
          <w:sz w:val="20"/>
          <w:szCs w:val="20"/>
          <w:shd w:val="clear" w:color="auto" w:fill="FFFFFF"/>
        </w:rPr>
        <w:t>Creating a balanced layout was a challenging step. Not only does it have to be aesthetically pleasing, but it also tells the user where to focus their attention. I think keeping the main commands on the top left corner and having the task display area in the middle of the page was the most successful option.</w:t>
      </w:r>
    </w:p>
    <w:p w14:paraId="2FD3D3D0" w14:textId="77777777" w:rsidR="00446BA7" w:rsidRDefault="00446BA7" w:rsidP="00446BA7">
      <w:pPr>
        <w:pStyle w:val="ListParagraph"/>
        <w:rPr>
          <w:rFonts w:ascii="Arial" w:hAnsi="Arial" w:cs="Arial"/>
          <w:color w:val="0D0D0D"/>
          <w:sz w:val="20"/>
          <w:szCs w:val="20"/>
          <w:shd w:val="clear" w:color="auto" w:fill="FFFFFF"/>
        </w:rPr>
      </w:pPr>
    </w:p>
    <w:p w14:paraId="0DB86A6C" w14:textId="6E3472BE" w:rsidR="00446BA7" w:rsidRDefault="00446BA7" w:rsidP="00446BA7">
      <w:pPr>
        <w:pStyle w:val="ListParagraph"/>
        <w:numPr>
          <w:ilvl w:val="0"/>
          <w:numId w:val="2"/>
        </w:numPr>
        <w:ind w:left="720"/>
        <w:rPr>
          <w:rFonts w:ascii="Arial" w:hAnsi="Arial" w:cs="Arial"/>
          <w:color w:val="0D0D0D"/>
          <w:sz w:val="20"/>
          <w:szCs w:val="20"/>
          <w:shd w:val="clear" w:color="auto" w:fill="FFFFFF"/>
        </w:rPr>
      </w:pPr>
      <w:r>
        <w:rPr>
          <w:rFonts w:ascii="Arial" w:hAnsi="Arial" w:cs="Arial"/>
          <w:color w:val="0D0D0D"/>
          <w:sz w:val="20"/>
          <w:szCs w:val="20"/>
          <w:shd w:val="clear" w:color="auto" w:fill="FFFFFF"/>
        </w:rPr>
        <w:t>Reminders</w:t>
      </w:r>
    </w:p>
    <w:p w14:paraId="5CB10277" w14:textId="36AAF856" w:rsidR="00446BA7" w:rsidRDefault="00446BA7" w:rsidP="00446BA7">
      <w:pPr>
        <w:pStyle w:val="ListParagraph"/>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Too many reminders can be overwhelming, and, in the long term, the user becomes desensitised to them. This was definitely a concern and </w:t>
      </w:r>
      <w:r w:rsidR="00CF57AD">
        <w:rPr>
          <w:rFonts w:ascii="Arial" w:hAnsi="Arial" w:cs="Arial"/>
          <w:color w:val="0D0D0D"/>
          <w:sz w:val="20"/>
          <w:szCs w:val="20"/>
          <w:shd w:val="clear" w:color="auto" w:fill="FFFFFF"/>
        </w:rPr>
        <w:t xml:space="preserve">the reason </w:t>
      </w:r>
      <w:r>
        <w:rPr>
          <w:rFonts w:ascii="Arial" w:hAnsi="Arial" w:cs="Arial"/>
          <w:color w:val="0D0D0D"/>
          <w:sz w:val="20"/>
          <w:szCs w:val="20"/>
          <w:shd w:val="clear" w:color="auto" w:fill="FFFFFF"/>
        </w:rPr>
        <w:t xml:space="preserve">why I decided to add only two types: </w:t>
      </w:r>
      <w:r w:rsidR="00BA38DC">
        <w:rPr>
          <w:rFonts w:ascii="Arial" w:hAnsi="Arial" w:cs="Arial"/>
          <w:color w:val="0D0D0D"/>
          <w:sz w:val="20"/>
          <w:szCs w:val="20"/>
          <w:shd w:val="clear" w:color="auto" w:fill="FFFFFF"/>
        </w:rPr>
        <w:t xml:space="preserve">1) </w:t>
      </w:r>
      <w:r>
        <w:rPr>
          <w:rFonts w:ascii="Arial" w:hAnsi="Arial" w:cs="Arial"/>
          <w:color w:val="0D0D0D"/>
          <w:sz w:val="20"/>
          <w:szCs w:val="20"/>
          <w:shd w:val="clear" w:color="auto" w:fill="FFFFFF"/>
        </w:rPr>
        <w:t xml:space="preserve">after five minutes of interaction in the </w:t>
      </w:r>
      <w:r w:rsidR="00CF57AD">
        <w:rPr>
          <w:rFonts w:ascii="Arial" w:hAnsi="Arial" w:cs="Arial"/>
          <w:color w:val="0D0D0D"/>
          <w:sz w:val="20"/>
          <w:szCs w:val="20"/>
          <w:shd w:val="clear" w:color="auto" w:fill="FFFFFF"/>
        </w:rPr>
        <w:t xml:space="preserve">platform, the user is asked whether </w:t>
      </w:r>
      <w:r w:rsidR="00BA38DC">
        <w:rPr>
          <w:rFonts w:ascii="Arial" w:hAnsi="Arial" w:cs="Arial"/>
          <w:color w:val="0D0D0D"/>
          <w:sz w:val="20"/>
          <w:szCs w:val="20"/>
          <w:shd w:val="clear" w:color="auto" w:fill="FFFFFF"/>
        </w:rPr>
        <w:t xml:space="preserve">they </w:t>
      </w:r>
      <w:r w:rsidR="00CF57AD">
        <w:rPr>
          <w:rFonts w:ascii="Arial" w:hAnsi="Arial" w:cs="Arial"/>
          <w:color w:val="0D0D0D"/>
          <w:sz w:val="20"/>
          <w:szCs w:val="20"/>
          <w:shd w:val="clear" w:color="auto" w:fill="FFFFFF"/>
        </w:rPr>
        <w:t xml:space="preserve">know what task to work on, otherwise </w:t>
      </w:r>
      <w:r w:rsidR="00BA38DC">
        <w:rPr>
          <w:rFonts w:ascii="Arial" w:hAnsi="Arial" w:cs="Arial"/>
          <w:color w:val="0D0D0D"/>
          <w:sz w:val="20"/>
          <w:szCs w:val="20"/>
          <w:shd w:val="clear" w:color="auto" w:fill="FFFFFF"/>
        </w:rPr>
        <w:t xml:space="preserve">they are suggested the random selection feature and 2) </w:t>
      </w:r>
      <w:r w:rsidR="001A710F">
        <w:rPr>
          <w:rFonts w:ascii="Arial" w:hAnsi="Arial" w:cs="Arial"/>
          <w:color w:val="0D0D0D"/>
          <w:sz w:val="20"/>
          <w:szCs w:val="20"/>
          <w:shd w:val="clear" w:color="auto" w:fill="FFFFFF"/>
        </w:rPr>
        <w:t>e-mail alert when a task gets moved to the critical category (&lt;2 days)</w:t>
      </w:r>
    </w:p>
    <w:p w14:paraId="71622898" w14:textId="77777777" w:rsidR="001A710F" w:rsidRDefault="001A710F" w:rsidP="00446BA7">
      <w:pPr>
        <w:pStyle w:val="ListParagraph"/>
        <w:rPr>
          <w:rFonts w:ascii="Arial" w:hAnsi="Arial" w:cs="Arial"/>
          <w:color w:val="0D0D0D"/>
          <w:sz w:val="20"/>
          <w:szCs w:val="20"/>
          <w:shd w:val="clear" w:color="auto" w:fill="FFFFFF"/>
        </w:rPr>
      </w:pPr>
    </w:p>
    <w:p w14:paraId="3317269B" w14:textId="77777777" w:rsidR="00BC181E" w:rsidRDefault="00BC181E" w:rsidP="00446BA7">
      <w:pPr>
        <w:pStyle w:val="ListParagraph"/>
        <w:rPr>
          <w:rFonts w:ascii="Arial" w:hAnsi="Arial" w:cs="Arial"/>
          <w:color w:val="0D0D0D"/>
          <w:sz w:val="20"/>
          <w:szCs w:val="20"/>
          <w:shd w:val="clear" w:color="auto" w:fill="FFFFFF"/>
        </w:rPr>
      </w:pPr>
    </w:p>
    <w:p w14:paraId="06069BB0" w14:textId="4A922B27" w:rsidR="00BC181E" w:rsidRPr="000878B3" w:rsidRDefault="00BC181E" w:rsidP="00BC181E">
      <w:pPr>
        <w:pStyle w:val="ListParagraph"/>
        <w:ind w:left="0"/>
        <w:rPr>
          <w:rFonts w:ascii="Arial" w:hAnsi="Arial" w:cs="Arial"/>
          <w:b/>
          <w:bCs/>
          <w:i/>
          <w:iCs/>
          <w:color w:val="0D0D0D"/>
          <w:sz w:val="20"/>
          <w:szCs w:val="20"/>
          <w:shd w:val="clear" w:color="auto" w:fill="FFFFFF"/>
        </w:rPr>
      </w:pPr>
      <w:r>
        <w:rPr>
          <w:rFonts w:ascii="Arial" w:hAnsi="Arial" w:cs="Arial"/>
          <w:b/>
          <w:bCs/>
          <w:i/>
          <w:iCs/>
          <w:color w:val="0D0D0D"/>
          <w:sz w:val="20"/>
          <w:szCs w:val="20"/>
          <w:shd w:val="clear" w:color="auto" w:fill="FFFFFF"/>
        </w:rPr>
        <w:t>Notes</w:t>
      </w:r>
    </w:p>
    <w:p w14:paraId="468F5048" w14:textId="2B4652C1" w:rsidR="00BC181E" w:rsidRDefault="00BC181E" w:rsidP="00BC181E">
      <w:pPr>
        <w:pStyle w:val="ListParagraph"/>
        <w:numPr>
          <w:ilvl w:val="0"/>
          <w:numId w:val="2"/>
        </w:numPr>
        <w:ind w:left="720"/>
        <w:rPr>
          <w:rFonts w:ascii="Arial" w:hAnsi="Arial" w:cs="Arial"/>
          <w:color w:val="0D0D0D"/>
          <w:sz w:val="20"/>
          <w:szCs w:val="20"/>
          <w:shd w:val="clear" w:color="auto" w:fill="FFFFFF"/>
        </w:rPr>
      </w:pPr>
      <w:r>
        <w:rPr>
          <w:rFonts w:ascii="Arial" w:hAnsi="Arial" w:cs="Arial"/>
          <w:color w:val="0D0D0D"/>
          <w:sz w:val="20"/>
          <w:szCs w:val="20"/>
          <w:shd w:val="clear" w:color="auto" w:fill="FFFFFF"/>
        </w:rPr>
        <w:t>Please run the attached script on Spyder</w:t>
      </w:r>
    </w:p>
    <w:p w14:paraId="3F9012FC" w14:textId="4EB4616D" w:rsidR="00BC181E" w:rsidRDefault="00BC181E" w:rsidP="00BC181E">
      <w:pPr>
        <w:pStyle w:val="ListParagraph"/>
        <w:numPr>
          <w:ilvl w:val="0"/>
          <w:numId w:val="2"/>
        </w:numPr>
        <w:ind w:left="720"/>
        <w:rPr>
          <w:rFonts w:ascii="Arial" w:hAnsi="Arial" w:cs="Arial"/>
          <w:color w:val="0D0D0D"/>
          <w:sz w:val="20"/>
          <w:szCs w:val="20"/>
          <w:shd w:val="clear" w:color="auto" w:fill="FFFFFF"/>
        </w:rPr>
      </w:pPr>
      <w:r>
        <w:rPr>
          <w:rFonts w:ascii="Arial" w:hAnsi="Arial" w:cs="Arial"/>
          <w:color w:val="0D0D0D"/>
          <w:sz w:val="20"/>
          <w:szCs w:val="20"/>
          <w:shd w:val="clear" w:color="auto" w:fill="FFFFFF"/>
        </w:rPr>
        <w:t>The data inserted on the platform is saved between sessions on a JSON file</w:t>
      </w:r>
    </w:p>
    <w:p w14:paraId="1982538A" w14:textId="3EC9DA09" w:rsidR="001A710F" w:rsidRPr="001C0F36" w:rsidRDefault="00DE7D70" w:rsidP="00BC181E">
      <w:pPr>
        <w:pStyle w:val="ListParagraph"/>
        <w:numPr>
          <w:ilvl w:val="0"/>
          <w:numId w:val="2"/>
        </w:numPr>
        <w:ind w:left="720"/>
        <w:rPr>
          <w:rFonts w:ascii="Arial" w:hAnsi="Arial" w:cs="Arial"/>
          <w:color w:val="0D0D0D"/>
          <w:sz w:val="20"/>
          <w:szCs w:val="20"/>
          <w:shd w:val="clear" w:color="auto" w:fill="FFFFFF"/>
        </w:rPr>
      </w:pPr>
      <w:r>
        <w:rPr>
          <w:rFonts w:ascii="Arial" w:hAnsi="Arial" w:cs="Arial"/>
          <w:color w:val="0D0D0D"/>
          <w:sz w:val="20"/>
          <w:szCs w:val="20"/>
          <w:shd w:val="clear" w:color="auto" w:fill="FFFFFF"/>
        </w:rPr>
        <w:t xml:space="preserve">When the program first runs, </w:t>
      </w:r>
      <w:r w:rsidR="00BA18A0">
        <w:rPr>
          <w:rFonts w:ascii="Arial" w:hAnsi="Arial" w:cs="Arial"/>
          <w:color w:val="0D0D0D"/>
          <w:sz w:val="20"/>
          <w:szCs w:val="20"/>
          <w:shd w:val="clear" w:color="auto" w:fill="FFFFFF"/>
        </w:rPr>
        <w:t xml:space="preserve">the user is asked to insert their e-mail which is saved locally, so there are no predicted </w:t>
      </w:r>
      <w:r w:rsidR="001C0F36">
        <w:rPr>
          <w:rFonts w:ascii="Arial" w:hAnsi="Arial" w:cs="Arial"/>
          <w:color w:val="0D0D0D"/>
          <w:sz w:val="20"/>
          <w:szCs w:val="20"/>
          <w:shd w:val="clear" w:color="auto" w:fill="FFFFFF"/>
        </w:rPr>
        <w:t>safety issues.</w:t>
      </w:r>
    </w:p>
    <w:sectPr w:rsidR="001A710F" w:rsidRPr="001C0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77A94"/>
    <w:multiLevelType w:val="hybridMultilevel"/>
    <w:tmpl w:val="D70C75D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DAD2F01"/>
    <w:multiLevelType w:val="hybridMultilevel"/>
    <w:tmpl w:val="BFFE08B0"/>
    <w:lvl w:ilvl="0" w:tplc="BE507A96">
      <w:numFmt w:val="bullet"/>
      <w:lvlText w:val="-"/>
      <w:lvlJc w:val="left"/>
      <w:pPr>
        <w:ind w:left="2160" w:hanging="360"/>
      </w:pPr>
      <w:rPr>
        <w:rFonts w:ascii="Arial" w:eastAsiaTheme="minorHAnsi" w:hAnsi="Arial" w:cs="Aria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2D1A0C73"/>
    <w:multiLevelType w:val="hybridMultilevel"/>
    <w:tmpl w:val="A5042158"/>
    <w:lvl w:ilvl="0" w:tplc="8892C97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22154FC"/>
    <w:multiLevelType w:val="hybridMultilevel"/>
    <w:tmpl w:val="84702B14"/>
    <w:lvl w:ilvl="0" w:tplc="BE507A9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2457653">
    <w:abstractNumId w:val="3"/>
  </w:num>
  <w:num w:numId="2" w16cid:durableId="688416011">
    <w:abstractNumId w:val="0"/>
  </w:num>
  <w:num w:numId="3" w16cid:durableId="447547926">
    <w:abstractNumId w:val="1"/>
  </w:num>
  <w:num w:numId="4" w16cid:durableId="164908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A8"/>
    <w:rsid w:val="000878B3"/>
    <w:rsid w:val="00150867"/>
    <w:rsid w:val="001A710F"/>
    <w:rsid w:val="001C0F36"/>
    <w:rsid w:val="0028179D"/>
    <w:rsid w:val="002A1992"/>
    <w:rsid w:val="00446BA7"/>
    <w:rsid w:val="00490E20"/>
    <w:rsid w:val="004C7B55"/>
    <w:rsid w:val="006549A8"/>
    <w:rsid w:val="009038DB"/>
    <w:rsid w:val="0097084A"/>
    <w:rsid w:val="00A86D5C"/>
    <w:rsid w:val="00B30232"/>
    <w:rsid w:val="00BA18A0"/>
    <w:rsid w:val="00BA38DC"/>
    <w:rsid w:val="00BC181E"/>
    <w:rsid w:val="00CF57AD"/>
    <w:rsid w:val="00DE7D70"/>
    <w:rsid w:val="00F533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9646"/>
  <w15:chartTrackingRefBased/>
  <w15:docId w15:val="{E1628529-EE59-4588-8E6E-D992DE31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9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9A8"/>
    <w:rPr>
      <w:rFonts w:eastAsiaTheme="majorEastAsia" w:cstheme="majorBidi"/>
      <w:color w:val="272727" w:themeColor="text1" w:themeTint="D8"/>
    </w:rPr>
  </w:style>
  <w:style w:type="paragraph" w:styleId="Title">
    <w:name w:val="Title"/>
    <w:basedOn w:val="Normal"/>
    <w:next w:val="Normal"/>
    <w:link w:val="TitleChar"/>
    <w:uiPriority w:val="10"/>
    <w:qFormat/>
    <w:rsid w:val="00654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9A8"/>
    <w:pPr>
      <w:spacing w:before="160"/>
      <w:jc w:val="center"/>
    </w:pPr>
    <w:rPr>
      <w:i/>
      <w:iCs/>
      <w:color w:val="404040" w:themeColor="text1" w:themeTint="BF"/>
    </w:rPr>
  </w:style>
  <w:style w:type="character" w:customStyle="1" w:styleId="QuoteChar">
    <w:name w:val="Quote Char"/>
    <w:basedOn w:val="DefaultParagraphFont"/>
    <w:link w:val="Quote"/>
    <w:uiPriority w:val="29"/>
    <w:rsid w:val="006549A8"/>
    <w:rPr>
      <w:i/>
      <w:iCs/>
      <w:color w:val="404040" w:themeColor="text1" w:themeTint="BF"/>
    </w:rPr>
  </w:style>
  <w:style w:type="paragraph" w:styleId="ListParagraph">
    <w:name w:val="List Paragraph"/>
    <w:basedOn w:val="Normal"/>
    <w:uiPriority w:val="34"/>
    <w:qFormat/>
    <w:rsid w:val="006549A8"/>
    <w:pPr>
      <w:ind w:left="720"/>
      <w:contextualSpacing/>
    </w:pPr>
  </w:style>
  <w:style w:type="character" w:styleId="IntenseEmphasis">
    <w:name w:val="Intense Emphasis"/>
    <w:basedOn w:val="DefaultParagraphFont"/>
    <w:uiPriority w:val="21"/>
    <w:qFormat/>
    <w:rsid w:val="006549A8"/>
    <w:rPr>
      <w:i/>
      <w:iCs/>
      <w:color w:val="0F4761" w:themeColor="accent1" w:themeShade="BF"/>
    </w:rPr>
  </w:style>
  <w:style w:type="paragraph" w:styleId="IntenseQuote">
    <w:name w:val="Intense Quote"/>
    <w:basedOn w:val="Normal"/>
    <w:next w:val="Normal"/>
    <w:link w:val="IntenseQuoteChar"/>
    <w:uiPriority w:val="30"/>
    <w:qFormat/>
    <w:rsid w:val="00654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9A8"/>
    <w:rPr>
      <w:i/>
      <w:iCs/>
      <w:color w:val="0F4761" w:themeColor="accent1" w:themeShade="BF"/>
    </w:rPr>
  </w:style>
  <w:style w:type="character" w:styleId="IntenseReference">
    <w:name w:val="Intense Reference"/>
    <w:basedOn w:val="DefaultParagraphFont"/>
    <w:uiPriority w:val="32"/>
    <w:qFormat/>
    <w:rsid w:val="006549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Mafalda Candal</dc:creator>
  <cp:keywords/>
  <dc:description/>
  <cp:lastModifiedBy>Mafalda Candal</cp:lastModifiedBy>
  <cp:revision>11</cp:revision>
  <dcterms:created xsi:type="dcterms:W3CDTF">2024-05-31T21:01:00Z</dcterms:created>
  <dcterms:modified xsi:type="dcterms:W3CDTF">2024-05-31T21:07:00Z</dcterms:modified>
</cp:coreProperties>
</file>