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B50EE" w14:textId="6A513461" w:rsidR="00DD39CE" w:rsidRPr="001768D4" w:rsidRDefault="00DD39CE" w:rsidP="001768D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1768D4">
        <w:rPr>
          <w:rFonts w:ascii="Arial Rounded MT Bold" w:hAnsi="Arial Rounded MT Bold"/>
          <w:sz w:val="32"/>
          <w:szCs w:val="32"/>
        </w:rPr>
        <w:t>Project definition</w:t>
      </w:r>
    </w:p>
    <w:p w14:paraId="388FC12A" w14:textId="7A33FB08" w:rsidR="0001233E" w:rsidRPr="0001233E" w:rsidRDefault="00DD39CE" w:rsidP="0001233E">
      <w:pPr>
        <w:rPr>
          <w:rFonts w:ascii="Arial Nova Light" w:hAnsi="Arial Nova Light"/>
          <w:lang w:val="en-150"/>
        </w:rPr>
      </w:pPr>
      <w:r>
        <w:rPr>
          <w:rFonts w:ascii="Arial Nova Light" w:hAnsi="Arial Nova Light"/>
        </w:rPr>
        <w:t xml:space="preserve">The goal of this project is to optimize the vehicle routes of the vehicles in the fleet, </w:t>
      </w:r>
      <w:r w:rsidR="0001233E">
        <w:rPr>
          <w:rFonts w:ascii="Arial Nova Light" w:hAnsi="Arial Nova Light"/>
        </w:rPr>
        <w:t>to</w:t>
      </w:r>
      <w:r>
        <w:rPr>
          <w:rFonts w:ascii="Arial Nova Light" w:hAnsi="Arial Nova Light"/>
        </w:rPr>
        <w:t xml:space="preserve"> </w:t>
      </w:r>
      <w:r w:rsidR="0001233E">
        <w:rPr>
          <w:rFonts w:ascii="Arial Nova Light" w:hAnsi="Arial Nova Light"/>
        </w:rPr>
        <w:t xml:space="preserve">visit every location while minimizing the overall distance travelled. Our problem is a classic VRP with multiple vehicles, based on data from </w:t>
      </w:r>
      <w:hyperlink r:id="rId8" w:history="1">
        <w:r w:rsidR="0001233E" w:rsidRPr="0001233E">
          <w:rPr>
            <w:rStyle w:val="Hyperlink"/>
            <w:rFonts w:ascii="Arial Nova Light" w:hAnsi="Arial Nova Light"/>
            <w:color w:val="404040" w:themeColor="text1" w:themeTint="BF"/>
          </w:rPr>
          <w:t>google</w:t>
        </w:r>
        <w:r w:rsidR="0001233E" w:rsidRPr="0001233E">
          <w:rPr>
            <w:rStyle w:val="Hyperlink"/>
            <w:rFonts w:ascii="Arial Nova Light" w:hAnsi="Arial Nova Light"/>
          </w:rPr>
          <w:t xml:space="preserve"> </w:t>
        </w:r>
        <w:r w:rsidR="0001233E" w:rsidRPr="0001233E">
          <w:rPr>
            <w:rStyle w:val="Hyperlink"/>
            <w:rFonts w:ascii="Arial Nova Light" w:hAnsi="Arial Nova Light"/>
            <w:color w:val="404040" w:themeColor="text1" w:themeTint="BF"/>
          </w:rPr>
          <w:t>developers</w:t>
        </w:r>
      </w:hyperlink>
      <w:r w:rsidR="0001233E">
        <w:rPr>
          <w:rFonts w:ascii="Arial Nova Light" w:hAnsi="Arial Nova Light"/>
          <w:color w:val="404040" w:themeColor="text1" w:themeTint="BF"/>
        </w:rPr>
        <w:t>.</w:t>
      </w:r>
    </w:p>
    <w:p w14:paraId="7DF24504" w14:textId="62A7DEA3" w:rsidR="0001233E" w:rsidRPr="0001233E" w:rsidRDefault="001768D4" w:rsidP="0001233E">
      <w:pPr>
        <w:rPr>
          <w:rFonts w:ascii="Arial Nova Light" w:hAnsi="Arial Nova Light"/>
          <w:lang w:val="en-150"/>
        </w:rPr>
      </w:pPr>
      <w:r>
        <w:rPr>
          <w:rFonts w:ascii="Arial Nova Light" w:hAnsi="Arial Nova Light"/>
          <w:lang w:val="en-150"/>
        </w:rPr>
        <w:t xml:space="preserve">The </w:t>
      </w:r>
      <w:r w:rsidRPr="001768D4">
        <w:rPr>
          <w:rFonts w:ascii="Arial Nova Light" w:hAnsi="Arial Nova Light"/>
          <w:b/>
          <w:bCs/>
          <w:lang w:val="en-150"/>
        </w:rPr>
        <w:t>fitness function</w:t>
      </w:r>
      <w:r>
        <w:rPr>
          <w:rFonts w:ascii="Arial Nova Light" w:hAnsi="Arial Nova Light"/>
          <w:lang w:val="en-150"/>
        </w:rPr>
        <w:t xml:space="preserve"> we’ll be optimizing through minimization is the total distance travelled. The </w:t>
      </w:r>
      <w:r>
        <w:rPr>
          <w:rFonts w:ascii="Arial Nova Light" w:hAnsi="Arial Nova Light"/>
          <w:b/>
          <w:bCs/>
          <w:lang w:val="en-150"/>
        </w:rPr>
        <w:t>search space</w:t>
      </w:r>
      <w:r>
        <w:rPr>
          <w:rFonts w:ascii="Arial Nova Light" w:hAnsi="Arial Nova Light"/>
          <w:lang w:val="en-150"/>
        </w:rPr>
        <w:t xml:space="preserve"> consists of all the combinations of locations visited by vehicle. You can find the project repository </w:t>
      </w:r>
      <w:hyperlink r:id="rId9" w:history="1">
        <w:r w:rsidRPr="001768D4">
          <w:rPr>
            <w:rStyle w:val="Hyperlink"/>
            <w:rFonts w:ascii="Arial Nova Light" w:hAnsi="Arial Nova Light"/>
            <w:color w:val="404040" w:themeColor="text1" w:themeTint="BF"/>
            <w:lang w:val="en-150"/>
          </w:rPr>
          <w:t>here</w:t>
        </w:r>
      </w:hyperlink>
      <w:r>
        <w:rPr>
          <w:rFonts w:ascii="Arial Nova Light" w:hAnsi="Arial Nova Light"/>
          <w:lang w:val="en-150"/>
        </w:rPr>
        <w:t xml:space="preserve">. </w:t>
      </w:r>
    </w:p>
    <w:p w14:paraId="6912419F" w14:textId="524EA5B6" w:rsidR="00DD39CE" w:rsidRDefault="00DD39CE">
      <w:pPr>
        <w:rPr>
          <w:rFonts w:ascii="Arial Nova Light" w:hAnsi="Arial Nova Light"/>
        </w:rPr>
      </w:pPr>
    </w:p>
    <w:p w14:paraId="3A6B323A" w14:textId="77777777" w:rsidR="00DD39CE" w:rsidRDefault="00DD39CE">
      <w:pPr>
        <w:rPr>
          <w:rFonts w:ascii="Arial Rounded MT Bold" w:hAnsi="Arial Rounded MT Bold"/>
          <w:sz w:val="32"/>
          <w:szCs w:val="32"/>
        </w:rPr>
      </w:pPr>
    </w:p>
    <w:p w14:paraId="5C57F715" w14:textId="2E3FA4B3" w:rsidR="00DD39CE" w:rsidRDefault="00DD39CE" w:rsidP="001768D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1768D4">
        <w:rPr>
          <w:rFonts w:ascii="Arial Rounded MT Bold" w:hAnsi="Arial Rounded MT Bold"/>
          <w:sz w:val="32"/>
          <w:szCs w:val="32"/>
        </w:rPr>
        <w:t>Implementation</w:t>
      </w:r>
    </w:p>
    <w:p w14:paraId="243FC568" w14:textId="1875F023" w:rsidR="001768D4" w:rsidRPr="001768D4" w:rsidRDefault="001768D4" w:rsidP="001768D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0"/>
          <w:szCs w:val="30"/>
        </w:rPr>
      </w:pPr>
      <w:r w:rsidRPr="001768D4">
        <w:rPr>
          <w:rFonts w:ascii="Arial Rounded MT Bold" w:hAnsi="Arial Rounded MT Bold"/>
          <w:sz w:val="30"/>
          <w:szCs w:val="30"/>
        </w:rPr>
        <w:t>Representation</w:t>
      </w:r>
    </w:p>
    <w:p w14:paraId="2C10B82A" w14:textId="01CD608D" w:rsidR="001768D4" w:rsidRDefault="001768D4" w:rsidP="001768D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0"/>
          <w:szCs w:val="30"/>
        </w:rPr>
      </w:pPr>
      <w:r>
        <w:rPr>
          <w:rFonts w:ascii="Arial Rounded MT Bold" w:hAnsi="Arial Rounded MT Bold"/>
          <w:sz w:val="30"/>
          <w:szCs w:val="30"/>
        </w:rPr>
        <w:t>Fitness Function</w:t>
      </w:r>
    </w:p>
    <w:p w14:paraId="261E27CC" w14:textId="77F4F084" w:rsidR="001768D4" w:rsidRDefault="001768D4" w:rsidP="001768D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0"/>
          <w:szCs w:val="30"/>
        </w:rPr>
      </w:pPr>
      <w:r>
        <w:rPr>
          <w:rFonts w:ascii="Arial Rounded MT Bold" w:hAnsi="Arial Rounded MT Bold"/>
          <w:sz w:val="30"/>
          <w:szCs w:val="30"/>
        </w:rPr>
        <w:t>Evolution</w:t>
      </w:r>
    </w:p>
    <w:p w14:paraId="68AA6296" w14:textId="7BCDE424" w:rsidR="001768D4" w:rsidRDefault="001768D4" w:rsidP="001768D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0"/>
          <w:szCs w:val="30"/>
        </w:rPr>
      </w:pPr>
      <w:r>
        <w:rPr>
          <w:rFonts w:ascii="Arial Rounded MT Bold" w:hAnsi="Arial Rounded MT Bold"/>
          <w:sz w:val="30"/>
          <w:szCs w:val="30"/>
        </w:rPr>
        <w:t>Selection</w:t>
      </w:r>
    </w:p>
    <w:p w14:paraId="7B508D0A" w14:textId="01D0A1D6" w:rsidR="001768D4" w:rsidRDefault="001768D4" w:rsidP="001768D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0"/>
          <w:szCs w:val="30"/>
        </w:rPr>
      </w:pPr>
      <w:r>
        <w:rPr>
          <w:rFonts w:ascii="Arial Rounded MT Bold" w:hAnsi="Arial Rounded MT Bold"/>
          <w:sz w:val="30"/>
          <w:szCs w:val="30"/>
        </w:rPr>
        <w:t>Crossover</w:t>
      </w:r>
    </w:p>
    <w:p w14:paraId="324DC67F" w14:textId="4A8533FA" w:rsidR="001768D4" w:rsidRDefault="001768D4" w:rsidP="001768D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30"/>
          <w:szCs w:val="30"/>
        </w:rPr>
      </w:pPr>
      <w:r>
        <w:rPr>
          <w:rFonts w:ascii="Arial Rounded MT Bold" w:hAnsi="Arial Rounded MT Bold"/>
          <w:sz w:val="30"/>
          <w:szCs w:val="30"/>
        </w:rPr>
        <w:t>Mutation</w:t>
      </w:r>
    </w:p>
    <w:p w14:paraId="5919509E" w14:textId="2F63E01F" w:rsidR="001768D4" w:rsidRDefault="001768D4" w:rsidP="001768D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Tuning</w:t>
      </w:r>
    </w:p>
    <w:p w14:paraId="164B1115" w14:textId="2BDE83B3" w:rsidR="001768D4" w:rsidRDefault="001768D4" w:rsidP="001768D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Results</w:t>
      </w:r>
    </w:p>
    <w:p w14:paraId="50B6B6E4" w14:textId="1B530397" w:rsidR="001768D4" w:rsidRDefault="001768D4" w:rsidP="001768D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Conclusion</w:t>
      </w:r>
    </w:p>
    <w:p w14:paraId="64575857" w14:textId="77777777" w:rsidR="00FC2556" w:rsidRDefault="00FC2556" w:rsidP="00FC2556">
      <w:pPr>
        <w:pStyle w:val="ListParagraph"/>
        <w:rPr>
          <w:rFonts w:ascii="Arial Rounded MT Bold" w:hAnsi="Arial Rounded MT Bold"/>
          <w:sz w:val="32"/>
          <w:szCs w:val="32"/>
        </w:rPr>
      </w:pPr>
    </w:p>
    <w:p w14:paraId="39CE9E8D" w14:textId="77777777" w:rsidR="00FC2556" w:rsidRDefault="00FC2556" w:rsidP="00FC2556">
      <w:pPr>
        <w:pStyle w:val="ListParagraph"/>
        <w:rPr>
          <w:rFonts w:ascii="Arial Rounded MT Bold" w:hAnsi="Arial Rounded MT Bold"/>
          <w:sz w:val="32"/>
          <w:szCs w:val="32"/>
        </w:rPr>
      </w:pPr>
    </w:p>
    <w:p w14:paraId="228F7CE4" w14:textId="1CAEA340" w:rsidR="00D85987" w:rsidRDefault="00D85987" w:rsidP="00D85987">
      <w:pPr>
        <w:ind w:left="360"/>
        <w:rPr>
          <w:rFonts w:ascii="Arial Rounded MT Bold" w:hAnsi="Arial Rounded MT Bold"/>
          <w:sz w:val="28"/>
          <w:szCs w:val="28"/>
        </w:rPr>
      </w:pPr>
    </w:p>
    <w:p w14:paraId="453E6D8A" w14:textId="3565AFDE" w:rsidR="00D85987" w:rsidRDefault="00D85987" w:rsidP="00D85987">
      <w:pPr>
        <w:ind w:left="360"/>
        <w:rPr>
          <w:rFonts w:ascii="Arial Rounded MT Bold" w:hAnsi="Arial Rounded MT Bold"/>
          <w:sz w:val="28"/>
          <w:szCs w:val="28"/>
        </w:rPr>
      </w:pPr>
      <w:r w:rsidRPr="00D85987">
        <w:rPr>
          <w:rFonts w:ascii="Arial Rounded MT Bold" w:hAnsi="Arial Rounded MT Bold"/>
          <w:sz w:val="28"/>
          <w:szCs w:val="28"/>
        </w:rPr>
        <w:t>References</w:t>
      </w:r>
    </w:p>
    <w:p w14:paraId="358717E5" w14:textId="72B98D0A" w:rsidR="00FC2556" w:rsidRPr="00D85987" w:rsidRDefault="00FC2556" w:rsidP="00D85987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BE1ED7" wp14:editId="4B41FF9B">
                <wp:simplePos x="0" y="0"/>
                <wp:positionH relativeFrom="column">
                  <wp:posOffset>223520</wp:posOffset>
                </wp:positionH>
                <wp:positionV relativeFrom="paragraph">
                  <wp:posOffset>79284</wp:posOffset>
                </wp:positionV>
                <wp:extent cx="1594757" cy="0"/>
                <wp:effectExtent l="0" t="0" r="0" b="0"/>
                <wp:wrapNone/>
                <wp:docPr id="5962627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75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F4450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6.25pt" to="143.1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69193FF9" w14:textId="79583C55" w:rsidR="00FC2556" w:rsidRDefault="00FC2556">
      <w:pPr>
        <w:spacing w:after="160" w:line="259" w:lineRule="auto"/>
      </w:pPr>
      <w:proofErr w:type="spellStart"/>
      <w:r>
        <w:t>Vanneschi</w:t>
      </w:r>
      <w:proofErr w:type="spellEnd"/>
      <w:r>
        <w:t>, L., Silva, S. (2023). Particle Swarm Optimization. In: Lectures on Intelligent Systems. Natural Computing Series. Springer, Cham. https://doi.org/10.1007/978-3-031-17922-8_4</w:t>
      </w:r>
      <w:r>
        <w:t xml:space="preserve"> </w:t>
      </w:r>
      <w:r w:rsidR="00DD39CE">
        <w:br w:type="page"/>
      </w:r>
    </w:p>
    <w:p w14:paraId="49D60CCE" w14:textId="7BA529F8" w:rsidR="00081C3F" w:rsidRDefault="00DD39CE"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65ED67EF" wp14:editId="2AFA5824">
            <wp:simplePos x="0" y="0"/>
            <wp:positionH relativeFrom="column">
              <wp:posOffset>-80010</wp:posOffset>
            </wp:positionH>
            <wp:positionV relativeFrom="paragraph">
              <wp:posOffset>4129405</wp:posOffset>
            </wp:positionV>
            <wp:extent cx="5939790" cy="5063490"/>
            <wp:effectExtent l="0" t="0" r="0" b="0"/>
            <wp:wrapNone/>
            <wp:docPr id="1790373155" name="Picture 1" descr="Electric Bus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Bus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6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150" w:eastAsia="en-150"/>
        </w:rPr>
        <w:drawing>
          <wp:anchor distT="0" distB="0" distL="114300" distR="114300" simplePos="0" relativeHeight="251658240" behindDoc="1" locked="0" layoutInCell="1" allowOverlap="1" wp14:anchorId="44FE2C11" wp14:editId="23C40C9F">
            <wp:simplePos x="0" y="0"/>
            <wp:positionH relativeFrom="column">
              <wp:posOffset>-80678</wp:posOffset>
            </wp:positionH>
            <wp:positionV relativeFrom="paragraph">
              <wp:posOffset>1675765</wp:posOffset>
            </wp:positionV>
            <wp:extent cx="2831465" cy="2712720"/>
            <wp:effectExtent l="0" t="0" r="0" b="0"/>
            <wp:wrapNone/>
            <wp:docPr id="1223838872" name="Picture 2" descr="A white background with yellow and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hite background with yellow and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33E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FB91AE8" wp14:editId="6572AEB4">
                <wp:simplePos x="0" y="0"/>
                <wp:positionH relativeFrom="column">
                  <wp:posOffset>-73025</wp:posOffset>
                </wp:positionH>
                <wp:positionV relativeFrom="paragraph">
                  <wp:posOffset>146685</wp:posOffset>
                </wp:positionV>
                <wp:extent cx="5930900" cy="6805930"/>
                <wp:effectExtent l="12700" t="13335" r="9525" b="19685"/>
                <wp:wrapNone/>
                <wp:docPr id="1576974534" name="Shape" descr="Decorativ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930900" cy="6805930"/>
                        </a:xfrm>
                        <a:custGeom>
                          <a:avLst/>
                          <a:gdLst>
                            <a:gd name="T0" fmla="*/ 2965489 w 21600"/>
                            <a:gd name="T1" fmla="*/ 3208386 h 21600"/>
                            <a:gd name="T2" fmla="*/ 2965489 w 21600"/>
                            <a:gd name="T3" fmla="*/ 3208386 h 21600"/>
                            <a:gd name="T4" fmla="*/ 2965489 w 21600"/>
                            <a:gd name="T5" fmla="*/ 3208386 h 21600"/>
                            <a:gd name="T6" fmla="*/ 2965489 w 21600"/>
                            <a:gd name="T7" fmla="*/ 3208386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  <a:ln w="12700">
                          <a:solidFill>
                            <a:srgbClr val="008000"/>
                          </a:solidFill>
                          <a:miter lim="4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EBB8" id="Shape" o:spid="_x0000_s1026" alt="Decorative" style="position:absolute;margin-left:-5.75pt;margin-top:11.55pt;width:467pt;height:535.9pt;rotation:180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" path="m,l21600,14168r,7432l,21600,,xe" fillcolor="green" strokecolor="green" strokeweight="1pt">
                <v:stroke miterlimit="4" joinstyle="miter"/>
                <v:path arrowok="t" o:extrusionok="f" o:connecttype="custom" o:connectlocs="814260125,1010928265;814260125,1010928265;814260125,1010928265;814260125,1010928265" o:connectangles="0,90,180,270"/>
              </v:shape>
            </w:pict>
          </mc:Fallback>
        </mc:AlternateContent>
      </w:r>
      <w:r w:rsidR="0001233E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63C05B2" wp14:editId="41E20F38">
                <wp:simplePos x="0" y="0"/>
                <wp:positionH relativeFrom="column">
                  <wp:posOffset>427990</wp:posOffset>
                </wp:positionH>
                <wp:positionV relativeFrom="paragraph">
                  <wp:posOffset>466090</wp:posOffset>
                </wp:positionV>
                <wp:extent cx="2651760" cy="1750060"/>
                <wp:effectExtent l="1270" t="0" r="4445" b="3175"/>
                <wp:wrapSquare wrapText="bothSides"/>
                <wp:docPr id="206353717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175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9AA30" w14:textId="77777777" w:rsidR="00DD39CE" w:rsidRDefault="00DD39CE" w:rsidP="00DD39CE">
                            <w:pPr>
                              <w:rPr>
                                <w:rFonts w:ascii="Arial Nova Light" w:hAnsi="Arial Nova Ligh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sz w:val="48"/>
                                <w:szCs w:val="48"/>
                              </w:rPr>
                              <w:t>Project Report</w:t>
                            </w:r>
                            <w:r>
                              <w:rPr>
                                <w:rFonts w:ascii="Arial Nova Light" w:hAnsi="Arial Nova Light"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sz w:val="56"/>
                                <w:szCs w:val="56"/>
                              </w:rPr>
                              <w:t>Computational Intelligence for Optimization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C05B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.7pt;margin-top:36.7pt;width:208.8pt;height:137.8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" filled="f" stroked="f">
                <v:textbox style="mso-fit-shape-to-text:t">
                  <w:txbxContent>
                    <w:p w14:paraId="1339AA30" w14:textId="77777777" w:rsidR="00DD39CE" w:rsidRDefault="00DD39CE" w:rsidP="00DD39CE">
                      <w:pPr>
                        <w:rPr>
                          <w:rFonts w:ascii="Arial Nova Light" w:hAnsi="Arial Nova Light"/>
                          <w:sz w:val="56"/>
                          <w:szCs w:val="56"/>
                        </w:rPr>
                      </w:pPr>
                      <w:r>
                        <w:rPr>
                          <w:rFonts w:ascii="Arial Nova Light" w:hAnsi="Arial Nova Light"/>
                          <w:sz w:val="48"/>
                          <w:szCs w:val="48"/>
                        </w:rPr>
                        <w:t>Project Report</w:t>
                      </w:r>
                      <w:r>
                        <w:rPr>
                          <w:rFonts w:ascii="Arial Nova Light" w:hAnsi="Arial Nova Light"/>
                          <w:sz w:val="56"/>
                          <w:szCs w:val="56"/>
                        </w:rPr>
                        <w:br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sz w:val="56"/>
                          <w:szCs w:val="56"/>
                        </w:rPr>
                        <w:t>Computational Intelligence for Optimization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33E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B4A2360" wp14:editId="2B7F1B0E">
                <wp:simplePos x="0" y="0"/>
                <wp:positionH relativeFrom="column">
                  <wp:posOffset>4456430</wp:posOffset>
                </wp:positionH>
                <wp:positionV relativeFrom="paragraph">
                  <wp:posOffset>4112895</wp:posOffset>
                </wp:positionV>
                <wp:extent cx="2651760" cy="959485"/>
                <wp:effectExtent l="3175" t="0" r="2540" b="4445"/>
                <wp:wrapSquare wrapText="bothSides"/>
                <wp:docPr id="262150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3661E" w14:textId="77777777" w:rsidR="00DD39CE" w:rsidRDefault="00DD39CE" w:rsidP="00DD39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EcoPioneer</w:t>
                            </w:r>
                            <w:proofErr w:type="spellEnd"/>
                          </w:p>
                          <w:p w14:paraId="08614852" w14:textId="77777777" w:rsidR="00DD39CE" w:rsidRDefault="00DD39CE" w:rsidP="00DD39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Mafalda Paço, 20220619</w:t>
                            </w:r>
                          </w:p>
                          <w:p w14:paraId="172026D7" w14:textId="77777777" w:rsidR="00DD39CE" w:rsidRDefault="00DD39CE" w:rsidP="00DD39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Flavio Magalhães, 20230571</w:t>
                            </w:r>
                          </w:p>
                          <w:p w14:paraId="477ED0A9" w14:textId="77777777" w:rsidR="00DD39CE" w:rsidRDefault="00DD39CE" w:rsidP="00DD39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Flavia Motta, 20230574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A2360" id="Text Box 2" o:spid="_x0000_s1027" type="#_x0000_t202" style="position:absolute;margin-left:350.9pt;margin-top:323.85pt;width:208.8pt;height:75.55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" filled="f" stroked="f">
                <v:textbox style="mso-fit-shape-to-text:t">
                  <w:txbxContent>
                    <w:p w14:paraId="07B3661E" w14:textId="77777777" w:rsidR="00DD39CE" w:rsidRDefault="00DD39CE" w:rsidP="00DD39C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EcoPioneer</w:t>
                      </w:r>
                      <w:proofErr w:type="spellEnd"/>
                    </w:p>
                    <w:p w14:paraId="08614852" w14:textId="77777777" w:rsidR="00DD39CE" w:rsidRDefault="00DD39CE" w:rsidP="00DD39C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Mafalda Paço, 20220619</w:t>
                      </w:r>
                    </w:p>
                    <w:p w14:paraId="172026D7" w14:textId="77777777" w:rsidR="00DD39CE" w:rsidRDefault="00DD39CE" w:rsidP="00DD39C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Flavio Magalhães, 20230571</w:t>
                      </w:r>
                    </w:p>
                    <w:p w14:paraId="477ED0A9" w14:textId="77777777" w:rsidR="00DD39CE" w:rsidRDefault="00DD39CE" w:rsidP="00DD39C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Flavia Motta, 20230574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81C3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B9918" w14:textId="77777777" w:rsidR="00D513B7" w:rsidRDefault="00D513B7" w:rsidP="00DD39CE">
      <w:r>
        <w:separator/>
      </w:r>
    </w:p>
  </w:endnote>
  <w:endnote w:type="continuationSeparator" w:id="0">
    <w:p w14:paraId="19990065" w14:textId="77777777" w:rsidR="00D513B7" w:rsidRDefault="00D513B7" w:rsidP="00DD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E4AAD" w14:textId="122F9928" w:rsidR="00DD39CE" w:rsidRDefault="00DD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2CF1A" w14:textId="77777777" w:rsidR="00D513B7" w:rsidRDefault="00D513B7" w:rsidP="00DD39CE">
      <w:r>
        <w:separator/>
      </w:r>
    </w:p>
  </w:footnote>
  <w:footnote w:type="continuationSeparator" w:id="0">
    <w:p w14:paraId="01511BFE" w14:textId="77777777" w:rsidR="00D513B7" w:rsidRDefault="00D513B7" w:rsidP="00DD3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23FED"/>
    <w:multiLevelType w:val="multilevel"/>
    <w:tmpl w:val="167E3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115167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CE"/>
    <w:rsid w:val="0001233E"/>
    <w:rsid w:val="00081C3F"/>
    <w:rsid w:val="00174A4D"/>
    <w:rsid w:val="001768D4"/>
    <w:rsid w:val="001B37FB"/>
    <w:rsid w:val="00546B8A"/>
    <w:rsid w:val="00550A04"/>
    <w:rsid w:val="005C59A3"/>
    <w:rsid w:val="006720ED"/>
    <w:rsid w:val="00BC440C"/>
    <w:rsid w:val="00C94FF5"/>
    <w:rsid w:val="00D513B7"/>
    <w:rsid w:val="00D85987"/>
    <w:rsid w:val="00DD39CE"/>
    <w:rsid w:val="00E20F7C"/>
    <w:rsid w:val="00EB5B6E"/>
    <w:rsid w:val="00FA338B"/>
    <w:rsid w:val="00FC2556"/>
    <w:rsid w:val="00FD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077A"/>
  <w15:chartTrackingRefBased/>
  <w15:docId w15:val="{A3AF6A5A-0D14-4BCD-8C08-BA856D72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DD39CE"/>
    <w:pPr>
      <w:spacing w:after="0" w:line="240" w:lineRule="auto"/>
    </w:pPr>
    <w:rPr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9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9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9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9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9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9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39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9CE"/>
    <w:rPr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9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9CE"/>
    <w:rPr>
      <w:kern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123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optimization/routing/vrp#create_the_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MafaldaPaco/ci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02DCF-C88B-4BD0-88C1-4B2E221F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F A LDA T R INDADE P A Ç O | HCLU</dc:creator>
  <cp:keywords/>
  <dc:description/>
  <cp:lastModifiedBy>MA F A LDA T R INDADE P A Ç O | HCLU</cp:lastModifiedBy>
  <cp:revision>3</cp:revision>
  <dcterms:created xsi:type="dcterms:W3CDTF">2024-05-27T19:37:00Z</dcterms:created>
  <dcterms:modified xsi:type="dcterms:W3CDTF">2024-05-27T20:00:00Z</dcterms:modified>
</cp:coreProperties>
</file>