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81001636"/>
        <w:docPartObj>
          <w:docPartGallery w:val="Cover Pages"/>
          <w:docPartUnique/>
        </w:docPartObj>
      </w:sdtPr>
      <w:sdtEndPr>
        <w:rPr>
          <w:rFonts w:ascii="Arial Rounded MT Bold" w:hAnsi="Arial Rounded MT Bold"/>
          <w:sz w:val="32"/>
          <w:szCs w:val="32"/>
        </w:rPr>
      </w:sdtEndPr>
      <w:sdtContent>
        <w:p w14:paraId="76994BAD" w14:textId="06BA7095" w:rsidR="00893F23" w:rsidRDefault="00000000">
          <w:r>
            <w:rPr>
              <w:noProof/>
            </w:rPr>
            <w:pict w14:anchorId="1804CAF9">
              <v:rect id="Rectangle 33" o:spid="_x0000_s1030" style="position:absolute;margin-left:363.4pt;margin-top:19.1pt;width:87.95pt;height:118.1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nmpmQIAAJcFAAAOAAAAZHJzL2Uyb0RvYy54bWysVE1v2zAMvQ/YfxB0X21n6weMOkWWLsOA&#10;oA3WDj0rshwbk0WNUuJkv36U7LhBW+ww7CKIIvlIPpG8vtm3mu0UugZMwbOzlDNlJJSN2RT8x+Pi&#10;wxVnzgtTCg1GFfygHL+Zvn933dlcTaAGXSpkBGJc3tmC197bPEmcrFUr3BlYZUhZAbbCk4ibpETR&#10;EXqrk0maXiQdYGkRpHKOXm97JZ9G/KpS0t9XlVOe6YJTbj6eGM91OJPptcg3KGzdyCEN8Q9ZtKIx&#10;FHSEuhVesC02r6DaRiI4qPyZhDaBqmqkijVQNVn6opqHWlgVayFynB1pcv8PVt7tHuwKQ+rOLkH+&#10;dMzAvBZmo2bOEn30qYGkpLMuH42D4Aa3fYVtcKda2D4SexiJVXvPJD1mWXaZTT5yJkmXnadpdnUZ&#10;UUV+dLfo/FcFLQuXgiOFjoSK3dL5kIDIjyYxWdBNuWi0jgJu1nONbCfolz9/ub2YLAZ0d2qmTTA2&#10;ENx6xPASK+uLiWX5g1bBTpvvqmJNSelPYiaxJ9UYR0ipjM96VS1K1Yen4tLYVpTw6BHTj4ABuaL4&#10;I/YAEPr9NXaf5WAfXFVs6dE5/VtivfPoESOD8aNz2xjAtwA0VTVE7u2PJPXUBJb8fr0nk3BdQ3lY&#10;IUPoZ8tZuWjoC5fC+ZVAGiYaO1oQ/p6OSkNXcBhunNWAv996D/bU46TlrKPhLLj7tRWoONPfDHX/&#10;p/PLSZjmUwFPhfWpYLbtHKgzMlpFVsYrOaPXx2uF0D7RHpmFqKQSRlLsgkuPR2Hu+6VBm0iq2Sya&#10;0QRb4ZfmwcoAHggOLfq4fxJohz72NAJ3cBxkkb9o5942eBqYbT1UTez1Z14H6mn6Yw8Nmyqsl1M5&#10;Wj3v0+kfAAAA//8DAFBLAwQUAAYACAAAACEAltX0PuAAAAAKAQAADwAAAGRycy9kb3ducmV2Lnht&#10;bEyPwU7DMBBE70j8g7VI3KiDqZo2xKkoiAMVEiKgnt14sSPidYidJvw95gTH0Yxm3pTb2XXshENo&#10;PUm4XmTAkBqvWzIS3t8er9bAQlSkVecJJXxjgG11flaqQvuJXvFUR8NSCYVCSbAx9gXnobHoVFj4&#10;Hil5H35wKiY5GK4HNaVy13GRZSvuVEtpwaoe7y02n/XoJEzmwY5Ph6/9zk58ftmb3XPdWikvL+a7&#10;W2AR5/gXhl/8hA5VYjr6kXRgnYRcrBJ6lHCzFsBSYJOJHNhRgsiXS+BVyf9fqH4AAAD//wMAUEsB&#10;Ai0AFAAGAAgAAAAhALaDOJL+AAAA4QEAABMAAAAAAAAAAAAAAAAAAAAAAFtDb250ZW50X1R5cGVz&#10;XS54bWxQSwECLQAUAAYACAAAACEAOP0h/9YAAACUAQAACwAAAAAAAAAAAAAAAAAvAQAAX3JlbHMv&#10;LnJlbHNQSwECLQAUAAYACAAAACEAMAp5qZkCAACXBQAADgAAAAAAAAAAAAAAAAAuAgAAZHJzL2Uy&#10;b0RvYy54bWxQSwECLQAUAAYACAAAACEAltX0PuAAAAAKAQAADwAAAAAAAAAAAAAAAADzBAAAZHJz&#10;L2Rvd25yZXYueG1sUEsFBgAAAAAEAAQA8wAAAAAGAAAAAA==&#10;" fillcolor="#bed62f" stroked="f" strokeweight="1pt">
                <o:lock v:ext="edit" aspectratio="t"/>
                <v:textbox inset="3.6pt,,3.6pt">
                  <w:txbxContent>
                    <w:sdt>
                      <w:sdtPr>
                        <w:rPr>
                          <w:rFonts w:ascii="Amasis MT Pro" w:hAnsi="Amasis MT Pro"/>
                          <w:color w:val="FFFFFF" w:themeColor="background1"/>
                          <w:sz w:val="32"/>
                          <w:szCs w:val="32"/>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1CDE465F" w14:textId="3F5255E3" w:rsidR="00893F23" w:rsidRDefault="00893F23">
                          <w:pPr>
                            <w:pStyle w:val="NoSpacing"/>
                            <w:jc w:val="right"/>
                            <w:rPr>
                              <w:color w:val="FFFFFF" w:themeColor="background1"/>
                              <w:sz w:val="24"/>
                              <w:szCs w:val="24"/>
                            </w:rPr>
                          </w:pPr>
                          <w:r w:rsidRPr="00893F23">
                            <w:rPr>
                              <w:rFonts w:ascii="Amasis MT Pro" w:hAnsi="Amasis MT Pro"/>
                              <w:color w:val="FFFFFF" w:themeColor="background1"/>
                              <w:sz w:val="32"/>
                              <w:szCs w:val="32"/>
                            </w:rPr>
                            <w:t>EcoPioneer</w:t>
                          </w:r>
                        </w:p>
                      </w:sdtContent>
                    </w:sdt>
                  </w:txbxContent>
                </v:textbox>
                <w10:wrap anchorx="margin" anchory="page"/>
              </v:rect>
            </w:pict>
          </w:r>
        </w:p>
        <w:p w14:paraId="29A70F4C" w14:textId="50BADF2E" w:rsidR="00893F23" w:rsidRDefault="00000000">
          <w:pPr>
            <w:spacing w:after="160" w:line="259" w:lineRule="auto"/>
            <w:rPr>
              <w:rFonts w:ascii="Arial Rounded MT Bold" w:hAnsi="Arial Rounded MT Bold"/>
              <w:sz w:val="32"/>
              <w:szCs w:val="32"/>
            </w:rPr>
          </w:pPr>
          <w:r>
            <w:rPr>
              <w:noProof/>
            </w:rPr>
            <w:pict w14:anchorId="2E998072">
              <v:shapetype id="_x0000_t202" coordsize="21600,21600" o:spt="202" path="m,l,21600r21600,l21600,xe">
                <v:stroke joinstyle="miter"/>
                <v:path gradientshapeok="t" o:connecttype="rect"/>
              </v:shapetype>
              <v:shape id="_x0000_s1029" type="#_x0000_t202" style="position:absolute;margin-left:-11.8pt;margin-top:641.6pt;width:79.55pt;height:31.0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dy94QEAAKgDAAAOAAAAZHJzL2Uyb0RvYy54bWysU11v1DAQfEfiP1h+53Kf0EaXq0qrIqRS&#10;kEp/gOPYiUXiNWvfJcevZ+2k1wPeKl4s2+vMzsxOtldD17KDQm/AFnwxm3OmrITK2LrgT9/v3l1w&#10;5oOwlWjBqoIfledXu7dvtr3L1RIaaCuFjECsz3tX8CYEl2eZl43qhJ+BU5aKGrATgY5YZxWKntC7&#10;NlvO5++zHrByCFJ5T7e3Y5HvEr7WSoavWnsVWFtw4hbSimkt45rttiKvUbjGyImGeAWLThhLTU9Q&#10;tyIItkfzD1RnJIIHHWYSugy0NlIlDaRmMf9LzWMjnEpayBzvTjb5/wcrHw6P7huyMHyEgQaYRHh3&#10;D/KHZxZuGmFrdY0IfaNERY0X0bKsdz6fPo1W+9xHkLL/AhUNWewDJKBBYxddIZ2M0GkAx5PpaghM&#10;xpake3mx4UxSbXW5Xq02qYXIn7926MMnBR2Lm4IjDTWhi8O9D5GNyJ+fxGYW7kzbpsG29o8Lehhv&#10;EvtIeKQehnJgppqkRTElVEeSgzDGheJNmwbwF2c9RaXg/udeoOKs/WzJksvFeh2zlQ7rzYclHfC8&#10;Up5XhJUEVfDA2bi9CWMe9w5N3VCncQgWrslGbZLCF1YTfYpDEj5FN+bt/Jxevfxgu98AAAD//wMA&#10;UEsDBBQABgAIAAAAIQCtSEz13wAAAA0BAAAPAAAAZHJzL2Rvd25yZXYueG1sTI/BTsMwDIbvSLxD&#10;ZCRuW0K7TqM0nRCIK4gBk3bLGq+taJyqydby9rgnuNn6P/3+XGwn14kLDqH1pOFuqUAgVd62VGv4&#10;/HhZbECEaMiazhNq+MEA2/L6qjC59SO942UXa8ElFHKjoYmxz6UMVYPOhKXvkTg7+cGZyOtQSzuY&#10;kctdJxOl1tKZlvhCY3p8arD63p2dhq/X02G/Um/1s8v60U9KkruXWt/eTI8PICJO8Q+GWZ/VoWSn&#10;oz+TDaLTsEjSNaMcJJs0ATEjaZaBOM7DKktBloX8/0X5CwAA//8DAFBLAQItABQABgAIAAAAIQC2&#10;gziS/gAAAOEBAAATAAAAAAAAAAAAAAAAAAAAAABbQ29udGVudF9UeXBlc10ueG1sUEsBAi0AFAAG&#10;AAgAAAAhADj9If/WAAAAlAEAAAsAAAAAAAAAAAAAAAAALwEAAF9yZWxzLy5yZWxzUEsBAi0AFAAG&#10;AAgAAAAhALzN3L3hAQAAqAMAAA4AAAAAAAAAAAAAAAAALgIAAGRycy9lMm9Eb2MueG1sUEsBAi0A&#10;FAAGAAgAAAAhAK1ITPXfAAAADQEAAA8AAAAAAAAAAAAAAAAAOwQAAGRycy9kb3ducmV2LnhtbFBL&#10;BQYAAAAABAAEAPMAAABHBQAAAAA=&#10;" filled="f" stroked="f">
                <v:textbox>
                  <w:txbxContent>
                    <w:p w14:paraId="3BAFC529" w14:textId="12611DFA" w:rsidR="00793A6A" w:rsidRPr="00793A6A" w:rsidRDefault="00000000" w:rsidP="00793A6A">
                      <w:pPr>
                        <w:rPr>
                          <w:rFonts w:ascii="Arial Nova Light" w:hAnsi="Arial Nova Light"/>
                          <w:color w:val="5C666C"/>
                          <w:sz w:val="28"/>
                          <w:szCs w:val="28"/>
                          <w:u w:val="single"/>
                        </w:rPr>
                      </w:pPr>
                      <w:hyperlink r:id="rId9" w:history="1">
                        <w:r w:rsidR="00793A6A" w:rsidRPr="00793A6A">
                          <w:rPr>
                            <w:rStyle w:val="Hyperlink"/>
                            <w:rFonts w:ascii="Arial Nova Light" w:hAnsi="Arial Nova Light"/>
                            <w:color w:val="5C666C"/>
                            <w:sz w:val="28"/>
                            <w:szCs w:val="28"/>
                          </w:rPr>
                          <w:t>Repository</w:t>
                        </w:r>
                      </w:hyperlink>
                    </w:p>
                  </w:txbxContent>
                </v:textbox>
                <w10:wrap type="square"/>
              </v:shape>
            </w:pict>
          </w:r>
          <w:r>
            <w:rPr>
              <w:noProof/>
            </w:rPr>
            <w:pict w14:anchorId="2DF1CF08">
              <v:shape id="Text Box 2" o:spid="_x0000_s1028" type="#_x0000_t202" style="position:absolute;margin-left:292.3pt;margin-top:618.2pt;width:208.8pt;height:75.55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BZ54wEAAKgDAAAOAAAAZHJzL2Uyb0RvYy54bWysU8Fu2zAMvQ/YPwi6L06CJG2MOEXXIsOA&#10;bh3Q7QMUWY6F2aJGKrGzrx8lJ2m23YZdBJGUH997pFd3fduIg0Gy4Ao5GY2lME5Dad2ukN++bt7d&#10;SkFBuVI14Ewhj4bk3frtm1XnczOFGprSoGAQR3nnC1mH4PMsI12bVtEIvHFcrABbFTjEXVai6hi9&#10;bbLpeLzIOsDSI2hDxNnHoSjXCb+qjA7PVUUmiKaQzC2kE9O5jWe2Xql8h8rXVp9oqH9g0SrruOkF&#10;6lEFJfZo/4JqrUYgqMJIQ5tBVVltkgZWMxn/oealVt4kLWwO+YtN9P9g9efDi/+CIvTvoecBJhHk&#10;n0B/J+HgoVZuZ+4RoauNKrnxJFqWdZ7y06fRasopgmy7T1DykNU+QALqK2yjK6xTMDoP4Hgx3fRB&#10;aE5OF/PJzYJLmmvL+XJ2O08tVH7+2iOFDwZaES+FRB5qQleHJwqRjcrPT2IzBxvbNGmwjfstwQ9j&#10;JrGPhAfqod/2wpbMJPaNYrZQHlkOwrAuvN58qQF/StHxqhSSfuwVGimaj44tWU5ms7hbKZjNb6Yc&#10;4HVle11RTjNUIYMUw/UhDPu492h3NXc6D+GebdzYpPCV1Yk+r0MSflrduG/XcXr1+oOtfwEAAP//&#10;AwBQSwMEFAAGAAgAAAAhAHYUTLLiAAAADgEAAA8AAABkcnMvZG93bnJldi54bWxMj8tOwzAQRfdI&#10;/IM1SOyojdumURqnqlBblkCJWLvxNImIH7LdNPw97gp2M7pHd86Um0kPZEQfemsEPM8YEDSNVb1p&#10;BdSf+6ccSIjSKDlYgwJ+MMCmur8rZaHs1XzgeIwtSSUmFFJAF6MrKA1Nh1qGmXVoUna2XsuYVt9S&#10;5eU1leuBcsYyqmVv0oVOOnzpsPk+XrQAF91h9erf3re7/cjqr0PN+3YnxOPDtF0DiTjFPxhu+kkd&#10;quR0shejAhkELPNFltAU8Hm2AHJDGOMcyClN83y1BFqV9P8b1S8AAAD//wMAUEsBAi0AFAAGAAgA&#10;AAAhALaDOJL+AAAA4QEAABMAAAAAAAAAAAAAAAAAAAAAAFtDb250ZW50X1R5cGVzXS54bWxQSwEC&#10;LQAUAAYACAAAACEAOP0h/9YAAACUAQAACwAAAAAAAAAAAAAAAAAvAQAAX3JlbHMvLnJlbHNQSwEC&#10;LQAUAAYACAAAACEAJcQWeeMBAACoAwAADgAAAAAAAAAAAAAAAAAuAgAAZHJzL2Uyb0RvYy54bWxQ&#10;SwECLQAUAAYACAAAACEAdhRMsuIAAAAOAQAADwAAAAAAAAAAAAAAAAA9BAAAZHJzL2Rvd25yZXYu&#10;eG1sUEsFBgAAAAAEAAQA8wAAAEwFAAAAAA==&#10;" filled="f" stroked="f">
                <v:textbox style="mso-fit-shape-to-text:t">
                  <w:txbxContent>
                    <w:p w14:paraId="2399C287" w14:textId="77777777" w:rsidR="00893F23" w:rsidRPr="00893F23" w:rsidRDefault="00893F23" w:rsidP="00893F23">
                      <w:pPr>
                        <w:pStyle w:val="NoSpacing"/>
                        <w:spacing w:before="80" w:after="40"/>
                        <w:rPr>
                          <w:rFonts w:ascii="Arial Nova Light" w:hAnsi="Arial Nova Light"/>
                          <w:sz w:val="28"/>
                          <w:szCs w:val="28"/>
                        </w:rPr>
                      </w:pPr>
                      <w:r w:rsidRPr="00893F23">
                        <w:rPr>
                          <w:rFonts w:ascii="Arial Nova Light" w:hAnsi="Arial Nova Light"/>
                          <w:sz w:val="28"/>
                          <w:szCs w:val="28"/>
                        </w:rPr>
                        <w:t>Flavia Motta, 20230574</w:t>
                      </w:r>
                    </w:p>
                    <w:p w14:paraId="5CC87122" w14:textId="77777777" w:rsidR="00893F23" w:rsidRPr="00893F23" w:rsidRDefault="00893F23" w:rsidP="00893F23">
                      <w:pPr>
                        <w:rPr>
                          <w:rFonts w:ascii="Arial Nova Light" w:hAnsi="Arial Nova Light"/>
                          <w:sz w:val="28"/>
                          <w:szCs w:val="28"/>
                        </w:rPr>
                      </w:pPr>
                      <w:r w:rsidRPr="00893F23">
                        <w:rPr>
                          <w:rFonts w:ascii="Arial Nova Light" w:hAnsi="Arial Nova Light"/>
                          <w:sz w:val="28"/>
                          <w:szCs w:val="28"/>
                        </w:rPr>
                        <w:t>Flavio Magalhães, 20230571</w:t>
                      </w:r>
                    </w:p>
                    <w:p w14:paraId="477ED0A9" w14:textId="10A9191E" w:rsidR="00DD39CE" w:rsidRPr="00893F23" w:rsidRDefault="00893F23" w:rsidP="00893F23">
                      <w:pPr>
                        <w:rPr>
                          <w:rFonts w:ascii="Arial Nova Light" w:hAnsi="Arial Nova Light"/>
                          <w:sz w:val="28"/>
                          <w:szCs w:val="28"/>
                        </w:rPr>
                      </w:pPr>
                      <w:r w:rsidRPr="00893F23">
                        <w:rPr>
                          <w:rFonts w:ascii="Arial Nova Light" w:hAnsi="Arial Nova Light"/>
                          <w:sz w:val="28"/>
                          <w:szCs w:val="28"/>
                        </w:rPr>
                        <w:t>Mafalda Paço, 20220619</w:t>
                      </w:r>
                    </w:p>
                  </w:txbxContent>
                </v:textbox>
                <w10:wrap type="square"/>
              </v:shape>
            </w:pict>
          </w:r>
          <w:r>
            <w:rPr>
              <w:noProof/>
            </w:rPr>
            <w:pict w14:anchorId="5250B37A">
              <v:shape id="Text Box 32" o:spid="_x0000_s1027" type="#_x0000_t202" style="position:absolute;margin-left:17.85pt;margin-top:459.1pt;width:415.6pt;height:114.5pt;z-index:251685888;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eVSYwIAADUFAAAOAAAAZHJzL2Uyb0RvYy54bWysVN9v2jAQfp+0/8Hy+xqgpasQoWJUnSah&#10;thqd+mwcG6I5Pu9sSNhfv7OTQMf20mkvzsX33a/v7jy9bSrD9gp9CTbnw4sBZ8pKKEq7yfm35/sP&#10;N5z5IGwhDFiV84Py/Hb2/t20dhM1gi2YQiEjJ9ZPapfzbQhukmVeblUl/AU4ZUmpASsR6Bc3WYGi&#10;Ju+VyUaDwXVWAxYOQSrv6fauVfJZ8q+1kuFRa68CMzmn3EI6MZ3reGazqZhsULhtKbs0xD9kUYnS&#10;UtCjqzsRBNth+YerqpQIHnS4kFBloHUpVaqBqhkOzqpZbYVTqRYix7sjTf7/uZUP+5V7QhaaT9BQ&#10;AyMhtfMTT5exnkZjFb+UKSM9UXg40qaawCRdjkcfb4YjUknSDa/GV8NxIjY7mTv04bOCikUh50h9&#10;SXSJ/dIHCknQHhKjWbgvjUm9MZbVOb++JJe/acjC2HijUpc7N6fUkxQORkWMsV+VZmWRKogXab7U&#10;wiDbC5oMIaWyIRWf/BI6ojQl8RbDDn/K6i3GbR19ZLDhaFyVFjBVf5Z28b1PWbd4IvJV3VEMzbqh&#10;wnN+2Xd2DcWBGo7Q7oJ38r6kpiyFD08CafipkbTQ4ZEObYDIh07ibAv482/3EU8zSVrOalqmnPsf&#10;O4GKM/PF0rTGzesF7IV1L9hdtQDqwpCeCieTSAYYTC9qhOqF9nweo5BKWEmxch56cRHalaZ3Qqr5&#10;PIFov5wIS7tyMrqOTYkj9ty8CHTdHAYa4Qfo10xMzsaxxUZLC/NdAF2mWY28tix2fNNuphHu3pG4&#10;/K//E+r02s1+AQAA//8DAFBLAwQUAAYACAAAACEAd4JhF+AAAAALAQAADwAAAGRycy9kb3ducmV2&#10;LnhtbEyPy06EQBBF9yb+Q6dM3DkNqAyDNBPjY+dz1ER3DV0CsR+ku2Hw7y1Xuqzck3tPVdvFaDaj&#10;D4OzAtJVAgxt69RgOwGvL7cnBbAQpVVSO4sCvjHAtj48qGSp3N4+47yLHaMSG0opoI9xLDkPbY9G&#10;hpUb0VL26byRkU7fceXlnsqN5lmS5NzIwdJCL0e86rH92k1GgH4P/q5J4sd83d3Hp0c+vd2kD0Ic&#10;Hy2XF8AiLvEPhl99UoeanBo3WRWYFnB6viZSwCYtMmAEFHm+AdYQmZ6tM+B1xf//UP8AAAD//wMA&#10;UEsBAi0AFAAGAAgAAAAhALaDOJL+AAAA4QEAABMAAAAAAAAAAAAAAAAAAAAAAFtDb250ZW50X1R5&#10;cGVzXS54bWxQSwECLQAUAAYACAAAACEAOP0h/9YAAACUAQAACwAAAAAAAAAAAAAAAAAvAQAAX3Jl&#10;bHMvLnJlbHNQSwECLQAUAAYACAAAACEAwW3lUmMCAAA1BQAADgAAAAAAAAAAAAAAAAAuAgAAZHJz&#10;L2Uyb0RvYy54bWxQSwECLQAUAAYACAAAACEAd4JhF+AAAAALAQAADwAAAAAAAAAAAAAAAAC9BAAA&#10;ZHJzL2Rvd25yZXYueG1sUEsFBgAAAAAEAAQA8wAAAMoFAAAAAA==&#10;" filled="f" stroked="f" strokeweight=".5pt">
                <v:textbox inset="0,0,0,0">
                  <w:txbxContent>
                    <w:p w14:paraId="09028DAF" w14:textId="714650ED" w:rsidR="00893F23" w:rsidRPr="00893F23" w:rsidRDefault="00000000" w:rsidP="00893F23">
                      <w:pPr>
                        <w:pStyle w:val="NoSpacing"/>
                        <w:spacing w:before="40" w:after="560" w:line="216" w:lineRule="auto"/>
                        <w:jc w:val="center"/>
                        <w:rPr>
                          <w:rFonts w:ascii="Arial Nova" w:hAnsi="Arial Nova"/>
                          <w:color w:val="5C666C"/>
                          <w:sz w:val="72"/>
                          <w:szCs w:val="72"/>
                        </w:rPr>
                      </w:pPr>
                      <w:sdt>
                        <w:sdtPr>
                          <w:rPr>
                            <w:rFonts w:ascii="Arial Nova" w:hAnsi="Arial Nova"/>
                            <w:color w:val="5C666C"/>
                            <w:sz w:val="52"/>
                            <w:szCs w:val="5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32F36">
                            <w:rPr>
                              <w:rFonts w:ascii="Arial Nova" w:hAnsi="Arial Nova"/>
                              <w:color w:val="5C666C"/>
                              <w:sz w:val="52"/>
                              <w:szCs w:val="52"/>
                            </w:rPr>
                            <w:t>VRP Project Report</w:t>
                          </w:r>
                        </w:sdtContent>
                      </w:sdt>
                    </w:p>
                    <w:sdt>
                      <w:sdtPr>
                        <w:rPr>
                          <w:rFonts w:ascii="Arial Nova" w:hAnsi="Arial Nova"/>
                          <w:b/>
                          <w:bCs/>
                          <w:caps/>
                          <w:color w:val="BED62F"/>
                          <w:sz w:val="32"/>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2023975" w14:textId="259094FF" w:rsidR="00893F23" w:rsidRPr="001D0FFA" w:rsidRDefault="00893F23" w:rsidP="00893F23">
                          <w:pPr>
                            <w:pStyle w:val="NoSpacing"/>
                            <w:spacing w:before="40" w:after="40"/>
                            <w:jc w:val="center"/>
                            <w:rPr>
                              <w:rFonts w:ascii="Arial Nova" w:hAnsi="Arial Nova"/>
                              <w:b/>
                              <w:bCs/>
                              <w:caps/>
                              <w:color w:val="BED62F"/>
                              <w:sz w:val="32"/>
                              <w:szCs w:val="32"/>
                            </w:rPr>
                          </w:pPr>
                          <w:r w:rsidRPr="001D0FFA">
                            <w:rPr>
                              <w:rFonts w:ascii="Arial Nova" w:hAnsi="Arial Nova"/>
                              <w:b/>
                              <w:bCs/>
                              <w:caps/>
                              <w:color w:val="BED62F"/>
                              <w:sz w:val="32"/>
                              <w:szCs w:val="32"/>
                            </w:rPr>
                            <w:t>Computational Intelligence for Optimization</w:t>
                          </w:r>
                        </w:p>
                      </w:sdtContent>
                    </w:sdt>
                    <w:p w14:paraId="5F1B0AE5" w14:textId="77777777" w:rsidR="00893F23" w:rsidRPr="00432F36" w:rsidRDefault="00893F23" w:rsidP="00893F23">
                      <w:pPr>
                        <w:pStyle w:val="NoSpacing"/>
                        <w:spacing w:before="80" w:after="40"/>
                        <w:rPr>
                          <w:rFonts w:ascii="Arial Nova" w:hAnsi="Arial Nova"/>
                          <w:caps/>
                          <w:color w:val="595959" w:themeColor="text1" w:themeTint="A6"/>
                          <w:sz w:val="24"/>
                          <w:szCs w:val="24"/>
                        </w:rPr>
                      </w:pPr>
                    </w:p>
                  </w:txbxContent>
                </v:textbox>
                <w10:wrap type="square" anchorx="margin" anchory="margin"/>
              </v:shape>
            </w:pict>
          </w:r>
          <w:r w:rsidR="00893F23">
            <w:rPr>
              <w:noProof/>
            </w:rPr>
            <w:drawing>
              <wp:anchor distT="0" distB="0" distL="114300" distR="114300" simplePos="0" relativeHeight="251681792" behindDoc="1" locked="0" layoutInCell="1" allowOverlap="1" wp14:anchorId="65ED67EF" wp14:editId="2191A486">
                <wp:simplePos x="0" y="0"/>
                <wp:positionH relativeFrom="column">
                  <wp:posOffset>437306</wp:posOffset>
                </wp:positionH>
                <wp:positionV relativeFrom="paragraph">
                  <wp:posOffset>973730</wp:posOffset>
                </wp:positionV>
                <wp:extent cx="4954137" cy="4223251"/>
                <wp:effectExtent l="0" t="0" r="0" b="6350"/>
                <wp:wrapNone/>
                <wp:docPr id="1790373155" name="Picture 1" descr="Electric Bus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ectric Bus Vector Art, Icons, and Graphics for Free Download"/>
                        <pic:cNvPicPr>
                          <a:picLocks noChangeAspect="1" noChangeArrowheads="1"/>
                        </pic:cNvPicPr>
                      </pic:nvPicPr>
                      <pic:blipFill>
                        <a:blip r:embed="rId10">
                          <a:extLst>
                            <a:ext uri="{28A0092B-C50C-407E-A947-70E740481C1C}">
                              <a14:useLocalDpi xmlns:a14="http://schemas.microsoft.com/office/drawing/2010/main" val="0"/>
                            </a:ext>
                          </a:extLst>
                        </a:blip>
                        <a:srcRect t="11652"/>
                        <a:stretch>
                          <a:fillRect/>
                        </a:stretch>
                      </pic:blipFill>
                      <pic:spPr bwMode="auto">
                        <a:xfrm>
                          <a:off x="0" y="0"/>
                          <a:ext cx="4954137" cy="4223251"/>
                        </a:xfrm>
                        <a:prstGeom prst="rect">
                          <a:avLst/>
                        </a:prstGeom>
                        <a:noFill/>
                      </pic:spPr>
                    </pic:pic>
                  </a:graphicData>
                </a:graphic>
                <wp14:sizeRelH relativeFrom="page">
                  <wp14:pctWidth>0</wp14:pctWidth>
                </wp14:sizeRelH>
                <wp14:sizeRelV relativeFrom="page">
                  <wp14:pctHeight>0</wp14:pctHeight>
                </wp14:sizeRelV>
              </wp:anchor>
            </w:drawing>
          </w:r>
          <w:r w:rsidR="00893F23">
            <w:rPr>
              <w:rFonts w:ascii="Arial Rounded MT Bold" w:hAnsi="Arial Rounded MT Bold"/>
              <w:sz w:val="32"/>
              <w:szCs w:val="32"/>
            </w:rPr>
            <w:br w:type="page"/>
          </w:r>
        </w:p>
      </w:sdtContent>
    </w:sdt>
    <w:p w14:paraId="7FFB50EE" w14:textId="7B132CB5" w:rsidR="00DD39CE" w:rsidRPr="00EF7B5E" w:rsidRDefault="00DD39CE" w:rsidP="001D0FFA">
      <w:pPr>
        <w:pStyle w:val="ListParagraph"/>
        <w:numPr>
          <w:ilvl w:val="0"/>
          <w:numId w:val="1"/>
        </w:numPr>
        <w:spacing w:after="240"/>
        <w:rPr>
          <w:rFonts w:ascii="Arial Rounded MT Bold" w:hAnsi="Arial Rounded MT Bold"/>
          <w:color w:val="5C666C"/>
          <w:sz w:val="32"/>
          <w:szCs w:val="32"/>
        </w:rPr>
      </w:pPr>
      <w:r w:rsidRPr="00EF7B5E">
        <w:rPr>
          <w:rFonts w:ascii="Arial Rounded MT Bold" w:hAnsi="Arial Rounded MT Bold"/>
          <w:color w:val="5C666C"/>
          <w:sz w:val="32"/>
          <w:szCs w:val="32"/>
        </w:rPr>
        <w:lastRenderedPageBreak/>
        <w:t>Project definition</w:t>
      </w:r>
    </w:p>
    <w:p w14:paraId="388FC12A" w14:textId="12B188D8" w:rsidR="0001233E" w:rsidRPr="0001233E" w:rsidRDefault="00EE05E0" w:rsidP="00C5346C">
      <w:pPr>
        <w:spacing w:after="240"/>
        <w:ind w:firstLine="360"/>
        <w:rPr>
          <w:rFonts w:ascii="Arial Nova Light" w:hAnsi="Arial Nova Light"/>
          <w:lang w:val="en-150"/>
        </w:rPr>
      </w:pPr>
      <w:r>
        <w:rPr>
          <w:rFonts w:ascii="Arial Nova Light" w:hAnsi="Arial Nova Light"/>
        </w:rPr>
        <w:t xml:space="preserve">The problem we are solving is a classic </w:t>
      </w:r>
      <w:r w:rsidRPr="00EE05E0">
        <w:rPr>
          <w:rFonts w:ascii="Arial Nova Light" w:hAnsi="Arial Nova Light"/>
          <w:i/>
          <w:iCs/>
        </w:rPr>
        <w:t>Vehicle Routing Problem</w:t>
      </w:r>
      <w:r>
        <w:rPr>
          <w:rFonts w:ascii="Arial Nova Light" w:hAnsi="Arial Nova Light"/>
        </w:rPr>
        <w:t xml:space="preserve"> (VRP) with multiple vehicles and a depot where they depart and return to. The locations must not be visited more than once. </w:t>
      </w:r>
      <w:r w:rsidR="00DD39CE">
        <w:rPr>
          <w:rFonts w:ascii="Arial Nova Light" w:hAnsi="Arial Nova Light"/>
        </w:rPr>
        <w:t xml:space="preserve">The goal of this project is to optimize the vehicle routes of the vehicles in the fleet, </w:t>
      </w:r>
      <w:r w:rsidR="0001233E">
        <w:rPr>
          <w:rFonts w:ascii="Arial Nova Light" w:hAnsi="Arial Nova Light"/>
        </w:rPr>
        <w:t>to</w:t>
      </w:r>
      <w:r w:rsidR="00DD39CE">
        <w:rPr>
          <w:rFonts w:ascii="Arial Nova Light" w:hAnsi="Arial Nova Light"/>
        </w:rPr>
        <w:t xml:space="preserve"> </w:t>
      </w:r>
      <w:r w:rsidR="0001233E">
        <w:rPr>
          <w:rFonts w:ascii="Arial Nova Light" w:hAnsi="Arial Nova Light"/>
        </w:rPr>
        <w:t>visit every location</w:t>
      </w:r>
      <w:r w:rsidR="004100AD">
        <w:rPr>
          <w:rFonts w:ascii="Arial Nova Light" w:hAnsi="Arial Nova Light"/>
        </w:rPr>
        <w:t>, starting and ending the route at the depot,</w:t>
      </w:r>
      <w:r w:rsidR="0001233E">
        <w:rPr>
          <w:rFonts w:ascii="Arial Nova Light" w:hAnsi="Arial Nova Light"/>
        </w:rPr>
        <w:t xml:space="preserve"> while minimizing the overall distance travelled</w:t>
      </w:r>
      <w:r w:rsidR="006D0EE9">
        <w:rPr>
          <w:rFonts w:ascii="Arial Nova Light" w:hAnsi="Arial Nova Light"/>
        </w:rPr>
        <w:t xml:space="preserve"> and the amount of vehicles used</w:t>
      </w:r>
      <w:r w:rsidR="0001233E">
        <w:rPr>
          <w:rFonts w:ascii="Arial Nova Light" w:hAnsi="Arial Nova Light"/>
        </w:rPr>
        <w:t>.</w:t>
      </w:r>
      <w:r w:rsidR="004100AD">
        <w:rPr>
          <w:rFonts w:ascii="Arial Nova Light" w:hAnsi="Arial Nova Light"/>
        </w:rPr>
        <w:t xml:space="preserve"> The choice of minimizing the number of cars used is based on a sustainability concern. This</w:t>
      </w:r>
      <w:r w:rsidR="0001233E">
        <w:rPr>
          <w:rFonts w:ascii="Arial Nova Light" w:hAnsi="Arial Nova Light"/>
        </w:rPr>
        <w:t xml:space="preserve"> pro</w:t>
      </w:r>
      <w:r w:rsidR="004100AD">
        <w:rPr>
          <w:rFonts w:ascii="Arial Nova Light" w:hAnsi="Arial Nova Light"/>
        </w:rPr>
        <w:t>ject</w:t>
      </w:r>
      <w:r w:rsidR="0001233E">
        <w:rPr>
          <w:rFonts w:ascii="Arial Nova Light" w:hAnsi="Arial Nova Light"/>
        </w:rPr>
        <w:t xml:space="preserve"> is based on data from </w:t>
      </w:r>
      <w:bookmarkStart w:id="0" w:name="_Hlk168052351"/>
      <w:r w:rsidR="00000000">
        <w:fldChar w:fldCharType="begin"/>
      </w:r>
      <w:r w:rsidR="00000000">
        <w:instrText>HYPERLINK "https://developers.google.com/optimization/routing/vrp" \l "create_the_data"</w:instrText>
      </w:r>
      <w:r w:rsidR="00000000">
        <w:fldChar w:fldCharType="separate"/>
      </w:r>
      <w:r w:rsidR="0001233E" w:rsidRPr="0001233E">
        <w:rPr>
          <w:rStyle w:val="Hyperlink"/>
          <w:rFonts w:ascii="Arial Nova Light" w:hAnsi="Arial Nova Light"/>
          <w:color w:val="404040" w:themeColor="text1" w:themeTint="BF"/>
        </w:rPr>
        <w:t>google</w:t>
      </w:r>
      <w:r w:rsidR="0001233E" w:rsidRPr="0001233E">
        <w:rPr>
          <w:rStyle w:val="Hyperlink"/>
          <w:rFonts w:ascii="Arial Nova Light" w:hAnsi="Arial Nova Light"/>
        </w:rPr>
        <w:t xml:space="preserve"> </w:t>
      </w:r>
      <w:r w:rsidR="0001233E" w:rsidRPr="0001233E">
        <w:rPr>
          <w:rStyle w:val="Hyperlink"/>
          <w:rFonts w:ascii="Arial Nova Light" w:hAnsi="Arial Nova Light"/>
          <w:color w:val="404040" w:themeColor="text1" w:themeTint="BF"/>
        </w:rPr>
        <w:t>developers</w:t>
      </w:r>
      <w:r w:rsidR="00000000">
        <w:rPr>
          <w:rStyle w:val="Hyperlink"/>
          <w:rFonts w:ascii="Arial Nova Light" w:hAnsi="Arial Nova Light"/>
          <w:color w:val="404040" w:themeColor="text1" w:themeTint="BF"/>
        </w:rPr>
        <w:fldChar w:fldCharType="end"/>
      </w:r>
      <w:bookmarkEnd w:id="0"/>
      <w:r w:rsidR="0001233E">
        <w:rPr>
          <w:rFonts w:ascii="Arial Nova Light" w:hAnsi="Arial Nova Light"/>
          <w:color w:val="404040" w:themeColor="text1" w:themeTint="BF"/>
        </w:rPr>
        <w:t>.</w:t>
      </w:r>
    </w:p>
    <w:p w14:paraId="7DF24504" w14:textId="6A5E6574" w:rsidR="0001233E" w:rsidRPr="0001233E" w:rsidRDefault="001768D4" w:rsidP="00C5346C">
      <w:pPr>
        <w:ind w:firstLine="360"/>
        <w:rPr>
          <w:rFonts w:ascii="Arial Nova Light" w:hAnsi="Arial Nova Light"/>
          <w:lang w:val="en-150"/>
        </w:rPr>
      </w:pPr>
      <w:r>
        <w:rPr>
          <w:rFonts w:ascii="Arial Nova Light" w:hAnsi="Arial Nova Light"/>
          <w:lang w:val="en-150"/>
        </w:rPr>
        <w:t xml:space="preserve">The </w:t>
      </w:r>
      <w:r w:rsidRPr="001768D4">
        <w:rPr>
          <w:rFonts w:ascii="Arial Nova Light" w:hAnsi="Arial Nova Light"/>
          <w:b/>
          <w:bCs/>
          <w:lang w:val="en-150"/>
        </w:rPr>
        <w:t>fitness function</w:t>
      </w:r>
      <w:r>
        <w:rPr>
          <w:rFonts w:ascii="Arial Nova Light" w:hAnsi="Arial Nova Light"/>
          <w:lang w:val="en-150"/>
        </w:rPr>
        <w:t xml:space="preserve"> we’ll be optimizing</w:t>
      </w:r>
      <w:r w:rsidR="00EE05E0">
        <w:rPr>
          <w:rFonts w:ascii="Arial Nova Light" w:hAnsi="Arial Nova Light"/>
          <w:lang w:val="en-150"/>
        </w:rPr>
        <w:t>,</w:t>
      </w:r>
      <w:r>
        <w:rPr>
          <w:rFonts w:ascii="Arial Nova Light" w:hAnsi="Arial Nova Light"/>
          <w:lang w:val="en-150"/>
        </w:rPr>
        <w:t xml:space="preserve"> through minimization</w:t>
      </w:r>
      <w:r w:rsidR="00EE05E0">
        <w:rPr>
          <w:rFonts w:ascii="Arial Nova Light" w:hAnsi="Arial Nova Light"/>
          <w:lang w:val="en-150"/>
        </w:rPr>
        <w:t>,</w:t>
      </w:r>
      <w:r>
        <w:rPr>
          <w:rFonts w:ascii="Arial Nova Light" w:hAnsi="Arial Nova Light"/>
          <w:lang w:val="en-150"/>
        </w:rPr>
        <w:t xml:space="preserve"> is the total distance travelled. The </w:t>
      </w:r>
      <w:r>
        <w:rPr>
          <w:rFonts w:ascii="Arial Nova Light" w:hAnsi="Arial Nova Light"/>
          <w:b/>
          <w:bCs/>
          <w:lang w:val="en-150"/>
        </w:rPr>
        <w:t>search space</w:t>
      </w:r>
      <w:r>
        <w:rPr>
          <w:rFonts w:ascii="Arial Nova Light" w:hAnsi="Arial Nova Light"/>
          <w:lang w:val="en-150"/>
        </w:rPr>
        <w:t xml:space="preserve"> consists of all the combinations of locations visited by vehicle. You can find the project repository </w:t>
      </w:r>
      <w:hyperlink r:id="rId11" w:history="1">
        <w:r w:rsidRPr="00432F36">
          <w:rPr>
            <w:rStyle w:val="Hyperlink"/>
            <w:rFonts w:ascii="Arial Nova Light" w:hAnsi="Arial Nova Light"/>
            <w:color w:val="404040" w:themeColor="text1" w:themeTint="BF"/>
            <w:lang w:val="en-150"/>
          </w:rPr>
          <w:t>here</w:t>
        </w:r>
      </w:hyperlink>
      <w:r>
        <w:rPr>
          <w:rFonts w:ascii="Arial Nova Light" w:hAnsi="Arial Nova Light"/>
          <w:lang w:val="en-150"/>
        </w:rPr>
        <w:t xml:space="preserve">. </w:t>
      </w:r>
    </w:p>
    <w:p w14:paraId="3A6B323A" w14:textId="77777777" w:rsidR="00DD39CE" w:rsidRDefault="00DD39CE">
      <w:pPr>
        <w:rPr>
          <w:rFonts w:ascii="Arial Rounded MT Bold" w:hAnsi="Arial Rounded MT Bold"/>
          <w:sz w:val="32"/>
          <w:szCs w:val="32"/>
        </w:rPr>
      </w:pPr>
    </w:p>
    <w:p w14:paraId="5C57F715" w14:textId="2E3FA4B3" w:rsidR="00DD39CE" w:rsidRPr="00EF7B5E" w:rsidRDefault="00DD39CE" w:rsidP="001D0FFA">
      <w:pPr>
        <w:pStyle w:val="ListParagraph"/>
        <w:numPr>
          <w:ilvl w:val="0"/>
          <w:numId w:val="1"/>
        </w:numPr>
        <w:spacing w:after="240"/>
        <w:rPr>
          <w:rFonts w:ascii="Arial Rounded MT Bold" w:hAnsi="Arial Rounded MT Bold"/>
          <w:color w:val="5C666C"/>
          <w:sz w:val="32"/>
          <w:szCs w:val="32"/>
        </w:rPr>
      </w:pPr>
      <w:r w:rsidRPr="00EF7B5E">
        <w:rPr>
          <w:rFonts w:ascii="Arial Rounded MT Bold" w:hAnsi="Arial Rounded MT Bold"/>
          <w:color w:val="5C666C"/>
          <w:sz w:val="32"/>
          <w:szCs w:val="32"/>
        </w:rPr>
        <w:t>Implementation</w:t>
      </w:r>
    </w:p>
    <w:p w14:paraId="26CD8518" w14:textId="7324FED4" w:rsidR="005F1B39" w:rsidRDefault="001768D4" w:rsidP="001D0FFA">
      <w:pPr>
        <w:pStyle w:val="ListParagraph"/>
        <w:numPr>
          <w:ilvl w:val="1"/>
          <w:numId w:val="1"/>
        </w:numPr>
        <w:spacing w:after="240"/>
        <w:rPr>
          <w:rFonts w:ascii="Arial Rounded MT Bold" w:hAnsi="Arial Rounded MT Bold"/>
          <w:color w:val="5C666C"/>
          <w:sz w:val="30"/>
          <w:szCs w:val="30"/>
        </w:rPr>
      </w:pPr>
      <w:r w:rsidRPr="00EF7B5E">
        <w:rPr>
          <w:rFonts w:ascii="Arial Rounded MT Bold" w:hAnsi="Arial Rounded MT Bold"/>
          <w:color w:val="5C666C"/>
          <w:sz w:val="30"/>
          <w:szCs w:val="30"/>
        </w:rPr>
        <w:t>Representation</w:t>
      </w:r>
    </w:p>
    <w:p w14:paraId="4AABB444" w14:textId="143C15C0" w:rsidR="005F1B39" w:rsidRDefault="005F1B39" w:rsidP="00C5346C">
      <w:pPr>
        <w:ind w:left="360" w:firstLine="360"/>
        <w:rPr>
          <w:rFonts w:ascii="Arial Nova Light" w:hAnsi="Arial Nova Light"/>
        </w:rPr>
      </w:pPr>
      <w:r>
        <w:rPr>
          <w:rFonts w:ascii="Arial Nova Light" w:hAnsi="Arial Nova Light"/>
        </w:rPr>
        <w:t xml:space="preserve">The individual is represented by a list of lists – each inner list represents the route of a vehicle. For a </w:t>
      </w:r>
      <w:r w:rsidR="00E32EC4">
        <w:rPr>
          <w:rFonts w:ascii="Arial Nova Light" w:hAnsi="Arial Nova Light"/>
        </w:rPr>
        <w:t>4-vehicle</w:t>
      </w:r>
      <w:r>
        <w:rPr>
          <w:rFonts w:ascii="Arial Nova Light" w:hAnsi="Arial Nova Light"/>
        </w:rPr>
        <w:t xml:space="preserve"> problem our individual will be a list of </w:t>
      </w:r>
      <w:r w:rsidR="00432F36">
        <w:rPr>
          <w:rFonts w:ascii="Arial Nova Light" w:hAnsi="Arial Nova Light"/>
        </w:rPr>
        <w:t xml:space="preserve">up to </w:t>
      </w:r>
      <w:r>
        <w:rPr>
          <w:rFonts w:ascii="Arial Nova Light" w:hAnsi="Arial Nova Light"/>
        </w:rPr>
        <w:t xml:space="preserve">4 routes. </w:t>
      </w:r>
      <w:r w:rsidR="00432F36">
        <w:rPr>
          <w:rFonts w:ascii="Arial Nova Light" w:hAnsi="Arial Nova Light"/>
        </w:rPr>
        <w:t xml:space="preserve">The amount of vehicles allocated for the day is chosen randomly between 1 and however many vehicles the fleet has – in our case 4. </w:t>
      </w:r>
      <w:r>
        <w:rPr>
          <w:rFonts w:ascii="Arial Nova Light" w:hAnsi="Arial Nova Light"/>
        </w:rPr>
        <w:t>A route is a list</w:t>
      </w:r>
      <w:r w:rsidR="003C7128">
        <w:rPr>
          <w:rFonts w:ascii="Arial Nova Light" w:hAnsi="Arial Nova Light"/>
        </w:rPr>
        <w:t xml:space="preserve"> of locations, in order of visit.</w:t>
      </w:r>
      <w:r w:rsidR="004100AD">
        <w:rPr>
          <w:rFonts w:ascii="Arial Nova Light" w:hAnsi="Arial Nova Light"/>
        </w:rPr>
        <w:t xml:space="preserve"> The depot is omitted.</w:t>
      </w:r>
    </w:p>
    <w:p w14:paraId="0D1BDD00" w14:textId="77777777" w:rsidR="00BE3DAA" w:rsidRDefault="00BE3DAA" w:rsidP="005F1B39">
      <w:pPr>
        <w:ind w:left="360"/>
        <w:rPr>
          <w:rFonts w:ascii="Arial Nova Light" w:hAnsi="Arial Nova Light"/>
        </w:rPr>
      </w:pPr>
    </w:p>
    <w:p w14:paraId="104F31E5" w14:textId="680701BB" w:rsidR="00BE3DAA" w:rsidRDefault="00BE3DAA" w:rsidP="00BE3DAA">
      <w:pPr>
        <w:ind w:left="360"/>
        <w:jc w:val="center"/>
        <w:rPr>
          <w:rFonts w:ascii="Arial Nova Light" w:hAnsi="Arial Nova Light"/>
        </w:rPr>
      </w:pPr>
      <w:r>
        <w:rPr>
          <w:rFonts w:ascii="Arial Nova Light" w:hAnsi="Arial Nova Light"/>
        </w:rPr>
        <w:t xml:space="preserve">[ </w:t>
      </w:r>
      <w:r w:rsidRPr="00BE3DAA">
        <w:rPr>
          <w:rFonts w:ascii="Arial Nova Light" w:hAnsi="Arial Nova Light"/>
        </w:rPr>
        <w:t>[16, 1, 3, 14]</w:t>
      </w:r>
      <w:r>
        <w:rPr>
          <w:rFonts w:ascii="Arial Nova Light" w:hAnsi="Arial Nova Light"/>
        </w:rPr>
        <w:t xml:space="preserve">, </w:t>
      </w:r>
      <w:r w:rsidRPr="00BE3DAA">
        <w:rPr>
          <w:rFonts w:ascii="Arial Nova Light" w:hAnsi="Arial Nova Light"/>
        </w:rPr>
        <w:t>[8, 5, 11, 7]</w:t>
      </w:r>
      <w:r>
        <w:rPr>
          <w:rFonts w:ascii="Arial Nova Light" w:hAnsi="Arial Nova Light"/>
        </w:rPr>
        <w:t xml:space="preserve">, </w:t>
      </w:r>
      <w:r w:rsidRPr="00BE3DAA">
        <w:rPr>
          <w:rFonts w:ascii="Arial Nova Light" w:hAnsi="Arial Nova Light"/>
        </w:rPr>
        <w:t>[12, 9, 15, 6]</w:t>
      </w:r>
      <w:r>
        <w:rPr>
          <w:rFonts w:ascii="Arial Nova Light" w:hAnsi="Arial Nova Light"/>
        </w:rPr>
        <w:t xml:space="preserve">, </w:t>
      </w:r>
      <w:r w:rsidRPr="00BE3DAA">
        <w:rPr>
          <w:rFonts w:ascii="Arial Nova Light" w:hAnsi="Arial Nova Light"/>
        </w:rPr>
        <w:t>[</w:t>
      </w:r>
      <w:r w:rsidR="004100AD">
        <w:rPr>
          <w:rFonts w:ascii="Arial Nova Light" w:hAnsi="Arial Nova Light"/>
        </w:rPr>
        <w:t xml:space="preserve"> </w:t>
      </w:r>
      <w:r w:rsidRPr="00BE3DAA">
        <w:rPr>
          <w:rFonts w:ascii="Arial Nova Light" w:hAnsi="Arial Nova Light"/>
        </w:rPr>
        <w:t>]</w:t>
      </w:r>
      <w:r>
        <w:rPr>
          <w:rFonts w:ascii="Arial Nova Light" w:hAnsi="Arial Nova Light"/>
        </w:rPr>
        <w:t xml:space="preserve"> ]</w:t>
      </w:r>
    </w:p>
    <w:p w14:paraId="5B2AF14B" w14:textId="77777777" w:rsidR="00BE3DAA" w:rsidRDefault="00BE3DAA" w:rsidP="00BE3DAA">
      <w:pPr>
        <w:ind w:left="360"/>
        <w:jc w:val="center"/>
        <w:rPr>
          <w:rFonts w:ascii="Arial Nova Light" w:hAnsi="Arial Nova Light"/>
        </w:rPr>
      </w:pPr>
    </w:p>
    <w:p w14:paraId="2C10B82A" w14:textId="01CD608D" w:rsidR="001768D4" w:rsidRDefault="001768D4" w:rsidP="00F0535C">
      <w:pPr>
        <w:pStyle w:val="ListParagraph"/>
        <w:numPr>
          <w:ilvl w:val="1"/>
          <w:numId w:val="1"/>
        </w:numPr>
        <w:spacing w:line="360" w:lineRule="auto"/>
        <w:rPr>
          <w:rFonts w:ascii="Arial Rounded MT Bold" w:hAnsi="Arial Rounded MT Bold"/>
          <w:color w:val="5C666C"/>
          <w:sz w:val="30"/>
          <w:szCs w:val="30"/>
        </w:rPr>
      </w:pPr>
      <w:r w:rsidRPr="00EF7B5E">
        <w:rPr>
          <w:rFonts w:ascii="Arial Rounded MT Bold" w:hAnsi="Arial Rounded MT Bold"/>
          <w:color w:val="5C666C"/>
          <w:sz w:val="30"/>
          <w:szCs w:val="30"/>
        </w:rPr>
        <w:t>Fitness Function</w:t>
      </w:r>
    </w:p>
    <w:p w14:paraId="5F18B608" w14:textId="7E9E5D6D" w:rsidR="007F726F" w:rsidRDefault="004100AD" w:rsidP="007F726F">
      <w:pPr>
        <w:ind w:left="360"/>
        <w:rPr>
          <w:rFonts w:ascii="Arial Nova Light" w:hAnsi="Arial Nova Light"/>
        </w:rPr>
      </w:pPr>
      <w:r>
        <w:rPr>
          <w:rFonts w:ascii="Arial Nova Light" w:hAnsi="Arial Nova Light"/>
        </w:rPr>
        <w:t xml:space="preserve">Our fitness function returns the total distance of the route. To do this we sum the distance from the depot to the first location, the first location to the second, and so on until the last location back to the depot. </w:t>
      </w:r>
      <w:r w:rsidR="007F726F">
        <w:rPr>
          <w:rFonts w:ascii="Arial Nova Light" w:hAnsi="Arial Nova Light"/>
        </w:rPr>
        <w:t xml:space="preserve">There is </w:t>
      </w:r>
      <w:r>
        <w:rPr>
          <w:rFonts w:ascii="Arial Nova Light" w:hAnsi="Arial Nova Light"/>
        </w:rPr>
        <w:t xml:space="preserve">also </w:t>
      </w:r>
      <w:r w:rsidR="007F726F">
        <w:rPr>
          <w:rFonts w:ascii="Arial Nova Light" w:hAnsi="Arial Nova Light"/>
        </w:rPr>
        <w:t>a penalty added for each vehicle after the first, in order to incentivize using less vehicles</w:t>
      </w:r>
      <w:r w:rsidR="006D0EE9">
        <w:rPr>
          <w:rFonts w:ascii="Arial Nova Light" w:hAnsi="Arial Nova Light"/>
        </w:rPr>
        <w:t xml:space="preserve"> </w:t>
      </w:r>
      <w:r w:rsidR="00C4090F">
        <w:rPr>
          <w:rFonts w:ascii="Arial Nova Light" w:hAnsi="Arial Nova Light"/>
        </w:rPr>
        <w:t>and</w:t>
      </w:r>
      <w:r w:rsidR="006D0EE9">
        <w:rPr>
          <w:rFonts w:ascii="Arial Nova Light" w:hAnsi="Arial Nova Light"/>
        </w:rPr>
        <w:t xml:space="preserve"> create a greener fleet.</w:t>
      </w:r>
    </w:p>
    <w:p w14:paraId="080782BD" w14:textId="77777777" w:rsidR="006D0EE9" w:rsidRPr="007F726F" w:rsidRDefault="006D0EE9" w:rsidP="007F726F">
      <w:pPr>
        <w:ind w:left="360"/>
        <w:rPr>
          <w:rFonts w:ascii="Arial Rounded MT Bold" w:hAnsi="Arial Rounded MT Bold"/>
          <w:color w:val="5C666C"/>
          <w:sz w:val="30"/>
          <w:szCs w:val="30"/>
        </w:rPr>
      </w:pPr>
    </w:p>
    <w:p w14:paraId="261E27CC" w14:textId="77F4F084" w:rsidR="001768D4" w:rsidRPr="00EF7B5E" w:rsidRDefault="001768D4" w:rsidP="001D0FFA">
      <w:pPr>
        <w:pStyle w:val="ListParagraph"/>
        <w:numPr>
          <w:ilvl w:val="1"/>
          <w:numId w:val="1"/>
        </w:numPr>
        <w:spacing w:after="240"/>
        <w:rPr>
          <w:rFonts w:ascii="Arial Rounded MT Bold" w:hAnsi="Arial Rounded MT Bold"/>
          <w:color w:val="5C666C"/>
          <w:sz w:val="30"/>
          <w:szCs w:val="30"/>
        </w:rPr>
      </w:pPr>
      <w:r w:rsidRPr="00EF7B5E">
        <w:rPr>
          <w:rFonts w:ascii="Arial Rounded MT Bold" w:hAnsi="Arial Rounded MT Bold"/>
          <w:color w:val="5C666C"/>
          <w:sz w:val="30"/>
          <w:szCs w:val="30"/>
        </w:rPr>
        <w:t>Evolution</w:t>
      </w:r>
    </w:p>
    <w:p w14:paraId="3F9FB217" w14:textId="2B6D8F08" w:rsidR="000C6C26" w:rsidRDefault="000F475C" w:rsidP="00C5346C">
      <w:pPr>
        <w:spacing w:after="240"/>
        <w:ind w:left="360" w:firstLine="360"/>
        <w:rPr>
          <w:rFonts w:ascii="Arial Nova Light" w:hAnsi="Arial Nova Light"/>
        </w:rPr>
      </w:pPr>
      <w:r>
        <w:rPr>
          <w:rFonts w:ascii="Arial Nova Light" w:hAnsi="Arial Nova Light"/>
        </w:rPr>
        <w:t xml:space="preserve">We adapted the </w:t>
      </w:r>
      <w:r w:rsidRPr="000F475C">
        <w:rPr>
          <w:rFonts w:ascii="Arial Nova Light" w:hAnsi="Arial Nova Light"/>
          <w:i/>
          <w:iCs/>
        </w:rPr>
        <w:t>evolve</w:t>
      </w:r>
      <w:r>
        <w:rPr>
          <w:rFonts w:ascii="Arial Nova Light" w:hAnsi="Arial Nova Light"/>
        </w:rPr>
        <w:t xml:space="preserve"> function to better suit our needs.</w:t>
      </w:r>
      <w:r w:rsidR="008B4CAD">
        <w:rPr>
          <w:rFonts w:ascii="Arial Nova Light" w:hAnsi="Arial Nova Light"/>
        </w:rPr>
        <w:t xml:space="preserve"> We altered the way we applied </w:t>
      </w:r>
      <w:r w:rsidR="008B4CAD" w:rsidRPr="00A5226B">
        <w:rPr>
          <w:rFonts w:ascii="Arial Nova Light" w:hAnsi="Arial Nova Light"/>
          <w:b/>
          <w:bCs/>
        </w:rPr>
        <w:t>elitism</w:t>
      </w:r>
      <w:r w:rsidR="008B4CAD">
        <w:rPr>
          <w:rFonts w:ascii="Arial Nova Light" w:hAnsi="Arial Nova Light"/>
        </w:rPr>
        <w:t xml:space="preserve"> - </w:t>
      </w:r>
      <w:r>
        <w:rPr>
          <w:rFonts w:ascii="Arial Nova Light" w:hAnsi="Arial Nova Light"/>
        </w:rPr>
        <w:t xml:space="preserve">elitism tends to improve the fitness of the generations, by </w:t>
      </w:r>
      <w:r w:rsidR="008B4CAD">
        <w:rPr>
          <w:rFonts w:ascii="Arial Nova Light" w:hAnsi="Arial Nova Light"/>
        </w:rPr>
        <w:t xml:space="preserve">saving the best value and, therefore, </w:t>
      </w:r>
      <w:r>
        <w:rPr>
          <w:rFonts w:ascii="Arial Nova Light" w:hAnsi="Arial Nova Light"/>
        </w:rPr>
        <w:t>guar</w:t>
      </w:r>
      <w:r w:rsidR="008B4CAD">
        <w:rPr>
          <w:rFonts w:ascii="Arial Nova Light" w:hAnsi="Arial Nova Light"/>
        </w:rPr>
        <w:t xml:space="preserve">anteeing that the fitness will never decrease through the generations. With the goal of avoiding local optimums, we altered our elitism implementation to save not only the best individual, but an </w:t>
      </w:r>
      <w:r w:rsidR="008B4CAD">
        <w:rPr>
          <w:rFonts w:ascii="Arial Nova Light" w:hAnsi="Arial Nova Light"/>
          <w:i/>
          <w:iCs/>
        </w:rPr>
        <w:t>x</w:t>
      </w:r>
      <w:r w:rsidR="008B4CAD">
        <w:rPr>
          <w:rFonts w:ascii="Arial Nova Light" w:hAnsi="Arial Nova Light"/>
        </w:rPr>
        <w:t xml:space="preserve"> number of elites.</w:t>
      </w:r>
      <w:r>
        <w:rPr>
          <w:rFonts w:ascii="Arial Nova Light" w:hAnsi="Arial Nova Light"/>
        </w:rPr>
        <w:t xml:space="preserve"> </w:t>
      </w:r>
      <w:r w:rsidR="000C6C26">
        <w:rPr>
          <w:rFonts w:ascii="Arial Nova Light" w:hAnsi="Arial Nova Light"/>
        </w:rPr>
        <w:t xml:space="preserve">The intuition behind this is that while the first elite might be the best at a certain stage of the evolution, it might lock the development to a local optimum. With more options, we </w:t>
      </w:r>
      <w:r w:rsidR="00C4090F">
        <w:rPr>
          <w:rFonts w:ascii="Arial Nova Light" w:hAnsi="Arial Nova Light"/>
        </w:rPr>
        <w:t>should</w:t>
      </w:r>
      <w:r w:rsidR="000C6C26">
        <w:rPr>
          <w:rFonts w:ascii="Arial Nova Light" w:hAnsi="Arial Nova Light"/>
        </w:rPr>
        <w:t xml:space="preserve"> get a higher chance at the best fitness available.</w:t>
      </w:r>
    </w:p>
    <w:p w14:paraId="50828F9E" w14:textId="01D54E78" w:rsidR="000C6C26" w:rsidRDefault="000C6C26" w:rsidP="00C5346C">
      <w:pPr>
        <w:ind w:left="360" w:firstLine="360"/>
        <w:rPr>
          <w:rFonts w:ascii="Arial Nova Light" w:hAnsi="Arial Nova Light"/>
        </w:rPr>
      </w:pPr>
      <w:r>
        <w:rPr>
          <w:rFonts w:ascii="Arial Nova Light" w:hAnsi="Arial Nova Light"/>
        </w:rPr>
        <w:t xml:space="preserve">With this goal in mind, we also implemented a </w:t>
      </w:r>
      <w:r w:rsidRPr="00A5226B">
        <w:rPr>
          <w:rFonts w:ascii="Arial Nova Light" w:hAnsi="Arial Nova Light"/>
          <w:b/>
          <w:bCs/>
        </w:rPr>
        <w:t>plateau tolerance</w:t>
      </w:r>
      <w:r>
        <w:rPr>
          <w:rFonts w:ascii="Arial Nova Light" w:hAnsi="Arial Nova Light"/>
        </w:rPr>
        <w:t>, that will change our</w:t>
      </w:r>
      <w:r w:rsidR="00CA4ED4">
        <w:rPr>
          <w:rFonts w:ascii="Arial Nova Light" w:hAnsi="Arial Nova Light"/>
        </w:rPr>
        <w:t xml:space="preserve"> parameters after </w:t>
      </w:r>
      <w:r w:rsidR="00CA4ED4">
        <w:rPr>
          <w:rFonts w:ascii="Arial Nova Light" w:hAnsi="Arial Nova Light"/>
          <w:i/>
          <w:iCs/>
        </w:rPr>
        <w:t>n</w:t>
      </w:r>
      <w:r w:rsidR="00CA4ED4">
        <w:rPr>
          <w:rFonts w:ascii="Arial Nova Light" w:hAnsi="Arial Nova Light"/>
        </w:rPr>
        <w:t xml:space="preserve"> generations without improvement. This technique was </w:t>
      </w:r>
      <w:r w:rsidR="006B1176">
        <w:rPr>
          <w:rFonts w:ascii="Arial Nova Light" w:hAnsi="Arial Nova Light"/>
        </w:rPr>
        <w:t>brought to our attention</w:t>
      </w:r>
      <w:r w:rsidR="00CA4ED4">
        <w:rPr>
          <w:rFonts w:ascii="Arial Nova Light" w:hAnsi="Arial Nova Light"/>
        </w:rPr>
        <w:t xml:space="preserve"> by a student who farms and use</w:t>
      </w:r>
      <w:r w:rsidR="006B1176">
        <w:rPr>
          <w:rFonts w:ascii="Arial Nova Light" w:hAnsi="Arial Nova Light"/>
        </w:rPr>
        <w:t>d</w:t>
      </w:r>
      <w:r w:rsidR="00CA4ED4">
        <w:rPr>
          <w:rFonts w:ascii="Arial Nova Light" w:hAnsi="Arial Nova Light"/>
        </w:rPr>
        <w:t xml:space="preserve"> this </w:t>
      </w:r>
      <w:r w:rsidR="00CA4ED4" w:rsidRPr="00CA4ED4">
        <w:rPr>
          <w:rFonts w:ascii="Arial Nova Light" w:hAnsi="Arial Nova Light"/>
        </w:rPr>
        <w:t>grafting</w:t>
      </w:r>
      <w:r w:rsidR="00CA4ED4">
        <w:rPr>
          <w:rFonts w:ascii="Arial Nova Light" w:hAnsi="Arial Nova Light"/>
          <w:b/>
          <w:bCs/>
        </w:rPr>
        <w:t xml:space="preserve"> </w:t>
      </w:r>
      <w:r w:rsidR="00CA4ED4">
        <w:rPr>
          <w:rFonts w:ascii="Arial Nova Light" w:hAnsi="Arial Nova Light"/>
        </w:rPr>
        <w:t xml:space="preserve">technique on </w:t>
      </w:r>
      <w:r w:rsidR="00CA4ED4">
        <w:rPr>
          <w:rFonts w:ascii="Arial Nova Light" w:hAnsi="Arial Nova Light"/>
        </w:rPr>
        <w:lastRenderedPageBreak/>
        <w:t xml:space="preserve">his plants. </w:t>
      </w:r>
      <w:r w:rsidR="00F0535C">
        <w:rPr>
          <w:rFonts w:ascii="Arial Nova Light" w:hAnsi="Arial Nova Light"/>
        </w:rPr>
        <w:t xml:space="preserve">By using biomimicry, and taking inspiration from grafting, we are able to get faster evolutions. </w:t>
      </w:r>
      <w:r w:rsidR="00CA4ED4">
        <w:rPr>
          <w:rFonts w:ascii="Arial Nova Light" w:hAnsi="Arial Nova Light"/>
        </w:rPr>
        <w:t xml:space="preserve">Grafting combines two plants to get the characteristics of </w:t>
      </w:r>
      <w:r w:rsidR="001D0FFA">
        <w:rPr>
          <w:rFonts w:ascii="Arial Nova Light" w:hAnsi="Arial Nova Light"/>
        </w:rPr>
        <w:t>both</w:t>
      </w:r>
      <w:r w:rsidR="00CA4ED4">
        <w:rPr>
          <w:rFonts w:ascii="Arial Nova Light" w:hAnsi="Arial Nova Light"/>
        </w:rPr>
        <w:t xml:space="preserve">. When </w:t>
      </w:r>
      <w:r w:rsidR="006B1176">
        <w:rPr>
          <w:rFonts w:ascii="Arial Nova Light" w:hAnsi="Arial Nova Light"/>
        </w:rPr>
        <w:t xml:space="preserve">this logic is applied to our problem what we get is once </w:t>
      </w:r>
      <w:r w:rsidR="00CA4ED4">
        <w:rPr>
          <w:rFonts w:ascii="Arial Nova Light" w:hAnsi="Arial Nova Light"/>
        </w:rPr>
        <w:t>the plateau threshold is reached,</w:t>
      </w:r>
      <w:r w:rsidR="006B1176">
        <w:rPr>
          <w:rFonts w:ascii="Arial Nova Light" w:hAnsi="Arial Nova Light"/>
        </w:rPr>
        <w:t xml:space="preserve"> </w:t>
      </w:r>
      <w:r w:rsidR="00CA4ED4">
        <w:rPr>
          <w:rFonts w:ascii="Arial Nova Light" w:hAnsi="Arial Nova Light"/>
        </w:rPr>
        <w:t>the values on our crossover and mutation rate</w:t>
      </w:r>
      <w:r w:rsidR="006B1176">
        <w:rPr>
          <w:rFonts w:ascii="Arial Nova Light" w:hAnsi="Arial Nova Light"/>
        </w:rPr>
        <w:t xml:space="preserve"> are altered</w:t>
      </w:r>
      <w:r w:rsidR="00CA4ED4">
        <w:rPr>
          <w:rFonts w:ascii="Arial Nova Light" w:hAnsi="Arial Nova Light"/>
        </w:rPr>
        <w:t>.</w:t>
      </w:r>
      <w:r w:rsidR="00F0535C">
        <w:rPr>
          <w:rFonts w:ascii="Arial Nova Light" w:hAnsi="Arial Nova Light"/>
        </w:rPr>
        <w:t xml:space="preserve"> We don’t waste generations on a still evolution.</w:t>
      </w:r>
      <w:r w:rsidR="00CA4ED4">
        <w:rPr>
          <w:rFonts w:ascii="Arial Nova Light" w:hAnsi="Arial Nova Light"/>
        </w:rPr>
        <w:t xml:space="preserve"> </w:t>
      </w:r>
      <w:r w:rsidR="00CA4ED4" w:rsidRPr="00CA4ED4">
        <w:rPr>
          <w:rFonts w:ascii="Arial Nova Light" w:hAnsi="Arial Nova Light"/>
          <w:highlight w:val="red"/>
        </w:rPr>
        <w:t>Explicar se aumentamos ou diminuimos os valores e porquê (testar).</w:t>
      </w:r>
    </w:p>
    <w:p w14:paraId="42B876E4" w14:textId="65461646" w:rsidR="00CD4B4D" w:rsidRDefault="00CD4B4D" w:rsidP="00F0535C">
      <w:pPr>
        <w:ind w:left="360" w:firstLine="360"/>
        <w:jc w:val="center"/>
        <w:rPr>
          <w:rFonts w:ascii="Arial Nova Light" w:hAnsi="Arial Nova Light"/>
        </w:rPr>
      </w:pPr>
    </w:p>
    <w:p w14:paraId="71AA5C64" w14:textId="77053C03" w:rsidR="00C5346C" w:rsidRDefault="00F0535C" w:rsidP="00F0535C">
      <w:pPr>
        <w:ind w:left="360" w:firstLine="360"/>
        <w:jc w:val="center"/>
        <w:rPr>
          <w:rFonts w:ascii="Arial Nova Light" w:hAnsi="Arial Nova Light"/>
        </w:rPr>
      </w:pPr>
      <w:r>
        <w:rPr>
          <w:noProof/>
        </w:rPr>
        <w:drawing>
          <wp:inline distT="0" distB="0" distL="0" distR="0" wp14:anchorId="1EDC2A77" wp14:editId="665794F3">
            <wp:extent cx="2227580" cy="1887220"/>
            <wp:effectExtent l="0" t="0" r="0" b="0"/>
            <wp:docPr id="1895369810" name="Picture 4" descr="A step-by-step guide to grafting fruit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tep-by-step guide to grafting fruit tre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7580" cy="1887220"/>
                    </a:xfrm>
                    <a:prstGeom prst="rect">
                      <a:avLst/>
                    </a:prstGeom>
                    <a:noFill/>
                    <a:ln>
                      <a:noFill/>
                    </a:ln>
                  </pic:spPr>
                </pic:pic>
              </a:graphicData>
            </a:graphic>
          </wp:inline>
        </w:drawing>
      </w:r>
    </w:p>
    <w:p w14:paraId="78BE5A3D" w14:textId="57B84187" w:rsidR="00F0535C" w:rsidRPr="00F0535C" w:rsidRDefault="00F0535C" w:rsidP="00F0535C">
      <w:pPr>
        <w:ind w:left="360" w:firstLine="360"/>
        <w:jc w:val="center"/>
        <w:rPr>
          <w:rFonts w:ascii="Arial Nova Light" w:hAnsi="Arial Nova Light"/>
          <w:sz w:val="20"/>
          <w:szCs w:val="20"/>
        </w:rPr>
      </w:pPr>
      <w:r w:rsidRPr="00F0535C">
        <w:rPr>
          <w:rFonts w:ascii="Arial Nova Light" w:hAnsi="Arial Nova Light"/>
          <w:sz w:val="20"/>
          <w:szCs w:val="20"/>
        </w:rPr>
        <w:t>Figure 1 : Grafting tutorial</w:t>
      </w:r>
    </w:p>
    <w:p w14:paraId="36564BB1" w14:textId="77777777" w:rsidR="00F0535C" w:rsidRPr="00CA4ED4" w:rsidRDefault="00F0535C" w:rsidP="00F0535C">
      <w:pPr>
        <w:ind w:left="360" w:firstLine="360"/>
        <w:jc w:val="center"/>
        <w:rPr>
          <w:rFonts w:ascii="Arial Nova Light" w:hAnsi="Arial Nova Light"/>
        </w:rPr>
      </w:pPr>
    </w:p>
    <w:p w14:paraId="68AA6296" w14:textId="786B2554" w:rsidR="001768D4" w:rsidRDefault="001768D4" w:rsidP="00F0535C">
      <w:pPr>
        <w:pStyle w:val="ListParagraph"/>
        <w:numPr>
          <w:ilvl w:val="1"/>
          <w:numId w:val="1"/>
        </w:numPr>
        <w:spacing w:line="360" w:lineRule="auto"/>
        <w:rPr>
          <w:rFonts w:ascii="Arial Rounded MT Bold" w:hAnsi="Arial Rounded MT Bold"/>
          <w:color w:val="5C666C"/>
          <w:sz w:val="30"/>
          <w:szCs w:val="30"/>
        </w:rPr>
      </w:pPr>
      <w:r w:rsidRPr="00EF7B5E">
        <w:rPr>
          <w:rFonts w:ascii="Arial Rounded MT Bold" w:hAnsi="Arial Rounded MT Bold"/>
          <w:color w:val="5C666C"/>
          <w:sz w:val="30"/>
          <w:szCs w:val="30"/>
        </w:rPr>
        <w:t>Selection</w:t>
      </w:r>
    </w:p>
    <w:p w14:paraId="723FD90A" w14:textId="0B76C45B" w:rsidR="000400BB" w:rsidRDefault="000400BB" w:rsidP="000400BB">
      <w:pPr>
        <w:ind w:left="360"/>
        <w:rPr>
          <w:rFonts w:ascii="Arial Nova Light" w:hAnsi="Arial Nova Light"/>
        </w:rPr>
      </w:pPr>
      <w:r>
        <w:rPr>
          <w:rFonts w:ascii="Arial Nova Light" w:hAnsi="Arial Nova Light"/>
        </w:rPr>
        <w:t xml:space="preserve">Selection is the choice of individuals to which apply the genetic operators, i.e. selecting the individuals that will generate offspring for the next generation. It needs to strike a balance – too-strong and the highly fit individuals will take over, reducing diversity; too-weak and the evolution will be too slow. </w:t>
      </w:r>
      <w:r w:rsidR="00D57D4E">
        <w:rPr>
          <w:rFonts w:ascii="Arial Nova Light" w:hAnsi="Arial Nova Light"/>
        </w:rPr>
        <w:t xml:space="preserve">In class we </w:t>
      </w:r>
      <w:r w:rsidR="00E329C6">
        <w:rPr>
          <w:rFonts w:ascii="Arial Nova Light" w:hAnsi="Arial Nova Light"/>
        </w:rPr>
        <w:t>implemented</w:t>
      </w:r>
      <w:r w:rsidR="00D57D4E">
        <w:rPr>
          <w:rFonts w:ascii="Arial Nova Light" w:hAnsi="Arial Nova Light"/>
        </w:rPr>
        <w:t xml:space="preserve"> the Fitness-Proportionate Selection</w:t>
      </w:r>
      <w:r w:rsidR="00384214">
        <w:rPr>
          <w:rFonts w:ascii="Arial Nova Light" w:hAnsi="Arial Nova Light"/>
        </w:rPr>
        <w:t xml:space="preserve"> and the Tournament Selection</w:t>
      </w:r>
      <w:r w:rsidR="000C7E8D">
        <w:rPr>
          <w:rFonts w:ascii="Arial Nova Light" w:hAnsi="Arial Nova Light"/>
        </w:rPr>
        <w:t>, so for this project we implemented the Sigma Scaling and the Rank Selectio</w:t>
      </w:r>
      <w:r w:rsidR="00DF7752">
        <w:rPr>
          <w:rFonts w:ascii="Arial Nova Light" w:hAnsi="Arial Nova Light"/>
        </w:rPr>
        <w:t xml:space="preserve">n – inspired by </w:t>
      </w:r>
      <w:r w:rsidR="00F0535C">
        <w:rPr>
          <w:rFonts w:ascii="Arial Nova Light" w:hAnsi="Arial Nova Light"/>
        </w:rPr>
        <w:t xml:space="preserve">[3] </w:t>
      </w:r>
      <w:r w:rsidR="00DF7752">
        <w:rPr>
          <w:rFonts w:ascii="Arial Nova Light" w:hAnsi="Arial Nova Light"/>
        </w:rPr>
        <w:t xml:space="preserve">Mitchell </w:t>
      </w:r>
      <w:r w:rsidR="00DF7752" w:rsidRPr="00D57D4E">
        <w:t>(1996)</w:t>
      </w:r>
      <w:r w:rsidR="000C7E8D">
        <w:rPr>
          <w:rFonts w:ascii="Arial Nova Light" w:hAnsi="Arial Nova Light"/>
        </w:rPr>
        <w:t xml:space="preserve">. </w:t>
      </w:r>
    </w:p>
    <w:p w14:paraId="2E942CF1" w14:textId="601948B2" w:rsidR="000C7E8D" w:rsidRDefault="000C7E8D" w:rsidP="000400BB">
      <w:pPr>
        <w:ind w:left="360"/>
        <w:rPr>
          <w:rFonts w:ascii="Arial Nova Light" w:hAnsi="Arial Nova Light"/>
        </w:rPr>
      </w:pPr>
      <w:r>
        <w:rPr>
          <w:rFonts w:ascii="Arial Nova Light" w:hAnsi="Arial Nova Light"/>
        </w:rPr>
        <w:t xml:space="preserve">Sigma Scaling keeps the selection pressure somewhat constant throughout the </w:t>
      </w:r>
      <w:r w:rsidR="00DF7752">
        <w:rPr>
          <w:rFonts w:ascii="Arial Nova Light" w:hAnsi="Arial Nova Light"/>
        </w:rPr>
        <w:t>evolution process</w:t>
      </w:r>
      <w:r>
        <w:rPr>
          <w:rFonts w:ascii="Arial Nova Light" w:hAnsi="Arial Nova Light"/>
        </w:rPr>
        <w:t>.</w:t>
      </w:r>
      <w:r w:rsidR="00DF7752">
        <w:rPr>
          <w:rFonts w:ascii="Arial Nova Light" w:hAnsi="Arial Nova Light"/>
        </w:rPr>
        <w:t xml:space="preserve"> An individual’s expected value is a function of its fitness, and the population mean and st</w:t>
      </w:r>
      <w:r w:rsidR="00D1385F">
        <w:rPr>
          <w:rFonts w:ascii="Arial Nova Light" w:hAnsi="Arial Nova Light"/>
        </w:rPr>
        <w:t>andard deviation. It gives individuals whose fitness is significantly different higher weights - i</w:t>
      </w:r>
      <w:r>
        <w:rPr>
          <w:rFonts w:ascii="Arial Nova Light" w:hAnsi="Arial Nova Light"/>
        </w:rPr>
        <w:t>t’ll give an individual with fitness one standard deviation above the average 1.5 expected offspring.</w:t>
      </w:r>
      <w:r w:rsidR="00D1385F">
        <w:rPr>
          <w:rFonts w:ascii="Arial Nova Light" w:hAnsi="Arial Nova Light"/>
        </w:rPr>
        <w:t xml:space="preserve"> In order to maintain diversity, it doesn’t eliminate individuals, by avoiding attributing expected values of zero.</w:t>
      </w:r>
      <w:r w:rsidR="00F80695">
        <w:rPr>
          <w:rFonts w:ascii="Arial Nova Light" w:hAnsi="Arial Nova Light"/>
        </w:rPr>
        <w:t xml:space="preserve"> We selected the individual based on cumulative probability</w:t>
      </w:r>
      <w:r w:rsidR="004C764F">
        <w:rPr>
          <w:rFonts w:ascii="Arial Nova Light" w:hAnsi="Arial Nova Light"/>
        </w:rPr>
        <w:t>, meaning that the individuals are chosen with a probability that is proportional to their scaled fitness</w:t>
      </w:r>
      <w:r w:rsidR="00F80695">
        <w:rPr>
          <w:rFonts w:ascii="Arial Nova Light" w:hAnsi="Arial Nova Light"/>
        </w:rPr>
        <w:t>.</w:t>
      </w:r>
    </w:p>
    <w:p w14:paraId="0FF48A10" w14:textId="09455C4E" w:rsidR="000C7E8D" w:rsidRDefault="000C7E8D" w:rsidP="000400BB">
      <w:pPr>
        <w:ind w:left="360"/>
        <w:rPr>
          <w:rFonts w:ascii="Arial Nova Light" w:hAnsi="Arial Nova Light"/>
        </w:rPr>
      </w:pPr>
      <w:r>
        <w:rPr>
          <w:rFonts w:ascii="Arial Nova Light" w:hAnsi="Arial Nova Light"/>
        </w:rPr>
        <w:t>Rank Selection</w:t>
      </w:r>
      <w:r w:rsidR="00E329C6">
        <w:rPr>
          <w:rFonts w:ascii="Arial Nova Light" w:hAnsi="Arial Nova Light"/>
        </w:rPr>
        <w:t>’s purpose is to prevent a quick convergence. The individuals are ranked according to their fitness, and their expected value depends on their rank rather than on absolute fitness. This reduces the selection pressure when variance is high, as this method is insensitive to differences in fitness – only the position in the rank matters.</w:t>
      </w:r>
      <w:r w:rsidR="00F80695">
        <w:rPr>
          <w:rFonts w:ascii="Arial Nova Light" w:hAnsi="Arial Nova Light"/>
        </w:rPr>
        <w:t xml:space="preserve"> For the rank we calculated it as an arithmetic series, and then selected the individual based on cumulative probability.</w:t>
      </w:r>
    </w:p>
    <w:p w14:paraId="74F595D2" w14:textId="77777777" w:rsidR="00F0535C" w:rsidRPr="000400BB" w:rsidRDefault="00F0535C" w:rsidP="000400BB">
      <w:pPr>
        <w:ind w:left="360"/>
        <w:rPr>
          <w:rFonts w:ascii="Arial Rounded MT Bold" w:hAnsi="Arial Rounded MT Bold"/>
          <w:color w:val="5C666C"/>
          <w:sz w:val="30"/>
          <w:szCs w:val="30"/>
        </w:rPr>
      </w:pPr>
    </w:p>
    <w:p w14:paraId="7B508D0A" w14:textId="01D0A1D6" w:rsidR="001768D4" w:rsidRPr="00EF7B5E" w:rsidRDefault="001768D4" w:rsidP="001768D4">
      <w:pPr>
        <w:pStyle w:val="ListParagraph"/>
        <w:numPr>
          <w:ilvl w:val="1"/>
          <w:numId w:val="1"/>
        </w:numPr>
        <w:rPr>
          <w:rFonts w:ascii="Arial Rounded MT Bold" w:hAnsi="Arial Rounded MT Bold"/>
          <w:color w:val="5C666C"/>
          <w:sz w:val="30"/>
          <w:szCs w:val="30"/>
        </w:rPr>
      </w:pPr>
      <w:r w:rsidRPr="00EF7B5E">
        <w:rPr>
          <w:rFonts w:ascii="Arial Rounded MT Bold" w:hAnsi="Arial Rounded MT Bold"/>
          <w:color w:val="5C666C"/>
          <w:sz w:val="30"/>
          <w:szCs w:val="30"/>
        </w:rPr>
        <w:t>Crossover</w:t>
      </w:r>
    </w:p>
    <w:p w14:paraId="324DC67F" w14:textId="4A8533FA" w:rsidR="001768D4" w:rsidRPr="00EF7B5E" w:rsidRDefault="001768D4" w:rsidP="001768D4">
      <w:pPr>
        <w:pStyle w:val="ListParagraph"/>
        <w:numPr>
          <w:ilvl w:val="1"/>
          <w:numId w:val="1"/>
        </w:numPr>
        <w:rPr>
          <w:rFonts w:ascii="Arial Rounded MT Bold" w:hAnsi="Arial Rounded MT Bold"/>
          <w:color w:val="5C666C"/>
          <w:sz w:val="30"/>
          <w:szCs w:val="30"/>
        </w:rPr>
      </w:pPr>
      <w:r w:rsidRPr="00EF7B5E">
        <w:rPr>
          <w:rFonts w:ascii="Arial Rounded MT Bold" w:hAnsi="Arial Rounded MT Bold"/>
          <w:color w:val="5C666C"/>
          <w:sz w:val="30"/>
          <w:szCs w:val="30"/>
        </w:rPr>
        <w:t>Mutation</w:t>
      </w:r>
    </w:p>
    <w:p w14:paraId="5919509E" w14:textId="2F63E01F" w:rsidR="001768D4" w:rsidRPr="00EF7B5E" w:rsidRDefault="001768D4" w:rsidP="001768D4">
      <w:pPr>
        <w:pStyle w:val="ListParagraph"/>
        <w:numPr>
          <w:ilvl w:val="0"/>
          <w:numId w:val="1"/>
        </w:numPr>
        <w:rPr>
          <w:rFonts w:ascii="Arial Rounded MT Bold" w:hAnsi="Arial Rounded MT Bold"/>
          <w:color w:val="5C666C"/>
          <w:sz w:val="32"/>
          <w:szCs w:val="32"/>
        </w:rPr>
      </w:pPr>
      <w:r w:rsidRPr="00EF7B5E">
        <w:rPr>
          <w:rFonts w:ascii="Arial Rounded MT Bold" w:hAnsi="Arial Rounded MT Bold"/>
          <w:color w:val="5C666C"/>
          <w:sz w:val="32"/>
          <w:szCs w:val="32"/>
        </w:rPr>
        <w:t>Tuning</w:t>
      </w:r>
    </w:p>
    <w:p w14:paraId="164B1115" w14:textId="2BDE83B3" w:rsidR="001768D4" w:rsidRPr="00EF7B5E" w:rsidRDefault="001768D4" w:rsidP="001768D4">
      <w:pPr>
        <w:pStyle w:val="ListParagraph"/>
        <w:numPr>
          <w:ilvl w:val="0"/>
          <w:numId w:val="1"/>
        </w:numPr>
        <w:rPr>
          <w:rFonts w:ascii="Arial Rounded MT Bold" w:hAnsi="Arial Rounded MT Bold"/>
          <w:color w:val="5C666C"/>
          <w:sz w:val="32"/>
          <w:szCs w:val="32"/>
        </w:rPr>
      </w:pPr>
      <w:r w:rsidRPr="00EF7B5E">
        <w:rPr>
          <w:rFonts w:ascii="Arial Rounded MT Bold" w:hAnsi="Arial Rounded MT Bold"/>
          <w:color w:val="5C666C"/>
          <w:sz w:val="32"/>
          <w:szCs w:val="32"/>
        </w:rPr>
        <w:t>Results</w:t>
      </w:r>
    </w:p>
    <w:p w14:paraId="50B6B6E4" w14:textId="1B530397" w:rsidR="001768D4" w:rsidRPr="00EF7B5E" w:rsidRDefault="001768D4" w:rsidP="001768D4">
      <w:pPr>
        <w:pStyle w:val="ListParagraph"/>
        <w:numPr>
          <w:ilvl w:val="0"/>
          <w:numId w:val="1"/>
        </w:numPr>
        <w:rPr>
          <w:rFonts w:ascii="Arial Rounded MT Bold" w:hAnsi="Arial Rounded MT Bold"/>
          <w:color w:val="5C666C"/>
          <w:sz w:val="32"/>
          <w:szCs w:val="32"/>
        </w:rPr>
      </w:pPr>
      <w:r w:rsidRPr="00EF7B5E">
        <w:rPr>
          <w:rFonts w:ascii="Arial Rounded MT Bold" w:hAnsi="Arial Rounded MT Bold"/>
          <w:color w:val="5C666C"/>
          <w:sz w:val="32"/>
          <w:szCs w:val="32"/>
        </w:rPr>
        <w:lastRenderedPageBreak/>
        <w:t>Conclusion</w:t>
      </w:r>
    </w:p>
    <w:p w14:paraId="64575857" w14:textId="77777777" w:rsidR="00FC2556" w:rsidRDefault="00FC2556" w:rsidP="00FC2556">
      <w:pPr>
        <w:pStyle w:val="ListParagraph"/>
        <w:rPr>
          <w:rFonts w:ascii="Arial Rounded MT Bold" w:hAnsi="Arial Rounded MT Bold"/>
          <w:sz w:val="32"/>
          <w:szCs w:val="32"/>
        </w:rPr>
      </w:pPr>
    </w:p>
    <w:p w14:paraId="7E2B420F" w14:textId="77777777" w:rsidR="00893F23" w:rsidRDefault="00893F23" w:rsidP="00FC2556">
      <w:pPr>
        <w:pStyle w:val="ListParagraph"/>
        <w:rPr>
          <w:rFonts w:ascii="Arial Rounded MT Bold" w:hAnsi="Arial Rounded MT Bold"/>
          <w:sz w:val="32"/>
          <w:szCs w:val="32"/>
        </w:rPr>
      </w:pPr>
    </w:p>
    <w:p w14:paraId="7067313D" w14:textId="77777777" w:rsidR="00893F23" w:rsidRDefault="00893F23" w:rsidP="00FC2556">
      <w:pPr>
        <w:pStyle w:val="ListParagraph"/>
        <w:rPr>
          <w:rFonts w:ascii="Arial Rounded MT Bold" w:hAnsi="Arial Rounded MT Bold"/>
          <w:sz w:val="32"/>
          <w:szCs w:val="32"/>
        </w:rPr>
      </w:pPr>
    </w:p>
    <w:p w14:paraId="379F91EA" w14:textId="77777777" w:rsidR="00893F23" w:rsidRDefault="00893F23" w:rsidP="00FC2556">
      <w:pPr>
        <w:pStyle w:val="ListParagraph"/>
        <w:rPr>
          <w:rFonts w:ascii="Arial Rounded MT Bold" w:hAnsi="Arial Rounded MT Bold"/>
          <w:sz w:val="32"/>
          <w:szCs w:val="32"/>
        </w:rPr>
      </w:pPr>
    </w:p>
    <w:p w14:paraId="0D6FB3A2" w14:textId="3BDDD28C" w:rsidR="00CD4B4D" w:rsidRPr="00CD4B4D" w:rsidRDefault="00CD4B4D" w:rsidP="00CD4B4D">
      <w:pPr>
        <w:ind w:left="360"/>
        <w:rPr>
          <w:rFonts w:ascii="Arial Rounded MT Bold" w:hAnsi="Arial Rounded MT Bold"/>
          <w:color w:val="5C666C"/>
          <w:sz w:val="28"/>
          <w:szCs w:val="28"/>
        </w:rPr>
      </w:pPr>
      <w:r w:rsidRPr="00CD4B4D">
        <w:rPr>
          <w:rFonts w:ascii="Arial Rounded MT Bold" w:hAnsi="Arial Rounded MT Bold"/>
          <w:color w:val="5C666C"/>
          <w:sz w:val="28"/>
          <w:szCs w:val="28"/>
        </w:rPr>
        <w:t>Division of labor:</w:t>
      </w:r>
    </w:p>
    <w:p w14:paraId="469E98C5" w14:textId="5AEEA357" w:rsidR="00CD4B4D" w:rsidRDefault="00CD4B4D" w:rsidP="00CD4B4D">
      <w:pPr>
        <w:ind w:left="360"/>
        <w:rPr>
          <w:rFonts w:ascii="Arial Nova Light" w:hAnsi="Arial Nova Light"/>
        </w:rPr>
      </w:pPr>
      <w:r>
        <w:rPr>
          <w:rFonts w:ascii="Arial Nova Light" w:hAnsi="Arial Nova Light"/>
        </w:rPr>
        <w:t xml:space="preserve">Flavia Motta: </w:t>
      </w:r>
      <w:r w:rsidR="0078152E">
        <w:rPr>
          <w:rFonts w:ascii="Arial Nova Light" w:hAnsi="Arial Nova Light"/>
        </w:rPr>
        <w:t>3</w:t>
      </w:r>
      <w:r w:rsidR="00025654">
        <w:rPr>
          <w:rFonts w:ascii="Arial Nova Light" w:hAnsi="Arial Nova Light"/>
        </w:rPr>
        <w:t>3</w:t>
      </w:r>
      <w:r w:rsidR="0078152E">
        <w:rPr>
          <w:rFonts w:ascii="Arial Nova Light" w:hAnsi="Arial Nova Light"/>
        </w:rPr>
        <w:t>%</w:t>
      </w:r>
    </w:p>
    <w:p w14:paraId="09BC3339" w14:textId="733B8326" w:rsidR="00CD4B4D" w:rsidRDefault="00CD4B4D" w:rsidP="00CD4B4D">
      <w:pPr>
        <w:ind w:left="360"/>
        <w:rPr>
          <w:rFonts w:ascii="Arial Nova Light" w:hAnsi="Arial Nova Light"/>
        </w:rPr>
      </w:pPr>
      <w:r>
        <w:rPr>
          <w:rFonts w:ascii="Arial Nova Light" w:hAnsi="Arial Nova Light"/>
        </w:rPr>
        <w:t xml:space="preserve">Flavio Magalhães: </w:t>
      </w:r>
      <w:r w:rsidR="0078152E">
        <w:rPr>
          <w:rFonts w:ascii="Arial Nova Light" w:hAnsi="Arial Nova Light"/>
        </w:rPr>
        <w:t>3</w:t>
      </w:r>
      <w:r w:rsidR="00025654">
        <w:rPr>
          <w:rFonts w:ascii="Arial Nova Light" w:hAnsi="Arial Nova Light"/>
        </w:rPr>
        <w:t>3</w:t>
      </w:r>
      <w:r w:rsidR="0078152E">
        <w:rPr>
          <w:rFonts w:ascii="Arial Nova Light" w:hAnsi="Arial Nova Light"/>
        </w:rPr>
        <w:t>%</w:t>
      </w:r>
    </w:p>
    <w:p w14:paraId="103AF830" w14:textId="01C06048" w:rsidR="00CD4B4D" w:rsidRDefault="00CD4B4D" w:rsidP="00CD4B4D">
      <w:pPr>
        <w:ind w:left="360"/>
        <w:rPr>
          <w:rFonts w:ascii="Arial Nova Light" w:hAnsi="Arial Nova Light"/>
        </w:rPr>
      </w:pPr>
      <w:r>
        <w:rPr>
          <w:rFonts w:ascii="Arial Nova Light" w:hAnsi="Arial Nova Light"/>
        </w:rPr>
        <w:t xml:space="preserve">Mafalda Paço: </w:t>
      </w:r>
      <w:r w:rsidR="00025654">
        <w:rPr>
          <w:rFonts w:ascii="Arial Nova Light" w:hAnsi="Arial Nova Light"/>
        </w:rPr>
        <w:t>33</w:t>
      </w:r>
      <w:r w:rsidR="0078152E">
        <w:rPr>
          <w:rFonts w:ascii="Arial Nova Light" w:hAnsi="Arial Nova Light"/>
        </w:rPr>
        <w:t>%</w:t>
      </w:r>
    </w:p>
    <w:p w14:paraId="4294CA56" w14:textId="77777777" w:rsidR="0078152E" w:rsidRDefault="0078152E" w:rsidP="00CD4B4D">
      <w:pPr>
        <w:ind w:left="360"/>
        <w:rPr>
          <w:rFonts w:ascii="Arial Nova Light" w:hAnsi="Arial Nova Light"/>
        </w:rPr>
      </w:pPr>
    </w:p>
    <w:p w14:paraId="1DCD9EE3" w14:textId="77777777" w:rsidR="0078152E" w:rsidRDefault="0078152E" w:rsidP="00CD4B4D">
      <w:pPr>
        <w:ind w:left="360"/>
        <w:rPr>
          <w:rFonts w:ascii="Arial Nova Light" w:hAnsi="Arial Nova Light"/>
        </w:rPr>
      </w:pPr>
    </w:p>
    <w:p w14:paraId="23ACC0EE" w14:textId="77777777" w:rsidR="00D90E8D" w:rsidRDefault="00D90E8D" w:rsidP="00CD4B4D">
      <w:pPr>
        <w:ind w:left="360"/>
        <w:rPr>
          <w:rFonts w:ascii="Arial Nova Light" w:hAnsi="Arial Nova Light"/>
        </w:rPr>
      </w:pPr>
    </w:p>
    <w:p w14:paraId="76522D97" w14:textId="77777777" w:rsidR="00D90E8D" w:rsidRPr="00CD4B4D" w:rsidRDefault="00D90E8D" w:rsidP="00CD4B4D">
      <w:pPr>
        <w:ind w:left="360"/>
        <w:rPr>
          <w:rFonts w:ascii="Arial Nova Light" w:hAnsi="Arial Nova Light"/>
        </w:rPr>
      </w:pPr>
    </w:p>
    <w:p w14:paraId="453E6D8A" w14:textId="131EFCED" w:rsidR="00D85987" w:rsidRPr="00CD4B4D" w:rsidRDefault="00A05AD0" w:rsidP="00D85987">
      <w:pPr>
        <w:ind w:left="360"/>
        <w:rPr>
          <w:rFonts w:ascii="Arial Rounded MT Bold" w:hAnsi="Arial Rounded MT Bold"/>
          <w:color w:val="5C666C"/>
          <w:sz w:val="28"/>
          <w:szCs w:val="28"/>
        </w:rPr>
      </w:pPr>
      <w:r>
        <w:rPr>
          <w:rFonts w:ascii="Arial Rounded MT Bold" w:hAnsi="Arial Rounded MT Bold"/>
          <w:color w:val="5C666C"/>
          <w:sz w:val="28"/>
          <w:szCs w:val="28"/>
        </w:rPr>
        <w:t>Bibliography</w:t>
      </w:r>
    </w:p>
    <w:p w14:paraId="358717E5" w14:textId="17C0C7E1" w:rsidR="00FC2556" w:rsidRPr="00D85987" w:rsidRDefault="00000000" w:rsidP="00D85987">
      <w:pPr>
        <w:ind w:left="360"/>
        <w:rPr>
          <w:rFonts w:ascii="Arial Rounded MT Bold" w:hAnsi="Arial Rounded MT Bold"/>
          <w:sz w:val="28"/>
          <w:szCs w:val="28"/>
        </w:rPr>
      </w:pPr>
      <w:r>
        <w:rPr>
          <w:noProof/>
        </w:rPr>
        <w:pict w14:anchorId="33D19A13">
          <v:line id="Straight Connector 3"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10.5pt,6.2pt" to="136.0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9RpvgEAANMDAAAOAAAAZHJzL2Uyb0RvYy54bWysU9uO2yAQfa/Uf0C8N3aiJmmtOPuQ1fal&#10;ale9fACBIUblJqCx8/cdsOOsepGq1b5gGM45M2cY7+4Go8kZQlTOtnS5qCkBy51Q9tTS798e3ryj&#10;JCZmBdPOQksvEOnd/vWrXe8bWLnOaQGBoIiNTe9b2qXkm6qKvAPD4sJ5sHgpXTAs4TGcKhFYj+pG&#10;V6u63lS9C8IHxyFGjN6Pl3Rf9KUEnj5LGSER3VKsLZU1lPWY12q/Y80pMN8pPpXBnlGFYcpi0lnq&#10;niVGfgb1h5RRPLjoZFpwZyonpeJQPKCbZf2bm68d81C8YHOin9sUX06Wfzof7GPANvQ+NtE/huxi&#10;kMHkL9ZHhtKsy9wsGBLhGFyu37/drreU8OtddSP6ENMHcIbkTUu1stkHa9j5Y0yYDKFXSA5rS3pU&#10;XG3rusCi00o8KK3zZQyn40EHcmb4huvDZrM55GdDiScwPGmLwZuLsksXDWOCLyCJErnuMUMeMJhl&#10;xY/lpKktIjNFYvqZNJX1L9KEzTQoQ/e/xBldMjqbZqJR1oW/lZqGa6lyxF9dj16z7aMTl/KmpR04&#10;OaVb05Tn0Xx6LvTbv7j/BQAA//8DAFBLAwQUAAYACAAAACEAj/t4CN0AAAAIAQAADwAAAGRycy9k&#10;b3ducmV2LnhtbEyPQUvDQBCF74L/YRnBm91kDVpiNqUIXhQEU7U9brNjEszOhuymjf31jnjQ47z3&#10;ePO9YjW7XhxwDJ0nDekiAYFUe9tRo+F183C1BBGiIWt6T6jhCwOsyvOzwuTWH+kFD1VsBJdQyI2G&#10;NsYhlzLULToTFn5AYu/Dj85EPsdG2tEcudz1UiXJjXSmI/7QmgHvW6w/q8lpwLfT03Y9PVfvWcjq&#10;0+7RD9dup/Xlxby+AxFxjn9h+MFndCiZae8nskH0GlTKUyLrKgPBvrpVKYj9ryDLQv4fUH4DAAD/&#10;/wMAUEsBAi0AFAAGAAgAAAAhALaDOJL+AAAA4QEAABMAAAAAAAAAAAAAAAAAAAAAAFtDb250ZW50&#10;X1R5cGVzXS54bWxQSwECLQAUAAYACAAAACEAOP0h/9YAAACUAQAACwAAAAAAAAAAAAAAAAAvAQAA&#10;X3JlbHMvLnJlbHNQSwECLQAUAAYACAAAACEAKRvUab4BAADTAwAADgAAAAAAAAAAAAAAAAAuAgAA&#10;ZHJzL2Uyb0RvYy54bWxQSwECLQAUAAYACAAAACEAj/t4CN0AAAAIAQAADwAAAAAAAAAAAAAAAAAY&#10;BAAAZHJzL2Rvd25yZXYueG1sUEsFBgAAAAAEAAQA8wAAACIFAAAAAA==&#10;" strokecolor="#5c666c" strokeweight="1pt">
            <v:stroke joinstyle="miter"/>
          </v:line>
        </w:pict>
      </w:r>
    </w:p>
    <w:p w14:paraId="71FEBBCC" w14:textId="73B9FB6C" w:rsidR="00470C9D" w:rsidRDefault="00470C9D" w:rsidP="00470C9D">
      <w:pPr>
        <w:spacing w:after="160" w:line="259" w:lineRule="auto"/>
      </w:pPr>
      <w:r>
        <w:t xml:space="preserve">[1] </w:t>
      </w:r>
      <w:r w:rsidRPr="00470C9D">
        <w:t>Costa</w:t>
      </w:r>
      <w:r>
        <w:t>, P.</w:t>
      </w:r>
      <w:r w:rsidRPr="00470C9D">
        <w:t xml:space="preserve"> et al</w:t>
      </w:r>
      <w:r>
        <w:t xml:space="preserve">. </w:t>
      </w:r>
      <w:r w:rsidRPr="00470C9D">
        <w:t>(2018).  A recent review of solution approaches for green vehicle routing problem and its variants. Electronic Notes in Discrete Mathematics 64</w:t>
      </w:r>
      <w:r>
        <w:t>,</w:t>
      </w:r>
      <w:r w:rsidRPr="00470C9D">
        <w:t xml:space="preserve"> 65–74.</w:t>
      </w:r>
    </w:p>
    <w:p w14:paraId="0AC654DD" w14:textId="2672B719" w:rsidR="00A05AD0" w:rsidRDefault="00470C9D">
      <w:pPr>
        <w:spacing w:after="160" w:line="259" w:lineRule="auto"/>
      </w:pPr>
      <w:r>
        <w:t xml:space="preserve">[2] </w:t>
      </w:r>
      <w:r w:rsidR="00A05AD0">
        <w:t xml:space="preserve">Goldberg, D. E., and Deb, K. </w:t>
      </w:r>
      <w:r w:rsidR="00D57D4E">
        <w:t>(</w:t>
      </w:r>
      <w:r w:rsidR="00A05AD0">
        <w:t>1991</w:t>
      </w:r>
      <w:r w:rsidR="00D57D4E">
        <w:t>)</w:t>
      </w:r>
      <w:r w:rsidR="00A05AD0">
        <w:t xml:space="preserve">. A </w:t>
      </w:r>
      <w:r w:rsidR="000400BB">
        <w:t>comparative</w:t>
      </w:r>
      <w:r w:rsidR="00A05AD0">
        <w:t xml:space="preserve"> analysis of selection schemes used in genetic algorithms. G. Rawlins, Foundations of Genetic Algorithms. Morgan Kaufmann. </w:t>
      </w:r>
      <w:r w:rsidR="00A05AD0" w:rsidRPr="00A05AD0">
        <w:t>https://doi.org/10.1016/B978-0-08-050684-5.50008-2</w:t>
      </w:r>
    </w:p>
    <w:p w14:paraId="13B0D962" w14:textId="76430D51" w:rsidR="00D57D4E" w:rsidRDefault="00470C9D">
      <w:pPr>
        <w:spacing w:after="160" w:line="259" w:lineRule="auto"/>
      </w:pPr>
      <w:r>
        <w:t xml:space="preserve">[3] </w:t>
      </w:r>
      <w:r w:rsidR="00D57D4E" w:rsidRPr="00D57D4E">
        <w:t>Mitchell, M. (1996). An introduction to genetic algorithms.</w:t>
      </w:r>
      <w:r w:rsidR="00D57D4E">
        <w:t xml:space="preserve"> </w:t>
      </w:r>
      <w:r w:rsidR="00D57D4E" w:rsidRPr="00D57D4E">
        <w:t>https://doi.org/10.7551/mitpress/3927.001.0001</w:t>
      </w:r>
    </w:p>
    <w:p w14:paraId="460B2B3D" w14:textId="53B20246" w:rsidR="00470C9D" w:rsidRDefault="00470C9D">
      <w:pPr>
        <w:spacing w:after="160" w:line="259" w:lineRule="auto"/>
      </w:pPr>
      <w:r>
        <w:t xml:space="preserve">[4] </w:t>
      </w:r>
      <w:r w:rsidRPr="00470C9D">
        <w:t>Toth</w:t>
      </w:r>
      <w:r>
        <w:t>, P.</w:t>
      </w:r>
      <w:r w:rsidRPr="00470C9D">
        <w:t xml:space="preserve"> and Vigo</w:t>
      </w:r>
      <w:r>
        <w:t>, D</w:t>
      </w:r>
      <w:r w:rsidRPr="00470C9D">
        <w:t>.</w:t>
      </w:r>
      <w:r>
        <w:t xml:space="preserve"> (2002).</w:t>
      </w:r>
      <w:r w:rsidRPr="00470C9D">
        <w:t xml:space="preserve"> The vehicle routing problem. SIAM</w:t>
      </w:r>
      <w:r>
        <w:t>.</w:t>
      </w:r>
    </w:p>
    <w:p w14:paraId="6B8BD3D2" w14:textId="43C3C5A2" w:rsidR="00470C9D" w:rsidRDefault="00470C9D" w:rsidP="00470C9D">
      <w:pPr>
        <w:spacing w:after="160" w:line="259" w:lineRule="auto"/>
      </w:pPr>
      <w:r>
        <w:t xml:space="preserve">[5] </w:t>
      </w:r>
      <w:r>
        <w:t xml:space="preserve">Vanneschi, L., Silva, S. (2023). Particle Swarm Optimization. In: Lectures on Intelligent Systems. Natural Computing Series. Springer, Cham. https://doi.org/10.1007/978-3-031-17922-8_4 </w:t>
      </w:r>
    </w:p>
    <w:p w14:paraId="429E0CEB" w14:textId="44E350AD" w:rsidR="00470C9D" w:rsidRDefault="00470C9D" w:rsidP="00470C9D">
      <w:pPr>
        <w:spacing w:after="160" w:line="259" w:lineRule="auto"/>
      </w:pPr>
      <w:r>
        <w:t xml:space="preserve">Data from: </w:t>
      </w:r>
      <w:r w:rsidRPr="00470C9D">
        <w:t>https://developers.google.com/optimization/routing/vrp#create_the_data</w:t>
      </w:r>
    </w:p>
    <w:p w14:paraId="14ABEA35" w14:textId="77777777" w:rsidR="00470C9D" w:rsidRDefault="00470C9D" w:rsidP="00470C9D">
      <w:pPr>
        <w:spacing w:after="160" w:line="259" w:lineRule="auto"/>
      </w:pPr>
    </w:p>
    <w:sectPr w:rsidR="00470C9D" w:rsidSect="00893F23">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024EE" w14:textId="77777777" w:rsidR="00EA65C1" w:rsidRDefault="00EA65C1" w:rsidP="00DD39CE">
      <w:r>
        <w:separator/>
      </w:r>
    </w:p>
  </w:endnote>
  <w:endnote w:type="continuationSeparator" w:id="0">
    <w:p w14:paraId="6D38AC79" w14:textId="77777777" w:rsidR="00EA65C1" w:rsidRDefault="00EA65C1" w:rsidP="00DD3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masis MT Pro">
    <w:charset w:val="00"/>
    <w:family w:val="roman"/>
    <w:pitch w:val="variable"/>
    <w:sig w:usb0="A00000AF" w:usb1="4000205B" w:usb2="00000000" w:usb3="00000000" w:csb0="00000093" w:csb1="00000000"/>
  </w:font>
  <w:font w:name="Arial Nova Light">
    <w:charset w:val="00"/>
    <w:family w:val="swiss"/>
    <w:pitch w:val="variable"/>
    <w:sig w:usb0="0000028F" w:usb1="00000002" w:usb2="00000000" w:usb3="00000000" w:csb0="0000019F" w:csb1="00000000"/>
  </w:font>
  <w:font w:name="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E4AAD" w14:textId="122F9928" w:rsidR="00DD39CE" w:rsidRDefault="00DD3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CA249" w14:textId="77777777" w:rsidR="00EA65C1" w:rsidRDefault="00EA65C1" w:rsidP="00DD39CE">
      <w:r>
        <w:separator/>
      </w:r>
    </w:p>
  </w:footnote>
  <w:footnote w:type="continuationSeparator" w:id="0">
    <w:p w14:paraId="57305487" w14:textId="77777777" w:rsidR="00EA65C1" w:rsidRDefault="00EA65C1" w:rsidP="00DD3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523FED"/>
    <w:multiLevelType w:val="multilevel"/>
    <w:tmpl w:val="167E3C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151676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D39CE"/>
    <w:rsid w:val="0001233E"/>
    <w:rsid w:val="00025654"/>
    <w:rsid w:val="000400BB"/>
    <w:rsid w:val="00081C3F"/>
    <w:rsid w:val="000C6C26"/>
    <w:rsid w:val="000C7E8D"/>
    <w:rsid w:val="000F475C"/>
    <w:rsid w:val="00174A4D"/>
    <w:rsid w:val="001768D4"/>
    <w:rsid w:val="001B37FB"/>
    <w:rsid w:val="001D0FFA"/>
    <w:rsid w:val="002114A1"/>
    <w:rsid w:val="00384214"/>
    <w:rsid w:val="003C7128"/>
    <w:rsid w:val="004100AD"/>
    <w:rsid w:val="00432F36"/>
    <w:rsid w:val="00470C9D"/>
    <w:rsid w:val="004C764F"/>
    <w:rsid w:val="00546B8A"/>
    <w:rsid w:val="00550A04"/>
    <w:rsid w:val="005C59A3"/>
    <w:rsid w:val="005F1B39"/>
    <w:rsid w:val="006720ED"/>
    <w:rsid w:val="006B1176"/>
    <w:rsid w:val="006D0EE9"/>
    <w:rsid w:val="0078152E"/>
    <w:rsid w:val="00793A6A"/>
    <w:rsid w:val="007A1DC7"/>
    <w:rsid w:val="007F499C"/>
    <w:rsid w:val="007F726F"/>
    <w:rsid w:val="00893F23"/>
    <w:rsid w:val="008B4CAD"/>
    <w:rsid w:val="0094215C"/>
    <w:rsid w:val="00A05AD0"/>
    <w:rsid w:val="00A5226B"/>
    <w:rsid w:val="00BC440C"/>
    <w:rsid w:val="00BE3DAA"/>
    <w:rsid w:val="00C13BDB"/>
    <w:rsid w:val="00C32C30"/>
    <w:rsid w:val="00C4090F"/>
    <w:rsid w:val="00C5346C"/>
    <w:rsid w:val="00C94FF5"/>
    <w:rsid w:val="00CA4ED4"/>
    <w:rsid w:val="00CD4B4D"/>
    <w:rsid w:val="00D1385F"/>
    <w:rsid w:val="00D57D4E"/>
    <w:rsid w:val="00D85987"/>
    <w:rsid w:val="00D90E8D"/>
    <w:rsid w:val="00DD39CE"/>
    <w:rsid w:val="00DF7752"/>
    <w:rsid w:val="00E20F7C"/>
    <w:rsid w:val="00E329C6"/>
    <w:rsid w:val="00E32EC4"/>
    <w:rsid w:val="00EA65C1"/>
    <w:rsid w:val="00EB5B6E"/>
    <w:rsid w:val="00EE05E0"/>
    <w:rsid w:val="00EF7B5E"/>
    <w:rsid w:val="00F0535C"/>
    <w:rsid w:val="00F80695"/>
    <w:rsid w:val="00FA338B"/>
    <w:rsid w:val="00FC2556"/>
    <w:rsid w:val="00FD1583"/>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C04077A"/>
  <w15:docId w15:val="{0D7A6AC0-FA10-4E3E-93CA-A006C7D6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893F23"/>
    <w:pPr>
      <w:spacing w:after="0" w:line="240" w:lineRule="auto"/>
    </w:pPr>
    <w:rPr>
      <w:kern w:val="0"/>
      <w:sz w:val="24"/>
      <w:szCs w:val="24"/>
      <w:lang w:val="en-US"/>
    </w:rPr>
  </w:style>
  <w:style w:type="paragraph" w:styleId="Heading1">
    <w:name w:val="heading 1"/>
    <w:basedOn w:val="Normal"/>
    <w:next w:val="Normal"/>
    <w:link w:val="Heading1Char"/>
    <w:uiPriority w:val="9"/>
    <w:qFormat/>
    <w:rsid w:val="00DD3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9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9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9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9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9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9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9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9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9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9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9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9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9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9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9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9CE"/>
    <w:rPr>
      <w:rFonts w:eastAsiaTheme="majorEastAsia" w:cstheme="majorBidi"/>
      <w:color w:val="272727" w:themeColor="text1" w:themeTint="D8"/>
    </w:rPr>
  </w:style>
  <w:style w:type="paragraph" w:styleId="Title">
    <w:name w:val="Title"/>
    <w:basedOn w:val="Normal"/>
    <w:next w:val="Normal"/>
    <w:link w:val="TitleChar"/>
    <w:uiPriority w:val="10"/>
    <w:qFormat/>
    <w:rsid w:val="00DD39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9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9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9CE"/>
    <w:pPr>
      <w:spacing w:before="160"/>
      <w:jc w:val="center"/>
    </w:pPr>
    <w:rPr>
      <w:i/>
      <w:iCs/>
      <w:color w:val="404040" w:themeColor="text1" w:themeTint="BF"/>
    </w:rPr>
  </w:style>
  <w:style w:type="character" w:customStyle="1" w:styleId="QuoteChar">
    <w:name w:val="Quote Char"/>
    <w:basedOn w:val="DefaultParagraphFont"/>
    <w:link w:val="Quote"/>
    <w:uiPriority w:val="29"/>
    <w:rsid w:val="00DD39CE"/>
    <w:rPr>
      <w:i/>
      <w:iCs/>
      <w:color w:val="404040" w:themeColor="text1" w:themeTint="BF"/>
    </w:rPr>
  </w:style>
  <w:style w:type="paragraph" w:styleId="ListParagraph">
    <w:name w:val="List Paragraph"/>
    <w:basedOn w:val="Normal"/>
    <w:uiPriority w:val="34"/>
    <w:qFormat/>
    <w:rsid w:val="00DD39CE"/>
    <w:pPr>
      <w:ind w:left="720"/>
      <w:contextualSpacing/>
    </w:pPr>
  </w:style>
  <w:style w:type="character" w:styleId="IntenseEmphasis">
    <w:name w:val="Intense Emphasis"/>
    <w:basedOn w:val="DefaultParagraphFont"/>
    <w:uiPriority w:val="21"/>
    <w:qFormat/>
    <w:rsid w:val="00DD39CE"/>
    <w:rPr>
      <w:i/>
      <w:iCs/>
      <w:color w:val="0F4761" w:themeColor="accent1" w:themeShade="BF"/>
    </w:rPr>
  </w:style>
  <w:style w:type="paragraph" w:styleId="IntenseQuote">
    <w:name w:val="Intense Quote"/>
    <w:basedOn w:val="Normal"/>
    <w:next w:val="Normal"/>
    <w:link w:val="IntenseQuoteChar"/>
    <w:uiPriority w:val="30"/>
    <w:qFormat/>
    <w:rsid w:val="00DD3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9CE"/>
    <w:rPr>
      <w:i/>
      <w:iCs/>
      <w:color w:val="0F4761" w:themeColor="accent1" w:themeShade="BF"/>
    </w:rPr>
  </w:style>
  <w:style w:type="character" w:styleId="IntenseReference">
    <w:name w:val="Intense Reference"/>
    <w:basedOn w:val="DefaultParagraphFont"/>
    <w:uiPriority w:val="32"/>
    <w:qFormat/>
    <w:rsid w:val="00DD39CE"/>
    <w:rPr>
      <w:b/>
      <w:bCs/>
      <w:smallCaps/>
      <w:color w:val="0F4761" w:themeColor="accent1" w:themeShade="BF"/>
      <w:spacing w:val="5"/>
    </w:rPr>
  </w:style>
  <w:style w:type="paragraph" w:styleId="Header">
    <w:name w:val="header"/>
    <w:basedOn w:val="Normal"/>
    <w:link w:val="HeaderChar"/>
    <w:uiPriority w:val="99"/>
    <w:unhideWhenUsed/>
    <w:rsid w:val="00DD39CE"/>
    <w:pPr>
      <w:tabs>
        <w:tab w:val="center" w:pos="4513"/>
        <w:tab w:val="right" w:pos="9026"/>
      </w:tabs>
    </w:pPr>
  </w:style>
  <w:style w:type="character" w:customStyle="1" w:styleId="HeaderChar">
    <w:name w:val="Header Char"/>
    <w:basedOn w:val="DefaultParagraphFont"/>
    <w:link w:val="Header"/>
    <w:uiPriority w:val="99"/>
    <w:rsid w:val="00DD39CE"/>
    <w:rPr>
      <w:kern w:val="0"/>
      <w:sz w:val="24"/>
      <w:szCs w:val="24"/>
      <w:lang w:val="en-US"/>
    </w:rPr>
  </w:style>
  <w:style w:type="paragraph" w:styleId="Footer">
    <w:name w:val="footer"/>
    <w:basedOn w:val="Normal"/>
    <w:link w:val="FooterChar"/>
    <w:uiPriority w:val="99"/>
    <w:unhideWhenUsed/>
    <w:rsid w:val="00DD39CE"/>
    <w:pPr>
      <w:tabs>
        <w:tab w:val="center" w:pos="4513"/>
        <w:tab w:val="right" w:pos="9026"/>
      </w:tabs>
    </w:pPr>
  </w:style>
  <w:style w:type="character" w:customStyle="1" w:styleId="FooterChar">
    <w:name w:val="Footer Char"/>
    <w:basedOn w:val="DefaultParagraphFont"/>
    <w:link w:val="Footer"/>
    <w:uiPriority w:val="99"/>
    <w:rsid w:val="00DD39CE"/>
    <w:rPr>
      <w:kern w:val="0"/>
      <w:sz w:val="24"/>
      <w:szCs w:val="24"/>
      <w:lang w:val="en-US"/>
    </w:rPr>
  </w:style>
  <w:style w:type="character" w:styleId="Hyperlink">
    <w:name w:val="Hyperlink"/>
    <w:basedOn w:val="DefaultParagraphFont"/>
    <w:uiPriority w:val="99"/>
    <w:unhideWhenUsed/>
    <w:rsid w:val="0001233E"/>
    <w:rPr>
      <w:color w:val="467886" w:themeColor="hyperlink"/>
      <w:u w:val="single"/>
    </w:rPr>
  </w:style>
  <w:style w:type="character" w:styleId="UnresolvedMention">
    <w:name w:val="Unresolved Mention"/>
    <w:basedOn w:val="DefaultParagraphFont"/>
    <w:uiPriority w:val="99"/>
    <w:semiHidden/>
    <w:unhideWhenUsed/>
    <w:rsid w:val="0001233E"/>
    <w:rPr>
      <w:color w:val="605E5C"/>
      <w:shd w:val="clear" w:color="auto" w:fill="E1DFDD"/>
    </w:rPr>
  </w:style>
  <w:style w:type="paragraph" w:styleId="NoSpacing">
    <w:name w:val="No Spacing"/>
    <w:link w:val="NoSpacingChar"/>
    <w:uiPriority w:val="1"/>
    <w:qFormat/>
    <w:rsid w:val="00893F23"/>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893F23"/>
    <w:rPr>
      <w:rFonts w:eastAsiaTheme="minorEastAsia"/>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24872">
      <w:bodyDiv w:val="1"/>
      <w:marLeft w:val="0"/>
      <w:marRight w:val="0"/>
      <w:marTop w:val="0"/>
      <w:marBottom w:val="0"/>
      <w:divBdr>
        <w:top w:val="none" w:sz="0" w:space="0" w:color="auto"/>
        <w:left w:val="none" w:sz="0" w:space="0" w:color="auto"/>
        <w:bottom w:val="none" w:sz="0" w:space="0" w:color="auto"/>
        <w:right w:val="none" w:sz="0" w:space="0" w:color="auto"/>
      </w:divBdr>
      <w:divsChild>
        <w:div w:id="1004823002">
          <w:marLeft w:val="0"/>
          <w:marRight w:val="0"/>
          <w:marTop w:val="0"/>
          <w:marBottom w:val="0"/>
          <w:divBdr>
            <w:top w:val="none" w:sz="0" w:space="0" w:color="auto"/>
            <w:left w:val="none" w:sz="0" w:space="0" w:color="auto"/>
            <w:bottom w:val="none" w:sz="0" w:space="0" w:color="auto"/>
            <w:right w:val="none" w:sz="0" w:space="0" w:color="auto"/>
          </w:divBdr>
          <w:divsChild>
            <w:div w:id="11513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5327">
      <w:bodyDiv w:val="1"/>
      <w:marLeft w:val="0"/>
      <w:marRight w:val="0"/>
      <w:marTop w:val="0"/>
      <w:marBottom w:val="0"/>
      <w:divBdr>
        <w:top w:val="none" w:sz="0" w:space="0" w:color="auto"/>
        <w:left w:val="none" w:sz="0" w:space="0" w:color="auto"/>
        <w:bottom w:val="none" w:sz="0" w:space="0" w:color="auto"/>
        <w:right w:val="none" w:sz="0" w:space="0" w:color="auto"/>
      </w:divBdr>
      <w:divsChild>
        <w:div w:id="1696812355">
          <w:marLeft w:val="0"/>
          <w:marRight w:val="0"/>
          <w:marTop w:val="0"/>
          <w:marBottom w:val="0"/>
          <w:divBdr>
            <w:top w:val="none" w:sz="0" w:space="0" w:color="auto"/>
            <w:left w:val="none" w:sz="0" w:space="0" w:color="auto"/>
            <w:bottom w:val="none" w:sz="0" w:space="0" w:color="auto"/>
            <w:right w:val="none" w:sz="0" w:space="0" w:color="auto"/>
          </w:divBdr>
          <w:divsChild>
            <w:div w:id="3797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afaldaPaco/cif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s://github.com/MafaldaPaco/cif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EcoPioneer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802DCF-C88B-4BD0-88C1-4B2E221F3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2375</TotalTime>
  <Pages>4</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VRP Project Report</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VRP Project Report</dc:title>
  <dc:subject>Computational Intelligence for Optimization</dc:subject>
  <dc:creator>MA F A LDA T R INDADE P A Ç O | HCLU</dc:creator>
  <cp:keywords/>
  <dc:description/>
  <cp:lastModifiedBy>MA F A LDA T R INDADE P A Ç O | HCLU</cp:lastModifiedBy>
  <cp:revision>11</cp:revision>
  <dcterms:created xsi:type="dcterms:W3CDTF">2024-05-27T19:37:00Z</dcterms:created>
  <dcterms:modified xsi:type="dcterms:W3CDTF">2024-05-31T12:30:00Z</dcterms:modified>
</cp:coreProperties>
</file>