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5AE9B5" w14:textId="77777777" w:rsidR="008E260D" w:rsidRDefault="003F1FC7">
      <w:pPr>
        <w:spacing w:before="1800"/>
        <w:jc w:val="center"/>
      </w:pPr>
      <w:r>
        <w:rPr>
          <w:b/>
          <w:bCs/>
          <w:color w:val="2E5496"/>
          <w:sz w:val="24"/>
          <w:szCs w:val="24"/>
        </w:rPr>
        <w:t>AEROPUERTO INTERNACIONAL FELIPE ÁNGELES</w:t>
      </w:r>
    </w:p>
    <w:p w14:paraId="62C497D9" w14:textId="77777777" w:rsidR="008E260D" w:rsidRDefault="003F1FC7">
      <w:pPr>
        <w:spacing w:after="700"/>
        <w:jc w:val="center"/>
      </w:pPr>
      <w:r>
        <w:rPr>
          <w:color w:val="595959"/>
          <w:sz w:val="22"/>
          <w:szCs w:val="22"/>
        </w:rPr>
        <w:t>DIRECCIÓN DE OPERACIÓN</w:t>
      </w:r>
    </w:p>
    <w:p w14:paraId="2B024A88" w14:textId="77777777" w:rsidR="008E260D" w:rsidRDefault="003F1FC7">
      <w:pPr>
        <w:spacing w:after="240"/>
        <w:jc w:val="center"/>
      </w:pPr>
      <w:r>
        <w:rPr>
          <w:b/>
          <w:bCs/>
          <w:color w:val="1F3864"/>
          <w:sz w:val="40"/>
          <w:szCs w:val="40"/>
        </w:rPr>
        <w:t>REQUERIMIENTOS FUNCIONALES Y TÉCNICOS DEL SISTEMA DE LA DIRECCIÓN DE OPERACIÓN</w:t>
      </w:r>
    </w:p>
    <w:p w14:paraId="11F21010" w14:textId="77777777" w:rsidR="008E260D" w:rsidRDefault="003F1FC7">
      <w:pPr>
        <w:spacing w:after="1400"/>
        <w:jc w:val="center"/>
      </w:pPr>
      <w:r>
        <w:rPr>
          <w:i/>
          <w:iCs/>
          <w:color w:val="595959"/>
          <w:sz w:val="22"/>
          <w:szCs w:val="22"/>
        </w:rPr>
        <w:t>Documento de especificación de requerimientos para la integración del Anexo Técnico del Sistema de Gestión de Recursos Gubernamentales (GRP)</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2686"/>
        <w:gridCol w:w="6906"/>
      </w:tblGrid>
      <w:tr w:rsidR="008E260D" w14:paraId="2136E225" w14:textId="77777777">
        <w:tblPrEx>
          <w:tblCellMar>
            <w:top w:w="0" w:type="dxa"/>
            <w:bottom w:w="0" w:type="dxa"/>
          </w:tblCellMar>
        </w:tblPrEx>
        <w:trPr>
          <w:tblHeader/>
        </w:trPr>
        <w:tc>
          <w:tcPr>
            <w:tcW w:w="1400" w:type="pct"/>
            <w:shd w:val="clear" w:color="auto" w:fill="1F3864"/>
            <w:tcMar>
              <w:top w:w="20" w:type="dxa"/>
              <w:left w:w="60" w:type="dxa"/>
              <w:bottom w:w="20" w:type="dxa"/>
              <w:right w:w="60" w:type="dxa"/>
            </w:tcMar>
          </w:tcPr>
          <w:p w14:paraId="0E5EE253" w14:textId="77777777" w:rsidR="008E260D" w:rsidRDefault="003F1FC7">
            <w:pPr>
              <w:spacing w:before="15" w:after="15" w:line="180" w:lineRule="auto"/>
              <w:jc w:val="center"/>
            </w:pPr>
            <w:r>
              <w:rPr>
                <w:b/>
                <w:bCs/>
                <w:color w:val="FFFFFF"/>
                <w:sz w:val="15"/>
                <w:szCs w:val="15"/>
              </w:rPr>
              <w:t>Concepto</w:t>
            </w:r>
          </w:p>
        </w:tc>
        <w:tc>
          <w:tcPr>
            <w:tcW w:w="3600" w:type="pct"/>
            <w:shd w:val="clear" w:color="auto" w:fill="1F3864"/>
            <w:tcMar>
              <w:top w:w="20" w:type="dxa"/>
              <w:left w:w="60" w:type="dxa"/>
              <w:bottom w:w="20" w:type="dxa"/>
              <w:right w:w="60" w:type="dxa"/>
            </w:tcMar>
          </w:tcPr>
          <w:p w14:paraId="691D3994" w14:textId="77777777" w:rsidR="008E260D" w:rsidRDefault="003F1FC7">
            <w:pPr>
              <w:spacing w:before="15" w:after="15" w:line="180" w:lineRule="auto"/>
              <w:jc w:val="center"/>
            </w:pPr>
            <w:r>
              <w:rPr>
                <w:b/>
                <w:bCs/>
                <w:color w:val="FFFFFF"/>
                <w:sz w:val="15"/>
                <w:szCs w:val="15"/>
              </w:rPr>
              <w:t>Descripción</w:t>
            </w:r>
          </w:p>
        </w:tc>
      </w:tr>
      <w:tr w:rsidR="008E260D" w14:paraId="6BB1F836" w14:textId="77777777">
        <w:tblPrEx>
          <w:tblCellMar>
            <w:top w:w="0" w:type="dxa"/>
            <w:bottom w:w="0" w:type="dxa"/>
          </w:tblCellMar>
        </w:tblPrEx>
        <w:tc>
          <w:tcPr>
            <w:tcW w:w="1400" w:type="pct"/>
            <w:tcMar>
              <w:top w:w="18" w:type="dxa"/>
              <w:left w:w="60" w:type="dxa"/>
              <w:bottom w:w="18" w:type="dxa"/>
              <w:right w:w="60" w:type="dxa"/>
            </w:tcMar>
          </w:tcPr>
          <w:p w14:paraId="518E7730" w14:textId="77777777" w:rsidR="008E260D" w:rsidRDefault="003F1FC7">
            <w:pPr>
              <w:spacing w:before="15" w:after="15" w:line="180" w:lineRule="auto"/>
            </w:pPr>
            <w:r>
              <w:rPr>
                <w:sz w:val="15"/>
                <w:szCs w:val="15"/>
              </w:rPr>
              <w:t>Área solicitante</w:t>
            </w:r>
          </w:p>
        </w:tc>
        <w:tc>
          <w:tcPr>
            <w:tcW w:w="3600" w:type="pct"/>
            <w:tcMar>
              <w:top w:w="18" w:type="dxa"/>
              <w:left w:w="60" w:type="dxa"/>
              <w:bottom w:w="18" w:type="dxa"/>
              <w:right w:w="60" w:type="dxa"/>
            </w:tcMar>
          </w:tcPr>
          <w:p w14:paraId="617F4CCB" w14:textId="77777777" w:rsidR="008E260D" w:rsidRDefault="003F1FC7">
            <w:pPr>
              <w:spacing w:before="15" w:after="15" w:line="180" w:lineRule="auto"/>
            </w:pPr>
            <w:r>
              <w:rPr>
                <w:sz w:val="15"/>
                <w:szCs w:val="15"/>
              </w:rPr>
              <w:t>Dirección de Operación</w:t>
            </w:r>
          </w:p>
        </w:tc>
      </w:tr>
      <w:tr w:rsidR="008E260D" w14:paraId="438C70C4" w14:textId="77777777">
        <w:tblPrEx>
          <w:tblCellMar>
            <w:top w:w="0" w:type="dxa"/>
            <w:bottom w:w="0" w:type="dxa"/>
          </w:tblCellMar>
        </w:tblPrEx>
        <w:tc>
          <w:tcPr>
            <w:tcW w:w="1400" w:type="pct"/>
            <w:shd w:val="clear" w:color="auto" w:fill="F2F4F8"/>
            <w:tcMar>
              <w:top w:w="18" w:type="dxa"/>
              <w:left w:w="60" w:type="dxa"/>
              <w:bottom w:w="18" w:type="dxa"/>
              <w:right w:w="60" w:type="dxa"/>
            </w:tcMar>
          </w:tcPr>
          <w:p w14:paraId="258C221C" w14:textId="77777777" w:rsidR="008E260D" w:rsidRDefault="003F1FC7">
            <w:pPr>
              <w:spacing w:before="15" w:after="15" w:line="180" w:lineRule="auto"/>
            </w:pPr>
            <w:r>
              <w:rPr>
                <w:sz w:val="15"/>
                <w:szCs w:val="15"/>
              </w:rPr>
              <w:t>Destinatario</w:t>
            </w:r>
          </w:p>
        </w:tc>
        <w:tc>
          <w:tcPr>
            <w:tcW w:w="3600" w:type="pct"/>
            <w:shd w:val="clear" w:color="auto" w:fill="F2F4F8"/>
            <w:tcMar>
              <w:top w:w="18" w:type="dxa"/>
              <w:left w:w="60" w:type="dxa"/>
              <w:bottom w:w="18" w:type="dxa"/>
              <w:right w:w="60" w:type="dxa"/>
            </w:tcMar>
          </w:tcPr>
          <w:p w14:paraId="0C0554A2" w14:textId="77777777" w:rsidR="008E260D" w:rsidRDefault="003F1FC7">
            <w:pPr>
              <w:spacing w:before="15" w:after="15" w:line="180" w:lineRule="auto"/>
            </w:pPr>
            <w:r>
              <w:rPr>
                <w:sz w:val="15"/>
                <w:szCs w:val="15"/>
              </w:rPr>
              <w:t>Tecnologías de la Información y Comunicaciones (TIC)</w:t>
            </w:r>
          </w:p>
        </w:tc>
      </w:tr>
      <w:tr w:rsidR="008E260D" w14:paraId="24E49E8B" w14:textId="77777777">
        <w:tblPrEx>
          <w:tblCellMar>
            <w:top w:w="0" w:type="dxa"/>
            <w:bottom w:w="0" w:type="dxa"/>
          </w:tblCellMar>
        </w:tblPrEx>
        <w:tc>
          <w:tcPr>
            <w:tcW w:w="1400" w:type="pct"/>
            <w:tcMar>
              <w:top w:w="18" w:type="dxa"/>
              <w:left w:w="60" w:type="dxa"/>
              <w:bottom w:w="18" w:type="dxa"/>
              <w:right w:w="60" w:type="dxa"/>
            </w:tcMar>
          </w:tcPr>
          <w:p w14:paraId="7DCEE598" w14:textId="77777777" w:rsidR="008E260D" w:rsidRDefault="003F1FC7">
            <w:pPr>
              <w:spacing w:before="15" w:after="15" w:line="180" w:lineRule="auto"/>
            </w:pPr>
            <w:r>
              <w:rPr>
                <w:sz w:val="15"/>
                <w:szCs w:val="15"/>
              </w:rPr>
              <w:t>Propósito</w:t>
            </w:r>
          </w:p>
        </w:tc>
        <w:tc>
          <w:tcPr>
            <w:tcW w:w="3600" w:type="pct"/>
            <w:tcMar>
              <w:top w:w="18" w:type="dxa"/>
              <w:left w:w="60" w:type="dxa"/>
              <w:bottom w:w="18" w:type="dxa"/>
              <w:right w:w="60" w:type="dxa"/>
            </w:tcMar>
          </w:tcPr>
          <w:p w14:paraId="054AE29F" w14:textId="77777777" w:rsidR="008E260D" w:rsidRDefault="003F1FC7">
            <w:pPr>
              <w:spacing w:before="15" w:after="15" w:line="180" w:lineRule="auto"/>
            </w:pPr>
            <w:r>
              <w:rPr>
                <w:sz w:val="15"/>
                <w:szCs w:val="15"/>
              </w:rPr>
              <w:t>Insumo para la elaboración del Anexo Técnico del Sistema de Gestión de Recursos Gubernamentales (GRP)</w:t>
            </w:r>
          </w:p>
        </w:tc>
      </w:tr>
      <w:tr w:rsidR="008E260D" w14:paraId="7727C290" w14:textId="77777777">
        <w:tblPrEx>
          <w:tblCellMar>
            <w:top w:w="0" w:type="dxa"/>
            <w:bottom w:w="0" w:type="dxa"/>
          </w:tblCellMar>
        </w:tblPrEx>
        <w:tc>
          <w:tcPr>
            <w:tcW w:w="1400" w:type="pct"/>
            <w:shd w:val="clear" w:color="auto" w:fill="F2F4F8"/>
            <w:tcMar>
              <w:top w:w="18" w:type="dxa"/>
              <w:left w:w="60" w:type="dxa"/>
              <w:bottom w:w="18" w:type="dxa"/>
              <w:right w:w="60" w:type="dxa"/>
            </w:tcMar>
          </w:tcPr>
          <w:p w14:paraId="71A2F77C" w14:textId="77777777" w:rsidR="008E260D" w:rsidRDefault="003F1FC7">
            <w:pPr>
              <w:spacing w:before="15" w:after="15" w:line="180" w:lineRule="auto"/>
            </w:pPr>
            <w:r>
              <w:rPr>
                <w:sz w:val="15"/>
                <w:szCs w:val="15"/>
              </w:rPr>
              <w:t>Tipo de documento</w:t>
            </w:r>
          </w:p>
        </w:tc>
        <w:tc>
          <w:tcPr>
            <w:tcW w:w="3600" w:type="pct"/>
            <w:shd w:val="clear" w:color="auto" w:fill="F2F4F8"/>
            <w:tcMar>
              <w:top w:w="18" w:type="dxa"/>
              <w:left w:w="60" w:type="dxa"/>
              <w:bottom w:w="18" w:type="dxa"/>
              <w:right w:w="60" w:type="dxa"/>
            </w:tcMar>
          </w:tcPr>
          <w:p w14:paraId="13FD4AB5" w14:textId="77777777" w:rsidR="008E260D" w:rsidRDefault="003F1FC7">
            <w:pPr>
              <w:spacing w:before="15" w:after="15" w:line="180" w:lineRule="auto"/>
            </w:pPr>
            <w:r>
              <w:rPr>
                <w:sz w:val="15"/>
                <w:szCs w:val="15"/>
              </w:rPr>
              <w:t>Especificación de requerimientos funcionales y técnicos</w:t>
            </w:r>
          </w:p>
        </w:tc>
      </w:tr>
      <w:tr w:rsidR="008E260D" w14:paraId="1E3AA1D9" w14:textId="77777777">
        <w:tblPrEx>
          <w:tblCellMar>
            <w:top w:w="0" w:type="dxa"/>
            <w:bottom w:w="0" w:type="dxa"/>
          </w:tblCellMar>
        </w:tblPrEx>
        <w:tc>
          <w:tcPr>
            <w:tcW w:w="1400" w:type="pct"/>
            <w:tcMar>
              <w:top w:w="18" w:type="dxa"/>
              <w:left w:w="60" w:type="dxa"/>
              <w:bottom w:w="18" w:type="dxa"/>
              <w:right w:w="60" w:type="dxa"/>
            </w:tcMar>
          </w:tcPr>
          <w:p w14:paraId="4B601316" w14:textId="77777777" w:rsidR="008E260D" w:rsidRDefault="003F1FC7">
            <w:pPr>
              <w:spacing w:before="15" w:after="15" w:line="180" w:lineRule="auto"/>
            </w:pPr>
            <w:r>
              <w:rPr>
                <w:sz w:val="15"/>
                <w:szCs w:val="15"/>
              </w:rPr>
              <w:t>Naturaleza del requerimiento</w:t>
            </w:r>
          </w:p>
        </w:tc>
        <w:tc>
          <w:tcPr>
            <w:tcW w:w="3600" w:type="pct"/>
            <w:tcMar>
              <w:top w:w="18" w:type="dxa"/>
              <w:left w:w="60" w:type="dxa"/>
              <w:bottom w:w="18" w:type="dxa"/>
              <w:right w:w="60" w:type="dxa"/>
            </w:tcMar>
          </w:tcPr>
          <w:p w14:paraId="3FC907BD" w14:textId="77777777" w:rsidR="008E260D" w:rsidRDefault="003F1FC7">
            <w:pPr>
              <w:spacing w:before="15" w:after="15" w:line="180" w:lineRule="auto"/>
            </w:pPr>
            <w:r>
              <w:rPr>
                <w:sz w:val="15"/>
                <w:szCs w:val="15"/>
              </w:rPr>
              <w:t>Sistema por desarrollar o contratar</w:t>
            </w:r>
          </w:p>
        </w:tc>
      </w:tr>
      <w:tr w:rsidR="008E260D" w14:paraId="52084680" w14:textId="77777777">
        <w:tblPrEx>
          <w:tblCellMar>
            <w:top w:w="0" w:type="dxa"/>
            <w:bottom w:w="0" w:type="dxa"/>
          </w:tblCellMar>
        </w:tblPrEx>
        <w:tc>
          <w:tcPr>
            <w:tcW w:w="1400" w:type="pct"/>
            <w:shd w:val="clear" w:color="auto" w:fill="F2F4F8"/>
            <w:tcMar>
              <w:top w:w="18" w:type="dxa"/>
              <w:left w:w="60" w:type="dxa"/>
              <w:bottom w:w="18" w:type="dxa"/>
              <w:right w:w="60" w:type="dxa"/>
            </w:tcMar>
          </w:tcPr>
          <w:p w14:paraId="4A5FC08C" w14:textId="77777777" w:rsidR="008E260D" w:rsidRDefault="003F1FC7">
            <w:pPr>
              <w:spacing w:before="15" w:after="15" w:line="180" w:lineRule="auto"/>
            </w:pPr>
            <w:r>
              <w:rPr>
                <w:sz w:val="15"/>
                <w:szCs w:val="15"/>
              </w:rPr>
              <w:t>Versión</w:t>
            </w:r>
          </w:p>
        </w:tc>
        <w:tc>
          <w:tcPr>
            <w:tcW w:w="3600" w:type="pct"/>
            <w:shd w:val="clear" w:color="auto" w:fill="F2F4F8"/>
            <w:tcMar>
              <w:top w:w="18" w:type="dxa"/>
              <w:left w:w="60" w:type="dxa"/>
              <w:bottom w:w="18" w:type="dxa"/>
              <w:right w:w="60" w:type="dxa"/>
            </w:tcMar>
          </w:tcPr>
          <w:p w14:paraId="566A95F9" w14:textId="77777777" w:rsidR="008E260D" w:rsidRDefault="003F1FC7">
            <w:pPr>
              <w:spacing w:before="15" w:after="15" w:line="180" w:lineRule="auto"/>
            </w:pPr>
            <w:r>
              <w:rPr>
                <w:sz w:val="15"/>
                <w:szCs w:val="15"/>
              </w:rPr>
              <w:t>1.0</w:t>
            </w:r>
          </w:p>
        </w:tc>
      </w:tr>
    </w:tbl>
    <w:p w14:paraId="22857C8F" w14:textId="77777777" w:rsidR="008E260D" w:rsidRDefault="003F1FC7">
      <w:r>
        <w:br w:type="page"/>
      </w:r>
    </w:p>
    <w:p w14:paraId="76084E8A" w14:textId="77777777" w:rsidR="008E260D" w:rsidRDefault="003F1FC7">
      <w:pPr>
        <w:pStyle w:val="Ttulo1"/>
        <w:keepNext/>
        <w:spacing w:before="165" w:after="70"/>
      </w:pPr>
      <w:bookmarkStart w:id="0" w:name="_Toc238550189"/>
      <w:r>
        <w:rPr>
          <w:sz w:val="24"/>
          <w:szCs w:val="24"/>
        </w:rPr>
        <w:lastRenderedPageBreak/>
        <w:t>Índice</w:t>
      </w:r>
      <w:bookmarkEnd w:id="0"/>
    </w:p>
    <w:sdt>
      <w:sdtPr>
        <w:alias w:val="Tabla de contenido"/>
        <w:id w:val="-1524694661"/>
      </w:sdtPr>
      <w:sdtEndPr/>
      <w:sdtContent>
        <w:p w14:paraId="79E696FE" w14:textId="2ADD14A8"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8550189" w:history="1">
            <w:r w:rsidRPr="004F63CD">
              <w:rPr>
                <w:rStyle w:val="Hipervnculo"/>
                <w:noProof/>
              </w:rPr>
              <w:t>Índice</w:t>
            </w:r>
            <w:r>
              <w:rPr>
                <w:noProof/>
              </w:rPr>
              <w:tab/>
            </w:r>
            <w:r>
              <w:rPr>
                <w:noProof/>
              </w:rPr>
              <w:fldChar w:fldCharType="begin"/>
            </w:r>
            <w:r>
              <w:rPr>
                <w:noProof/>
              </w:rPr>
              <w:instrText xml:space="preserve"> PAGEREF _Toc238550189 \h </w:instrText>
            </w:r>
            <w:r>
              <w:rPr>
                <w:noProof/>
              </w:rPr>
            </w:r>
            <w:r>
              <w:rPr>
                <w:noProof/>
              </w:rPr>
              <w:fldChar w:fldCharType="separate"/>
            </w:r>
            <w:r>
              <w:rPr>
                <w:noProof/>
              </w:rPr>
              <w:t>2</w:t>
            </w:r>
            <w:r>
              <w:rPr>
                <w:noProof/>
              </w:rPr>
              <w:fldChar w:fldCharType="end"/>
            </w:r>
          </w:hyperlink>
        </w:p>
        <w:p w14:paraId="1E3B936C" w14:textId="66891236"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190" w:history="1">
            <w:r w:rsidRPr="004F63CD">
              <w:rPr>
                <w:rStyle w:val="Hipervnculo"/>
                <w:noProof/>
              </w:rPr>
              <w:t>1. Objetivo</w:t>
            </w:r>
            <w:r>
              <w:rPr>
                <w:noProof/>
              </w:rPr>
              <w:tab/>
            </w:r>
            <w:r>
              <w:rPr>
                <w:noProof/>
              </w:rPr>
              <w:fldChar w:fldCharType="begin"/>
            </w:r>
            <w:r>
              <w:rPr>
                <w:noProof/>
              </w:rPr>
              <w:instrText xml:space="preserve"> PAGEREF _Toc238550190 \h </w:instrText>
            </w:r>
            <w:r>
              <w:rPr>
                <w:noProof/>
              </w:rPr>
            </w:r>
            <w:r>
              <w:rPr>
                <w:noProof/>
              </w:rPr>
              <w:fldChar w:fldCharType="separate"/>
            </w:r>
            <w:r>
              <w:rPr>
                <w:noProof/>
              </w:rPr>
              <w:t>4</w:t>
            </w:r>
            <w:r>
              <w:rPr>
                <w:noProof/>
              </w:rPr>
              <w:fldChar w:fldCharType="end"/>
            </w:r>
          </w:hyperlink>
        </w:p>
        <w:p w14:paraId="6E936787" w14:textId="309F7B36"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191" w:history="1">
            <w:r w:rsidRPr="004F63CD">
              <w:rPr>
                <w:rStyle w:val="Hipervnculo"/>
                <w:noProof/>
              </w:rPr>
              <w:t>2. Alcance</w:t>
            </w:r>
            <w:r>
              <w:rPr>
                <w:noProof/>
              </w:rPr>
              <w:tab/>
            </w:r>
            <w:r>
              <w:rPr>
                <w:noProof/>
              </w:rPr>
              <w:fldChar w:fldCharType="begin"/>
            </w:r>
            <w:r>
              <w:rPr>
                <w:noProof/>
              </w:rPr>
              <w:instrText xml:space="preserve"> PAGEREF _Toc238550191 \h </w:instrText>
            </w:r>
            <w:r>
              <w:rPr>
                <w:noProof/>
              </w:rPr>
            </w:r>
            <w:r>
              <w:rPr>
                <w:noProof/>
              </w:rPr>
              <w:fldChar w:fldCharType="separate"/>
            </w:r>
            <w:r>
              <w:rPr>
                <w:noProof/>
              </w:rPr>
              <w:t>4</w:t>
            </w:r>
            <w:r>
              <w:rPr>
                <w:noProof/>
              </w:rPr>
              <w:fldChar w:fldCharType="end"/>
            </w:r>
          </w:hyperlink>
        </w:p>
        <w:p w14:paraId="27F7A952" w14:textId="39FFE2C9"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192" w:history="1">
            <w:r w:rsidRPr="004F63CD">
              <w:rPr>
                <w:rStyle w:val="Hipervnculo"/>
                <w:noProof/>
              </w:rPr>
              <w:t>3. Descripción general de la solución requerida</w:t>
            </w:r>
            <w:r>
              <w:rPr>
                <w:noProof/>
              </w:rPr>
              <w:tab/>
            </w:r>
            <w:r>
              <w:rPr>
                <w:noProof/>
              </w:rPr>
              <w:fldChar w:fldCharType="begin"/>
            </w:r>
            <w:r>
              <w:rPr>
                <w:noProof/>
              </w:rPr>
              <w:instrText xml:space="preserve"> PAGEREF _Toc238550192 \h </w:instrText>
            </w:r>
            <w:r>
              <w:rPr>
                <w:noProof/>
              </w:rPr>
            </w:r>
            <w:r>
              <w:rPr>
                <w:noProof/>
              </w:rPr>
              <w:fldChar w:fldCharType="separate"/>
            </w:r>
            <w:r>
              <w:rPr>
                <w:noProof/>
              </w:rPr>
              <w:t>4</w:t>
            </w:r>
            <w:r>
              <w:rPr>
                <w:noProof/>
              </w:rPr>
              <w:fldChar w:fldCharType="end"/>
            </w:r>
          </w:hyperlink>
        </w:p>
        <w:p w14:paraId="63276B41" w14:textId="6ABE6637"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193" w:history="1">
            <w:r w:rsidRPr="004F63CD">
              <w:rPr>
                <w:rStyle w:val="Hipervnculo"/>
                <w:noProof/>
              </w:rPr>
              <w:t>4. Estructura de módulos</w:t>
            </w:r>
            <w:r>
              <w:rPr>
                <w:noProof/>
              </w:rPr>
              <w:tab/>
            </w:r>
            <w:r>
              <w:rPr>
                <w:noProof/>
              </w:rPr>
              <w:fldChar w:fldCharType="begin"/>
            </w:r>
            <w:r>
              <w:rPr>
                <w:noProof/>
              </w:rPr>
              <w:instrText xml:space="preserve"> PAGEREF _Toc238550193 \h </w:instrText>
            </w:r>
            <w:r>
              <w:rPr>
                <w:noProof/>
              </w:rPr>
            </w:r>
            <w:r>
              <w:rPr>
                <w:noProof/>
              </w:rPr>
              <w:fldChar w:fldCharType="separate"/>
            </w:r>
            <w:r>
              <w:rPr>
                <w:noProof/>
              </w:rPr>
              <w:t>4</w:t>
            </w:r>
            <w:r>
              <w:rPr>
                <w:noProof/>
              </w:rPr>
              <w:fldChar w:fldCharType="end"/>
            </w:r>
          </w:hyperlink>
        </w:p>
        <w:p w14:paraId="7A4A8CDA" w14:textId="10AC5CB4"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194" w:history="1">
            <w:r w:rsidRPr="004F63CD">
              <w:rPr>
                <w:rStyle w:val="Hipervnculo"/>
                <w:noProof/>
              </w:rPr>
              <w:t>5. Requerimientos funcionales por módulo</w:t>
            </w:r>
            <w:r>
              <w:rPr>
                <w:noProof/>
              </w:rPr>
              <w:tab/>
            </w:r>
            <w:r>
              <w:rPr>
                <w:noProof/>
              </w:rPr>
              <w:fldChar w:fldCharType="begin"/>
            </w:r>
            <w:r>
              <w:rPr>
                <w:noProof/>
              </w:rPr>
              <w:instrText xml:space="preserve"> PAGEREF _Toc238550194 \h </w:instrText>
            </w:r>
            <w:r>
              <w:rPr>
                <w:noProof/>
              </w:rPr>
            </w:r>
            <w:r>
              <w:rPr>
                <w:noProof/>
              </w:rPr>
              <w:fldChar w:fldCharType="separate"/>
            </w:r>
            <w:r>
              <w:rPr>
                <w:noProof/>
              </w:rPr>
              <w:t>5</w:t>
            </w:r>
            <w:r>
              <w:rPr>
                <w:noProof/>
              </w:rPr>
              <w:fldChar w:fldCharType="end"/>
            </w:r>
          </w:hyperlink>
        </w:p>
        <w:p w14:paraId="190A8B26" w14:textId="56855826"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195" w:history="1">
            <w:r w:rsidRPr="004F63CD">
              <w:rPr>
                <w:rStyle w:val="Hipervnculo"/>
                <w:noProof/>
              </w:rPr>
              <w:t>5.1 Operación aeronáutica e histórico comparativo (M-OPA)</w:t>
            </w:r>
            <w:r>
              <w:rPr>
                <w:noProof/>
              </w:rPr>
              <w:tab/>
            </w:r>
            <w:r>
              <w:rPr>
                <w:noProof/>
              </w:rPr>
              <w:fldChar w:fldCharType="begin"/>
            </w:r>
            <w:r>
              <w:rPr>
                <w:noProof/>
              </w:rPr>
              <w:instrText xml:space="preserve"> PAGEREF _Toc238550195 \h </w:instrText>
            </w:r>
            <w:r>
              <w:rPr>
                <w:noProof/>
              </w:rPr>
            </w:r>
            <w:r>
              <w:rPr>
                <w:noProof/>
              </w:rPr>
              <w:fldChar w:fldCharType="separate"/>
            </w:r>
            <w:r>
              <w:rPr>
                <w:noProof/>
              </w:rPr>
              <w:t>5</w:t>
            </w:r>
            <w:r>
              <w:rPr>
                <w:noProof/>
              </w:rPr>
              <w:fldChar w:fldCharType="end"/>
            </w:r>
          </w:hyperlink>
        </w:p>
        <w:p w14:paraId="4488DF56" w14:textId="3B0E5887"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196" w:history="1">
            <w:r w:rsidRPr="004F63CD">
              <w:rPr>
                <w:rStyle w:val="Hipervnculo"/>
                <w:noProof/>
              </w:rPr>
              <w:t>5.2 Itinerario diario y parte de operaciones (M-ITI)</w:t>
            </w:r>
            <w:r>
              <w:rPr>
                <w:noProof/>
              </w:rPr>
              <w:tab/>
            </w:r>
            <w:r>
              <w:rPr>
                <w:noProof/>
              </w:rPr>
              <w:fldChar w:fldCharType="begin"/>
            </w:r>
            <w:r>
              <w:rPr>
                <w:noProof/>
              </w:rPr>
              <w:instrText xml:space="preserve"> PAGEREF _Toc238550196 \h </w:instrText>
            </w:r>
            <w:r>
              <w:rPr>
                <w:noProof/>
              </w:rPr>
            </w:r>
            <w:r>
              <w:rPr>
                <w:noProof/>
              </w:rPr>
              <w:fldChar w:fldCharType="separate"/>
            </w:r>
            <w:r>
              <w:rPr>
                <w:noProof/>
              </w:rPr>
              <w:t>5</w:t>
            </w:r>
            <w:r>
              <w:rPr>
                <w:noProof/>
              </w:rPr>
              <w:fldChar w:fldCharType="end"/>
            </w:r>
          </w:hyperlink>
        </w:p>
        <w:p w14:paraId="51ECB85D" w14:textId="7A2725A3"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197" w:history="1">
            <w:r w:rsidRPr="004F63CD">
              <w:rPr>
                <w:rStyle w:val="Hipervnculo"/>
                <w:noProof/>
              </w:rPr>
              <w:t>5.3 Conciliación de manifiestos e informe estadístico (M-CON)</w:t>
            </w:r>
            <w:r>
              <w:rPr>
                <w:noProof/>
              </w:rPr>
              <w:tab/>
            </w:r>
            <w:r>
              <w:rPr>
                <w:noProof/>
              </w:rPr>
              <w:fldChar w:fldCharType="begin"/>
            </w:r>
            <w:r>
              <w:rPr>
                <w:noProof/>
              </w:rPr>
              <w:instrText xml:space="preserve"> PAGEREF _Toc238550197 \h </w:instrText>
            </w:r>
            <w:r>
              <w:rPr>
                <w:noProof/>
              </w:rPr>
            </w:r>
            <w:r>
              <w:rPr>
                <w:noProof/>
              </w:rPr>
              <w:fldChar w:fldCharType="separate"/>
            </w:r>
            <w:r>
              <w:rPr>
                <w:noProof/>
              </w:rPr>
              <w:t>6</w:t>
            </w:r>
            <w:r>
              <w:rPr>
                <w:noProof/>
              </w:rPr>
              <w:fldChar w:fldCharType="end"/>
            </w:r>
          </w:hyperlink>
        </w:p>
        <w:p w14:paraId="0169A4A0" w14:textId="6CE86389"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198" w:history="1">
            <w:r w:rsidRPr="004F63CD">
              <w:rPr>
                <w:rStyle w:val="Hipervnculo"/>
                <w:noProof/>
              </w:rPr>
              <w:t>5.4 Portal digital de manifiestos para prestadores (M-POR)</w:t>
            </w:r>
            <w:r>
              <w:rPr>
                <w:noProof/>
              </w:rPr>
              <w:tab/>
            </w:r>
            <w:r>
              <w:rPr>
                <w:noProof/>
              </w:rPr>
              <w:fldChar w:fldCharType="begin"/>
            </w:r>
            <w:r>
              <w:rPr>
                <w:noProof/>
              </w:rPr>
              <w:instrText xml:space="preserve"> PAGEREF _Toc238550198 \h </w:instrText>
            </w:r>
            <w:r>
              <w:rPr>
                <w:noProof/>
              </w:rPr>
            </w:r>
            <w:r>
              <w:rPr>
                <w:noProof/>
              </w:rPr>
              <w:fldChar w:fldCharType="separate"/>
            </w:r>
            <w:r>
              <w:rPr>
                <w:noProof/>
              </w:rPr>
              <w:t>6</w:t>
            </w:r>
            <w:r>
              <w:rPr>
                <w:noProof/>
              </w:rPr>
              <w:fldChar w:fldCharType="end"/>
            </w:r>
          </w:hyperlink>
        </w:p>
        <w:p w14:paraId="4CDD43A0" w14:textId="5C36FED5"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199" w:history="1">
            <w:r w:rsidRPr="004F63CD">
              <w:rPr>
                <w:rStyle w:val="Hipervnculo"/>
                <w:noProof/>
              </w:rPr>
              <w:t>5.5 Destinos, rutas y frecuencias (M-FRE)</w:t>
            </w:r>
            <w:r>
              <w:rPr>
                <w:noProof/>
              </w:rPr>
              <w:tab/>
            </w:r>
            <w:r>
              <w:rPr>
                <w:noProof/>
              </w:rPr>
              <w:fldChar w:fldCharType="begin"/>
            </w:r>
            <w:r>
              <w:rPr>
                <w:noProof/>
              </w:rPr>
              <w:instrText xml:space="preserve"> PAGEREF _Toc238550199 \h </w:instrText>
            </w:r>
            <w:r>
              <w:rPr>
                <w:noProof/>
              </w:rPr>
            </w:r>
            <w:r>
              <w:rPr>
                <w:noProof/>
              </w:rPr>
              <w:fldChar w:fldCharType="separate"/>
            </w:r>
            <w:r>
              <w:rPr>
                <w:noProof/>
              </w:rPr>
              <w:t>6</w:t>
            </w:r>
            <w:r>
              <w:rPr>
                <w:noProof/>
              </w:rPr>
              <w:fldChar w:fldCharType="end"/>
            </w:r>
          </w:hyperlink>
        </w:p>
        <w:p w14:paraId="5F781F20" w14:textId="24BFB8B2"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0" w:history="1">
            <w:r w:rsidRPr="004F63CD">
              <w:rPr>
                <w:rStyle w:val="Hipervnculo"/>
                <w:noProof/>
              </w:rPr>
              <w:t>5.6 Puntualidad y demoras (M-PUN)</w:t>
            </w:r>
            <w:r>
              <w:rPr>
                <w:noProof/>
              </w:rPr>
              <w:tab/>
            </w:r>
            <w:r>
              <w:rPr>
                <w:noProof/>
              </w:rPr>
              <w:fldChar w:fldCharType="begin"/>
            </w:r>
            <w:r>
              <w:rPr>
                <w:noProof/>
              </w:rPr>
              <w:instrText xml:space="preserve"> PAGEREF _Toc238550200 \h </w:instrText>
            </w:r>
            <w:r>
              <w:rPr>
                <w:noProof/>
              </w:rPr>
            </w:r>
            <w:r>
              <w:rPr>
                <w:noProof/>
              </w:rPr>
              <w:fldChar w:fldCharType="separate"/>
            </w:r>
            <w:r>
              <w:rPr>
                <w:noProof/>
              </w:rPr>
              <w:t>7</w:t>
            </w:r>
            <w:r>
              <w:rPr>
                <w:noProof/>
              </w:rPr>
              <w:fldChar w:fldCharType="end"/>
            </w:r>
          </w:hyperlink>
        </w:p>
        <w:p w14:paraId="1E4EF74D" w14:textId="00A8D01B"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1" w:history="1">
            <w:r w:rsidRPr="004F63CD">
              <w:rPr>
                <w:rStyle w:val="Hipervnculo"/>
                <w:noProof/>
              </w:rPr>
              <w:t>5.7 Servicios de aeropasillos y aerocares (M-ABO)</w:t>
            </w:r>
            <w:r>
              <w:rPr>
                <w:noProof/>
              </w:rPr>
              <w:tab/>
            </w:r>
            <w:r>
              <w:rPr>
                <w:noProof/>
              </w:rPr>
              <w:fldChar w:fldCharType="begin"/>
            </w:r>
            <w:r>
              <w:rPr>
                <w:noProof/>
              </w:rPr>
              <w:instrText xml:space="preserve"> PAGEREF _Toc238550201 \h </w:instrText>
            </w:r>
            <w:r>
              <w:rPr>
                <w:noProof/>
              </w:rPr>
            </w:r>
            <w:r>
              <w:rPr>
                <w:noProof/>
              </w:rPr>
              <w:fldChar w:fldCharType="separate"/>
            </w:r>
            <w:r>
              <w:rPr>
                <w:noProof/>
              </w:rPr>
              <w:t>7</w:t>
            </w:r>
            <w:r>
              <w:rPr>
                <w:noProof/>
              </w:rPr>
              <w:fldChar w:fldCharType="end"/>
            </w:r>
          </w:hyperlink>
        </w:p>
        <w:p w14:paraId="5672154B" w14:textId="3FEDB45C"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2" w:history="1">
            <w:r w:rsidRPr="004F63CD">
              <w:rPr>
                <w:rStyle w:val="Hipervnculo"/>
                <w:noProof/>
              </w:rPr>
              <w:t>5.8 Sistema de manejo de equipaje (M-BHS)</w:t>
            </w:r>
            <w:r>
              <w:rPr>
                <w:noProof/>
              </w:rPr>
              <w:tab/>
            </w:r>
            <w:r>
              <w:rPr>
                <w:noProof/>
              </w:rPr>
              <w:fldChar w:fldCharType="begin"/>
            </w:r>
            <w:r>
              <w:rPr>
                <w:noProof/>
              </w:rPr>
              <w:instrText xml:space="preserve"> PAGEREF _Toc238550202 \h </w:instrText>
            </w:r>
            <w:r>
              <w:rPr>
                <w:noProof/>
              </w:rPr>
            </w:r>
            <w:r>
              <w:rPr>
                <w:noProof/>
              </w:rPr>
              <w:fldChar w:fldCharType="separate"/>
            </w:r>
            <w:r>
              <w:rPr>
                <w:noProof/>
              </w:rPr>
              <w:t>7</w:t>
            </w:r>
            <w:r>
              <w:rPr>
                <w:noProof/>
              </w:rPr>
              <w:fldChar w:fldCharType="end"/>
            </w:r>
          </w:hyperlink>
        </w:p>
        <w:p w14:paraId="71A7D3A8" w14:textId="647F1B5F"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3" w:history="1">
            <w:r w:rsidRPr="004F63CD">
              <w:rPr>
                <w:rStyle w:val="Hipervnculo"/>
                <w:noProof/>
              </w:rPr>
              <w:t>5.9 Control y peligro aviario (M-FAU)</w:t>
            </w:r>
            <w:r>
              <w:rPr>
                <w:noProof/>
              </w:rPr>
              <w:tab/>
            </w:r>
            <w:r>
              <w:rPr>
                <w:noProof/>
              </w:rPr>
              <w:fldChar w:fldCharType="begin"/>
            </w:r>
            <w:r>
              <w:rPr>
                <w:noProof/>
              </w:rPr>
              <w:instrText xml:space="preserve"> PAGEREF _Toc238550203 \h </w:instrText>
            </w:r>
            <w:r>
              <w:rPr>
                <w:noProof/>
              </w:rPr>
            </w:r>
            <w:r>
              <w:rPr>
                <w:noProof/>
              </w:rPr>
              <w:fldChar w:fldCharType="separate"/>
            </w:r>
            <w:r>
              <w:rPr>
                <w:noProof/>
              </w:rPr>
              <w:t>8</w:t>
            </w:r>
            <w:r>
              <w:rPr>
                <w:noProof/>
              </w:rPr>
              <w:fldChar w:fldCharType="end"/>
            </w:r>
          </w:hyperlink>
        </w:p>
        <w:p w14:paraId="4E6FC612" w14:textId="5EC7EA28"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4" w:history="1">
            <w:r w:rsidRPr="004F63CD">
              <w:rPr>
                <w:rStyle w:val="Hipervnculo"/>
                <w:noProof/>
              </w:rPr>
              <w:t>5.10 Emergencias en pista y atención a derrames (M-SEI)</w:t>
            </w:r>
            <w:r>
              <w:rPr>
                <w:noProof/>
              </w:rPr>
              <w:tab/>
            </w:r>
            <w:r>
              <w:rPr>
                <w:noProof/>
              </w:rPr>
              <w:fldChar w:fldCharType="begin"/>
            </w:r>
            <w:r>
              <w:rPr>
                <w:noProof/>
              </w:rPr>
              <w:instrText xml:space="preserve"> PAGEREF _Toc238550204 \h </w:instrText>
            </w:r>
            <w:r>
              <w:rPr>
                <w:noProof/>
              </w:rPr>
            </w:r>
            <w:r>
              <w:rPr>
                <w:noProof/>
              </w:rPr>
              <w:fldChar w:fldCharType="separate"/>
            </w:r>
            <w:r>
              <w:rPr>
                <w:noProof/>
              </w:rPr>
              <w:t>8</w:t>
            </w:r>
            <w:r>
              <w:rPr>
                <w:noProof/>
              </w:rPr>
              <w:fldChar w:fldCharType="end"/>
            </w:r>
          </w:hyperlink>
        </w:p>
        <w:p w14:paraId="310E8C10" w14:textId="57E4275A"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5" w:history="1">
            <w:r w:rsidRPr="004F63CD">
              <w:rPr>
                <w:rStyle w:val="Hipervnculo"/>
                <w:noProof/>
              </w:rPr>
              <w:t>5.11 Personal capacitado de prestadores de servicios (M-PCP)</w:t>
            </w:r>
            <w:r>
              <w:rPr>
                <w:noProof/>
              </w:rPr>
              <w:tab/>
            </w:r>
            <w:r>
              <w:rPr>
                <w:noProof/>
              </w:rPr>
              <w:fldChar w:fldCharType="begin"/>
            </w:r>
            <w:r>
              <w:rPr>
                <w:noProof/>
              </w:rPr>
              <w:instrText xml:space="preserve"> PAGEREF _Toc238550205 \h </w:instrText>
            </w:r>
            <w:r>
              <w:rPr>
                <w:noProof/>
              </w:rPr>
            </w:r>
            <w:r>
              <w:rPr>
                <w:noProof/>
              </w:rPr>
              <w:fldChar w:fldCharType="separate"/>
            </w:r>
            <w:r>
              <w:rPr>
                <w:noProof/>
              </w:rPr>
              <w:t>8</w:t>
            </w:r>
            <w:r>
              <w:rPr>
                <w:noProof/>
              </w:rPr>
              <w:fldChar w:fldCharType="end"/>
            </w:r>
          </w:hyperlink>
        </w:p>
        <w:p w14:paraId="16200E64" w14:textId="6A7ADE62"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6" w:history="1">
            <w:r w:rsidRPr="004F63CD">
              <w:rPr>
                <w:rStyle w:val="Hipervnculo"/>
                <w:noProof/>
              </w:rPr>
              <w:t>5.12 Valoraciones médicas del personal operativo (M-VAL)</w:t>
            </w:r>
            <w:r>
              <w:rPr>
                <w:noProof/>
              </w:rPr>
              <w:tab/>
            </w:r>
            <w:r>
              <w:rPr>
                <w:noProof/>
              </w:rPr>
              <w:fldChar w:fldCharType="begin"/>
            </w:r>
            <w:r>
              <w:rPr>
                <w:noProof/>
              </w:rPr>
              <w:instrText xml:space="preserve"> PAGEREF _Toc238550206 \h </w:instrText>
            </w:r>
            <w:r>
              <w:rPr>
                <w:noProof/>
              </w:rPr>
            </w:r>
            <w:r>
              <w:rPr>
                <w:noProof/>
              </w:rPr>
              <w:fldChar w:fldCharType="separate"/>
            </w:r>
            <w:r>
              <w:rPr>
                <w:noProof/>
              </w:rPr>
              <w:t>9</w:t>
            </w:r>
            <w:r>
              <w:rPr>
                <w:noProof/>
              </w:rPr>
              <w:fldChar w:fldCharType="end"/>
            </w:r>
          </w:hyperlink>
        </w:p>
        <w:p w14:paraId="66D4DE3A" w14:textId="029E10FF"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7" w:history="1">
            <w:r w:rsidRPr="004F63CD">
              <w:rPr>
                <w:rStyle w:val="Hipervnculo"/>
                <w:noProof/>
              </w:rPr>
              <w:t>5.13 Catálogo de vehículos y mantenimientos (M-VEH)</w:t>
            </w:r>
            <w:r>
              <w:rPr>
                <w:noProof/>
              </w:rPr>
              <w:tab/>
            </w:r>
            <w:r>
              <w:rPr>
                <w:noProof/>
              </w:rPr>
              <w:fldChar w:fldCharType="begin"/>
            </w:r>
            <w:r>
              <w:rPr>
                <w:noProof/>
              </w:rPr>
              <w:instrText xml:space="preserve"> PAGEREF _Toc238550207 \h </w:instrText>
            </w:r>
            <w:r>
              <w:rPr>
                <w:noProof/>
              </w:rPr>
            </w:r>
            <w:r>
              <w:rPr>
                <w:noProof/>
              </w:rPr>
              <w:fldChar w:fldCharType="separate"/>
            </w:r>
            <w:r>
              <w:rPr>
                <w:noProof/>
              </w:rPr>
              <w:t>9</w:t>
            </w:r>
            <w:r>
              <w:rPr>
                <w:noProof/>
              </w:rPr>
              <w:fldChar w:fldCharType="end"/>
            </w:r>
          </w:hyperlink>
        </w:p>
        <w:p w14:paraId="0F5E575A" w14:textId="38AD1970"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8" w:history="1">
            <w:r w:rsidRPr="004F63CD">
              <w:rPr>
                <w:rStyle w:val="Hipervnculo"/>
                <w:noProof/>
              </w:rPr>
              <w:t>5.14 Servicio médico aeroportuario (M-MED)</w:t>
            </w:r>
            <w:r>
              <w:rPr>
                <w:noProof/>
              </w:rPr>
              <w:tab/>
            </w:r>
            <w:r>
              <w:rPr>
                <w:noProof/>
              </w:rPr>
              <w:fldChar w:fldCharType="begin"/>
            </w:r>
            <w:r>
              <w:rPr>
                <w:noProof/>
              </w:rPr>
              <w:instrText xml:space="preserve"> PAGEREF _Toc238550208 \h </w:instrText>
            </w:r>
            <w:r>
              <w:rPr>
                <w:noProof/>
              </w:rPr>
            </w:r>
            <w:r>
              <w:rPr>
                <w:noProof/>
              </w:rPr>
              <w:fldChar w:fldCharType="separate"/>
            </w:r>
            <w:r>
              <w:rPr>
                <w:noProof/>
              </w:rPr>
              <w:t>9</w:t>
            </w:r>
            <w:r>
              <w:rPr>
                <w:noProof/>
              </w:rPr>
              <w:fldChar w:fldCharType="end"/>
            </w:r>
          </w:hyperlink>
        </w:p>
        <w:p w14:paraId="3149C9F9" w14:textId="4C87D4A0"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09" w:history="1">
            <w:r w:rsidRPr="004F63CD">
              <w:rPr>
                <w:rStyle w:val="Hipervnculo"/>
                <w:noProof/>
              </w:rPr>
              <w:t>5.15 Servicios complementarios: aviación general, terminal de carga y combustible (M-FBO, M-CAR, M-COM)</w:t>
            </w:r>
            <w:r>
              <w:rPr>
                <w:noProof/>
              </w:rPr>
              <w:tab/>
            </w:r>
            <w:r>
              <w:rPr>
                <w:noProof/>
              </w:rPr>
              <w:fldChar w:fldCharType="begin"/>
            </w:r>
            <w:r>
              <w:rPr>
                <w:noProof/>
              </w:rPr>
              <w:instrText xml:space="preserve"> PAGEREF _Toc238550209 \h </w:instrText>
            </w:r>
            <w:r>
              <w:rPr>
                <w:noProof/>
              </w:rPr>
            </w:r>
            <w:r>
              <w:rPr>
                <w:noProof/>
              </w:rPr>
              <w:fldChar w:fldCharType="separate"/>
            </w:r>
            <w:r>
              <w:rPr>
                <w:noProof/>
              </w:rPr>
              <w:t>10</w:t>
            </w:r>
            <w:r>
              <w:rPr>
                <w:noProof/>
              </w:rPr>
              <w:fldChar w:fldCharType="end"/>
            </w:r>
          </w:hyperlink>
        </w:p>
        <w:p w14:paraId="76D62AB9" w14:textId="7B0AB982"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0" w:history="1">
            <w:r w:rsidRPr="004F63CD">
              <w:rPr>
                <w:rStyle w:val="Hipervnculo"/>
                <w:noProof/>
              </w:rPr>
              <w:t>5.16 Infraestructura aeroportuaria (M-HID, M-HVA, M-CIV, M-ENE)</w:t>
            </w:r>
            <w:r>
              <w:rPr>
                <w:noProof/>
              </w:rPr>
              <w:tab/>
            </w:r>
            <w:r>
              <w:rPr>
                <w:noProof/>
              </w:rPr>
              <w:fldChar w:fldCharType="begin"/>
            </w:r>
            <w:r>
              <w:rPr>
                <w:noProof/>
              </w:rPr>
              <w:instrText xml:space="preserve"> PAGEREF _Toc238550210 \h </w:instrText>
            </w:r>
            <w:r>
              <w:rPr>
                <w:noProof/>
              </w:rPr>
            </w:r>
            <w:r>
              <w:rPr>
                <w:noProof/>
              </w:rPr>
              <w:fldChar w:fldCharType="separate"/>
            </w:r>
            <w:r>
              <w:rPr>
                <w:noProof/>
              </w:rPr>
              <w:t>10</w:t>
            </w:r>
            <w:r>
              <w:rPr>
                <w:noProof/>
              </w:rPr>
              <w:fldChar w:fldCharType="end"/>
            </w:r>
          </w:hyperlink>
        </w:p>
        <w:p w14:paraId="1131F02C" w14:textId="5506DF77"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1" w:history="1">
            <w:r w:rsidRPr="004F63CD">
              <w:rPr>
                <w:rStyle w:val="Hipervnculo"/>
                <w:noProof/>
              </w:rPr>
              <w:t>5.17 Padrón de colaboradores y capacitación (M-COL)</w:t>
            </w:r>
            <w:r>
              <w:rPr>
                <w:noProof/>
              </w:rPr>
              <w:tab/>
            </w:r>
            <w:r>
              <w:rPr>
                <w:noProof/>
              </w:rPr>
              <w:fldChar w:fldCharType="begin"/>
            </w:r>
            <w:r>
              <w:rPr>
                <w:noProof/>
              </w:rPr>
              <w:instrText xml:space="preserve"> PAGEREF _Toc238550211 \h </w:instrText>
            </w:r>
            <w:r>
              <w:rPr>
                <w:noProof/>
              </w:rPr>
            </w:r>
            <w:r>
              <w:rPr>
                <w:noProof/>
              </w:rPr>
              <w:fldChar w:fldCharType="separate"/>
            </w:r>
            <w:r>
              <w:rPr>
                <w:noProof/>
              </w:rPr>
              <w:t>11</w:t>
            </w:r>
            <w:r>
              <w:rPr>
                <w:noProof/>
              </w:rPr>
              <w:fldChar w:fldCharType="end"/>
            </w:r>
          </w:hyperlink>
        </w:p>
        <w:p w14:paraId="43D7904A" w14:textId="37C45EE5"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2" w:history="1">
            <w:r w:rsidRPr="004F63CD">
              <w:rPr>
                <w:rStyle w:val="Hipervnculo"/>
                <w:noProof/>
              </w:rPr>
              <w:t>5.18 Resguardos de vehículos, mobiliario y bienes informáticos (M-RES)</w:t>
            </w:r>
            <w:r>
              <w:rPr>
                <w:noProof/>
              </w:rPr>
              <w:tab/>
            </w:r>
            <w:r>
              <w:rPr>
                <w:noProof/>
              </w:rPr>
              <w:fldChar w:fldCharType="begin"/>
            </w:r>
            <w:r>
              <w:rPr>
                <w:noProof/>
              </w:rPr>
              <w:instrText xml:space="preserve"> PAGEREF _Toc238550212 \h </w:instrText>
            </w:r>
            <w:r>
              <w:rPr>
                <w:noProof/>
              </w:rPr>
            </w:r>
            <w:r>
              <w:rPr>
                <w:noProof/>
              </w:rPr>
              <w:fldChar w:fldCharType="separate"/>
            </w:r>
            <w:r>
              <w:rPr>
                <w:noProof/>
              </w:rPr>
              <w:t>11</w:t>
            </w:r>
            <w:r>
              <w:rPr>
                <w:noProof/>
              </w:rPr>
              <w:fldChar w:fldCharType="end"/>
            </w:r>
          </w:hyperlink>
        </w:p>
        <w:p w14:paraId="3FC74B96" w14:textId="5F435BCB"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3" w:history="1">
            <w:r w:rsidRPr="004F63CD">
              <w:rPr>
                <w:rStyle w:val="Hipervnculo"/>
                <w:noProof/>
              </w:rPr>
              <w:t>5.19 Agenda de comités, reuniones y acuerdos (M-AGE)</w:t>
            </w:r>
            <w:r>
              <w:rPr>
                <w:noProof/>
              </w:rPr>
              <w:tab/>
            </w:r>
            <w:r>
              <w:rPr>
                <w:noProof/>
              </w:rPr>
              <w:fldChar w:fldCharType="begin"/>
            </w:r>
            <w:r>
              <w:rPr>
                <w:noProof/>
              </w:rPr>
              <w:instrText xml:space="preserve"> PAGEREF _Toc238550213 \h </w:instrText>
            </w:r>
            <w:r>
              <w:rPr>
                <w:noProof/>
              </w:rPr>
            </w:r>
            <w:r>
              <w:rPr>
                <w:noProof/>
              </w:rPr>
              <w:fldChar w:fldCharType="separate"/>
            </w:r>
            <w:r>
              <w:rPr>
                <w:noProof/>
              </w:rPr>
              <w:t>11</w:t>
            </w:r>
            <w:r>
              <w:rPr>
                <w:noProof/>
              </w:rPr>
              <w:fldChar w:fldCharType="end"/>
            </w:r>
          </w:hyperlink>
        </w:p>
        <w:p w14:paraId="5BAB9820" w14:textId="53E550BD"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4" w:history="1">
            <w:r w:rsidRPr="004F63CD">
              <w:rPr>
                <w:rStyle w:val="Hipervnculo"/>
                <w:noProof/>
              </w:rPr>
              <w:t>5.20 Administración de usuarios, perfiles y privilegios (M-ADM)</w:t>
            </w:r>
            <w:r>
              <w:rPr>
                <w:noProof/>
              </w:rPr>
              <w:tab/>
            </w:r>
            <w:r>
              <w:rPr>
                <w:noProof/>
              </w:rPr>
              <w:fldChar w:fldCharType="begin"/>
            </w:r>
            <w:r>
              <w:rPr>
                <w:noProof/>
              </w:rPr>
              <w:instrText xml:space="preserve"> PAGEREF _Toc238550214 \h </w:instrText>
            </w:r>
            <w:r>
              <w:rPr>
                <w:noProof/>
              </w:rPr>
            </w:r>
            <w:r>
              <w:rPr>
                <w:noProof/>
              </w:rPr>
              <w:fldChar w:fldCharType="separate"/>
            </w:r>
            <w:r>
              <w:rPr>
                <w:noProof/>
              </w:rPr>
              <w:t>12</w:t>
            </w:r>
            <w:r>
              <w:rPr>
                <w:noProof/>
              </w:rPr>
              <w:fldChar w:fldCharType="end"/>
            </w:r>
          </w:hyperlink>
        </w:p>
        <w:p w14:paraId="60F7ED46" w14:textId="700F33CD"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5" w:history="1">
            <w:r w:rsidRPr="004F63CD">
              <w:rPr>
                <w:rStyle w:val="Hipervnculo"/>
                <w:noProof/>
              </w:rPr>
              <w:t>5.21 Módulos transversales: gestión de datos, biblioteca documental y notificaciones (M-DAT, M-BIB, M-NOT)</w:t>
            </w:r>
            <w:r>
              <w:rPr>
                <w:noProof/>
              </w:rPr>
              <w:tab/>
            </w:r>
            <w:r>
              <w:rPr>
                <w:noProof/>
              </w:rPr>
              <w:fldChar w:fldCharType="begin"/>
            </w:r>
            <w:r>
              <w:rPr>
                <w:noProof/>
              </w:rPr>
              <w:instrText xml:space="preserve"> PAGEREF _Toc238550215 \h </w:instrText>
            </w:r>
            <w:r>
              <w:rPr>
                <w:noProof/>
              </w:rPr>
            </w:r>
            <w:r>
              <w:rPr>
                <w:noProof/>
              </w:rPr>
              <w:fldChar w:fldCharType="separate"/>
            </w:r>
            <w:r>
              <w:rPr>
                <w:noProof/>
              </w:rPr>
              <w:t>12</w:t>
            </w:r>
            <w:r>
              <w:rPr>
                <w:noProof/>
              </w:rPr>
              <w:fldChar w:fldCharType="end"/>
            </w:r>
          </w:hyperlink>
        </w:p>
        <w:p w14:paraId="2256749E" w14:textId="350EEE4A"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16" w:history="1">
            <w:r w:rsidRPr="004F63CD">
              <w:rPr>
                <w:rStyle w:val="Hipervnculo"/>
                <w:noProof/>
              </w:rPr>
              <w:t>6. Perfiles de usuario y privilegios</w:t>
            </w:r>
            <w:r>
              <w:rPr>
                <w:noProof/>
              </w:rPr>
              <w:tab/>
            </w:r>
            <w:r>
              <w:rPr>
                <w:noProof/>
              </w:rPr>
              <w:fldChar w:fldCharType="begin"/>
            </w:r>
            <w:r>
              <w:rPr>
                <w:noProof/>
              </w:rPr>
              <w:instrText xml:space="preserve"> PAGEREF _Toc238550216 \h </w:instrText>
            </w:r>
            <w:r>
              <w:rPr>
                <w:noProof/>
              </w:rPr>
            </w:r>
            <w:r>
              <w:rPr>
                <w:noProof/>
              </w:rPr>
              <w:fldChar w:fldCharType="separate"/>
            </w:r>
            <w:r>
              <w:rPr>
                <w:noProof/>
              </w:rPr>
              <w:t>13</w:t>
            </w:r>
            <w:r>
              <w:rPr>
                <w:noProof/>
              </w:rPr>
              <w:fldChar w:fldCharType="end"/>
            </w:r>
          </w:hyperlink>
        </w:p>
        <w:p w14:paraId="69C4913C" w14:textId="3D885FCE"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7" w:history="1">
            <w:r w:rsidRPr="004F63CD">
              <w:rPr>
                <w:rStyle w:val="Hipervnculo"/>
                <w:noProof/>
              </w:rPr>
              <w:t>6.1 Perfiles requeridos</w:t>
            </w:r>
            <w:r>
              <w:rPr>
                <w:noProof/>
              </w:rPr>
              <w:tab/>
            </w:r>
            <w:r>
              <w:rPr>
                <w:noProof/>
              </w:rPr>
              <w:fldChar w:fldCharType="begin"/>
            </w:r>
            <w:r>
              <w:rPr>
                <w:noProof/>
              </w:rPr>
              <w:instrText xml:space="preserve"> PAGEREF _Toc238550217 \h </w:instrText>
            </w:r>
            <w:r>
              <w:rPr>
                <w:noProof/>
              </w:rPr>
            </w:r>
            <w:r>
              <w:rPr>
                <w:noProof/>
              </w:rPr>
              <w:fldChar w:fldCharType="separate"/>
            </w:r>
            <w:r>
              <w:rPr>
                <w:noProof/>
              </w:rPr>
              <w:t>13</w:t>
            </w:r>
            <w:r>
              <w:rPr>
                <w:noProof/>
              </w:rPr>
              <w:fldChar w:fldCharType="end"/>
            </w:r>
          </w:hyperlink>
        </w:p>
        <w:p w14:paraId="3504A1B6" w14:textId="5868782E"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18" w:history="1">
            <w:r w:rsidRPr="004F63CD">
              <w:rPr>
                <w:rStyle w:val="Hipervnculo"/>
                <w:noProof/>
              </w:rPr>
              <w:t>6.2 Matriz de privilegios por perfil</w:t>
            </w:r>
            <w:r>
              <w:rPr>
                <w:noProof/>
              </w:rPr>
              <w:tab/>
            </w:r>
            <w:r>
              <w:rPr>
                <w:noProof/>
              </w:rPr>
              <w:fldChar w:fldCharType="begin"/>
            </w:r>
            <w:r>
              <w:rPr>
                <w:noProof/>
              </w:rPr>
              <w:instrText xml:space="preserve"> PAGEREF _Toc238550218 \h </w:instrText>
            </w:r>
            <w:r>
              <w:rPr>
                <w:noProof/>
              </w:rPr>
            </w:r>
            <w:r>
              <w:rPr>
                <w:noProof/>
              </w:rPr>
              <w:fldChar w:fldCharType="separate"/>
            </w:r>
            <w:r>
              <w:rPr>
                <w:noProof/>
              </w:rPr>
              <w:t>13</w:t>
            </w:r>
            <w:r>
              <w:rPr>
                <w:noProof/>
              </w:rPr>
              <w:fldChar w:fldCharType="end"/>
            </w:r>
          </w:hyperlink>
        </w:p>
        <w:p w14:paraId="0DBC80B6" w14:textId="73A43F6F"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19" w:history="1">
            <w:r w:rsidRPr="004F63CD">
              <w:rPr>
                <w:rStyle w:val="Hipervnculo"/>
                <w:noProof/>
              </w:rPr>
              <w:t>7. Procesos y reglas de negocio</w:t>
            </w:r>
            <w:r>
              <w:rPr>
                <w:noProof/>
              </w:rPr>
              <w:tab/>
            </w:r>
            <w:r>
              <w:rPr>
                <w:noProof/>
              </w:rPr>
              <w:fldChar w:fldCharType="begin"/>
            </w:r>
            <w:r>
              <w:rPr>
                <w:noProof/>
              </w:rPr>
              <w:instrText xml:space="preserve"> PAGEREF _Toc238550219 \h </w:instrText>
            </w:r>
            <w:r>
              <w:rPr>
                <w:noProof/>
              </w:rPr>
            </w:r>
            <w:r>
              <w:rPr>
                <w:noProof/>
              </w:rPr>
              <w:fldChar w:fldCharType="separate"/>
            </w:r>
            <w:r>
              <w:rPr>
                <w:noProof/>
              </w:rPr>
              <w:t>13</w:t>
            </w:r>
            <w:r>
              <w:rPr>
                <w:noProof/>
              </w:rPr>
              <w:fldChar w:fldCharType="end"/>
            </w:r>
          </w:hyperlink>
        </w:p>
        <w:p w14:paraId="13A2856F" w14:textId="67755FBA"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20" w:history="1">
            <w:r w:rsidRPr="004F63CD">
              <w:rPr>
                <w:rStyle w:val="Hipervnculo"/>
                <w:noProof/>
              </w:rPr>
              <w:t>7.1 Proceso general de captura y validación</w:t>
            </w:r>
            <w:r>
              <w:rPr>
                <w:noProof/>
              </w:rPr>
              <w:tab/>
            </w:r>
            <w:r>
              <w:rPr>
                <w:noProof/>
              </w:rPr>
              <w:fldChar w:fldCharType="begin"/>
            </w:r>
            <w:r>
              <w:rPr>
                <w:noProof/>
              </w:rPr>
              <w:instrText xml:space="preserve"> PAGEREF _Toc238550220 \h </w:instrText>
            </w:r>
            <w:r>
              <w:rPr>
                <w:noProof/>
              </w:rPr>
            </w:r>
            <w:r>
              <w:rPr>
                <w:noProof/>
              </w:rPr>
              <w:fldChar w:fldCharType="separate"/>
            </w:r>
            <w:r>
              <w:rPr>
                <w:noProof/>
              </w:rPr>
              <w:t>13</w:t>
            </w:r>
            <w:r>
              <w:rPr>
                <w:noProof/>
              </w:rPr>
              <w:fldChar w:fldCharType="end"/>
            </w:r>
          </w:hyperlink>
        </w:p>
        <w:p w14:paraId="5CE5B975" w14:textId="490CC9C8"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21" w:history="1">
            <w:r w:rsidRPr="004F63CD">
              <w:rPr>
                <w:rStyle w:val="Hipervnculo"/>
                <w:noProof/>
              </w:rPr>
              <w:t>7.2 Proceso de entrega y conciliación de manifiestos</w:t>
            </w:r>
            <w:r>
              <w:rPr>
                <w:noProof/>
              </w:rPr>
              <w:tab/>
            </w:r>
            <w:r>
              <w:rPr>
                <w:noProof/>
              </w:rPr>
              <w:fldChar w:fldCharType="begin"/>
            </w:r>
            <w:r>
              <w:rPr>
                <w:noProof/>
              </w:rPr>
              <w:instrText xml:space="preserve"> PAGEREF _Toc238550221 \h </w:instrText>
            </w:r>
            <w:r>
              <w:rPr>
                <w:noProof/>
              </w:rPr>
            </w:r>
            <w:r>
              <w:rPr>
                <w:noProof/>
              </w:rPr>
              <w:fldChar w:fldCharType="separate"/>
            </w:r>
            <w:r>
              <w:rPr>
                <w:noProof/>
              </w:rPr>
              <w:t>13</w:t>
            </w:r>
            <w:r>
              <w:rPr>
                <w:noProof/>
              </w:rPr>
              <w:fldChar w:fldCharType="end"/>
            </w:r>
          </w:hyperlink>
        </w:p>
        <w:p w14:paraId="740897F1" w14:textId="15604ACC"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22" w:history="1">
            <w:r w:rsidRPr="004F63CD">
              <w:rPr>
                <w:rStyle w:val="Hipervnculo"/>
                <w:noProof/>
              </w:rPr>
              <w:t>7.3 Proceso de seguimiento de hallazgos y acuerdos</w:t>
            </w:r>
            <w:r>
              <w:rPr>
                <w:noProof/>
              </w:rPr>
              <w:tab/>
            </w:r>
            <w:r>
              <w:rPr>
                <w:noProof/>
              </w:rPr>
              <w:fldChar w:fldCharType="begin"/>
            </w:r>
            <w:r>
              <w:rPr>
                <w:noProof/>
              </w:rPr>
              <w:instrText xml:space="preserve"> PAGEREF _Toc238550222 \h </w:instrText>
            </w:r>
            <w:r>
              <w:rPr>
                <w:noProof/>
              </w:rPr>
            </w:r>
            <w:r>
              <w:rPr>
                <w:noProof/>
              </w:rPr>
              <w:fldChar w:fldCharType="separate"/>
            </w:r>
            <w:r>
              <w:rPr>
                <w:noProof/>
              </w:rPr>
              <w:t>14</w:t>
            </w:r>
            <w:r>
              <w:rPr>
                <w:noProof/>
              </w:rPr>
              <w:fldChar w:fldCharType="end"/>
            </w:r>
          </w:hyperlink>
        </w:p>
        <w:p w14:paraId="08B9DB9C" w14:textId="7CC5669B"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23" w:history="1">
            <w:r w:rsidRPr="004F63CD">
              <w:rPr>
                <w:rStyle w:val="Hipervnculo"/>
                <w:noProof/>
              </w:rPr>
              <w:t>7.4 Reglas de negocio requeridas</w:t>
            </w:r>
            <w:r>
              <w:rPr>
                <w:noProof/>
              </w:rPr>
              <w:tab/>
            </w:r>
            <w:r>
              <w:rPr>
                <w:noProof/>
              </w:rPr>
              <w:fldChar w:fldCharType="begin"/>
            </w:r>
            <w:r>
              <w:rPr>
                <w:noProof/>
              </w:rPr>
              <w:instrText xml:space="preserve"> PAGEREF _Toc238550223 \h </w:instrText>
            </w:r>
            <w:r>
              <w:rPr>
                <w:noProof/>
              </w:rPr>
            </w:r>
            <w:r>
              <w:rPr>
                <w:noProof/>
              </w:rPr>
              <w:fldChar w:fldCharType="separate"/>
            </w:r>
            <w:r>
              <w:rPr>
                <w:noProof/>
              </w:rPr>
              <w:t>14</w:t>
            </w:r>
            <w:r>
              <w:rPr>
                <w:noProof/>
              </w:rPr>
              <w:fldChar w:fldCharType="end"/>
            </w:r>
          </w:hyperlink>
        </w:p>
        <w:p w14:paraId="5D2AA83E" w14:textId="268F4B90"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24" w:history="1">
            <w:r w:rsidRPr="004F63CD">
              <w:rPr>
                <w:rStyle w:val="Hipervnculo"/>
                <w:noProof/>
              </w:rPr>
              <w:t>8. Información a administrar</w:t>
            </w:r>
            <w:r>
              <w:rPr>
                <w:noProof/>
              </w:rPr>
              <w:tab/>
            </w:r>
            <w:r>
              <w:rPr>
                <w:noProof/>
              </w:rPr>
              <w:fldChar w:fldCharType="begin"/>
            </w:r>
            <w:r>
              <w:rPr>
                <w:noProof/>
              </w:rPr>
              <w:instrText xml:space="preserve"> PAGEREF _Toc238550224 \h </w:instrText>
            </w:r>
            <w:r>
              <w:rPr>
                <w:noProof/>
              </w:rPr>
            </w:r>
            <w:r>
              <w:rPr>
                <w:noProof/>
              </w:rPr>
              <w:fldChar w:fldCharType="separate"/>
            </w:r>
            <w:r>
              <w:rPr>
                <w:noProof/>
              </w:rPr>
              <w:t>14</w:t>
            </w:r>
            <w:r>
              <w:rPr>
                <w:noProof/>
              </w:rPr>
              <w:fldChar w:fldCharType="end"/>
            </w:r>
          </w:hyperlink>
        </w:p>
        <w:p w14:paraId="488531AF" w14:textId="1368A0CA"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25" w:history="1">
            <w:r w:rsidRPr="004F63CD">
              <w:rPr>
                <w:rStyle w:val="Hipervnculo"/>
                <w:noProof/>
              </w:rPr>
              <w:t>9. Reportes, consultas e indicadores</w:t>
            </w:r>
            <w:r>
              <w:rPr>
                <w:noProof/>
              </w:rPr>
              <w:tab/>
            </w:r>
            <w:r>
              <w:rPr>
                <w:noProof/>
              </w:rPr>
              <w:fldChar w:fldCharType="begin"/>
            </w:r>
            <w:r>
              <w:rPr>
                <w:noProof/>
              </w:rPr>
              <w:instrText xml:space="preserve"> PAGEREF _Toc238550225 \h </w:instrText>
            </w:r>
            <w:r>
              <w:rPr>
                <w:noProof/>
              </w:rPr>
            </w:r>
            <w:r>
              <w:rPr>
                <w:noProof/>
              </w:rPr>
              <w:fldChar w:fldCharType="separate"/>
            </w:r>
            <w:r>
              <w:rPr>
                <w:noProof/>
              </w:rPr>
              <w:t>15</w:t>
            </w:r>
            <w:r>
              <w:rPr>
                <w:noProof/>
              </w:rPr>
              <w:fldChar w:fldCharType="end"/>
            </w:r>
          </w:hyperlink>
        </w:p>
        <w:p w14:paraId="38CFD447" w14:textId="386C043D"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26" w:history="1">
            <w:r w:rsidRPr="004F63CD">
              <w:rPr>
                <w:rStyle w:val="Hipervnculo"/>
                <w:noProof/>
              </w:rPr>
              <w:t>10. Evidencias y trazabilidad</w:t>
            </w:r>
            <w:r>
              <w:rPr>
                <w:noProof/>
              </w:rPr>
              <w:tab/>
            </w:r>
            <w:r>
              <w:rPr>
                <w:noProof/>
              </w:rPr>
              <w:fldChar w:fldCharType="begin"/>
            </w:r>
            <w:r>
              <w:rPr>
                <w:noProof/>
              </w:rPr>
              <w:instrText xml:space="preserve"> PAGEREF _Toc238550226 \h </w:instrText>
            </w:r>
            <w:r>
              <w:rPr>
                <w:noProof/>
              </w:rPr>
            </w:r>
            <w:r>
              <w:rPr>
                <w:noProof/>
              </w:rPr>
              <w:fldChar w:fldCharType="separate"/>
            </w:r>
            <w:r>
              <w:rPr>
                <w:noProof/>
              </w:rPr>
              <w:t>15</w:t>
            </w:r>
            <w:r>
              <w:rPr>
                <w:noProof/>
              </w:rPr>
              <w:fldChar w:fldCharType="end"/>
            </w:r>
          </w:hyperlink>
        </w:p>
        <w:p w14:paraId="180F6922" w14:textId="3B39B5ED"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27" w:history="1">
            <w:r w:rsidRPr="004F63CD">
              <w:rPr>
                <w:rStyle w:val="Hipervnculo"/>
                <w:noProof/>
              </w:rPr>
              <w:t>10.1 Evidencias y documentos</w:t>
            </w:r>
            <w:r>
              <w:rPr>
                <w:noProof/>
              </w:rPr>
              <w:tab/>
            </w:r>
            <w:r>
              <w:rPr>
                <w:noProof/>
              </w:rPr>
              <w:fldChar w:fldCharType="begin"/>
            </w:r>
            <w:r>
              <w:rPr>
                <w:noProof/>
              </w:rPr>
              <w:instrText xml:space="preserve"> PAGEREF _Toc238550227 \h </w:instrText>
            </w:r>
            <w:r>
              <w:rPr>
                <w:noProof/>
              </w:rPr>
            </w:r>
            <w:r>
              <w:rPr>
                <w:noProof/>
              </w:rPr>
              <w:fldChar w:fldCharType="separate"/>
            </w:r>
            <w:r>
              <w:rPr>
                <w:noProof/>
              </w:rPr>
              <w:t>15</w:t>
            </w:r>
            <w:r>
              <w:rPr>
                <w:noProof/>
              </w:rPr>
              <w:fldChar w:fldCharType="end"/>
            </w:r>
          </w:hyperlink>
        </w:p>
        <w:p w14:paraId="2240FFD1" w14:textId="4E52DC70" w:rsidR="003F1FC7" w:rsidRDefault="003F1FC7">
          <w:pPr>
            <w:pStyle w:val="TDC2"/>
            <w:tabs>
              <w:tab w:val="right" w:leader="dot" w:pos="9592"/>
            </w:tabs>
            <w:rPr>
              <w:rFonts w:asciiTheme="minorHAnsi" w:eastAsiaTheme="minorEastAsia" w:hAnsiTheme="minorHAnsi" w:cstheme="minorBidi"/>
              <w:noProof/>
              <w:kern w:val="2"/>
              <w:sz w:val="24"/>
              <w:szCs w:val="24"/>
              <w14:ligatures w14:val="standardContextual"/>
            </w:rPr>
          </w:pPr>
          <w:hyperlink w:anchor="_Toc238550228" w:history="1">
            <w:r w:rsidRPr="004F63CD">
              <w:rPr>
                <w:rStyle w:val="Hipervnculo"/>
                <w:noProof/>
              </w:rPr>
              <w:t>10.2 Trazabilidad</w:t>
            </w:r>
            <w:r>
              <w:rPr>
                <w:noProof/>
              </w:rPr>
              <w:tab/>
            </w:r>
            <w:r>
              <w:rPr>
                <w:noProof/>
              </w:rPr>
              <w:fldChar w:fldCharType="begin"/>
            </w:r>
            <w:r>
              <w:rPr>
                <w:noProof/>
              </w:rPr>
              <w:instrText xml:space="preserve"> PAGEREF _Toc238550228 \h </w:instrText>
            </w:r>
            <w:r>
              <w:rPr>
                <w:noProof/>
              </w:rPr>
            </w:r>
            <w:r>
              <w:rPr>
                <w:noProof/>
              </w:rPr>
              <w:fldChar w:fldCharType="separate"/>
            </w:r>
            <w:r>
              <w:rPr>
                <w:noProof/>
              </w:rPr>
              <w:t>16</w:t>
            </w:r>
            <w:r>
              <w:rPr>
                <w:noProof/>
              </w:rPr>
              <w:fldChar w:fldCharType="end"/>
            </w:r>
          </w:hyperlink>
        </w:p>
        <w:p w14:paraId="32A2ACD3" w14:textId="2BF57100"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29" w:history="1">
            <w:r w:rsidRPr="004F63CD">
              <w:rPr>
                <w:rStyle w:val="Hipervnculo"/>
                <w:noProof/>
              </w:rPr>
              <w:t>11. Integraciones requeridas</w:t>
            </w:r>
            <w:r>
              <w:rPr>
                <w:noProof/>
              </w:rPr>
              <w:tab/>
            </w:r>
            <w:r>
              <w:rPr>
                <w:noProof/>
              </w:rPr>
              <w:fldChar w:fldCharType="begin"/>
            </w:r>
            <w:r>
              <w:rPr>
                <w:noProof/>
              </w:rPr>
              <w:instrText xml:space="preserve"> PAGEREF _Toc238550229 \h </w:instrText>
            </w:r>
            <w:r>
              <w:rPr>
                <w:noProof/>
              </w:rPr>
            </w:r>
            <w:r>
              <w:rPr>
                <w:noProof/>
              </w:rPr>
              <w:fldChar w:fldCharType="separate"/>
            </w:r>
            <w:r>
              <w:rPr>
                <w:noProof/>
              </w:rPr>
              <w:t>16</w:t>
            </w:r>
            <w:r>
              <w:rPr>
                <w:noProof/>
              </w:rPr>
              <w:fldChar w:fldCharType="end"/>
            </w:r>
          </w:hyperlink>
        </w:p>
        <w:p w14:paraId="25CCE176" w14:textId="5A006804"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30" w:history="1">
            <w:r w:rsidRPr="004F63CD">
              <w:rPr>
                <w:rStyle w:val="Hipervnculo"/>
                <w:noProof/>
              </w:rPr>
              <w:t>12. Requerimientos técnicos generales</w:t>
            </w:r>
            <w:r>
              <w:rPr>
                <w:noProof/>
              </w:rPr>
              <w:tab/>
            </w:r>
            <w:r>
              <w:rPr>
                <w:noProof/>
              </w:rPr>
              <w:fldChar w:fldCharType="begin"/>
            </w:r>
            <w:r>
              <w:rPr>
                <w:noProof/>
              </w:rPr>
              <w:instrText xml:space="preserve"> PAGEREF _Toc238550230 \h </w:instrText>
            </w:r>
            <w:r>
              <w:rPr>
                <w:noProof/>
              </w:rPr>
            </w:r>
            <w:r>
              <w:rPr>
                <w:noProof/>
              </w:rPr>
              <w:fldChar w:fldCharType="separate"/>
            </w:r>
            <w:r>
              <w:rPr>
                <w:noProof/>
              </w:rPr>
              <w:t>16</w:t>
            </w:r>
            <w:r>
              <w:rPr>
                <w:noProof/>
              </w:rPr>
              <w:fldChar w:fldCharType="end"/>
            </w:r>
          </w:hyperlink>
        </w:p>
        <w:p w14:paraId="3FF2384B" w14:textId="7D79F12B"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31" w:history="1">
            <w:r w:rsidRPr="004F63CD">
              <w:rPr>
                <w:rStyle w:val="Hipervnculo"/>
                <w:noProof/>
              </w:rPr>
              <w:t>13. Matriz consolidada de requerimientos</w:t>
            </w:r>
            <w:r>
              <w:rPr>
                <w:noProof/>
              </w:rPr>
              <w:tab/>
            </w:r>
            <w:r>
              <w:rPr>
                <w:noProof/>
              </w:rPr>
              <w:fldChar w:fldCharType="begin"/>
            </w:r>
            <w:r>
              <w:rPr>
                <w:noProof/>
              </w:rPr>
              <w:instrText xml:space="preserve"> PAGEREF _Toc238550231 \h </w:instrText>
            </w:r>
            <w:r>
              <w:rPr>
                <w:noProof/>
              </w:rPr>
            </w:r>
            <w:r>
              <w:rPr>
                <w:noProof/>
              </w:rPr>
              <w:fldChar w:fldCharType="separate"/>
            </w:r>
            <w:r>
              <w:rPr>
                <w:noProof/>
              </w:rPr>
              <w:t>17</w:t>
            </w:r>
            <w:r>
              <w:rPr>
                <w:noProof/>
              </w:rPr>
              <w:fldChar w:fldCharType="end"/>
            </w:r>
          </w:hyperlink>
        </w:p>
        <w:p w14:paraId="4A667993" w14:textId="2C970E75" w:rsidR="003F1FC7" w:rsidRDefault="003F1FC7">
          <w:pPr>
            <w:pStyle w:val="TDC1"/>
            <w:tabs>
              <w:tab w:val="right" w:leader="dot" w:pos="9592"/>
            </w:tabs>
            <w:rPr>
              <w:rFonts w:asciiTheme="minorHAnsi" w:eastAsiaTheme="minorEastAsia" w:hAnsiTheme="minorHAnsi" w:cstheme="minorBidi"/>
              <w:noProof/>
              <w:kern w:val="2"/>
              <w:sz w:val="24"/>
              <w:szCs w:val="24"/>
              <w14:ligatures w14:val="standardContextual"/>
            </w:rPr>
          </w:pPr>
          <w:hyperlink w:anchor="_Toc238550232" w:history="1">
            <w:r w:rsidRPr="004F63CD">
              <w:rPr>
                <w:rStyle w:val="Hipervnculo"/>
                <w:noProof/>
              </w:rPr>
              <w:t>14. Conclusiones</w:t>
            </w:r>
            <w:r>
              <w:rPr>
                <w:noProof/>
              </w:rPr>
              <w:tab/>
            </w:r>
            <w:r>
              <w:rPr>
                <w:noProof/>
              </w:rPr>
              <w:fldChar w:fldCharType="begin"/>
            </w:r>
            <w:r>
              <w:rPr>
                <w:noProof/>
              </w:rPr>
              <w:instrText xml:space="preserve"> PAGEREF _Toc238550232 \h </w:instrText>
            </w:r>
            <w:r>
              <w:rPr>
                <w:noProof/>
              </w:rPr>
            </w:r>
            <w:r>
              <w:rPr>
                <w:noProof/>
              </w:rPr>
              <w:fldChar w:fldCharType="separate"/>
            </w:r>
            <w:r>
              <w:rPr>
                <w:noProof/>
              </w:rPr>
              <w:t>18</w:t>
            </w:r>
            <w:r>
              <w:rPr>
                <w:noProof/>
              </w:rPr>
              <w:fldChar w:fldCharType="end"/>
            </w:r>
          </w:hyperlink>
        </w:p>
        <w:p w14:paraId="1A17CFD5" w14:textId="5852DE8F" w:rsidR="008E260D" w:rsidRDefault="003F1FC7">
          <w:r>
            <w:fldChar w:fldCharType="end"/>
          </w:r>
        </w:p>
      </w:sdtContent>
    </w:sdt>
    <w:p w14:paraId="1E8CDA40" w14:textId="77777777" w:rsidR="008E260D" w:rsidRDefault="003F1FC7">
      <w:r>
        <w:br w:type="page"/>
      </w:r>
    </w:p>
    <w:p w14:paraId="1C9D81C0" w14:textId="77777777" w:rsidR="008E260D" w:rsidRDefault="003F1FC7">
      <w:pPr>
        <w:pStyle w:val="Ttulo1"/>
        <w:keepNext/>
        <w:spacing w:before="165" w:after="70"/>
      </w:pPr>
      <w:bookmarkStart w:id="1" w:name="_Toc238550190"/>
      <w:r>
        <w:rPr>
          <w:sz w:val="24"/>
          <w:szCs w:val="24"/>
        </w:rPr>
        <w:lastRenderedPageBreak/>
        <w:t>1. Objetivo</w:t>
      </w:r>
      <w:bookmarkEnd w:id="1"/>
    </w:p>
    <w:p w14:paraId="61875493" w14:textId="77777777" w:rsidR="008E260D" w:rsidRDefault="003F1FC7">
      <w:pPr>
        <w:spacing w:after="55" w:line="214" w:lineRule="auto"/>
        <w:jc w:val="both"/>
      </w:pPr>
      <w:r>
        <w:t>El presente documento tiene por objeto especificar los requerimientos funcionales y técnicos que deberá cumplir el sistema informático solicitado por la Dirección de Operación del Aeropuerto Internacional Felipe Ángeles, con el fin de que el área de Tecnologías de la Información y Comunicaciones cuente con los elementos necesarios para determinar el alcance del desarrollo, la contratación o la incorporación de dichas capacidades dentro del Sistema de Gestión de Recursos Gubernamentales.</w:t>
      </w:r>
    </w:p>
    <w:p w14:paraId="1FC48397" w14:textId="77777777" w:rsidR="008E260D" w:rsidRDefault="003F1FC7">
      <w:pPr>
        <w:spacing w:after="55" w:line="214" w:lineRule="auto"/>
        <w:jc w:val="both"/>
      </w:pPr>
      <w:r>
        <w:t>Se requiere una plataforma institucional, de operación centralizada y acceso mediante navegador web, que concentre el registro, la validación, la consulta, el resguardo documental y la explotación estadística de la información generada por las gerencias adscritas a la Dirección de Operación, sustituyendo la captura dispersa en hojas de cálculo, formatos impresos y archivos locales.</w:t>
      </w:r>
    </w:p>
    <w:p w14:paraId="50F8F8D1" w14:textId="77777777" w:rsidR="008E260D" w:rsidRDefault="003F1FC7">
      <w:pPr>
        <w:spacing w:after="55" w:line="214" w:lineRule="auto"/>
        <w:jc w:val="both"/>
      </w:pPr>
      <w:r>
        <w:t>La especificación describe los módulos requeridos, las funciones que cada uno deberá proporcionar, los perfiles de usuario y sus privilegios, los procesos y reglas de negocio que deberán aplicarse, la información que deberá administrarse, los reportes e indicadores que deberán obtenerse, así como los requerimientos técnicos generales que la solución deberá satisfacer.</w:t>
      </w:r>
    </w:p>
    <w:p w14:paraId="7A6E5645" w14:textId="77777777" w:rsidR="008E260D" w:rsidRDefault="003F1FC7">
      <w:pPr>
        <w:pStyle w:val="Ttulo1"/>
        <w:keepNext/>
        <w:spacing w:before="165" w:after="70"/>
      </w:pPr>
      <w:bookmarkStart w:id="2" w:name="_Toc238550191"/>
      <w:r>
        <w:rPr>
          <w:sz w:val="24"/>
          <w:szCs w:val="24"/>
        </w:rPr>
        <w:t>2. Alcance</w:t>
      </w:r>
      <w:bookmarkEnd w:id="2"/>
    </w:p>
    <w:p w14:paraId="75F087EE" w14:textId="77777777" w:rsidR="008E260D" w:rsidRDefault="003F1FC7">
      <w:pPr>
        <w:spacing w:after="55" w:line="214" w:lineRule="auto"/>
        <w:jc w:val="both"/>
      </w:pPr>
      <w:r>
        <w:t>El alcance comprende la totalidad de los procesos operativos, de seguridad operacional, de servicios complementarios, de infraestructura aeroportuaria y de gestión administrativa que se ejecutan bajo la responsabilidad de la Dirección de Operación y de sus subdirecciones y gerencias adscritas.</w:t>
      </w:r>
    </w:p>
    <w:p w14:paraId="279BA0D6" w14:textId="77777777" w:rsidR="008E260D" w:rsidRDefault="003F1FC7">
      <w:pPr>
        <w:spacing w:after="60" w:line="214" w:lineRule="auto"/>
        <w:jc w:val="both"/>
      </w:pPr>
      <w:r>
        <w:t xml:space="preserve">Quedan </w:t>
      </w:r>
      <w:r>
        <w:rPr>
          <w:b/>
          <w:bCs/>
        </w:rPr>
        <w:t>incluidos</w:t>
      </w:r>
      <w:r>
        <w:t xml:space="preserve"> en el alcance:</w:t>
      </w:r>
    </w:p>
    <w:p w14:paraId="1875F076" w14:textId="77777777" w:rsidR="008E260D" w:rsidRDefault="003F1FC7">
      <w:pPr>
        <w:pStyle w:val="Prrafodelista"/>
        <w:numPr>
          <w:ilvl w:val="0"/>
          <w:numId w:val="1"/>
        </w:numPr>
        <w:spacing w:after="14" w:line="206" w:lineRule="auto"/>
        <w:jc w:val="both"/>
      </w:pPr>
      <w:r>
        <w:t>El registro y seguimiento de la operación aeronáutica diaria, mensual y anual del aeródromo, incluyendo operaciones, pasajeros y carga.</w:t>
      </w:r>
    </w:p>
    <w:p w14:paraId="7F96939D" w14:textId="77777777" w:rsidR="008E260D" w:rsidRDefault="003F1FC7">
      <w:pPr>
        <w:pStyle w:val="Prrafodelista"/>
        <w:numPr>
          <w:ilvl w:val="0"/>
          <w:numId w:val="1"/>
        </w:numPr>
        <w:spacing w:after="14" w:line="206" w:lineRule="auto"/>
        <w:jc w:val="both"/>
      </w:pPr>
      <w:r>
        <w:t>La recepción, validación y conciliación de los manifiestos de vuelo entregados por las aerolíneas y prestadores de servicios, así como la emisión del informe estadístico oficial derivado de ellos.</w:t>
      </w:r>
    </w:p>
    <w:p w14:paraId="4EA9E971" w14:textId="77777777" w:rsidR="008E260D" w:rsidRDefault="003F1FC7">
      <w:pPr>
        <w:pStyle w:val="Prrafodelista"/>
        <w:numPr>
          <w:ilvl w:val="0"/>
          <w:numId w:val="1"/>
        </w:numPr>
        <w:spacing w:after="14" w:line="206" w:lineRule="auto"/>
        <w:jc w:val="both"/>
      </w:pPr>
      <w:r>
        <w:t>El registro de eventos y actividades de seguridad operacional, servicio de salvamento y extinción de incendios, control de fauna y servicio médico.</w:t>
      </w:r>
    </w:p>
    <w:p w14:paraId="676D742F" w14:textId="77777777" w:rsidR="008E260D" w:rsidRDefault="003F1FC7">
      <w:pPr>
        <w:pStyle w:val="Prrafodelista"/>
        <w:numPr>
          <w:ilvl w:val="0"/>
          <w:numId w:val="1"/>
        </w:numPr>
        <w:spacing w:after="14" w:line="206" w:lineRule="auto"/>
        <w:jc w:val="both"/>
      </w:pPr>
      <w:r>
        <w:t>El registro y control de la operación y el mantenimiento de la infraestructura aeroportuaria: instalaciones hidráulicas, climatización, ingeniería civil, generación y transformación de energía eléctrica.</w:t>
      </w:r>
    </w:p>
    <w:p w14:paraId="6D0F0AA2" w14:textId="77777777" w:rsidR="008E260D" w:rsidRDefault="003F1FC7">
      <w:pPr>
        <w:pStyle w:val="Prrafodelista"/>
        <w:numPr>
          <w:ilvl w:val="0"/>
          <w:numId w:val="1"/>
        </w:numPr>
        <w:spacing w:after="14" w:line="206" w:lineRule="auto"/>
        <w:jc w:val="both"/>
      </w:pPr>
      <w:r>
        <w:t>La administración del padrón de colaboradores del área, su capacitación, y el control de resguardos de vehículos, mobiliario y bienes informáticos.</w:t>
      </w:r>
    </w:p>
    <w:p w14:paraId="7517E7B4" w14:textId="77777777" w:rsidR="008E260D" w:rsidRDefault="003F1FC7">
      <w:pPr>
        <w:pStyle w:val="Prrafodelista"/>
        <w:numPr>
          <w:ilvl w:val="0"/>
          <w:numId w:val="1"/>
        </w:numPr>
        <w:spacing w:after="14" w:line="206" w:lineRule="auto"/>
        <w:jc w:val="both"/>
      </w:pPr>
      <w:r>
        <w:t>La programación y el seguimiento de comités, reuniones y acuerdos institucionales.</w:t>
      </w:r>
    </w:p>
    <w:p w14:paraId="3120D229" w14:textId="77777777" w:rsidR="008E260D" w:rsidRDefault="003F1FC7">
      <w:pPr>
        <w:pStyle w:val="Prrafodelista"/>
        <w:numPr>
          <w:ilvl w:val="0"/>
          <w:numId w:val="1"/>
        </w:numPr>
        <w:spacing w:after="14" w:line="206" w:lineRule="auto"/>
        <w:jc w:val="both"/>
      </w:pPr>
      <w:r>
        <w:t>La administración de usuarios, perfiles y privilegios, así como el resguardo de evidencias documentales y fotográficas asociadas a los registros.</w:t>
      </w:r>
    </w:p>
    <w:p w14:paraId="532B4CC7" w14:textId="77777777" w:rsidR="008E260D" w:rsidRDefault="003F1FC7">
      <w:pPr>
        <w:spacing w:after="55" w:line="214" w:lineRule="auto"/>
        <w:jc w:val="both"/>
      </w:pPr>
      <w:r>
        <w:t xml:space="preserve">Quedan </w:t>
      </w:r>
      <w:r>
        <w:rPr>
          <w:b/>
          <w:bCs/>
        </w:rPr>
        <w:t>fuera</w:t>
      </w:r>
      <w:r>
        <w:t xml:space="preserve"> del alcance de esta especificación los procesos financieros, presupuestales, de adquisiciones y de recursos humanos que corresponden a otras direcciones, sin perjuicio de las integraciones que se señalan en el capítulo 11.</w:t>
      </w:r>
    </w:p>
    <w:p w14:paraId="3F2D5EFC" w14:textId="77777777" w:rsidR="008E260D" w:rsidRDefault="003F1FC7">
      <w:pPr>
        <w:pStyle w:val="Ttulo1"/>
        <w:keepNext/>
        <w:spacing w:before="165" w:after="70"/>
      </w:pPr>
      <w:bookmarkStart w:id="3" w:name="_Toc238550192"/>
      <w:r>
        <w:rPr>
          <w:sz w:val="24"/>
          <w:szCs w:val="24"/>
        </w:rPr>
        <w:t>3. Descripción general de la solución requerida</w:t>
      </w:r>
      <w:bookmarkEnd w:id="3"/>
    </w:p>
    <w:p w14:paraId="4AA1CA94" w14:textId="77777777" w:rsidR="008E260D" w:rsidRDefault="003F1FC7">
      <w:pPr>
        <w:spacing w:after="55" w:line="214" w:lineRule="auto"/>
        <w:jc w:val="both"/>
      </w:pPr>
      <w:r>
        <w:t>Se requiere una solución de tipo aplicación web, accesible desde equipos de escritorio y dispositivos móviles institucionales mediante navegador estándar, sin necesidad de instalación local, y con capacidad de operar de manera responsiva en las áreas operativas del aeródromo.</w:t>
      </w:r>
    </w:p>
    <w:p w14:paraId="3BE57239" w14:textId="77777777" w:rsidR="008E260D" w:rsidRDefault="003F1FC7">
      <w:pPr>
        <w:spacing w:after="55" w:line="214" w:lineRule="auto"/>
        <w:jc w:val="both"/>
      </w:pPr>
      <w:r>
        <w:t>La solución deberá organizarse en módulos funcionales agrupados conforme a la estructura orgánica de la Dirección de Operación. Cada módulo deberá constituir un espacio de trabajo independiente, con sus propios formularios de captura, consultas, tableros de indicadores y reportes, pero deberá compartir con los demás módulos un mismo esquema de identidad, autenticación, perfiles, privilegios, catálogos institucionales y trazabilidad.</w:t>
      </w:r>
    </w:p>
    <w:p w14:paraId="6C5BC21B" w14:textId="77777777" w:rsidR="008E260D" w:rsidRDefault="003F1FC7">
      <w:pPr>
        <w:spacing w:after="55" w:line="214" w:lineRule="auto"/>
        <w:jc w:val="both"/>
      </w:pPr>
      <w:r>
        <w:t>El acceso a cada módulo deberá quedar determinado por el perfil asignado al usuario. La navegación deberá presentar únicamente los módulos autorizados para el usuario que ha iniciado sesión, y el nivel de operación disponible dentro de cada módulo —consulta, captura, edición o administración— deberá derivarse del perfil y de la configuración institucional de permisos, sin que el usuario pueda modificarlos.</w:t>
      </w:r>
    </w:p>
    <w:p w14:paraId="17327801" w14:textId="77777777" w:rsidR="008E260D" w:rsidRDefault="003F1FC7">
      <w:pPr>
        <w:spacing w:after="55" w:line="214" w:lineRule="auto"/>
        <w:jc w:val="both"/>
      </w:pPr>
      <w:r>
        <w:t>La información deberá residir en una base de datos centralizada y las evidencias documentales y fotográficas en un repositorio de archivos vinculado a los registros correspondientes. Toda operación de escritura deberá quedar registrada con identificación del usuario y marca de tiempo, de forma que sea posible reconstruir el historial de cada registro.</w:t>
      </w:r>
    </w:p>
    <w:p w14:paraId="06326AF3" w14:textId="77777777" w:rsidR="008E260D" w:rsidRDefault="003F1FC7">
      <w:pPr>
        <w:pStyle w:val="Ttulo1"/>
        <w:keepNext/>
        <w:spacing w:before="165" w:after="70"/>
      </w:pPr>
      <w:bookmarkStart w:id="4" w:name="_Toc238550193"/>
      <w:r>
        <w:rPr>
          <w:sz w:val="24"/>
          <w:szCs w:val="24"/>
        </w:rPr>
        <w:t>4. Estructura de módulos</w:t>
      </w:r>
      <w:bookmarkEnd w:id="4"/>
    </w:p>
    <w:p w14:paraId="573DA2AD" w14:textId="77777777" w:rsidR="008E260D" w:rsidRDefault="003F1FC7">
      <w:pPr>
        <w:spacing w:after="55" w:line="214" w:lineRule="auto"/>
        <w:jc w:val="both"/>
      </w:pPr>
      <w:r>
        <w:t>Se requiere que la solución contemple los siguientes módulos, agrupados por el área responsable de la información que administran:</w:t>
      </w:r>
    </w:p>
    <w:p w14:paraId="72969BBD" w14:textId="77777777" w:rsidR="008E260D" w:rsidRDefault="003F1FC7">
      <w:pPr>
        <w:spacing w:after="55" w:line="214" w:lineRule="auto"/>
        <w:jc w:val="both"/>
      </w:pPr>
      <w:r>
        <w:t>Se requiere que la solución contemple los siguientes módulos, agrupados por el área responsable de la información que administran. Los módulos deberán poder habilitarse por etapas, sin que la ausencia de uno impida la operación de los demás, y deberán compartir la misma base de usuarios, catálogos y mecanismos de trazabilidad.</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2302"/>
        <w:gridCol w:w="7290"/>
      </w:tblGrid>
      <w:tr w:rsidR="008E260D" w14:paraId="180B31A8" w14:textId="77777777">
        <w:tblPrEx>
          <w:tblCellMar>
            <w:top w:w="0" w:type="dxa"/>
            <w:bottom w:w="0" w:type="dxa"/>
          </w:tblCellMar>
        </w:tblPrEx>
        <w:trPr>
          <w:tblHeader/>
        </w:trPr>
        <w:tc>
          <w:tcPr>
            <w:tcW w:w="1200" w:type="pct"/>
            <w:shd w:val="clear" w:color="auto" w:fill="1F3864"/>
            <w:tcMar>
              <w:top w:w="20" w:type="dxa"/>
              <w:left w:w="60" w:type="dxa"/>
              <w:bottom w:w="20" w:type="dxa"/>
              <w:right w:w="60" w:type="dxa"/>
            </w:tcMar>
          </w:tcPr>
          <w:p w14:paraId="16E19A26" w14:textId="77777777" w:rsidR="008E260D" w:rsidRDefault="003F1FC7">
            <w:pPr>
              <w:spacing w:before="15" w:after="15" w:line="180" w:lineRule="auto"/>
              <w:jc w:val="center"/>
            </w:pPr>
            <w:r>
              <w:rPr>
                <w:b/>
                <w:bCs/>
                <w:color w:val="FFFFFF"/>
                <w:sz w:val="15"/>
                <w:szCs w:val="15"/>
              </w:rPr>
              <w:lastRenderedPageBreak/>
              <w:t>Agrupación</w:t>
            </w:r>
          </w:p>
        </w:tc>
        <w:tc>
          <w:tcPr>
            <w:tcW w:w="3800" w:type="pct"/>
            <w:shd w:val="clear" w:color="auto" w:fill="1F3864"/>
            <w:tcMar>
              <w:top w:w="20" w:type="dxa"/>
              <w:left w:w="60" w:type="dxa"/>
              <w:bottom w:w="20" w:type="dxa"/>
              <w:right w:w="60" w:type="dxa"/>
            </w:tcMar>
          </w:tcPr>
          <w:p w14:paraId="67E35A47" w14:textId="77777777" w:rsidR="008E260D" w:rsidRDefault="003F1FC7">
            <w:pPr>
              <w:spacing w:before="15" w:after="15" w:line="180" w:lineRule="auto"/>
              <w:jc w:val="center"/>
            </w:pPr>
            <w:r>
              <w:rPr>
                <w:b/>
                <w:bCs/>
                <w:color w:val="FFFFFF"/>
                <w:sz w:val="15"/>
                <w:szCs w:val="15"/>
              </w:rPr>
              <w:t>Módulos requeridos (clave)</w:t>
            </w:r>
          </w:p>
        </w:tc>
      </w:tr>
      <w:tr w:rsidR="008E260D" w14:paraId="3F2E2F3E" w14:textId="77777777">
        <w:tblPrEx>
          <w:tblCellMar>
            <w:top w:w="0" w:type="dxa"/>
            <w:bottom w:w="0" w:type="dxa"/>
          </w:tblCellMar>
        </w:tblPrEx>
        <w:tc>
          <w:tcPr>
            <w:tcW w:w="1200" w:type="pct"/>
            <w:tcMar>
              <w:top w:w="18" w:type="dxa"/>
              <w:left w:w="60" w:type="dxa"/>
              <w:bottom w:w="18" w:type="dxa"/>
              <w:right w:w="60" w:type="dxa"/>
            </w:tcMar>
          </w:tcPr>
          <w:p w14:paraId="007CC809" w14:textId="77777777" w:rsidR="008E260D" w:rsidRDefault="003F1FC7">
            <w:pPr>
              <w:spacing w:before="15" w:after="15" w:line="180" w:lineRule="auto"/>
            </w:pPr>
            <w:r>
              <w:rPr>
                <w:sz w:val="15"/>
                <w:szCs w:val="15"/>
              </w:rPr>
              <w:t>Operación de la Parte Aeronáutica</w:t>
            </w:r>
          </w:p>
        </w:tc>
        <w:tc>
          <w:tcPr>
            <w:tcW w:w="3800" w:type="pct"/>
            <w:tcMar>
              <w:top w:w="18" w:type="dxa"/>
              <w:left w:w="60" w:type="dxa"/>
              <w:bottom w:w="18" w:type="dxa"/>
              <w:right w:w="60" w:type="dxa"/>
            </w:tcMar>
          </w:tcPr>
          <w:p w14:paraId="4E12B81E" w14:textId="77777777" w:rsidR="008E260D" w:rsidRDefault="003F1FC7">
            <w:pPr>
              <w:spacing w:before="15" w:after="15" w:line="180" w:lineRule="auto"/>
            </w:pPr>
            <w:r>
              <w:rPr>
                <w:sz w:val="15"/>
                <w:szCs w:val="15"/>
              </w:rPr>
              <w:t>Operación aeronáutica e histórico comparativo (M-OPA); itinerario diario y parte de operaciones (M-ITI); conciliación de manifiestos e informe estadístico (M-CON); portal digital de manifiestos para prestadores (M-POR); destinos, rutas y frecuencias (M-FRE); puntualidad y demoras (M-PUN); servicios de aeropasillos y aerocares (M-ABO).</w:t>
            </w:r>
          </w:p>
        </w:tc>
      </w:tr>
      <w:tr w:rsidR="008E260D" w14:paraId="560DDC82" w14:textId="77777777">
        <w:tblPrEx>
          <w:tblCellMar>
            <w:top w:w="0" w:type="dxa"/>
            <w:bottom w:w="0" w:type="dxa"/>
          </w:tblCellMar>
        </w:tblPrEx>
        <w:tc>
          <w:tcPr>
            <w:tcW w:w="1200" w:type="pct"/>
            <w:shd w:val="clear" w:color="auto" w:fill="F2F4F8"/>
            <w:tcMar>
              <w:top w:w="18" w:type="dxa"/>
              <w:left w:w="60" w:type="dxa"/>
              <w:bottom w:w="18" w:type="dxa"/>
              <w:right w:w="60" w:type="dxa"/>
            </w:tcMar>
          </w:tcPr>
          <w:p w14:paraId="69D72261" w14:textId="77777777" w:rsidR="008E260D" w:rsidRDefault="003F1FC7">
            <w:pPr>
              <w:spacing w:before="15" w:after="15" w:line="180" w:lineRule="auto"/>
            </w:pPr>
            <w:r>
              <w:rPr>
                <w:sz w:val="15"/>
                <w:szCs w:val="15"/>
              </w:rPr>
              <w:t>Operación del Edificio Terminal</w:t>
            </w:r>
          </w:p>
        </w:tc>
        <w:tc>
          <w:tcPr>
            <w:tcW w:w="3800" w:type="pct"/>
            <w:shd w:val="clear" w:color="auto" w:fill="F2F4F8"/>
            <w:tcMar>
              <w:top w:w="18" w:type="dxa"/>
              <w:left w:w="60" w:type="dxa"/>
              <w:bottom w:w="18" w:type="dxa"/>
              <w:right w:w="60" w:type="dxa"/>
            </w:tcMar>
          </w:tcPr>
          <w:p w14:paraId="7D4EE0AA" w14:textId="77777777" w:rsidR="008E260D" w:rsidRDefault="003F1FC7">
            <w:pPr>
              <w:spacing w:before="15" w:after="15" w:line="180" w:lineRule="auto"/>
            </w:pPr>
            <w:r>
              <w:rPr>
                <w:sz w:val="15"/>
                <w:szCs w:val="15"/>
              </w:rPr>
              <w:t>Sistema de manejo de equipaje (M-BHS).</w:t>
            </w:r>
          </w:p>
        </w:tc>
      </w:tr>
      <w:tr w:rsidR="008E260D" w14:paraId="62E5BE30" w14:textId="77777777">
        <w:tblPrEx>
          <w:tblCellMar>
            <w:top w:w="0" w:type="dxa"/>
            <w:bottom w:w="0" w:type="dxa"/>
          </w:tblCellMar>
        </w:tblPrEx>
        <w:tc>
          <w:tcPr>
            <w:tcW w:w="1200" w:type="pct"/>
            <w:tcMar>
              <w:top w:w="18" w:type="dxa"/>
              <w:left w:w="60" w:type="dxa"/>
              <w:bottom w:w="18" w:type="dxa"/>
              <w:right w:w="60" w:type="dxa"/>
            </w:tcMar>
          </w:tcPr>
          <w:p w14:paraId="6CD13FB7" w14:textId="77777777" w:rsidR="008E260D" w:rsidRDefault="003F1FC7">
            <w:pPr>
              <w:spacing w:before="15" w:after="15" w:line="180" w:lineRule="auto"/>
            </w:pPr>
            <w:r>
              <w:rPr>
                <w:sz w:val="15"/>
                <w:szCs w:val="15"/>
              </w:rPr>
              <w:t>Seguridad Operacional</w:t>
            </w:r>
          </w:p>
        </w:tc>
        <w:tc>
          <w:tcPr>
            <w:tcW w:w="3800" w:type="pct"/>
            <w:tcMar>
              <w:top w:w="18" w:type="dxa"/>
              <w:left w:w="60" w:type="dxa"/>
              <w:bottom w:w="18" w:type="dxa"/>
              <w:right w:w="60" w:type="dxa"/>
            </w:tcMar>
          </w:tcPr>
          <w:p w14:paraId="32863D2D" w14:textId="77777777" w:rsidR="008E260D" w:rsidRDefault="003F1FC7">
            <w:pPr>
              <w:spacing w:before="15" w:after="15" w:line="180" w:lineRule="auto"/>
            </w:pPr>
            <w:r>
              <w:rPr>
                <w:sz w:val="15"/>
                <w:szCs w:val="15"/>
              </w:rPr>
              <w:t>Control y peligro aviario (M-FAU); emergencias en pista y atención a derrames (M-SEI); personal capacitado de prestadores (M-PCP); valoraciones médicas del personal operativo (M-VAL); catálogo de vehículos y mantenimientos (M-VEH).</w:t>
            </w:r>
          </w:p>
        </w:tc>
      </w:tr>
      <w:tr w:rsidR="008E260D" w14:paraId="3A3AF96D" w14:textId="77777777">
        <w:tblPrEx>
          <w:tblCellMar>
            <w:top w:w="0" w:type="dxa"/>
            <w:bottom w:w="0" w:type="dxa"/>
          </w:tblCellMar>
        </w:tblPrEx>
        <w:tc>
          <w:tcPr>
            <w:tcW w:w="1200" w:type="pct"/>
            <w:shd w:val="clear" w:color="auto" w:fill="F2F4F8"/>
            <w:tcMar>
              <w:top w:w="18" w:type="dxa"/>
              <w:left w:w="60" w:type="dxa"/>
              <w:bottom w:w="18" w:type="dxa"/>
              <w:right w:w="60" w:type="dxa"/>
            </w:tcMar>
          </w:tcPr>
          <w:p w14:paraId="22BE2549" w14:textId="77777777" w:rsidR="008E260D" w:rsidRDefault="003F1FC7">
            <w:pPr>
              <w:spacing w:before="15" w:after="15" w:line="180" w:lineRule="auto"/>
            </w:pPr>
            <w:r>
              <w:rPr>
                <w:sz w:val="15"/>
                <w:szCs w:val="15"/>
              </w:rPr>
              <w:t>Servicios Médicos</w:t>
            </w:r>
          </w:p>
        </w:tc>
        <w:tc>
          <w:tcPr>
            <w:tcW w:w="3800" w:type="pct"/>
            <w:shd w:val="clear" w:color="auto" w:fill="F2F4F8"/>
            <w:tcMar>
              <w:top w:w="18" w:type="dxa"/>
              <w:left w:w="60" w:type="dxa"/>
              <w:bottom w:w="18" w:type="dxa"/>
              <w:right w:w="60" w:type="dxa"/>
            </w:tcMar>
          </w:tcPr>
          <w:p w14:paraId="73A91FEF" w14:textId="77777777" w:rsidR="008E260D" w:rsidRDefault="003F1FC7">
            <w:pPr>
              <w:spacing w:before="15" w:after="15" w:line="180" w:lineRule="auto"/>
            </w:pPr>
            <w:r>
              <w:rPr>
                <w:sz w:val="15"/>
                <w:szCs w:val="15"/>
              </w:rPr>
              <w:t>Servicio médico aeroportuario (M-MED).</w:t>
            </w:r>
          </w:p>
        </w:tc>
      </w:tr>
      <w:tr w:rsidR="008E260D" w14:paraId="63EBDFC1" w14:textId="77777777">
        <w:tblPrEx>
          <w:tblCellMar>
            <w:top w:w="0" w:type="dxa"/>
            <w:bottom w:w="0" w:type="dxa"/>
          </w:tblCellMar>
        </w:tblPrEx>
        <w:tc>
          <w:tcPr>
            <w:tcW w:w="1200" w:type="pct"/>
            <w:tcMar>
              <w:top w:w="18" w:type="dxa"/>
              <w:left w:w="60" w:type="dxa"/>
              <w:bottom w:w="18" w:type="dxa"/>
              <w:right w:w="60" w:type="dxa"/>
            </w:tcMar>
          </w:tcPr>
          <w:p w14:paraId="037FB021" w14:textId="77777777" w:rsidR="008E260D" w:rsidRDefault="003F1FC7">
            <w:pPr>
              <w:spacing w:before="15" w:after="15" w:line="180" w:lineRule="auto"/>
            </w:pPr>
            <w:r>
              <w:rPr>
                <w:sz w:val="15"/>
                <w:szCs w:val="15"/>
              </w:rPr>
              <w:t>Servicios Complementarios</w:t>
            </w:r>
          </w:p>
        </w:tc>
        <w:tc>
          <w:tcPr>
            <w:tcW w:w="3800" w:type="pct"/>
            <w:tcMar>
              <w:top w:w="18" w:type="dxa"/>
              <w:left w:w="60" w:type="dxa"/>
              <w:bottom w:w="18" w:type="dxa"/>
              <w:right w:w="60" w:type="dxa"/>
            </w:tcMar>
          </w:tcPr>
          <w:p w14:paraId="54949A2F" w14:textId="77777777" w:rsidR="008E260D" w:rsidRDefault="003F1FC7">
            <w:pPr>
              <w:spacing w:before="15" w:after="15" w:line="180" w:lineRule="auto"/>
            </w:pPr>
            <w:r>
              <w:rPr>
                <w:sz w:val="15"/>
                <w:szCs w:val="15"/>
              </w:rPr>
              <w:t>Aviación general y terminal FBO (M-FBO); terminal de carga y capacidad instalada (M-CAR); combustible de aviación (M-COM).</w:t>
            </w:r>
          </w:p>
        </w:tc>
      </w:tr>
      <w:tr w:rsidR="008E260D" w14:paraId="29BA362C" w14:textId="77777777">
        <w:tblPrEx>
          <w:tblCellMar>
            <w:top w:w="0" w:type="dxa"/>
            <w:bottom w:w="0" w:type="dxa"/>
          </w:tblCellMar>
        </w:tblPrEx>
        <w:tc>
          <w:tcPr>
            <w:tcW w:w="1200" w:type="pct"/>
            <w:shd w:val="clear" w:color="auto" w:fill="F2F4F8"/>
            <w:tcMar>
              <w:top w:w="18" w:type="dxa"/>
              <w:left w:w="60" w:type="dxa"/>
              <w:bottom w:w="18" w:type="dxa"/>
              <w:right w:w="60" w:type="dxa"/>
            </w:tcMar>
          </w:tcPr>
          <w:p w14:paraId="6AF3D16B" w14:textId="77777777" w:rsidR="008E260D" w:rsidRDefault="003F1FC7">
            <w:pPr>
              <w:spacing w:before="15" w:after="15" w:line="180" w:lineRule="auto"/>
            </w:pPr>
            <w:r>
              <w:rPr>
                <w:sz w:val="15"/>
                <w:szCs w:val="15"/>
              </w:rPr>
              <w:t>Infraestructura Aeroportuaria</w:t>
            </w:r>
          </w:p>
        </w:tc>
        <w:tc>
          <w:tcPr>
            <w:tcW w:w="3800" w:type="pct"/>
            <w:shd w:val="clear" w:color="auto" w:fill="F2F4F8"/>
            <w:tcMar>
              <w:top w:w="18" w:type="dxa"/>
              <w:left w:w="60" w:type="dxa"/>
              <w:bottom w:w="18" w:type="dxa"/>
              <w:right w:w="60" w:type="dxa"/>
            </w:tcMar>
          </w:tcPr>
          <w:p w14:paraId="26B5DBB3" w14:textId="77777777" w:rsidR="008E260D" w:rsidRDefault="003F1FC7">
            <w:pPr>
              <w:spacing w:before="15" w:after="15" w:line="180" w:lineRule="auto"/>
            </w:pPr>
            <w:r>
              <w:rPr>
                <w:sz w:val="15"/>
                <w:szCs w:val="15"/>
              </w:rPr>
              <w:t>Aprovechamiento del agua y residuos (M-HID); reportes de climatización (M-HVA); ingeniería civil, vidrios y filtraciones del edificio terminal (M-CIV); energía, generación y transformación (M-ENE).</w:t>
            </w:r>
          </w:p>
        </w:tc>
      </w:tr>
      <w:tr w:rsidR="008E260D" w14:paraId="6AE80786" w14:textId="77777777">
        <w:tblPrEx>
          <w:tblCellMar>
            <w:top w:w="0" w:type="dxa"/>
            <w:bottom w:w="0" w:type="dxa"/>
          </w:tblCellMar>
        </w:tblPrEx>
        <w:tc>
          <w:tcPr>
            <w:tcW w:w="1200" w:type="pct"/>
            <w:tcMar>
              <w:top w:w="18" w:type="dxa"/>
              <w:left w:w="60" w:type="dxa"/>
              <w:bottom w:w="18" w:type="dxa"/>
              <w:right w:w="60" w:type="dxa"/>
            </w:tcMar>
          </w:tcPr>
          <w:p w14:paraId="67BD0F26" w14:textId="77777777" w:rsidR="008E260D" w:rsidRDefault="003F1FC7">
            <w:pPr>
              <w:spacing w:before="15" w:after="15" w:line="180" w:lineRule="auto"/>
            </w:pPr>
            <w:r>
              <w:rPr>
                <w:sz w:val="15"/>
                <w:szCs w:val="15"/>
              </w:rPr>
              <w:t>Gestión de Personal y Contratos</w:t>
            </w:r>
          </w:p>
        </w:tc>
        <w:tc>
          <w:tcPr>
            <w:tcW w:w="3800" w:type="pct"/>
            <w:tcMar>
              <w:top w:w="18" w:type="dxa"/>
              <w:left w:w="60" w:type="dxa"/>
              <w:bottom w:w="18" w:type="dxa"/>
              <w:right w:w="60" w:type="dxa"/>
            </w:tcMar>
          </w:tcPr>
          <w:p w14:paraId="5AFB047D" w14:textId="77777777" w:rsidR="008E260D" w:rsidRDefault="003F1FC7">
            <w:pPr>
              <w:spacing w:before="15" w:after="15" w:line="180" w:lineRule="auto"/>
            </w:pPr>
            <w:r>
              <w:rPr>
                <w:sz w:val="15"/>
                <w:szCs w:val="15"/>
              </w:rPr>
              <w:t>Padrón de colaboradores y capacitación (M-COL); resguardos de vehículos, mobiliario y bienes informáticos (M-RES); agenda de comités, reuniones y acuerdos (M-AGE).</w:t>
            </w:r>
          </w:p>
        </w:tc>
      </w:tr>
      <w:tr w:rsidR="008E260D" w14:paraId="07D71510" w14:textId="77777777">
        <w:tblPrEx>
          <w:tblCellMar>
            <w:top w:w="0" w:type="dxa"/>
            <w:bottom w:w="0" w:type="dxa"/>
          </w:tblCellMar>
        </w:tblPrEx>
        <w:tc>
          <w:tcPr>
            <w:tcW w:w="1200" w:type="pct"/>
            <w:shd w:val="clear" w:color="auto" w:fill="F2F4F8"/>
            <w:tcMar>
              <w:top w:w="18" w:type="dxa"/>
              <w:left w:w="60" w:type="dxa"/>
              <w:bottom w:w="18" w:type="dxa"/>
              <w:right w:w="60" w:type="dxa"/>
            </w:tcMar>
          </w:tcPr>
          <w:p w14:paraId="627590E5" w14:textId="77777777" w:rsidR="008E260D" w:rsidRDefault="003F1FC7">
            <w:pPr>
              <w:spacing w:before="15" w:after="15" w:line="180" w:lineRule="auto"/>
            </w:pPr>
            <w:r>
              <w:rPr>
                <w:sz w:val="15"/>
                <w:szCs w:val="15"/>
              </w:rPr>
              <w:t>Transversal</w:t>
            </w:r>
          </w:p>
        </w:tc>
        <w:tc>
          <w:tcPr>
            <w:tcW w:w="3800" w:type="pct"/>
            <w:shd w:val="clear" w:color="auto" w:fill="F2F4F8"/>
            <w:tcMar>
              <w:top w:w="18" w:type="dxa"/>
              <w:left w:w="60" w:type="dxa"/>
              <w:bottom w:w="18" w:type="dxa"/>
              <w:right w:w="60" w:type="dxa"/>
            </w:tcMar>
          </w:tcPr>
          <w:p w14:paraId="53448CB6" w14:textId="77777777" w:rsidR="008E260D" w:rsidRDefault="003F1FC7">
            <w:pPr>
              <w:spacing w:before="15" w:after="15" w:line="180" w:lineRule="auto"/>
            </w:pPr>
            <w:r>
              <w:rPr>
                <w:sz w:val="15"/>
                <w:szCs w:val="15"/>
              </w:rPr>
              <w:t>Administración de usuarios, perfiles y privilegios (M-ADM); gestión de datos, catálogos y cargas masivas (M-DAT); biblioteca documental y control de documentos (M-BIB); notificaciones y avisos institucionales (M-NOT).</w:t>
            </w:r>
          </w:p>
        </w:tc>
      </w:tr>
    </w:tbl>
    <w:p w14:paraId="614FAC5A" w14:textId="77777777" w:rsidR="008E260D" w:rsidRDefault="003F1FC7">
      <w:pPr>
        <w:spacing w:after="55" w:line="214" w:lineRule="auto"/>
        <w:jc w:val="both"/>
      </w:pPr>
      <w:r>
        <w:t>Los módulos deberán poder habilitarse por etapas, sin que la ausencia de uno impida la operación de los demás, y deberán compartir la misma base de usuarios, catálogos y mecanismos de trazabilidad.</w:t>
      </w:r>
    </w:p>
    <w:p w14:paraId="4893D29C" w14:textId="77777777" w:rsidR="008E260D" w:rsidRDefault="003F1FC7">
      <w:pPr>
        <w:pStyle w:val="Ttulo1"/>
        <w:keepNext/>
        <w:spacing w:before="165" w:after="70"/>
      </w:pPr>
      <w:bookmarkStart w:id="5" w:name="_Toc238550194"/>
      <w:r>
        <w:rPr>
          <w:sz w:val="24"/>
          <w:szCs w:val="24"/>
        </w:rPr>
        <w:t>5. Requerimientos funcionales por módulo</w:t>
      </w:r>
      <w:bookmarkEnd w:id="5"/>
    </w:p>
    <w:p w14:paraId="6A03834F" w14:textId="77777777" w:rsidR="008E260D" w:rsidRDefault="003F1FC7">
      <w:pPr>
        <w:spacing w:after="55" w:line="214" w:lineRule="auto"/>
        <w:jc w:val="both"/>
      </w:pPr>
      <w:r>
        <w:t>Para cada módulo se indica el objetivo que deberá atender, los usuarios que deberán utilizarlo, las funciones que deberá proporcionar, la información que deberá administrar y los resultados que deberá entregar.</w:t>
      </w:r>
    </w:p>
    <w:p w14:paraId="23D16955" w14:textId="77777777" w:rsidR="008E260D" w:rsidRDefault="003F1FC7">
      <w:pPr>
        <w:pStyle w:val="Ttulo2"/>
        <w:keepNext/>
        <w:spacing w:before="105" w:after="40"/>
      </w:pPr>
      <w:bookmarkStart w:id="6" w:name="_Toc238550195"/>
      <w:r>
        <w:rPr>
          <w:sz w:val="21"/>
          <w:szCs w:val="21"/>
        </w:rPr>
        <w:t>5.1 Operación aeronáutica e histórico comparativo (M-OPA)</w:t>
      </w:r>
      <w:bookmarkEnd w:id="6"/>
    </w:p>
    <w:p w14:paraId="33C2B07B" w14:textId="77777777" w:rsidR="008E260D" w:rsidRDefault="003F1FC7">
      <w:pPr>
        <w:spacing w:after="55" w:line="214" w:lineRule="auto"/>
        <w:jc w:val="both"/>
      </w:pPr>
      <w:r>
        <w:rPr>
          <w:b/>
          <w:bCs/>
        </w:rPr>
        <w:t>Objetivo.</w:t>
      </w:r>
      <w:r>
        <w:t xml:space="preserve"> Se requiere un módulo que concentre la cifra oficial de operaciones, pasajeros y carga del aeródromo, con desagregación diaria, mensual y anual, y que permita su comparación entre periodos.</w:t>
      </w:r>
    </w:p>
    <w:p w14:paraId="4EF926EA" w14:textId="77777777" w:rsidR="008E260D" w:rsidRDefault="003F1FC7">
      <w:pPr>
        <w:spacing w:after="55" w:line="214" w:lineRule="auto"/>
        <w:jc w:val="both"/>
      </w:pPr>
      <w:r>
        <w:rPr>
          <w:b/>
          <w:bCs/>
        </w:rPr>
        <w:t>Usuarios.</w:t>
      </w:r>
      <w:r>
        <w:t xml:space="preserve"> Personal de captura y análisis de la Gerencia de Operación de la Parte Aeronáutica, titulares con perfil de consulta y perfiles administradores del área.</w:t>
      </w:r>
    </w:p>
    <w:p w14:paraId="4756BCBE" w14:textId="77777777" w:rsidR="008E260D" w:rsidRDefault="003F1FC7">
      <w:pPr>
        <w:spacing w:after="60" w:line="214" w:lineRule="auto"/>
        <w:jc w:val="both"/>
      </w:pPr>
      <w:r>
        <w:rPr>
          <w:b/>
          <w:bCs/>
        </w:rPr>
        <w:t>Funciones requeridas.</w:t>
      </w:r>
    </w:p>
    <w:p w14:paraId="6593A7C7" w14:textId="77777777" w:rsidR="008E260D" w:rsidRDefault="003F1FC7">
      <w:pPr>
        <w:pStyle w:val="Prrafodelista"/>
        <w:numPr>
          <w:ilvl w:val="0"/>
          <w:numId w:val="1"/>
        </w:numPr>
        <w:spacing w:after="14" w:line="206" w:lineRule="auto"/>
        <w:jc w:val="both"/>
      </w:pPr>
      <w:r>
        <w:t xml:space="preserve">Registrar y actualizar las cifras diarias, mensuales y anuales de operaciones, pasajeros y carga, diferenciando </w:t>
      </w:r>
      <w:r>
        <w:rPr>
          <w:b/>
          <w:bCs/>
        </w:rPr>
        <w:t>aviación comercial, general y de carga</w:t>
      </w:r>
      <w:r>
        <w:t xml:space="preserve">, por </w:t>
      </w:r>
      <w:r>
        <w:rPr>
          <w:b/>
          <w:bCs/>
        </w:rPr>
        <w:t>tipo de movimiento</w:t>
      </w:r>
      <w:r>
        <w:t xml:space="preserve"> (llegada y salida) y por </w:t>
      </w:r>
      <w:r>
        <w:rPr>
          <w:b/>
          <w:bCs/>
        </w:rPr>
        <w:t>ámbito</w:t>
      </w:r>
      <w:r>
        <w:t xml:space="preserve"> (nacional e internacional).</w:t>
      </w:r>
    </w:p>
    <w:p w14:paraId="6C986691" w14:textId="77777777" w:rsidR="008E260D" w:rsidRDefault="003F1FC7">
      <w:pPr>
        <w:pStyle w:val="Prrafodelista"/>
        <w:numPr>
          <w:ilvl w:val="0"/>
          <w:numId w:val="1"/>
        </w:numPr>
        <w:spacing w:after="14" w:line="206" w:lineRule="auto"/>
        <w:jc w:val="both"/>
      </w:pPr>
      <w:r>
        <w:t xml:space="preserve">Marcar una cifra mensual como </w:t>
      </w:r>
      <w:r>
        <w:rPr>
          <w:b/>
          <w:bCs/>
        </w:rPr>
        <w:t>oficial o ratificada</w:t>
      </w:r>
      <w:r>
        <w:t>, de forma que prevalezca en todo reporte institucional, e impedir que exista más de una cifra oficial por periodo y tipo de aviación.</w:t>
      </w:r>
    </w:p>
    <w:p w14:paraId="2DA3AA62" w14:textId="77777777" w:rsidR="008E260D" w:rsidRDefault="003F1FC7">
      <w:pPr>
        <w:pStyle w:val="Prrafodelista"/>
        <w:numPr>
          <w:ilvl w:val="0"/>
          <w:numId w:val="1"/>
        </w:numPr>
        <w:spacing w:after="14" w:line="206" w:lineRule="auto"/>
        <w:jc w:val="both"/>
      </w:pPr>
      <w:r>
        <w:t>Generar comparativos año contra año y mes contra mes, con cálculo automático de variaciones absolutas y porcentuales.</w:t>
      </w:r>
    </w:p>
    <w:p w14:paraId="7ACC460B" w14:textId="77777777" w:rsidR="008E260D" w:rsidRDefault="003F1FC7">
      <w:pPr>
        <w:pStyle w:val="Prrafodelista"/>
        <w:numPr>
          <w:ilvl w:val="0"/>
          <w:numId w:val="1"/>
        </w:numPr>
        <w:spacing w:after="14" w:line="206" w:lineRule="auto"/>
        <w:jc w:val="both"/>
      </w:pPr>
      <w:r>
        <w:t>Presentar tableros con indicadores acumulados del año en curso y gráficas de comportamiento por periodo, tipo de aviación y ámbito.</w:t>
      </w:r>
    </w:p>
    <w:p w14:paraId="09A8090A" w14:textId="77777777" w:rsidR="008E260D" w:rsidRDefault="003F1FC7">
      <w:pPr>
        <w:pStyle w:val="Prrafodelista"/>
        <w:numPr>
          <w:ilvl w:val="0"/>
          <w:numId w:val="1"/>
        </w:numPr>
        <w:spacing w:after="14" w:line="206" w:lineRule="auto"/>
        <w:jc w:val="both"/>
      </w:pPr>
      <w:r>
        <w:t>Consultar el detalle por aerolínea y por ruta, y exportar las tablas e indicadores a hoja de cálculo y documento imprimible.</w:t>
      </w:r>
    </w:p>
    <w:p w14:paraId="0E6F6D9F" w14:textId="77777777" w:rsidR="008E260D" w:rsidRDefault="003F1FC7">
      <w:pPr>
        <w:spacing w:after="60" w:line="214" w:lineRule="auto"/>
        <w:jc w:val="both"/>
      </w:pPr>
      <w:r>
        <w:rPr>
          <w:b/>
          <w:bCs/>
        </w:rPr>
        <w:t>Información administrada.</w:t>
      </w:r>
      <w:r>
        <w:t xml:space="preserve"> Cifras diarias, mensuales y anuales de operaciones, pasajeros y carga; clasificación por tipo de aviación, movimiento y ámbito; identificación del periodo; marca de cifra oficial; observaciones; y datos de auditoría de la captura.</w:t>
      </w:r>
    </w:p>
    <w:p w14:paraId="63CD2DF3" w14:textId="77777777" w:rsidR="008E260D" w:rsidRDefault="003F1FC7">
      <w:pPr>
        <w:spacing w:after="55" w:line="214" w:lineRule="auto"/>
        <w:jc w:val="both"/>
      </w:pPr>
      <w:r>
        <w:rPr>
          <w:b/>
          <w:bCs/>
        </w:rPr>
        <w:t>Resultados esperados.</w:t>
      </w:r>
      <w:r>
        <w:t xml:space="preserve"> Tablero de indicadores del periodo, tablas comparativas interanuales, gráficas de comportamiento, concentrados anuales por tipo de aviación y archivos exportables para informes institucionales.</w:t>
      </w:r>
    </w:p>
    <w:p w14:paraId="51689E2A" w14:textId="77777777" w:rsidR="008E260D" w:rsidRDefault="003F1FC7">
      <w:pPr>
        <w:pStyle w:val="Ttulo2"/>
        <w:keepNext/>
        <w:spacing w:before="105" w:after="40"/>
      </w:pPr>
      <w:bookmarkStart w:id="7" w:name="_Toc238550196"/>
      <w:r>
        <w:rPr>
          <w:sz w:val="21"/>
          <w:szCs w:val="21"/>
        </w:rPr>
        <w:t>5.2 Itinerario diario y parte de operaciones (M-ITI)</w:t>
      </w:r>
      <w:bookmarkEnd w:id="7"/>
    </w:p>
    <w:p w14:paraId="358897C3" w14:textId="77777777" w:rsidR="008E260D" w:rsidRDefault="003F1FC7">
      <w:pPr>
        <w:spacing w:after="55" w:line="214" w:lineRule="auto"/>
        <w:jc w:val="both"/>
      </w:pPr>
      <w:r>
        <w:rPr>
          <w:b/>
          <w:bCs/>
        </w:rPr>
        <w:t>Objetivo.</w:t>
      </w:r>
      <w:r>
        <w:t xml:space="preserve"> Se requiere un módulo que permita registrar y consultar el itinerario de vuelos del día y elaborar a partir de él el parte de operaciones que documenta formalmente la actividad diaria del aeródromo.</w:t>
      </w:r>
    </w:p>
    <w:p w14:paraId="5432D9E6" w14:textId="77777777" w:rsidR="008E260D" w:rsidRDefault="003F1FC7">
      <w:pPr>
        <w:spacing w:after="55" w:line="214" w:lineRule="auto"/>
        <w:jc w:val="both"/>
      </w:pPr>
      <w:r>
        <w:rPr>
          <w:b/>
          <w:bCs/>
        </w:rPr>
        <w:t>Usuarios.</w:t>
      </w:r>
      <w:r>
        <w:t xml:space="preserve"> Personal de turno con perfil de captura; supervisores operativos con perfil de edición y validación; personal directivo con perfil de consulta.</w:t>
      </w:r>
    </w:p>
    <w:p w14:paraId="3DDE2006" w14:textId="77777777" w:rsidR="008E260D" w:rsidRDefault="003F1FC7">
      <w:pPr>
        <w:spacing w:after="60" w:line="214" w:lineRule="auto"/>
        <w:jc w:val="both"/>
      </w:pPr>
      <w:r>
        <w:rPr>
          <w:b/>
          <w:bCs/>
        </w:rPr>
        <w:t>Funciones requeridas.</w:t>
      </w:r>
    </w:p>
    <w:p w14:paraId="0D7F6D5C" w14:textId="77777777" w:rsidR="008E260D" w:rsidRDefault="003F1FC7">
      <w:pPr>
        <w:pStyle w:val="Prrafodelista"/>
        <w:numPr>
          <w:ilvl w:val="0"/>
          <w:numId w:val="1"/>
        </w:numPr>
        <w:spacing w:after="14" w:line="206" w:lineRule="auto"/>
        <w:jc w:val="both"/>
      </w:pPr>
      <w:r>
        <w:t>Registrar cada vuelo con número de vuelo, aerolínea, matrícula, tipo de aeronave, origen o destino, tipo de movimiento, tipo de servicio, ámbito, posición asignada y horarios programados y reales.</w:t>
      </w:r>
    </w:p>
    <w:p w14:paraId="6C931A77" w14:textId="77777777" w:rsidR="008E260D" w:rsidRDefault="003F1FC7">
      <w:pPr>
        <w:pStyle w:val="Prrafodelista"/>
        <w:numPr>
          <w:ilvl w:val="0"/>
          <w:numId w:val="1"/>
        </w:numPr>
        <w:spacing w:after="14" w:line="206" w:lineRule="auto"/>
        <w:jc w:val="both"/>
      </w:pPr>
      <w:r>
        <w:t xml:space="preserve">Permitir la captura individual y la </w:t>
      </w:r>
      <w:r>
        <w:rPr>
          <w:b/>
          <w:bCs/>
        </w:rPr>
        <w:t>carga masiva</w:t>
      </w:r>
      <w:r>
        <w:t xml:space="preserve"> de vuelos a partir de los archivos entregados por control de tránsito aéreo o por las aerolíneas.</w:t>
      </w:r>
    </w:p>
    <w:p w14:paraId="626B4256" w14:textId="77777777" w:rsidR="008E260D" w:rsidRDefault="003F1FC7">
      <w:pPr>
        <w:pStyle w:val="Prrafodelista"/>
        <w:numPr>
          <w:ilvl w:val="0"/>
          <w:numId w:val="1"/>
        </w:numPr>
        <w:spacing w:after="14" w:line="206" w:lineRule="auto"/>
        <w:jc w:val="both"/>
      </w:pPr>
      <w:r>
        <w:rPr>
          <w:b/>
          <w:bCs/>
        </w:rPr>
        <w:t>Impedir el registro duplicado</w:t>
      </w:r>
      <w:r>
        <w:t xml:space="preserve"> de un mismo movimiento, entendido como la combinación de fecha, número de vuelo, aerolínea y tipo de movimiento.</w:t>
      </w:r>
    </w:p>
    <w:p w14:paraId="47DCC7DD" w14:textId="77777777" w:rsidR="008E260D" w:rsidRDefault="003F1FC7">
      <w:pPr>
        <w:pStyle w:val="Prrafodelista"/>
        <w:numPr>
          <w:ilvl w:val="0"/>
          <w:numId w:val="1"/>
        </w:numPr>
        <w:spacing w:after="14" w:line="206" w:lineRule="auto"/>
        <w:jc w:val="both"/>
      </w:pPr>
      <w:r>
        <w:t>Consultar el itinerario mediante filtros por fecha, aerolínea, tipo de movimiento, ámbito, tipo de servicio y estado del vuelo.</w:t>
      </w:r>
    </w:p>
    <w:p w14:paraId="7BEC5554" w14:textId="77777777" w:rsidR="008E260D" w:rsidRDefault="003F1FC7">
      <w:pPr>
        <w:pStyle w:val="Prrafodelista"/>
        <w:numPr>
          <w:ilvl w:val="0"/>
          <w:numId w:val="1"/>
        </w:numPr>
        <w:spacing w:after="14" w:line="206" w:lineRule="auto"/>
        <w:jc w:val="both"/>
      </w:pPr>
      <w:r>
        <w:t>Generar el parte de operaciones del día, de un rango de fechas o de una selección de vuelos, integrando el conteo de operaciones, pasajeros y carga; exportarlo en documento imprimible y resguardarlo.</w:t>
      </w:r>
    </w:p>
    <w:p w14:paraId="349274DF" w14:textId="77777777" w:rsidR="008E260D" w:rsidRDefault="003F1FC7">
      <w:pPr>
        <w:pStyle w:val="Prrafodelista"/>
        <w:numPr>
          <w:ilvl w:val="0"/>
          <w:numId w:val="1"/>
        </w:numPr>
        <w:spacing w:after="14" w:line="206" w:lineRule="auto"/>
        <w:jc w:val="both"/>
      </w:pPr>
      <w:r>
        <w:t>Presentar el itinerario en una vista de tablero de llegadas y salidas apta para pantallas de sala de operaciones.</w:t>
      </w:r>
    </w:p>
    <w:p w14:paraId="719A6481" w14:textId="77777777" w:rsidR="008E260D" w:rsidRDefault="003F1FC7">
      <w:pPr>
        <w:spacing w:after="60" w:line="214" w:lineRule="auto"/>
        <w:jc w:val="both"/>
      </w:pPr>
      <w:r>
        <w:rPr>
          <w:b/>
          <w:bCs/>
        </w:rPr>
        <w:t>Información administrada.</w:t>
      </w:r>
      <w:r>
        <w:t xml:space="preserve"> Datos identificadores del vuelo, aerolínea, aeronave y matrícula; origen y destino; horarios programados y reales; posición y calzos; tipo de servicio y ámbito; cifras de pasajeros, equipaje, carga y correo; estado del vuelo; y datos del parte generado con su folio, responsable y archivo resguardado.</w:t>
      </w:r>
    </w:p>
    <w:p w14:paraId="4B0E8C5E" w14:textId="77777777" w:rsidR="008E260D" w:rsidRDefault="003F1FC7">
      <w:pPr>
        <w:spacing w:after="55" w:line="214" w:lineRule="auto"/>
        <w:jc w:val="both"/>
      </w:pPr>
      <w:r>
        <w:rPr>
          <w:b/>
          <w:bCs/>
        </w:rPr>
        <w:lastRenderedPageBreak/>
        <w:t>Resultados esperados.</w:t>
      </w:r>
      <w:r>
        <w:t xml:space="preserve"> Itinerario diario consultable, tablero operativo de llegadas y salidas, parte de operaciones formal exportable, y alimentación de las cifras que consumen los módulos de operación aeronáutica y conciliación.</w:t>
      </w:r>
    </w:p>
    <w:p w14:paraId="082BD462" w14:textId="77777777" w:rsidR="008E260D" w:rsidRDefault="003F1FC7">
      <w:pPr>
        <w:pStyle w:val="Ttulo2"/>
        <w:keepNext/>
        <w:spacing w:before="105" w:after="40"/>
      </w:pPr>
      <w:bookmarkStart w:id="8" w:name="_Toc238550197"/>
      <w:r>
        <w:rPr>
          <w:sz w:val="21"/>
          <w:szCs w:val="21"/>
        </w:rPr>
        <w:t>5.3 Conciliación de manifiestos e informe estadístico (M-CON)</w:t>
      </w:r>
      <w:bookmarkEnd w:id="8"/>
    </w:p>
    <w:p w14:paraId="147F6C1A" w14:textId="77777777" w:rsidR="008E260D" w:rsidRDefault="003F1FC7">
      <w:pPr>
        <w:spacing w:after="55" w:line="214" w:lineRule="auto"/>
        <w:jc w:val="both"/>
      </w:pPr>
      <w:r>
        <w:rPr>
          <w:b/>
          <w:bCs/>
        </w:rPr>
        <w:t>Objetivo.</w:t>
      </w:r>
      <w:r>
        <w:t xml:space="preserve"> Se requiere un módulo que permita contrastar la información declarada por las aerolíneas y prestadores en los manifiestos de vuelo contra el itinerario registrado por el aeródromo, resolver las diferencias detectadas y generar el informe estadístico oficial del aeropuerto.</w:t>
      </w:r>
    </w:p>
    <w:p w14:paraId="7762D345" w14:textId="77777777" w:rsidR="008E260D" w:rsidRDefault="003F1FC7">
      <w:pPr>
        <w:spacing w:after="55" w:line="214" w:lineRule="auto"/>
        <w:jc w:val="both"/>
      </w:pPr>
      <w:r>
        <w:rPr>
          <w:b/>
          <w:bCs/>
        </w:rPr>
        <w:t>Usuarios.</w:t>
      </w:r>
      <w:r>
        <w:t xml:space="preserve"> Personal de captura y conciliación; supervisores con facultad de validación; perfil administrador del módulo, único autorizado para ratificar el informe.</w:t>
      </w:r>
    </w:p>
    <w:p w14:paraId="254FF641" w14:textId="77777777" w:rsidR="008E260D" w:rsidRDefault="003F1FC7">
      <w:pPr>
        <w:spacing w:after="60" w:line="214" w:lineRule="auto"/>
        <w:jc w:val="both"/>
      </w:pPr>
      <w:r>
        <w:rPr>
          <w:b/>
          <w:bCs/>
        </w:rPr>
        <w:t>Funciones requeridas.</w:t>
      </w:r>
    </w:p>
    <w:p w14:paraId="07A6DC94" w14:textId="77777777" w:rsidR="008E260D" w:rsidRDefault="003F1FC7">
      <w:pPr>
        <w:pStyle w:val="Prrafodelista"/>
        <w:numPr>
          <w:ilvl w:val="0"/>
          <w:numId w:val="1"/>
        </w:numPr>
        <w:spacing w:after="14" w:line="206" w:lineRule="auto"/>
        <w:jc w:val="both"/>
      </w:pPr>
      <w:r>
        <w:t>Presentar, por cada vuelo del periodo, la información del itinerario y la declarada en el manifiesto, señalando las diferencias en operaciones, pasajeros, equipaje, carga y correo.</w:t>
      </w:r>
    </w:p>
    <w:p w14:paraId="2768DFC0" w14:textId="77777777" w:rsidR="008E260D" w:rsidRDefault="003F1FC7">
      <w:pPr>
        <w:pStyle w:val="Prrafodelista"/>
        <w:numPr>
          <w:ilvl w:val="0"/>
          <w:numId w:val="1"/>
        </w:numPr>
        <w:spacing w:after="14" w:line="206" w:lineRule="auto"/>
        <w:jc w:val="both"/>
      </w:pPr>
      <w:r>
        <w:t xml:space="preserve">Permitir la </w:t>
      </w:r>
      <w:r>
        <w:rPr>
          <w:b/>
          <w:bCs/>
        </w:rPr>
        <w:t>captura directa</w:t>
      </w:r>
      <w:r>
        <w:t xml:space="preserve"> de la información del manifiesto cuando el prestador no la haya entregado por el portal, y la </w:t>
      </w:r>
      <w:r>
        <w:rPr>
          <w:b/>
          <w:bCs/>
        </w:rPr>
        <w:t>edición en línea</w:t>
      </w:r>
      <w:r>
        <w:t xml:space="preserve"> de los campos conciliables.</w:t>
      </w:r>
    </w:p>
    <w:p w14:paraId="7D5C9540" w14:textId="77777777" w:rsidR="008E260D" w:rsidRDefault="003F1FC7">
      <w:pPr>
        <w:pStyle w:val="Prrafodelista"/>
        <w:numPr>
          <w:ilvl w:val="0"/>
          <w:numId w:val="1"/>
        </w:numPr>
        <w:spacing w:after="14" w:line="206" w:lineRule="auto"/>
        <w:jc w:val="both"/>
      </w:pPr>
      <w:r>
        <w:t>Identificar vuelos declarados sin correspondencia en el itinerario y vuelos del itinerario sin manifiesto entregado, y llevar el control de las capturas pendientes.</w:t>
      </w:r>
    </w:p>
    <w:p w14:paraId="63D6A38C" w14:textId="77777777" w:rsidR="008E260D" w:rsidRDefault="003F1FC7">
      <w:pPr>
        <w:pStyle w:val="Prrafodelista"/>
        <w:numPr>
          <w:ilvl w:val="0"/>
          <w:numId w:val="1"/>
        </w:numPr>
        <w:spacing w:after="14" w:line="206" w:lineRule="auto"/>
        <w:jc w:val="both"/>
      </w:pPr>
      <w:r>
        <w:t xml:space="preserve">Corregir la asignación de aerolínea de un vuelo cuando el dato de origen sea erróneo, </w:t>
      </w:r>
      <w:r>
        <w:rPr>
          <w:b/>
          <w:bCs/>
        </w:rPr>
        <w:t>conservando el valor original</w:t>
      </w:r>
      <w:r>
        <w:t xml:space="preserve"> y el registro de quién realizó la corrección.</w:t>
      </w:r>
    </w:p>
    <w:p w14:paraId="3C4D0FE5" w14:textId="77777777" w:rsidR="008E260D" w:rsidRDefault="003F1FC7">
      <w:pPr>
        <w:pStyle w:val="Prrafodelista"/>
        <w:numPr>
          <w:ilvl w:val="0"/>
          <w:numId w:val="1"/>
        </w:numPr>
        <w:spacing w:after="14" w:line="206" w:lineRule="auto"/>
        <w:jc w:val="both"/>
      </w:pPr>
      <w:r>
        <w:t xml:space="preserve">Mantener un </w:t>
      </w:r>
      <w:r>
        <w:rPr>
          <w:b/>
          <w:bCs/>
        </w:rPr>
        <w:t>historial de conciliación</w:t>
      </w:r>
      <w:r>
        <w:t xml:space="preserve"> con el valor anterior, el valor nuevo, el usuario responsable y la fecha y hora de cada modificación.</w:t>
      </w:r>
    </w:p>
    <w:p w14:paraId="73679C74" w14:textId="77777777" w:rsidR="008E260D" w:rsidRDefault="003F1FC7">
      <w:pPr>
        <w:pStyle w:val="Prrafodelista"/>
        <w:numPr>
          <w:ilvl w:val="0"/>
          <w:numId w:val="1"/>
        </w:numPr>
        <w:spacing w:after="14" w:line="206" w:lineRule="auto"/>
        <w:jc w:val="both"/>
      </w:pPr>
      <w:r>
        <w:t xml:space="preserve">Generar el informe estadístico del periodo con el desglose mensual por tipo de aviación, la participación por aerolínea, el factor de ocupación y las cifras al día de corte, aplicando la </w:t>
      </w:r>
      <w:r>
        <w:rPr>
          <w:b/>
          <w:bCs/>
        </w:rPr>
        <w:t>regla de precedencia</w:t>
      </w:r>
      <w:r>
        <w:t xml:space="preserve"> que hace prevalecer la cifra mensual ratificada.</w:t>
      </w:r>
    </w:p>
    <w:p w14:paraId="68EA0D4B" w14:textId="77777777" w:rsidR="008E260D" w:rsidRDefault="003F1FC7">
      <w:pPr>
        <w:pStyle w:val="Prrafodelista"/>
        <w:numPr>
          <w:ilvl w:val="0"/>
          <w:numId w:val="1"/>
        </w:numPr>
        <w:spacing w:after="14" w:line="206" w:lineRule="auto"/>
        <w:jc w:val="both"/>
      </w:pPr>
      <w:r>
        <w:t xml:space="preserve">Permitir el </w:t>
      </w:r>
      <w:r>
        <w:rPr>
          <w:b/>
          <w:bCs/>
        </w:rPr>
        <w:t>refresco controlado</w:t>
      </w:r>
      <w:r>
        <w:t xml:space="preserve"> de la información consolidada y registrar la </w:t>
      </w:r>
      <w:r>
        <w:rPr>
          <w:b/>
          <w:bCs/>
        </w:rPr>
        <w:t>aprobación del informe</w:t>
      </w:r>
      <w:r>
        <w:t>, identificando el periodo, el usuario y el momento de la operación.</w:t>
      </w:r>
    </w:p>
    <w:p w14:paraId="760CD986" w14:textId="77777777" w:rsidR="008E260D" w:rsidRDefault="003F1FC7">
      <w:pPr>
        <w:pStyle w:val="Prrafodelista"/>
        <w:numPr>
          <w:ilvl w:val="0"/>
          <w:numId w:val="1"/>
        </w:numPr>
        <w:spacing w:after="14" w:line="206" w:lineRule="auto"/>
        <w:jc w:val="both"/>
      </w:pPr>
      <w:r>
        <w:t>Exportar el informe estadístico y las tablas de conciliación en hoja de cálculo y documento imprimible.</w:t>
      </w:r>
    </w:p>
    <w:p w14:paraId="6601DD5E" w14:textId="77777777" w:rsidR="008E260D" w:rsidRDefault="003F1FC7">
      <w:pPr>
        <w:spacing w:after="60" w:line="214" w:lineRule="auto"/>
        <w:jc w:val="both"/>
      </w:pPr>
      <w:r>
        <w:rPr>
          <w:b/>
          <w:bCs/>
        </w:rPr>
        <w:t>Información administrada.</w:t>
      </w:r>
      <w:r>
        <w:t xml:space="preserve"> Vuelos del periodo con sus cifras declaradas y registradas; diferencias detectadas y estado de conciliación; correcciones de aerolínea y su valor original; catálogos de aerolíneas y aeropuertos; matrículas asociadas; historial de cambios; y registros de refresco y aprobación del informe.</w:t>
      </w:r>
    </w:p>
    <w:p w14:paraId="70964A5E" w14:textId="77777777" w:rsidR="008E260D" w:rsidRDefault="003F1FC7">
      <w:pPr>
        <w:spacing w:after="55" w:line="214" w:lineRule="auto"/>
        <w:jc w:val="both"/>
      </w:pPr>
      <w:r>
        <w:rPr>
          <w:b/>
          <w:bCs/>
        </w:rPr>
        <w:t>Resultados esperados.</w:t>
      </w:r>
      <w:r>
        <w:t xml:space="preserve"> Tabla de conciliación con diferencias resaltadas, control de capturas pendientes, historial auditable de correcciones, informe estadístico mensual y acumulado, y archivos exportables para su remisión a las instancias correspondientes.</w:t>
      </w:r>
    </w:p>
    <w:p w14:paraId="50AFF594" w14:textId="77777777" w:rsidR="008E260D" w:rsidRDefault="003F1FC7">
      <w:pPr>
        <w:pStyle w:val="Ttulo2"/>
        <w:keepNext/>
        <w:spacing w:before="105" w:after="40"/>
      </w:pPr>
      <w:bookmarkStart w:id="9" w:name="_Toc238550198"/>
      <w:r>
        <w:rPr>
          <w:sz w:val="21"/>
          <w:szCs w:val="21"/>
        </w:rPr>
        <w:t>5.4 Portal digital de manifiestos para prestadores (M-POR)</w:t>
      </w:r>
      <w:bookmarkEnd w:id="9"/>
    </w:p>
    <w:p w14:paraId="096D0B4E" w14:textId="77777777" w:rsidR="008E260D" w:rsidRDefault="003F1FC7">
      <w:pPr>
        <w:spacing w:after="55" w:line="214" w:lineRule="auto"/>
        <w:jc w:val="both"/>
      </w:pPr>
      <w:r>
        <w:rPr>
          <w:b/>
          <w:bCs/>
        </w:rPr>
        <w:t>Objetivo.</w:t>
      </w:r>
      <w:r>
        <w:t xml:space="preserve"> Se requiere un módulo de acceso externo que permita a las aerolíneas y prestadores entregar de manera digital los manifiestos de vuelo, y al personal del aeropuerto revisarlos, aprobarlos o rechazarlos, eliminando la entrega en papel y la doble captura.</w:t>
      </w:r>
    </w:p>
    <w:p w14:paraId="37576F53" w14:textId="77777777" w:rsidR="008E260D" w:rsidRDefault="003F1FC7">
      <w:pPr>
        <w:spacing w:after="55" w:line="214" w:lineRule="auto"/>
        <w:jc w:val="both"/>
      </w:pPr>
      <w:r>
        <w:rPr>
          <w:b/>
          <w:bCs/>
        </w:rPr>
        <w:t>Usuarios.</w:t>
      </w:r>
      <w:r>
        <w:t xml:space="preserve"> Usuarios de aerolíneas y prestadores con perfil de captura restringido a su propia empresa; personal revisor del aeropuerto; personal de la autoridad aeronáutica con perfil de consulta; perfil administrador del portal.</w:t>
      </w:r>
    </w:p>
    <w:p w14:paraId="3056A1A3" w14:textId="77777777" w:rsidR="008E260D" w:rsidRDefault="003F1FC7">
      <w:pPr>
        <w:spacing w:after="60" w:line="214" w:lineRule="auto"/>
        <w:jc w:val="both"/>
      </w:pPr>
      <w:r>
        <w:rPr>
          <w:b/>
          <w:bCs/>
        </w:rPr>
        <w:t>Funciones requeridas.</w:t>
      </w:r>
    </w:p>
    <w:p w14:paraId="0683C5EE" w14:textId="77777777" w:rsidR="008E260D" w:rsidRDefault="003F1FC7">
      <w:pPr>
        <w:pStyle w:val="Prrafodelista"/>
        <w:numPr>
          <w:ilvl w:val="0"/>
          <w:numId w:val="1"/>
        </w:numPr>
        <w:spacing w:after="14" w:line="206" w:lineRule="auto"/>
        <w:jc w:val="both"/>
      </w:pPr>
      <w:r>
        <w:t>Permitir el alta controlada de usuarios de empresa, asociando cada usuario a la empresa que representa.</w:t>
      </w:r>
    </w:p>
    <w:p w14:paraId="084CFB87" w14:textId="77777777" w:rsidR="008E260D" w:rsidRDefault="003F1FC7">
      <w:pPr>
        <w:pStyle w:val="Prrafodelista"/>
        <w:numPr>
          <w:ilvl w:val="0"/>
          <w:numId w:val="1"/>
        </w:numPr>
        <w:spacing w:after="14" w:line="206" w:lineRule="auto"/>
        <w:jc w:val="both"/>
      </w:pPr>
      <w:r>
        <w:t xml:space="preserve">Presentar formularios diferenciados para </w:t>
      </w:r>
      <w:r>
        <w:rPr>
          <w:b/>
          <w:bCs/>
        </w:rPr>
        <w:t>manifiesto de pasajeros</w:t>
      </w:r>
      <w:r>
        <w:t xml:space="preserve"> y </w:t>
      </w:r>
      <w:r>
        <w:rPr>
          <w:b/>
          <w:bCs/>
        </w:rPr>
        <w:t>manifiesto de carga</w:t>
      </w:r>
      <w:r>
        <w:t>, en sus variantes de llegada y de salida, validando los campos obligatorios y la congruencia aritmética de los totales antes del envío.</w:t>
      </w:r>
    </w:p>
    <w:p w14:paraId="0C5A2923" w14:textId="77777777" w:rsidR="008E260D" w:rsidRDefault="003F1FC7">
      <w:pPr>
        <w:pStyle w:val="Prrafodelista"/>
        <w:numPr>
          <w:ilvl w:val="0"/>
          <w:numId w:val="1"/>
        </w:numPr>
        <w:spacing w:after="14" w:line="206" w:lineRule="auto"/>
        <w:jc w:val="both"/>
      </w:pPr>
      <w:r>
        <w:t xml:space="preserve">Permitir adjuntar el manifiesto digitalizado y conservarlo asociado al registro; cada manifiesto deberá contar con </w:t>
      </w:r>
      <w:r>
        <w:rPr>
          <w:b/>
          <w:bCs/>
        </w:rPr>
        <w:t>folio único</w:t>
      </w:r>
      <w:r>
        <w:t xml:space="preserve"> y con un </w:t>
      </w:r>
      <w:r>
        <w:rPr>
          <w:b/>
          <w:bCs/>
        </w:rPr>
        <w:t>estado</w:t>
      </w:r>
      <w:r>
        <w:t>: pendiente, en revisión, aprobado o rechazado.</w:t>
      </w:r>
    </w:p>
    <w:p w14:paraId="79E8D4F1" w14:textId="77777777" w:rsidR="008E260D" w:rsidRDefault="003F1FC7">
      <w:pPr>
        <w:pStyle w:val="Prrafodelista"/>
        <w:numPr>
          <w:ilvl w:val="0"/>
          <w:numId w:val="1"/>
        </w:numPr>
        <w:spacing w:after="14" w:line="206" w:lineRule="auto"/>
        <w:jc w:val="both"/>
      </w:pPr>
      <w:r>
        <w:t>Restringir al usuario de la empresa la consulta a los manifiestos de su propia empresa y su seguimiento.</w:t>
      </w:r>
    </w:p>
    <w:p w14:paraId="743E0859" w14:textId="77777777" w:rsidR="008E260D" w:rsidRDefault="003F1FC7">
      <w:pPr>
        <w:pStyle w:val="Prrafodelista"/>
        <w:numPr>
          <w:ilvl w:val="0"/>
          <w:numId w:val="1"/>
        </w:numPr>
        <w:spacing w:after="14" w:line="206" w:lineRule="auto"/>
        <w:jc w:val="both"/>
      </w:pPr>
      <w:r>
        <w:t xml:space="preserve">Permitir al personal revisor consultar la totalidad de los manifiestos, filtrarlos por fecha, empresa, tipo, vuelo y estado, y </w:t>
      </w:r>
      <w:r>
        <w:rPr>
          <w:b/>
          <w:bCs/>
        </w:rPr>
        <w:t>aprobar o rechazar</w:t>
      </w:r>
      <w:r>
        <w:t xml:space="preserve"> cada uno indicando el motivo cuando corresponda.</w:t>
      </w:r>
    </w:p>
    <w:p w14:paraId="0AD346A1" w14:textId="77777777" w:rsidR="008E260D" w:rsidRDefault="003F1FC7">
      <w:pPr>
        <w:pStyle w:val="Prrafodelista"/>
        <w:numPr>
          <w:ilvl w:val="0"/>
          <w:numId w:val="1"/>
        </w:numPr>
        <w:spacing w:after="14" w:line="206" w:lineRule="auto"/>
        <w:jc w:val="both"/>
      </w:pPr>
      <w:r>
        <w:t>Impedir la modificación de un manifiesto aprobado por parte del prestador; el rechazo deberá habilitar nuevamente su edición para corrección.</w:t>
      </w:r>
    </w:p>
    <w:p w14:paraId="6649518C" w14:textId="77777777" w:rsidR="008E260D" w:rsidRDefault="003F1FC7">
      <w:pPr>
        <w:pStyle w:val="Prrafodelista"/>
        <w:numPr>
          <w:ilvl w:val="0"/>
          <w:numId w:val="1"/>
        </w:numPr>
        <w:spacing w:after="14" w:line="206" w:lineRule="auto"/>
        <w:jc w:val="both"/>
      </w:pPr>
      <w:r>
        <w:t>Poner los manifiestos aprobados a disposición del módulo de conciliación sin captura adicional.</w:t>
      </w:r>
    </w:p>
    <w:p w14:paraId="25CA5781" w14:textId="77777777" w:rsidR="008E260D" w:rsidRDefault="003F1FC7">
      <w:pPr>
        <w:spacing w:after="60" w:line="214" w:lineRule="auto"/>
        <w:jc w:val="both"/>
      </w:pPr>
      <w:r>
        <w:rPr>
          <w:b/>
          <w:bCs/>
        </w:rPr>
        <w:t>Información administrada.</w:t>
      </w:r>
      <w:r>
        <w:t xml:space="preserve"> Identificación de la empresa y del usuario que captura; fecha del vuelo, folio, aerolínea, número de vuelo, aeronave, matrícula y aeropuerto de referencia; totales de pasajeros, equipaje, carga y correo; documento digitalizado; estado y motivo de rechazo; y datos de auditoría de la captura y la revisión.</w:t>
      </w:r>
    </w:p>
    <w:p w14:paraId="5E8BBC10" w14:textId="77777777" w:rsidR="008E260D" w:rsidRDefault="003F1FC7">
      <w:pPr>
        <w:spacing w:after="55" w:line="214" w:lineRule="auto"/>
        <w:jc w:val="both"/>
      </w:pPr>
      <w:r>
        <w:rPr>
          <w:b/>
          <w:bCs/>
        </w:rPr>
        <w:t>Resultados esperados.</w:t>
      </w:r>
      <w:r>
        <w:t xml:space="preserve"> Bandeja de manifiestos por empresa y bandeja de revisión para el aeropuerto, acuse del manifiesto entregado, expediente digital por periodo e insumo directo para la conciliación.</w:t>
      </w:r>
    </w:p>
    <w:p w14:paraId="31BAA79A" w14:textId="77777777" w:rsidR="008E260D" w:rsidRDefault="003F1FC7">
      <w:pPr>
        <w:pStyle w:val="Ttulo2"/>
        <w:keepNext/>
        <w:spacing w:before="105" w:after="40"/>
      </w:pPr>
      <w:bookmarkStart w:id="10" w:name="_Toc238550199"/>
      <w:r>
        <w:rPr>
          <w:sz w:val="21"/>
          <w:szCs w:val="21"/>
        </w:rPr>
        <w:t>5.5 Destinos, rutas y frecuencias (M-FRE)</w:t>
      </w:r>
      <w:bookmarkEnd w:id="10"/>
    </w:p>
    <w:p w14:paraId="60BC8719" w14:textId="77777777" w:rsidR="008E260D" w:rsidRDefault="003F1FC7">
      <w:pPr>
        <w:spacing w:after="55" w:line="214" w:lineRule="auto"/>
        <w:jc w:val="both"/>
      </w:pPr>
      <w:r>
        <w:rPr>
          <w:b/>
          <w:bCs/>
        </w:rPr>
        <w:t>Objetivo.</w:t>
      </w:r>
      <w:r>
        <w:t xml:space="preserve"> Se requiere un módulo que administre el catálogo de rutas y destinos servidos desde el aeródromo y determine las frecuencias semanales ofrecidas por cada aerolínea en los segmentos nacional, internacional y de carga.</w:t>
      </w:r>
    </w:p>
    <w:p w14:paraId="3B97C736" w14:textId="77777777" w:rsidR="008E260D" w:rsidRDefault="003F1FC7">
      <w:pPr>
        <w:spacing w:after="55" w:line="214" w:lineRule="auto"/>
        <w:jc w:val="both"/>
      </w:pPr>
      <w:r>
        <w:rPr>
          <w:b/>
          <w:bCs/>
        </w:rPr>
        <w:t>Usuarios.</w:t>
      </w:r>
      <w:r>
        <w:t xml:space="preserve"> Personal de análisis y planeación de la operación con perfil de captura y edición; personal directivo con perfil de consulta.</w:t>
      </w:r>
    </w:p>
    <w:p w14:paraId="48C2497E" w14:textId="77777777" w:rsidR="008E260D" w:rsidRDefault="003F1FC7">
      <w:pPr>
        <w:spacing w:after="60" w:line="214" w:lineRule="auto"/>
        <w:jc w:val="both"/>
      </w:pPr>
      <w:r>
        <w:rPr>
          <w:b/>
          <w:bCs/>
        </w:rPr>
        <w:t>Funciones requeridas.</w:t>
      </w:r>
    </w:p>
    <w:p w14:paraId="608A4FAC" w14:textId="77777777" w:rsidR="008E260D" w:rsidRDefault="003F1FC7">
      <w:pPr>
        <w:pStyle w:val="Prrafodelista"/>
        <w:numPr>
          <w:ilvl w:val="0"/>
          <w:numId w:val="1"/>
        </w:numPr>
        <w:spacing w:after="14" w:line="206" w:lineRule="auto"/>
        <w:jc w:val="both"/>
      </w:pPr>
      <w:r>
        <w:t>Administrar un catálogo de rutas con ciudad, estado o país, código de aeropuerto, aerolínea operadora y fecha de inicio de operación.</w:t>
      </w:r>
    </w:p>
    <w:p w14:paraId="351F5EB7" w14:textId="77777777" w:rsidR="008E260D" w:rsidRDefault="003F1FC7">
      <w:pPr>
        <w:pStyle w:val="Prrafodelista"/>
        <w:numPr>
          <w:ilvl w:val="0"/>
          <w:numId w:val="1"/>
        </w:numPr>
        <w:spacing w:after="14" w:line="206" w:lineRule="auto"/>
        <w:jc w:val="both"/>
      </w:pPr>
      <w:r>
        <w:rPr>
          <w:b/>
          <w:bCs/>
        </w:rPr>
        <w:lastRenderedPageBreak/>
        <w:t>Calcular las frecuencias semanales</w:t>
      </w:r>
      <w:r>
        <w:t xml:space="preserve"> por ruta y aerolínea a partir de la información de vuelos registrada, con desglose por día de la semana y total semanal, diferenciando los segmentos </w:t>
      </w:r>
      <w:r>
        <w:rPr>
          <w:b/>
          <w:bCs/>
        </w:rPr>
        <w:t>nacional, internacional y de carga</w:t>
      </w:r>
      <w:r>
        <w:t>.</w:t>
      </w:r>
    </w:p>
    <w:p w14:paraId="0F81552C" w14:textId="77777777" w:rsidR="008E260D" w:rsidRDefault="003F1FC7">
      <w:pPr>
        <w:pStyle w:val="Prrafodelista"/>
        <w:numPr>
          <w:ilvl w:val="0"/>
          <w:numId w:val="1"/>
        </w:numPr>
        <w:spacing w:after="14" w:line="206" w:lineRule="auto"/>
        <w:jc w:val="both"/>
      </w:pPr>
      <w:r>
        <w:t>Conservar las frecuencias de semanas anteriores para permitir la comparación histórica y la identificación de altas y bajas de rutas.</w:t>
      </w:r>
    </w:p>
    <w:p w14:paraId="6FAD1F6C" w14:textId="77777777" w:rsidR="008E260D" w:rsidRDefault="003F1FC7">
      <w:pPr>
        <w:pStyle w:val="Prrafodelista"/>
        <w:numPr>
          <w:ilvl w:val="0"/>
          <w:numId w:val="1"/>
        </w:numPr>
        <w:spacing w:after="14" w:line="206" w:lineRule="auto"/>
        <w:jc w:val="both"/>
      </w:pPr>
      <w:r>
        <w:t xml:space="preserve">Presentar la red de destinos sobre una </w:t>
      </w:r>
      <w:r>
        <w:rPr>
          <w:b/>
          <w:bCs/>
        </w:rPr>
        <w:t>representación cartográfica</w:t>
      </w:r>
      <w:r>
        <w:t>, con consulta del detalle de cada destino.</w:t>
      </w:r>
    </w:p>
    <w:p w14:paraId="5F9B530A" w14:textId="77777777" w:rsidR="008E260D" w:rsidRDefault="003F1FC7">
      <w:pPr>
        <w:pStyle w:val="Prrafodelista"/>
        <w:numPr>
          <w:ilvl w:val="0"/>
          <w:numId w:val="1"/>
        </w:numPr>
        <w:spacing w:after="14" w:line="206" w:lineRule="auto"/>
        <w:jc w:val="both"/>
      </w:pPr>
      <w:r>
        <w:t>Programar el inicio de operación de nuevas rutas, emitir avisos previos a la fecha de arranque y exportar el cuadro de frecuencias del periodo.</w:t>
      </w:r>
    </w:p>
    <w:p w14:paraId="64CD9A8C" w14:textId="77777777" w:rsidR="008E260D" w:rsidRDefault="003F1FC7">
      <w:pPr>
        <w:spacing w:after="60" w:line="214" w:lineRule="auto"/>
        <w:jc w:val="both"/>
      </w:pPr>
      <w:r>
        <w:rPr>
          <w:b/>
          <w:bCs/>
        </w:rPr>
        <w:t>Información administrada.</w:t>
      </w:r>
      <w:r>
        <w:t xml:space="preserve"> Catálogo de rutas y destinos con sus datos geográficos y códigos; aerolínea operadora; frecuencias por día de la semana y total semanal; vigencia de la semana calculada; calendario de arranque de nuevas rutas; e histórico de semanas anteriores.</w:t>
      </w:r>
    </w:p>
    <w:p w14:paraId="3EAEC6A0" w14:textId="77777777" w:rsidR="008E260D" w:rsidRDefault="003F1FC7">
      <w:pPr>
        <w:spacing w:after="55" w:line="214" w:lineRule="auto"/>
        <w:jc w:val="both"/>
      </w:pPr>
      <w:r>
        <w:rPr>
          <w:b/>
          <w:bCs/>
        </w:rPr>
        <w:t>Resultados esperados.</w:t>
      </w:r>
      <w:r>
        <w:t xml:space="preserve"> Cuadro semanal de frecuencias por segmento, mapa de destinos, comparativo histórico de la red de rutas y calendario de nuevas rutas con sus avisos.</w:t>
      </w:r>
    </w:p>
    <w:p w14:paraId="5206B2D4" w14:textId="77777777" w:rsidR="008E260D" w:rsidRDefault="003F1FC7">
      <w:pPr>
        <w:pStyle w:val="Ttulo2"/>
        <w:keepNext/>
        <w:spacing w:before="105" w:after="40"/>
      </w:pPr>
      <w:bookmarkStart w:id="11" w:name="_Toc238550200"/>
      <w:r>
        <w:rPr>
          <w:sz w:val="21"/>
          <w:szCs w:val="21"/>
        </w:rPr>
        <w:t>5.6 Puntualidad y demoras (M-PUN)</w:t>
      </w:r>
      <w:bookmarkEnd w:id="11"/>
    </w:p>
    <w:p w14:paraId="66074C86" w14:textId="77777777" w:rsidR="008E260D" w:rsidRDefault="003F1FC7">
      <w:pPr>
        <w:spacing w:after="55" w:line="214" w:lineRule="auto"/>
        <w:jc w:val="both"/>
      </w:pPr>
      <w:r>
        <w:rPr>
          <w:b/>
          <w:bCs/>
        </w:rPr>
        <w:t>Objetivo.</w:t>
      </w:r>
      <w:r>
        <w:t xml:space="preserve"> Se requiere un módulo que permita medir la puntualidad de las operaciones y registrar, clasificar y analizar las demoras ocurridas, distinguiendo las imputables al aeropuerto de las imputables a terceros.</w:t>
      </w:r>
    </w:p>
    <w:p w14:paraId="410FA4E5" w14:textId="77777777" w:rsidR="008E260D" w:rsidRDefault="003F1FC7">
      <w:pPr>
        <w:spacing w:after="55" w:line="214" w:lineRule="auto"/>
        <w:jc w:val="both"/>
      </w:pPr>
      <w:r>
        <w:rPr>
          <w:b/>
          <w:bCs/>
        </w:rPr>
        <w:t>Usuarios.</w:t>
      </w:r>
      <w:r>
        <w:t xml:space="preserve"> Personal de análisis de la operación con perfil de captura y edición; supervisores operativos y personal directivo con perfil de consulta.</w:t>
      </w:r>
    </w:p>
    <w:p w14:paraId="1035B478" w14:textId="77777777" w:rsidR="008E260D" w:rsidRDefault="003F1FC7">
      <w:pPr>
        <w:spacing w:after="60" w:line="214" w:lineRule="auto"/>
        <w:jc w:val="both"/>
      </w:pPr>
      <w:r>
        <w:rPr>
          <w:b/>
          <w:bCs/>
        </w:rPr>
        <w:t>Funciones requeridas.</w:t>
      </w:r>
    </w:p>
    <w:p w14:paraId="775919CF" w14:textId="77777777" w:rsidR="008E260D" w:rsidRDefault="003F1FC7">
      <w:pPr>
        <w:pStyle w:val="Prrafodelista"/>
        <w:numPr>
          <w:ilvl w:val="0"/>
          <w:numId w:val="1"/>
        </w:numPr>
        <w:spacing w:after="14" w:line="206" w:lineRule="auto"/>
        <w:jc w:val="both"/>
      </w:pPr>
      <w:r>
        <w:t>Permitir la carga masiva y la captura individual de los registros de demora, con número de vuelo, aerolínea, tipo de aeronave, matrícula, ruta, tipo de movimiento y ámbito.</w:t>
      </w:r>
    </w:p>
    <w:p w14:paraId="30401F93" w14:textId="77777777" w:rsidR="008E260D" w:rsidRDefault="003F1FC7">
      <w:pPr>
        <w:pStyle w:val="Prrafodelista"/>
        <w:numPr>
          <w:ilvl w:val="0"/>
          <w:numId w:val="1"/>
        </w:numPr>
        <w:spacing w:after="14" w:line="206" w:lineRule="auto"/>
        <w:jc w:val="both"/>
      </w:pPr>
      <w:r>
        <w:t xml:space="preserve">Registrar el </w:t>
      </w:r>
      <w:r>
        <w:rPr>
          <w:b/>
          <w:bCs/>
        </w:rPr>
        <w:t>horario programado, el horario real y el tiempo de demora</w:t>
      </w:r>
      <w:r>
        <w:t xml:space="preserve"> resultante de cada operación.</w:t>
      </w:r>
    </w:p>
    <w:p w14:paraId="27080A2B" w14:textId="77777777" w:rsidR="008E260D" w:rsidRDefault="003F1FC7">
      <w:pPr>
        <w:pStyle w:val="Prrafodelista"/>
        <w:numPr>
          <w:ilvl w:val="0"/>
          <w:numId w:val="1"/>
        </w:numPr>
        <w:spacing w:after="14" w:line="206" w:lineRule="auto"/>
        <w:jc w:val="both"/>
      </w:pPr>
      <w:r>
        <w:t xml:space="preserve">Administrar un </w:t>
      </w:r>
      <w:r>
        <w:rPr>
          <w:b/>
          <w:bCs/>
        </w:rPr>
        <w:t>catálogo de códigos y motivos de demora</w:t>
      </w:r>
      <w:r>
        <w:t xml:space="preserve"> y clasificar cada evento conforme a él, identificando si la demora es </w:t>
      </w:r>
      <w:r>
        <w:rPr>
          <w:b/>
          <w:bCs/>
        </w:rPr>
        <w:t>imputable al aeropuerto o a la compañía</w:t>
      </w:r>
      <w:r>
        <w:t>.</w:t>
      </w:r>
    </w:p>
    <w:p w14:paraId="7A7ADD33" w14:textId="77777777" w:rsidR="008E260D" w:rsidRDefault="003F1FC7">
      <w:pPr>
        <w:pStyle w:val="Prrafodelista"/>
        <w:numPr>
          <w:ilvl w:val="0"/>
          <w:numId w:val="1"/>
        </w:numPr>
        <w:spacing w:after="14" w:line="206" w:lineRule="auto"/>
        <w:jc w:val="both"/>
      </w:pPr>
      <w:r>
        <w:t>Calcular indicadores de puntualidad por periodo, aerolínea, tipo de movimiento y posición.</w:t>
      </w:r>
    </w:p>
    <w:p w14:paraId="5684D59A" w14:textId="77777777" w:rsidR="008E260D" w:rsidRDefault="003F1FC7">
      <w:pPr>
        <w:pStyle w:val="Prrafodelista"/>
        <w:numPr>
          <w:ilvl w:val="0"/>
          <w:numId w:val="1"/>
        </w:numPr>
        <w:spacing w:after="14" w:line="206" w:lineRule="auto"/>
        <w:jc w:val="both"/>
      </w:pPr>
      <w:r>
        <w:t>Consultar los registros mediante filtros por año, mes, aerolínea, código de demora y estado.</w:t>
      </w:r>
    </w:p>
    <w:p w14:paraId="41035A53" w14:textId="77777777" w:rsidR="008E260D" w:rsidRDefault="003F1FC7">
      <w:pPr>
        <w:pStyle w:val="Prrafodelista"/>
        <w:numPr>
          <w:ilvl w:val="0"/>
          <w:numId w:val="1"/>
        </w:numPr>
        <w:spacing w:after="14" w:line="206" w:lineRule="auto"/>
        <w:jc w:val="both"/>
      </w:pPr>
      <w:r>
        <w:t>Reemplazar de manera controlada los registros previos de un periodo al efectuar una nueva carga masiva, sin afectar periodos distintos.</w:t>
      </w:r>
    </w:p>
    <w:p w14:paraId="38ACF2C7" w14:textId="77777777" w:rsidR="008E260D" w:rsidRDefault="003F1FC7">
      <w:pPr>
        <w:spacing w:after="60" w:line="214" w:lineRule="auto"/>
        <w:jc w:val="both"/>
      </w:pPr>
      <w:r>
        <w:rPr>
          <w:b/>
          <w:bCs/>
        </w:rPr>
        <w:t>Información administrada.</w:t>
      </w:r>
      <w:r>
        <w:t xml:space="preserve"> Identificación del vuelo y la aerolínea; horarios programados y reales; tiempo de demora; código y motivo; clasificación de imputabilidad; pasajeros afectados; posición; y periodo de referencia.</w:t>
      </w:r>
    </w:p>
    <w:p w14:paraId="5DEA80DA" w14:textId="77777777" w:rsidR="008E260D" w:rsidRDefault="003F1FC7">
      <w:pPr>
        <w:spacing w:after="55" w:line="214" w:lineRule="auto"/>
        <w:jc w:val="both"/>
      </w:pPr>
      <w:r>
        <w:rPr>
          <w:b/>
          <w:bCs/>
        </w:rPr>
        <w:t>Resultados esperados.</w:t>
      </w:r>
      <w:r>
        <w:t xml:space="preserve"> Indicadores de puntualidad general y por aerolínea, distribución de demoras por código y motivo, series históricas mensuales y tablas exportables para el informe de desempeño operativo.</w:t>
      </w:r>
    </w:p>
    <w:p w14:paraId="085E0CC1" w14:textId="77777777" w:rsidR="008E260D" w:rsidRDefault="003F1FC7">
      <w:pPr>
        <w:pStyle w:val="Ttulo2"/>
        <w:keepNext/>
        <w:spacing w:before="105" w:after="40"/>
      </w:pPr>
      <w:bookmarkStart w:id="12" w:name="_Toc238550201"/>
      <w:r>
        <w:rPr>
          <w:sz w:val="21"/>
          <w:szCs w:val="21"/>
        </w:rPr>
        <w:t>5.7 Servicios de aeropasillos y aerocares (M-ABO)</w:t>
      </w:r>
      <w:bookmarkEnd w:id="12"/>
    </w:p>
    <w:p w14:paraId="1B1C0EA0" w14:textId="77777777" w:rsidR="008E260D" w:rsidRDefault="003F1FC7">
      <w:pPr>
        <w:spacing w:after="55" w:line="214" w:lineRule="auto"/>
        <w:jc w:val="both"/>
      </w:pPr>
      <w:r>
        <w:rPr>
          <w:b/>
          <w:bCs/>
        </w:rPr>
        <w:t>Objetivo.</w:t>
      </w:r>
      <w:r>
        <w:t xml:space="preserve"> Se requiere un módulo que documente la prestación de los servicios de aeropasillo y de transporte de pasajeros en plataforma, con el registro de tiempos, responsables y conformidad de la aerolínea atendida.</w:t>
      </w:r>
    </w:p>
    <w:p w14:paraId="1E69C0AE" w14:textId="77777777" w:rsidR="008E260D" w:rsidRDefault="003F1FC7">
      <w:pPr>
        <w:spacing w:after="55" w:line="214" w:lineRule="auto"/>
        <w:jc w:val="both"/>
      </w:pPr>
      <w:r>
        <w:rPr>
          <w:b/>
          <w:bCs/>
        </w:rPr>
        <w:t>Usuarios.</w:t>
      </w:r>
      <w:r>
        <w:t xml:space="preserve"> Operadores y coordinadores del servicio con perfil de captura; supervisores con perfil de edición y consulta; personal directivo con perfil de consulta.</w:t>
      </w:r>
    </w:p>
    <w:p w14:paraId="5A11A1A9" w14:textId="77777777" w:rsidR="008E260D" w:rsidRDefault="003F1FC7">
      <w:pPr>
        <w:spacing w:after="60" w:line="214" w:lineRule="auto"/>
        <w:jc w:val="both"/>
      </w:pPr>
      <w:r>
        <w:rPr>
          <w:b/>
          <w:bCs/>
        </w:rPr>
        <w:t>Funciones requeridas.</w:t>
      </w:r>
    </w:p>
    <w:p w14:paraId="7173B10D" w14:textId="77777777" w:rsidR="008E260D" w:rsidRDefault="003F1FC7">
      <w:pPr>
        <w:pStyle w:val="Prrafodelista"/>
        <w:numPr>
          <w:ilvl w:val="0"/>
          <w:numId w:val="1"/>
        </w:numPr>
        <w:spacing w:after="14" w:line="206" w:lineRule="auto"/>
        <w:jc w:val="both"/>
      </w:pPr>
      <w:r>
        <w:t>Registrar la orden de servicio con folio, fecha, tipo de vuelo, tipo de operación, posición, número de vuelo, aerolínea, matrícula y aeronave.</w:t>
      </w:r>
    </w:p>
    <w:p w14:paraId="7E5C25B2" w14:textId="77777777" w:rsidR="008E260D" w:rsidRDefault="003F1FC7">
      <w:pPr>
        <w:pStyle w:val="Prrafodelista"/>
        <w:numPr>
          <w:ilvl w:val="0"/>
          <w:numId w:val="1"/>
        </w:numPr>
        <w:spacing w:after="14" w:line="206" w:lineRule="auto"/>
        <w:jc w:val="both"/>
      </w:pPr>
      <w:r>
        <w:t xml:space="preserve">Registrar la </w:t>
      </w:r>
      <w:r>
        <w:rPr>
          <w:b/>
          <w:bCs/>
        </w:rPr>
        <w:t>secuencia de tiempos</w:t>
      </w:r>
      <w:r>
        <w:t xml:space="preserve"> del servicio —hora programada, solicitud, calzos, autorización de acople, acople, cierre de puerta, desacople y entrega— y calcular el tiempo total de atención.</w:t>
      </w:r>
    </w:p>
    <w:p w14:paraId="301F261C" w14:textId="77777777" w:rsidR="008E260D" w:rsidRDefault="003F1FC7">
      <w:pPr>
        <w:pStyle w:val="Prrafodelista"/>
        <w:numPr>
          <w:ilvl w:val="0"/>
          <w:numId w:val="1"/>
        </w:numPr>
        <w:spacing w:after="14" w:line="206" w:lineRule="auto"/>
        <w:jc w:val="both"/>
      </w:pPr>
      <w:r>
        <w:t>Identificar al personal que ejecuta el acople y el desacople y al coordinador responsable, y registrar las observaciones de la aerolínea y del operador.</w:t>
      </w:r>
    </w:p>
    <w:p w14:paraId="3605D12C" w14:textId="77777777" w:rsidR="008E260D" w:rsidRDefault="003F1FC7">
      <w:pPr>
        <w:pStyle w:val="Prrafodelista"/>
        <w:numPr>
          <w:ilvl w:val="0"/>
          <w:numId w:val="1"/>
        </w:numPr>
        <w:spacing w:after="14" w:line="206" w:lineRule="auto"/>
        <w:jc w:val="both"/>
      </w:pPr>
      <w:r>
        <w:t xml:space="preserve">Permitir la captura de </w:t>
      </w:r>
      <w:r>
        <w:rPr>
          <w:b/>
          <w:bCs/>
        </w:rPr>
        <w:t>firmas digitales</w:t>
      </w:r>
      <w:r>
        <w:t xml:space="preserve"> de conformidad del representante de la aerolínea, del operador y del coordinador.</w:t>
      </w:r>
    </w:p>
    <w:p w14:paraId="18364606" w14:textId="77777777" w:rsidR="008E260D" w:rsidRDefault="003F1FC7">
      <w:pPr>
        <w:pStyle w:val="Prrafodelista"/>
        <w:numPr>
          <w:ilvl w:val="0"/>
          <w:numId w:val="1"/>
        </w:numPr>
        <w:spacing w:after="14" w:line="206" w:lineRule="auto"/>
        <w:jc w:val="both"/>
      </w:pPr>
      <w:r>
        <w:t>Generar la boleta de servicio en documento imprimible, conservarla en el repositorio documental asociada al registro y permitir la consulta por fecha, posición, aerolínea y tipo de operación.</w:t>
      </w:r>
    </w:p>
    <w:p w14:paraId="75292121" w14:textId="77777777" w:rsidR="008E260D" w:rsidRDefault="003F1FC7">
      <w:pPr>
        <w:spacing w:after="60" w:line="214" w:lineRule="auto"/>
        <w:jc w:val="both"/>
      </w:pPr>
      <w:r>
        <w:rPr>
          <w:b/>
          <w:bCs/>
        </w:rPr>
        <w:t>Información administrada.</w:t>
      </w:r>
      <w:r>
        <w:t xml:space="preserve"> Folio y fecha del servicio; datos del vuelo y de la aerolínea atendida; posición y aeropasillo utilizado; secuencia completa de tiempos; personal operador y coordinador; firmas de conformidad; observaciones; y boleta generada.</w:t>
      </w:r>
    </w:p>
    <w:p w14:paraId="45E8DDBB" w14:textId="77777777" w:rsidR="008E260D" w:rsidRDefault="003F1FC7">
      <w:pPr>
        <w:spacing w:after="55" w:line="214" w:lineRule="auto"/>
        <w:jc w:val="both"/>
      </w:pPr>
      <w:r>
        <w:rPr>
          <w:b/>
          <w:bCs/>
        </w:rPr>
        <w:t>Resultados esperados.</w:t>
      </w:r>
      <w:r>
        <w:t xml:space="preserve"> Expediente digital de órdenes de servicio, boletas firmadas exportables e indicadores de tiempos de atención y volumen de servicios por periodo, posición y aerolínea.</w:t>
      </w:r>
    </w:p>
    <w:p w14:paraId="118F3AC2" w14:textId="77777777" w:rsidR="008E260D" w:rsidRDefault="003F1FC7">
      <w:pPr>
        <w:pStyle w:val="Ttulo2"/>
        <w:keepNext/>
        <w:spacing w:before="105" w:after="40"/>
      </w:pPr>
      <w:bookmarkStart w:id="13" w:name="_Toc238550202"/>
      <w:r>
        <w:rPr>
          <w:sz w:val="21"/>
          <w:szCs w:val="21"/>
        </w:rPr>
        <w:t>5.8 Sistema de manejo de equipaje (M-BHS)</w:t>
      </w:r>
      <w:bookmarkEnd w:id="13"/>
    </w:p>
    <w:p w14:paraId="3ECDE690" w14:textId="77777777" w:rsidR="008E260D" w:rsidRDefault="003F1FC7">
      <w:pPr>
        <w:spacing w:after="55" w:line="214" w:lineRule="auto"/>
        <w:jc w:val="both"/>
      </w:pPr>
      <w:r>
        <w:rPr>
          <w:b/>
          <w:bCs/>
        </w:rPr>
        <w:t>Objetivo.</w:t>
      </w:r>
      <w:r>
        <w:t xml:space="preserve"> Se requiere un módulo que registre y analice el desempeño del sistema automatizado de manejo de equipaje, en los flujos de salida y de llegada, y su nivel de utilización respecto de la capacidad instalada.</w:t>
      </w:r>
    </w:p>
    <w:p w14:paraId="7C130417" w14:textId="77777777" w:rsidR="008E260D" w:rsidRDefault="003F1FC7">
      <w:pPr>
        <w:spacing w:after="55" w:line="214" w:lineRule="auto"/>
        <w:jc w:val="both"/>
      </w:pPr>
      <w:r>
        <w:rPr>
          <w:b/>
          <w:bCs/>
        </w:rPr>
        <w:t>Usuarios.</w:t>
      </w:r>
      <w:r>
        <w:t xml:space="preserve"> Personal de la Gerencia de Operación del Edificio Terminal con perfil de captura y edición; personal directivo con perfil de consulta.</w:t>
      </w:r>
    </w:p>
    <w:p w14:paraId="0090E823" w14:textId="77777777" w:rsidR="008E260D" w:rsidRDefault="003F1FC7">
      <w:pPr>
        <w:spacing w:after="60" w:line="214" w:lineRule="auto"/>
        <w:jc w:val="both"/>
      </w:pPr>
      <w:r>
        <w:rPr>
          <w:b/>
          <w:bCs/>
        </w:rPr>
        <w:t>Funciones requeridas.</w:t>
      </w:r>
    </w:p>
    <w:p w14:paraId="52262AE8" w14:textId="77777777" w:rsidR="008E260D" w:rsidRDefault="003F1FC7">
      <w:pPr>
        <w:pStyle w:val="Prrafodelista"/>
        <w:numPr>
          <w:ilvl w:val="0"/>
          <w:numId w:val="1"/>
        </w:numPr>
        <w:spacing w:after="14" w:line="206" w:lineRule="auto"/>
        <w:jc w:val="both"/>
      </w:pPr>
      <w:r>
        <w:t xml:space="preserve">Registrar el volumen mensual de equipaje procesado, diferenciando </w:t>
      </w:r>
      <w:r>
        <w:rPr>
          <w:b/>
          <w:bCs/>
        </w:rPr>
        <w:t>salidas y llegadas</w:t>
      </w:r>
      <w:r>
        <w:t xml:space="preserve"> y desagregando por aerolínea.</w:t>
      </w:r>
    </w:p>
    <w:p w14:paraId="1D48D5DC" w14:textId="77777777" w:rsidR="008E260D" w:rsidRDefault="003F1FC7">
      <w:pPr>
        <w:pStyle w:val="Prrafodelista"/>
        <w:numPr>
          <w:ilvl w:val="0"/>
          <w:numId w:val="1"/>
        </w:numPr>
        <w:spacing w:after="14" w:line="206" w:lineRule="auto"/>
        <w:jc w:val="both"/>
      </w:pPr>
      <w:r>
        <w:t xml:space="preserve">Registrar la </w:t>
      </w:r>
      <w:r>
        <w:rPr>
          <w:b/>
          <w:bCs/>
        </w:rPr>
        <w:t>capacidad instalada</w:t>
      </w:r>
      <w:r>
        <w:t xml:space="preserve"> del sistema y calcular el porcentaje de utilización del periodo.</w:t>
      </w:r>
    </w:p>
    <w:p w14:paraId="0E41141E" w14:textId="77777777" w:rsidR="008E260D" w:rsidRDefault="003F1FC7">
      <w:pPr>
        <w:pStyle w:val="Prrafodelista"/>
        <w:numPr>
          <w:ilvl w:val="0"/>
          <w:numId w:val="1"/>
        </w:numPr>
        <w:spacing w:after="14" w:line="206" w:lineRule="auto"/>
        <w:jc w:val="both"/>
      </w:pPr>
      <w:r>
        <w:lastRenderedPageBreak/>
        <w:t>Registrar los equipajes procesados sin vuelo asociado, para su seguimiento.</w:t>
      </w:r>
    </w:p>
    <w:p w14:paraId="71AD8967" w14:textId="77777777" w:rsidR="008E260D" w:rsidRDefault="003F1FC7">
      <w:pPr>
        <w:pStyle w:val="Prrafodelista"/>
        <w:numPr>
          <w:ilvl w:val="0"/>
          <w:numId w:val="1"/>
        </w:numPr>
        <w:spacing w:after="14" w:line="206" w:lineRule="auto"/>
        <w:jc w:val="both"/>
      </w:pPr>
      <w:r>
        <w:t>Permitir la carga masiva de la información mensual y su corrección posterior por perfiles autorizados.</w:t>
      </w:r>
    </w:p>
    <w:p w14:paraId="297D31B3" w14:textId="77777777" w:rsidR="008E260D" w:rsidRDefault="003F1FC7">
      <w:pPr>
        <w:pStyle w:val="Prrafodelista"/>
        <w:numPr>
          <w:ilvl w:val="0"/>
          <w:numId w:val="1"/>
        </w:numPr>
        <w:spacing w:after="14" w:line="206" w:lineRule="auto"/>
        <w:jc w:val="both"/>
      </w:pPr>
      <w:r>
        <w:t>Generar series históricas mensuales y anuales con comparativos interanuales y gráficas por mes, aerolínea y tipo de operación.</w:t>
      </w:r>
    </w:p>
    <w:p w14:paraId="42E86E7A" w14:textId="77777777" w:rsidR="008E260D" w:rsidRDefault="003F1FC7">
      <w:pPr>
        <w:spacing w:after="60" w:line="214" w:lineRule="auto"/>
        <w:jc w:val="both"/>
      </w:pPr>
      <w:r>
        <w:rPr>
          <w:b/>
          <w:bCs/>
        </w:rPr>
        <w:t>Información administrada.</w:t>
      </w:r>
      <w:r>
        <w:t xml:space="preserve"> Periodo de referencia; tipo de operación; volumen de equipaje por aerolínea y total del periodo; capacidad instalada; porcentaje de utilización; equipajes sin vuelo asociado; y datos de auditoría.</w:t>
      </w:r>
    </w:p>
    <w:p w14:paraId="69E31EFA" w14:textId="77777777" w:rsidR="008E260D" w:rsidRDefault="003F1FC7">
      <w:pPr>
        <w:spacing w:after="55" w:line="214" w:lineRule="auto"/>
        <w:jc w:val="both"/>
      </w:pPr>
      <w:r>
        <w:rPr>
          <w:b/>
          <w:bCs/>
        </w:rPr>
        <w:t>Resultados esperados.</w:t>
      </w:r>
      <w:r>
        <w:t xml:space="preserve"> Tablero de utilización del sistema, series mensuales y anuales de equipaje procesado, participación por aerolínea y comparativos interanuales.</w:t>
      </w:r>
    </w:p>
    <w:p w14:paraId="492842CC" w14:textId="77777777" w:rsidR="008E260D" w:rsidRDefault="003F1FC7">
      <w:pPr>
        <w:pStyle w:val="Ttulo2"/>
        <w:keepNext/>
        <w:spacing w:before="105" w:after="40"/>
      </w:pPr>
      <w:bookmarkStart w:id="14" w:name="_Toc238550203"/>
      <w:r>
        <w:rPr>
          <w:sz w:val="21"/>
          <w:szCs w:val="21"/>
        </w:rPr>
        <w:t>5.9 Control y peligro aviario (M-FAU)</w:t>
      </w:r>
      <w:bookmarkEnd w:id="14"/>
    </w:p>
    <w:p w14:paraId="28976E1E" w14:textId="77777777" w:rsidR="008E260D" w:rsidRDefault="003F1FC7">
      <w:pPr>
        <w:spacing w:after="55" w:line="214" w:lineRule="auto"/>
        <w:jc w:val="both"/>
      </w:pPr>
      <w:r>
        <w:rPr>
          <w:b/>
          <w:bCs/>
        </w:rPr>
        <w:t>Objetivo.</w:t>
      </w:r>
      <w:r>
        <w:t xml:space="preserve"> Se requiere un módulo destinado al registro, seguimiento y análisis de los eventos relacionados con fauna dentro de las áreas operativas del aeródromo, tanto de los impactos con aeronaves como de las capturas y reubicaciones realizadas por el personal de control de fauna.</w:t>
      </w:r>
    </w:p>
    <w:p w14:paraId="54683EDA" w14:textId="77777777" w:rsidR="008E260D" w:rsidRDefault="003F1FC7">
      <w:pPr>
        <w:spacing w:after="55" w:line="214" w:lineRule="auto"/>
        <w:jc w:val="both"/>
      </w:pPr>
      <w:r>
        <w:rPr>
          <w:b/>
          <w:bCs/>
        </w:rPr>
        <w:t>Usuarios.</w:t>
      </w:r>
      <w:r>
        <w:t xml:space="preserve"> Personal de control de fauna con perfil de captura y edición; personal de seguridad operacional con perfil de supervisión y validación; personal directivo con perfil de consulta.</w:t>
      </w:r>
    </w:p>
    <w:p w14:paraId="3E4015C0" w14:textId="77777777" w:rsidR="008E260D" w:rsidRDefault="003F1FC7">
      <w:pPr>
        <w:spacing w:after="60" w:line="214" w:lineRule="auto"/>
        <w:jc w:val="both"/>
      </w:pPr>
      <w:r>
        <w:rPr>
          <w:b/>
          <w:bCs/>
        </w:rPr>
        <w:t>Funciones requeridas.</w:t>
      </w:r>
    </w:p>
    <w:p w14:paraId="3B8F3773" w14:textId="77777777" w:rsidR="008E260D" w:rsidRDefault="003F1FC7">
      <w:pPr>
        <w:pStyle w:val="Prrafodelista"/>
        <w:numPr>
          <w:ilvl w:val="0"/>
          <w:numId w:val="1"/>
        </w:numPr>
        <w:spacing w:after="14" w:line="206" w:lineRule="auto"/>
        <w:jc w:val="both"/>
      </w:pPr>
      <w:r>
        <w:t xml:space="preserve">Registrar cada </w:t>
      </w:r>
      <w:r>
        <w:rPr>
          <w:b/>
          <w:bCs/>
        </w:rPr>
        <w:t>impacto con fauna</w:t>
      </w:r>
      <w:r>
        <w:t xml:space="preserve"> indicando fecha, hora, ubicación dentro del aeródromo, zona de impacto, fase de la operación, aerolínea, tipo de aeronave y matrícula.</w:t>
      </w:r>
    </w:p>
    <w:p w14:paraId="004F024F" w14:textId="77777777" w:rsidR="008E260D" w:rsidRDefault="003F1FC7">
      <w:pPr>
        <w:pStyle w:val="Prrafodelista"/>
        <w:numPr>
          <w:ilvl w:val="0"/>
          <w:numId w:val="1"/>
        </w:numPr>
        <w:spacing w:after="14" w:line="206" w:lineRule="auto"/>
        <w:jc w:val="both"/>
      </w:pPr>
      <w:r>
        <w:t xml:space="preserve">Registrar la </w:t>
      </w:r>
      <w:r>
        <w:rPr>
          <w:b/>
          <w:bCs/>
        </w:rPr>
        <w:t>identificación de la especie</w:t>
      </w:r>
      <w:r>
        <w:t>, su nombre común y científico, el tamaño, la cantidad de restos localizados y su ubicación.</w:t>
      </w:r>
    </w:p>
    <w:p w14:paraId="721847C5" w14:textId="77777777" w:rsidR="008E260D" w:rsidRDefault="003F1FC7">
      <w:pPr>
        <w:pStyle w:val="Prrafodelista"/>
        <w:numPr>
          <w:ilvl w:val="0"/>
          <w:numId w:val="1"/>
        </w:numPr>
        <w:spacing w:after="14" w:line="206" w:lineRule="auto"/>
        <w:jc w:val="both"/>
      </w:pPr>
      <w:r>
        <w:t xml:space="preserve">Registrar las </w:t>
      </w:r>
      <w:r>
        <w:rPr>
          <w:b/>
          <w:bCs/>
        </w:rPr>
        <w:t>medidas proactivas</w:t>
      </w:r>
      <w:r>
        <w:t xml:space="preserve"> aplicadas, las condiciones meteorológicas del evento, el resultado de las medidas y las observaciones del reportante.</w:t>
      </w:r>
    </w:p>
    <w:p w14:paraId="28863DD1" w14:textId="77777777" w:rsidR="008E260D" w:rsidRDefault="003F1FC7">
      <w:pPr>
        <w:pStyle w:val="Prrafodelista"/>
        <w:numPr>
          <w:ilvl w:val="0"/>
          <w:numId w:val="1"/>
        </w:numPr>
        <w:spacing w:after="14" w:line="206" w:lineRule="auto"/>
        <w:jc w:val="both"/>
      </w:pPr>
      <w:r>
        <w:t xml:space="preserve">Registrar las </w:t>
      </w:r>
      <w:r>
        <w:rPr>
          <w:b/>
          <w:bCs/>
        </w:rPr>
        <w:t>capturas y reubicaciones</w:t>
      </w:r>
      <w:r>
        <w:t>, con número consecutivo, clase, especie, cantidad, método de captura, cuadrante y disposición final del ejemplar.</w:t>
      </w:r>
    </w:p>
    <w:p w14:paraId="40FE3658" w14:textId="77777777" w:rsidR="008E260D" w:rsidRDefault="003F1FC7">
      <w:pPr>
        <w:pStyle w:val="Prrafodelista"/>
        <w:numPr>
          <w:ilvl w:val="0"/>
          <w:numId w:val="1"/>
        </w:numPr>
        <w:spacing w:after="14" w:line="206" w:lineRule="auto"/>
        <w:jc w:val="both"/>
      </w:pPr>
      <w:r>
        <w:t xml:space="preserve">Adjuntar </w:t>
      </w:r>
      <w:r>
        <w:rPr>
          <w:b/>
          <w:bCs/>
        </w:rPr>
        <w:t>evidencias fotográficas</w:t>
      </w:r>
      <w:r>
        <w:t xml:space="preserve"> a cada registro y conservarlas asociadas a él.</w:t>
      </w:r>
    </w:p>
    <w:p w14:paraId="7377A961" w14:textId="77777777" w:rsidR="008E260D" w:rsidRDefault="003F1FC7">
      <w:pPr>
        <w:pStyle w:val="Prrafodelista"/>
        <w:numPr>
          <w:ilvl w:val="0"/>
          <w:numId w:val="1"/>
        </w:numPr>
        <w:spacing w:after="14" w:line="206" w:lineRule="auto"/>
        <w:jc w:val="both"/>
      </w:pPr>
      <w:r>
        <w:t>Consultar los registros mediante filtros por fecha, especie, zona, aerolínea, fase de operación y tipo de evento.</w:t>
      </w:r>
    </w:p>
    <w:p w14:paraId="50A9DF28" w14:textId="77777777" w:rsidR="008E260D" w:rsidRDefault="003F1FC7">
      <w:pPr>
        <w:pStyle w:val="Prrafodelista"/>
        <w:numPr>
          <w:ilvl w:val="0"/>
          <w:numId w:val="1"/>
        </w:numPr>
        <w:spacing w:after="14" w:line="206" w:lineRule="auto"/>
        <w:jc w:val="both"/>
      </w:pPr>
      <w:r>
        <w:t xml:space="preserve">Generar una </w:t>
      </w:r>
      <w:r>
        <w:rPr>
          <w:b/>
          <w:bCs/>
        </w:rPr>
        <w:t>representación cartográfica de la incidencia</w:t>
      </w:r>
      <w:r>
        <w:t>, incluyendo mapas de calor por cuadrante que faciliten la identificación de las zonas de mayor concentración, y estadísticas por especie, periodo, zona y fase de la operación.</w:t>
      </w:r>
    </w:p>
    <w:p w14:paraId="1FE2D12F" w14:textId="77777777" w:rsidR="008E260D" w:rsidRDefault="003F1FC7">
      <w:pPr>
        <w:spacing w:after="60" w:line="214" w:lineRule="auto"/>
        <w:jc w:val="both"/>
      </w:pPr>
      <w:r>
        <w:rPr>
          <w:b/>
          <w:bCs/>
        </w:rPr>
        <w:t>Información administrada.</w:t>
      </w:r>
      <w:r>
        <w:t xml:space="preserve"> Datos generales del evento, ubicación y cuadrante; fase de operación y zona de impacto; datos de la aeronave y la aerolínea; identificación de la especie y cantidad de ejemplares; método de captura y disposición final; medidas adoptadas y sus resultados; condiciones meteorológicas; evidencias fotográficas; y datos de auditoría.</w:t>
      </w:r>
    </w:p>
    <w:p w14:paraId="5B7FAEC5" w14:textId="77777777" w:rsidR="008E260D" w:rsidRDefault="003F1FC7">
      <w:pPr>
        <w:spacing w:after="55" w:line="214" w:lineRule="auto"/>
        <w:jc w:val="both"/>
      </w:pPr>
      <w:r>
        <w:rPr>
          <w:b/>
          <w:bCs/>
        </w:rPr>
        <w:t>Resultados esperados.</w:t>
      </w:r>
      <w:r>
        <w:t xml:space="preserve"> Estadística de impactos y capturas por periodo y especie, mapa de calor de incidencia por cuadrante, indicadores de eficacia de las medidas proactivas y reportes exportables para las autoridades aeronáuticas.</w:t>
      </w:r>
    </w:p>
    <w:p w14:paraId="4C60AC55" w14:textId="77777777" w:rsidR="008E260D" w:rsidRDefault="003F1FC7">
      <w:pPr>
        <w:pStyle w:val="Ttulo2"/>
        <w:keepNext/>
        <w:spacing w:before="105" w:after="40"/>
      </w:pPr>
      <w:bookmarkStart w:id="15" w:name="_Toc238550204"/>
      <w:r>
        <w:rPr>
          <w:sz w:val="21"/>
          <w:szCs w:val="21"/>
        </w:rPr>
        <w:t>5.10 Emergencias en pista y atención a derrames (M-SEI)</w:t>
      </w:r>
      <w:bookmarkEnd w:id="15"/>
    </w:p>
    <w:p w14:paraId="33C020E1" w14:textId="77777777" w:rsidR="008E260D" w:rsidRDefault="003F1FC7">
      <w:pPr>
        <w:spacing w:after="55" w:line="214" w:lineRule="auto"/>
        <w:jc w:val="both"/>
      </w:pPr>
      <w:r>
        <w:rPr>
          <w:b/>
          <w:bCs/>
        </w:rPr>
        <w:t>Objetivo.</w:t>
      </w:r>
      <w:r>
        <w:t xml:space="preserve"> Se requiere un módulo que documente la actuación del Servicio de Salvamento y Extinción de Incendios ante emergencias ocurridas en el área de movimiento y ante derrames de sustancias en plataforma, con la medición de sus tiempos de respuesta.</w:t>
      </w:r>
    </w:p>
    <w:p w14:paraId="6CBA3612" w14:textId="77777777" w:rsidR="008E260D" w:rsidRDefault="003F1FC7">
      <w:pPr>
        <w:spacing w:after="55" w:line="214" w:lineRule="auto"/>
        <w:jc w:val="both"/>
      </w:pPr>
      <w:r>
        <w:rPr>
          <w:b/>
          <w:bCs/>
        </w:rPr>
        <w:t>Usuarios.</w:t>
      </w:r>
      <w:r>
        <w:t xml:space="preserve"> Personal del SSEI con perfil de captura; coordinadores de seguridad operacional con perfil de edición y validación; personal directivo con perfil de consulta.</w:t>
      </w:r>
    </w:p>
    <w:p w14:paraId="3EB944AE" w14:textId="77777777" w:rsidR="008E260D" w:rsidRDefault="003F1FC7">
      <w:pPr>
        <w:spacing w:after="60" w:line="214" w:lineRule="auto"/>
        <w:jc w:val="both"/>
      </w:pPr>
      <w:r>
        <w:rPr>
          <w:b/>
          <w:bCs/>
        </w:rPr>
        <w:t>Funciones requeridas.</w:t>
      </w:r>
    </w:p>
    <w:p w14:paraId="648C8FAA" w14:textId="77777777" w:rsidR="008E260D" w:rsidRDefault="003F1FC7">
      <w:pPr>
        <w:pStyle w:val="Prrafodelista"/>
        <w:numPr>
          <w:ilvl w:val="0"/>
          <w:numId w:val="1"/>
        </w:numPr>
        <w:spacing w:after="14" w:line="206" w:lineRule="auto"/>
        <w:jc w:val="both"/>
      </w:pPr>
      <w:r>
        <w:t xml:space="preserve">Registrar cada </w:t>
      </w:r>
      <w:r>
        <w:rPr>
          <w:b/>
          <w:bCs/>
        </w:rPr>
        <w:t>emergencia en pista</w:t>
      </w:r>
      <w:r>
        <w:t xml:space="preserve"> con número consecutivo, fecha, pista involucrada, tipo de aeronave, operador y descripción del suceso.</w:t>
      </w:r>
    </w:p>
    <w:p w14:paraId="7F705F65" w14:textId="77777777" w:rsidR="008E260D" w:rsidRDefault="003F1FC7">
      <w:pPr>
        <w:pStyle w:val="Prrafodelista"/>
        <w:numPr>
          <w:ilvl w:val="0"/>
          <w:numId w:val="1"/>
        </w:numPr>
        <w:spacing w:after="14" w:line="206" w:lineRule="auto"/>
        <w:jc w:val="both"/>
      </w:pPr>
      <w:r>
        <w:rPr>
          <w:b/>
          <w:bCs/>
        </w:rPr>
        <w:t>Clasificar el evento</w:t>
      </w:r>
      <w:r>
        <w:t xml:space="preserve"> como accidente o incidente, restringiendo la clasificación a los valores institucionalmente definidos, y adjuntar </w:t>
      </w:r>
      <w:r>
        <w:rPr>
          <w:b/>
          <w:bCs/>
        </w:rPr>
        <w:t>evidencias fotográficas</w:t>
      </w:r>
      <w:r>
        <w:t>.</w:t>
      </w:r>
    </w:p>
    <w:p w14:paraId="1508A273" w14:textId="77777777" w:rsidR="008E260D" w:rsidRDefault="003F1FC7">
      <w:pPr>
        <w:pStyle w:val="Prrafodelista"/>
        <w:numPr>
          <w:ilvl w:val="0"/>
          <w:numId w:val="1"/>
        </w:numPr>
        <w:spacing w:after="14" w:line="206" w:lineRule="auto"/>
        <w:jc w:val="both"/>
      </w:pPr>
      <w:r>
        <w:t xml:space="preserve">Registrar cada </w:t>
      </w:r>
      <w:r>
        <w:rPr>
          <w:b/>
          <w:bCs/>
        </w:rPr>
        <w:t>atención a derrame</w:t>
      </w:r>
      <w:r>
        <w:t xml:space="preserve"> indicando fecha, quién solicitó la activación, hora de activación, empresa responsable, sitio y hora de llegada del servicio.</w:t>
      </w:r>
    </w:p>
    <w:p w14:paraId="074CD9E4" w14:textId="77777777" w:rsidR="008E260D" w:rsidRDefault="003F1FC7">
      <w:pPr>
        <w:pStyle w:val="Prrafodelista"/>
        <w:numPr>
          <w:ilvl w:val="0"/>
          <w:numId w:val="1"/>
        </w:numPr>
        <w:spacing w:after="14" w:line="206" w:lineRule="auto"/>
        <w:jc w:val="both"/>
      </w:pPr>
      <w:r>
        <w:rPr>
          <w:b/>
          <w:bCs/>
        </w:rPr>
        <w:t>Calcular el tiempo de respuesta</w:t>
      </w:r>
      <w:r>
        <w:t xml:space="preserve"> a partir de la hora de activación y la hora de llegada.</w:t>
      </w:r>
    </w:p>
    <w:p w14:paraId="2A4FB794" w14:textId="77777777" w:rsidR="008E260D" w:rsidRDefault="003F1FC7">
      <w:pPr>
        <w:pStyle w:val="Prrafodelista"/>
        <w:numPr>
          <w:ilvl w:val="0"/>
          <w:numId w:val="1"/>
        </w:numPr>
        <w:spacing w:after="14" w:line="206" w:lineRule="auto"/>
        <w:jc w:val="both"/>
      </w:pPr>
      <w:r>
        <w:t>Registrar la superficie afectada, el costo operativo de la atención y el cobro realizado a la empresa responsable.</w:t>
      </w:r>
    </w:p>
    <w:p w14:paraId="4F4261A3" w14:textId="77777777" w:rsidR="008E260D" w:rsidRDefault="003F1FC7">
      <w:pPr>
        <w:pStyle w:val="Prrafodelista"/>
        <w:numPr>
          <w:ilvl w:val="0"/>
          <w:numId w:val="1"/>
        </w:numPr>
        <w:spacing w:after="14" w:line="206" w:lineRule="auto"/>
        <w:jc w:val="both"/>
      </w:pPr>
      <w:r>
        <w:t>Consultar los registros por periodo, pista, operador, empresa y clasificación, y generar indicadores de frecuencia de eventos, tiempo promedio de respuesta y recuperación de costos.</w:t>
      </w:r>
    </w:p>
    <w:p w14:paraId="40A87EE2" w14:textId="77777777" w:rsidR="008E260D" w:rsidRDefault="003F1FC7">
      <w:pPr>
        <w:spacing w:after="60" w:line="214" w:lineRule="auto"/>
        <w:jc w:val="both"/>
      </w:pPr>
      <w:r>
        <w:rPr>
          <w:b/>
          <w:bCs/>
        </w:rPr>
        <w:t>Información administrada.</w:t>
      </w:r>
      <w:r>
        <w:t xml:space="preserve"> Datos del evento, fecha, hora y ubicación; pista, aeronave y operador involucrados; descripción y clasificación; evidencias fotográficas; para derrames: empresa responsable, sitio, tiempos de activación y llegada, superficie afectada, costo operativo y cobro; y datos de auditoría.</w:t>
      </w:r>
    </w:p>
    <w:p w14:paraId="1B1887AF" w14:textId="77777777" w:rsidR="008E260D" w:rsidRDefault="003F1FC7">
      <w:pPr>
        <w:spacing w:after="55" w:line="214" w:lineRule="auto"/>
        <w:jc w:val="both"/>
      </w:pPr>
      <w:r>
        <w:rPr>
          <w:b/>
          <w:bCs/>
        </w:rPr>
        <w:t>Resultados esperados.</w:t>
      </w:r>
      <w:r>
        <w:t xml:space="preserve"> Bitácora de emergencias y derrames, indicadores de tiempo de respuesta, estadística de eventos por pista y operador, concentrado de costos y cobros por empresa y expediente fotográfico de cada evento.</w:t>
      </w:r>
    </w:p>
    <w:p w14:paraId="171A076A" w14:textId="77777777" w:rsidR="008E260D" w:rsidRDefault="003F1FC7">
      <w:pPr>
        <w:pStyle w:val="Ttulo2"/>
        <w:keepNext/>
        <w:spacing w:before="105" w:after="40"/>
      </w:pPr>
      <w:bookmarkStart w:id="16" w:name="_Toc238550205"/>
      <w:r>
        <w:rPr>
          <w:sz w:val="21"/>
          <w:szCs w:val="21"/>
        </w:rPr>
        <w:t>5.11 Personal capacitado de prestadores de servicios (M-PCP)</w:t>
      </w:r>
      <w:bookmarkEnd w:id="16"/>
    </w:p>
    <w:p w14:paraId="5C9B21E2" w14:textId="77777777" w:rsidR="008E260D" w:rsidRDefault="003F1FC7">
      <w:pPr>
        <w:spacing w:after="55" w:line="214" w:lineRule="auto"/>
        <w:jc w:val="both"/>
      </w:pPr>
      <w:r>
        <w:rPr>
          <w:b/>
          <w:bCs/>
        </w:rPr>
        <w:t>Objetivo.</w:t>
      </w:r>
      <w:r>
        <w:t xml:space="preserve"> Se requiere un módulo que administre el padrón del personal de las empresas prestadoras que se encuentra capacitado y autorizado para conducir vehículos en el área de movimiento, conforme a las categorías de licencia aplicables.</w:t>
      </w:r>
    </w:p>
    <w:p w14:paraId="466FB3AB" w14:textId="77777777" w:rsidR="008E260D" w:rsidRDefault="003F1FC7">
      <w:pPr>
        <w:spacing w:after="55" w:line="214" w:lineRule="auto"/>
        <w:jc w:val="both"/>
      </w:pPr>
      <w:r>
        <w:rPr>
          <w:b/>
          <w:bCs/>
        </w:rPr>
        <w:t>Usuarios.</w:t>
      </w:r>
      <w:r>
        <w:t xml:space="preserve"> Personal de la coordinación de medidas de seguridad operacional con perfil de captura y edición; supervisores con perfil de validación; personal directivo con perfil de consulta.</w:t>
      </w:r>
    </w:p>
    <w:p w14:paraId="464C756C" w14:textId="77777777" w:rsidR="008E260D" w:rsidRDefault="003F1FC7">
      <w:pPr>
        <w:spacing w:after="60" w:line="214" w:lineRule="auto"/>
        <w:jc w:val="both"/>
      </w:pPr>
      <w:r>
        <w:rPr>
          <w:b/>
          <w:bCs/>
        </w:rPr>
        <w:lastRenderedPageBreak/>
        <w:t>Funciones requeridas.</w:t>
      </w:r>
    </w:p>
    <w:p w14:paraId="7E4182F4" w14:textId="77777777" w:rsidR="008E260D" w:rsidRDefault="003F1FC7">
      <w:pPr>
        <w:pStyle w:val="Prrafodelista"/>
        <w:numPr>
          <w:ilvl w:val="0"/>
          <w:numId w:val="1"/>
        </w:numPr>
        <w:spacing w:after="14" w:line="206" w:lineRule="auto"/>
        <w:jc w:val="both"/>
      </w:pPr>
      <w:r>
        <w:t>Registrar al personal capacitado indicando la empresa prestadora, el nombre, la categoría de licencia otorgada y su vigencia.</w:t>
      </w:r>
    </w:p>
    <w:p w14:paraId="3249B8DC" w14:textId="77777777" w:rsidR="008E260D" w:rsidRDefault="003F1FC7">
      <w:pPr>
        <w:pStyle w:val="Prrafodelista"/>
        <w:numPr>
          <w:ilvl w:val="0"/>
          <w:numId w:val="1"/>
        </w:numPr>
        <w:spacing w:after="14" w:line="206" w:lineRule="auto"/>
        <w:jc w:val="both"/>
      </w:pPr>
      <w:r>
        <w:t xml:space="preserve">Administrar el </w:t>
      </w:r>
      <w:r>
        <w:rPr>
          <w:b/>
          <w:bCs/>
        </w:rPr>
        <w:t>catálogo de categorías de licencia</w:t>
      </w:r>
      <w:r>
        <w:t xml:space="preserve"> de conducción en el aeródromo, describiendo para cada categoría el área autorizada, el tipo de personal y los vehículos comprendidos.</w:t>
      </w:r>
    </w:p>
    <w:p w14:paraId="5145B141" w14:textId="77777777" w:rsidR="008E260D" w:rsidRDefault="003F1FC7">
      <w:pPr>
        <w:pStyle w:val="Prrafodelista"/>
        <w:numPr>
          <w:ilvl w:val="0"/>
          <w:numId w:val="1"/>
        </w:numPr>
        <w:spacing w:after="14" w:line="206" w:lineRule="auto"/>
        <w:jc w:val="both"/>
      </w:pPr>
      <w:r>
        <w:t>Permitir el registro, la consulta, la actualización y la baja de los registros por parte de los perfiles autorizados.</w:t>
      </w:r>
    </w:p>
    <w:p w14:paraId="79ADE293" w14:textId="77777777" w:rsidR="008E260D" w:rsidRDefault="003F1FC7">
      <w:pPr>
        <w:pStyle w:val="Prrafodelista"/>
        <w:numPr>
          <w:ilvl w:val="0"/>
          <w:numId w:val="1"/>
        </w:numPr>
        <w:spacing w:after="14" w:line="206" w:lineRule="auto"/>
        <w:jc w:val="both"/>
      </w:pPr>
      <w:r>
        <w:t>Consultar el padrón mediante filtros por empresa, categoría, periodo y vigencia, y exportar los concentrados resultantes.</w:t>
      </w:r>
    </w:p>
    <w:p w14:paraId="1EDA2B0C" w14:textId="77777777" w:rsidR="008E260D" w:rsidRDefault="003F1FC7">
      <w:pPr>
        <w:pStyle w:val="Prrafodelista"/>
        <w:numPr>
          <w:ilvl w:val="0"/>
          <w:numId w:val="1"/>
        </w:numPr>
        <w:spacing w:after="14" w:line="206" w:lineRule="auto"/>
        <w:jc w:val="both"/>
      </w:pPr>
      <w:r>
        <w:t>Generar indicadores de personal capacitado por empresa, categoría y periodo, así como el comportamiento histórico de la capacitación impartida.</w:t>
      </w:r>
    </w:p>
    <w:p w14:paraId="32B238C3" w14:textId="77777777" w:rsidR="008E260D" w:rsidRDefault="003F1FC7">
      <w:pPr>
        <w:spacing w:after="60" w:line="214" w:lineRule="auto"/>
        <w:jc w:val="both"/>
      </w:pPr>
      <w:r>
        <w:rPr>
          <w:b/>
          <w:bCs/>
        </w:rPr>
        <w:t>Información administrada.</w:t>
      </w:r>
      <w:r>
        <w:t xml:space="preserve"> Identificación de la empresa prestadora; datos del personal capacitado; categoría de licencia y área autorizada; fecha de capacitación y vigencia; observaciones; y datos de auditoría.</w:t>
      </w:r>
    </w:p>
    <w:p w14:paraId="7A385CAA" w14:textId="77777777" w:rsidR="008E260D" w:rsidRDefault="003F1FC7">
      <w:pPr>
        <w:spacing w:after="55" w:line="214" w:lineRule="auto"/>
        <w:jc w:val="both"/>
      </w:pPr>
      <w:r>
        <w:rPr>
          <w:b/>
          <w:bCs/>
        </w:rPr>
        <w:t>Resultados esperados.</w:t>
      </w:r>
      <w:r>
        <w:t xml:space="preserve"> Padrón consultable de personal autorizado, concentrados por empresa y categoría, series históricas de capacitación e indicadores de cumplimiento de los prestadores.</w:t>
      </w:r>
    </w:p>
    <w:p w14:paraId="5F47DF11" w14:textId="77777777" w:rsidR="008E260D" w:rsidRDefault="003F1FC7">
      <w:pPr>
        <w:pStyle w:val="Ttulo2"/>
        <w:keepNext/>
        <w:spacing w:before="105" w:after="40"/>
      </w:pPr>
      <w:bookmarkStart w:id="17" w:name="_Toc238550206"/>
      <w:r>
        <w:rPr>
          <w:sz w:val="21"/>
          <w:szCs w:val="21"/>
        </w:rPr>
        <w:t>5.12 Valoraciones médicas del personal operativo (M-VAL)</w:t>
      </w:r>
      <w:bookmarkEnd w:id="17"/>
    </w:p>
    <w:p w14:paraId="63456C03" w14:textId="77777777" w:rsidR="008E260D" w:rsidRDefault="003F1FC7">
      <w:pPr>
        <w:spacing w:after="55" w:line="214" w:lineRule="auto"/>
        <w:jc w:val="both"/>
      </w:pPr>
      <w:r>
        <w:rPr>
          <w:b/>
          <w:bCs/>
        </w:rPr>
        <w:t>Objetivo.</w:t>
      </w:r>
      <w:r>
        <w:t xml:space="preserve"> Se requiere un módulo que registre las valoraciones médicas practicadas al personal operativo de las empresas que prestan servicios en el aeródromo, como medida preventiva de seguridad operacional.</w:t>
      </w:r>
    </w:p>
    <w:p w14:paraId="794D8AF3" w14:textId="77777777" w:rsidR="008E260D" w:rsidRDefault="003F1FC7">
      <w:pPr>
        <w:spacing w:after="55" w:line="214" w:lineRule="auto"/>
        <w:jc w:val="both"/>
      </w:pPr>
      <w:r>
        <w:rPr>
          <w:b/>
          <w:bCs/>
        </w:rPr>
        <w:t>Usuarios.</w:t>
      </w:r>
      <w:r>
        <w:t xml:space="preserve"> Personal de la coordinación de medidas de seguridad operacional con perfil de captura y edición; personal directivo con perfil de consulta.</w:t>
      </w:r>
    </w:p>
    <w:p w14:paraId="2ED880A4" w14:textId="77777777" w:rsidR="008E260D" w:rsidRDefault="003F1FC7">
      <w:pPr>
        <w:spacing w:after="60" w:line="214" w:lineRule="auto"/>
        <w:jc w:val="both"/>
      </w:pPr>
      <w:r>
        <w:rPr>
          <w:b/>
          <w:bCs/>
        </w:rPr>
        <w:t>Funciones requeridas.</w:t>
      </w:r>
    </w:p>
    <w:p w14:paraId="42CBF0DD" w14:textId="77777777" w:rsidR="008E260D" w:rsidRDefault="003F1FC7">
      <w:pPr>
        <w:pStyle w:val="Prrafodelista"/>
        <w:numPr>
          <w:ilvl w:val="0"/>
          <w:numId w:val="1"/>
        </w:numPr>
        <w:spacing w:after="14" w:line="206" w:lineRule="auto"/>
        <w:jc w:val="both"/>
      </w:pPr>
      <w:r>
        <w:t>Registrar cada jornada de valoración con número de programa, fecha, hora, empresa evaluada y cantidad de personas valoradas.</w:t>
      </w:r>
    </w:p>
    <w:p w14:paraId="24E42D99" w14:textId="77777777" w:rsidR="008E260D" w:rsidRDefault="003F1FC7">
      <w:pPr>
        <w:pStyle w:val="Prrafodelista"/>
        <w:numPr>
          <w:ilvl w:val="0"/>
          <w:numId w:val="1"/>
        </w:numPr>
        <w:spacing w:after="14" w:line="206" w:lineRule="auto"/>
        <w:jc w:val="both"/>
      </w:pPr>
      <w:r>
        <w:t xml:space="preserve">Señalar los </w:t>
      </w:r>
      <w:r>
        <w:rPr>
          <w:b/>
          <w:bCs/>
        </w:rPr>
        <w:t>tipos de valoración practicada</w:t>
      </w:r>
      <w:r>
        <w:t xml:space="preserve"> de un catálogo predefinido, admitiendo la selección de varios tipos en un mismo registro.</w:t>
      </w:r>
    </w:p>
    <w:p w14:paraId="60B5FBDB" w14:textId="77777777" w:rsidR="008E260D" w:rsidRDefault="003F1FC7">
      <w:pPr>
        <w:pStyle w:val="Prrafodelista"/>
        <w:numPr>
          <w:ilvl w:val="0"/>
          <w:numId w:val="1"/>
        </w:numPr>
        <w:spacing w:after="14" w:line="206" w:lineRule="auto"/>
        <w:jc w:val="both"/>
      </w:pPr>
      <w:r>
        <w:t>Registrar observaciones y hallazgos relevantes de la jornada.</w:t>
      </w:r>
    </w:p>
    <w:p w14:paraId="408BE004" w14:textId="77777777" w:rsidR="008E260D" w:rsidRDefault="003F1FC7">
      <w:pPr>
        <w:pStyle w:val="Prrafodelista"/>
        <w:numPr>
          <w:ilvl w:val="0"/>
          <w:numId w:val="1"/>
        </w:numPr>
        <w:spacing w:after="14" w:line="206" w:lineRule="auto"/>
        <w:jc w:val="both"/>
      </w:pPr>
      <w:r>
        <w:t>Permitir el registro, la consulta, la actualización y la eliminación por parte de los perfiles autorizados, con consulta filtrada por periodo, empresa y tipo de valoración.</w:t>
      </w:r>
    </w:p>
    <w:p w14:paraId="511DE307" w14:textId="77777777" w:rsidR="008E260D" w:rsidRDefault="003F1FC7">
      <w:pPr>
        <w:pStyle w:val="Prrafodelista"/>
        <w:numPr>
          <w:ilvl w:val="0"/>
          <w:numId w:val="1"/>
        </w:numPr>
        <w:spacing w:after="14" w:line="206" w:lineRule="auto"/>
        <w:jc w:val="both"/>
      </w:pPr>
      <w:r>
        <w:t>Generar indicadores de personal valorado por empresa, tipo de valoración y periodo.</w:t>
      </w:r>
    </w:p>
    <w:p w14:paraId="029B5AC3" w14:textId="77777777" w:rsidR="008E260D" w:rsidRDefault="003F1FC7">
      <w:pPr>
        <w:spacing w:after="60" w:line="214" w:lineRule="auto"/>
        <w:jc w:val="both"/>
      </w:pPr>
      <w:r>
        <w:rPr>
          <w:b/>
          <w:bCs/>
        </w:rPr>
        <w:t>Información administrada.</w:t>
      </w:r>
      <w:r>
        <w:t xml:space="preserve"> Número de programa, fecha y hora de la jornada; empresa evaluada; cantidad de personas valoradas; tipos de valoración practicada; observaciones; y datos de auditoría.</w:t>
      </w:r>
    </w:p>
    <w:p w14:paraId="1CF5AECD" w14:textId="77777777" w:rsidR="008E260D" w:rsidRDefault="003F1FC7">
      <w:pPr>
        <w:spacing w:after="55" w:line="214" w:lineRule="auto"/>
        <w:jc w:val="both"/>
      </w:pPr>
      <w:r>
        <w:rPr>
          <w:b/>
          <w:bCs/>
        </w:rPr>
        <w:t>Resultados esperados.</w:t>
      </w:r>
      <w:r>
        <w:t xml:space="preserve"> Concentrados de valoraciones por empresa y periodo, gráficas de comportamiento mensual e indicadores de cobertura del programa preventivo.</w:t>
      </w:r>
    </w:p>
    <w:p w14:paraId="183FBEA7" w14:textId="77777777" w:rsidR="008E260D" w:rsidRDefault="003F1FC7">
      <w:pPr>
        <w:pStyle w:val="Ttulo2"/>
        <w:keepNext/>
        <w:spacing w:before="105" w:after="40"/>
      </w:pPr>
      <w:bookmarkStart w:id="18" w:name="_Toc238550207"/>
      <w:r>
        <w:rPr>
          <w:sz w:val="21"/>
          <w:szCs w:val="21"/>
        </w:rPr>
        <w:t>5.13 Catálogo de vehículos y mantenimientos (M-VEH)</w:t>
      </w:r>
      <w:bookmarkEnd w:id="18"/>
    </w:p>
    <w:p w14:paraId="6081BE6B" w14:textId="77777777" w:rsidR="008E260D" w:rsidRDefault="003F1FC7">
      <w:pPr>
        <w:spacing w:after="55" w:line="214" w:lineRule="auto"/>
        <w:jc w:val="both"/>
      </w:pPr>
      <w:r>
        <w:rPr>
          <w:b/>
          <w:bCs/>
        </w:rPr>
        <w:t>Objetivo.</w:t>
      </w:r>
      <w:r>
        <w:t xml:space="preserve"> Se requiere un módulo que administre el parque vehicular asignado a la Dirección de Operación, su documentación, sus responsables y el seguimiento de sus mantenimientos.</w:t>
      </w:r>
    </w:p>
    <w:p w14:paraId="6C730016" w14:textId="77777777" w:rsidR="008E260D" w:rsidRDefault="003F1FC7">
      <w:pPr>
        <w:spacing w:after="55" w:line="214" w:lineRule="auto"/>
        <w:jc w:val="both"/>
      </w:pPr>
      <w:r>
        <w:rPr>
          <w:b/>
          <w:bCs/>
        </w:rPr>
        <w:t>Usuarios.</w:t>
      </w:r>
      <w:r>
        <w:t xml:space="preserve"> Personal responsable del parque vehicular con perfil de captura y edición; auditoría interna y coordinación administrativa con perfil de consulta; perfil administrador para la baja de unidades.</w:t>
      </w:r>
    </w:p>
    <w:p w14:paraId="12D73771" w14:textId="77777777" w:rsidR="008E260D" w:rsidRDefault="003F1FC7">
      <w:pPr>
        <w:spacing w:after="60" w:line="214" w:lineRule="auto"/>
        <w:jc w:val="both"/>
      </w:pPr>
      <w:r>
        <w:rPr>
          <w:b/>
          <w:bCs/>
        </w:rPr>
        <w:t>Funciones requeridas.</w:t>
      </w:r>
    </w:p>
    <w:p w14:paraId="6576AFCF" w14:textId="77777777" w:rsidR="008E260D" w:rsidRDefault="003F1FC7">
      <w:pPr>
        <w:pStyle w:val="Prrafodelista"/>
        <w:numPr>
          <w:ilvl w:val="0"/>
          <w:numId w:val="1"/>
        </w:numPr>
        <w:spacing w:after="14" w:line="206" w:lineRule="auto"/>
        <w:jc w:val="both"/>
      </w:pPr>
      <w:r>
        <w:t>Registrar cada unidad con clave institucional única, tipo de vehículo, marca, submarca, año modelo, color, número de serie, número económico, placas, combustible, transmisión y capacidad de pasajeros.</w:t>
      </w:r>
    </w:p>
    <w:p w14:paraId="1543762A" w14:textId="77777777" w:rsidR="008E260D" w:rsidRDefault="003F1FC7">
      <w:pPr>
        <w:pStyle w:val="Prrafodelista"/>
        <w:numPr>
          <w:ilvl w:val="0"/>
          <w:numId w:val="1"/>
        </w:numPr>
        <w:spacing w:after="14" w:line="206" w:lineRule="auto"/>
        <w:jc w:val="both"/>
      </w:pPr>
      <w:r>
        <w:t xml:space="preserve">Administrar la </w:t>
      </w:r>
      <w:r>
        <w:rPr>
          <w:b/>
          <w:bCs/>
        </w:rPr>
        <w:t>información de aseguramiento</w:t>
      </w:r>
      <w:r>
        <w:t xml:space="preserve"> —aseguradora, número de póliza, descripción y vigencia— y emitir avisos ante la proximidad del vencimiento.</w:t>
      </w:r>
    </w:p>
    <w:p w14:paraId="5818D431" w14:textId="77777777" w:rsidR="008E260D" w:rsidRDefault="003F1FC7">
      <w:pPr>
        <w:pStyle w:val="Prrafodelista"/>
        <w:numPr>
          <w:ilvl w:val="0"/>
          <w:numId w:val="1"/>
        </w:numPr>
        <w:spacing w:after="14" w:line="206" w:lineRule="auto"/>
        <w:jc w:val="both"/>
      </w:pPr>
      <w:r>
        <w:t xml:space="preserve">Registrar el </w:t>
      </w:r>
      <w:r>
        <w:rPr>
          <w:b/>
          <w:bCs/>
        </w:rPr>
        <w:t>área responsable y el responsable asignado</w:t>
      </w:r>
      <w:r>
        <w:t xml:space="preserve"> de cada unidad.</w:t>
      </w:r>
    </w:p>
    <w:p w14:paraId="4B9138B6" w14:textId="77777777" w:rsidR="008E260D" w:rsidRDefault="003F1FC7">
      <w:pPr>
        <w:pStyle w:val="Prrafodelista"/>
        <w:numPr>
          <w:ilvl w:val="0"/>
          <w:numId w:val="1"/>
        </w:numPr>
        <w:spacing w:after="14" w:line="206" w:lineRule="auto"/>
        <w:jc w:val="both"/>
      </w:pPr>
      <w:r>
        <w:t xml:space="preserve">Controlar el </w:t>
      </w:r>
      <w:r>
        <w:rPr>
          <w:b/>
          <w:bCs/>
        </w:rPr>
        <w:t>estado de la unidad</w:t>
      </w:r>
      <w:r>
        <w:t>, restringido a activo, en mantenimiento o baja, e impedir la asignación de unidades dadas de baja.</w:t>
      </w:r>
    </w:p>
    <w:p w14:paraId="1D3980F3" w14:textId="77777777" w:rsidR="008E260D" w:rsidRDefault="003F1FC7">
      <w:pPr>
        <w:pStyle w:val="Prrafodelista"/>
        <w:numPr>
          <w:ilvl w:val="0"/>
          <w:numId w:val="1"/>
        </w:numPr>
        <w:spacing w:after="14" w:line="206" w:lineRule="auto"/>
        <w:jc w:val="both"/>
      </w:pPr>
      <w:r>
        <w:t xml:space="preserve">Adjuntar la </w:t>
      </w:r>
      <w:r>
        <w:rPr>
          <w:b/>
          <w:bCs/>
        </w:rPr>
        <w:t>fotografía de la unidad</w:t>
      </w:r>
      <w:r>
        <w:t xml:space="preserve"> y registrar los </w:t>
      </w:r>
      <w:r>
        <w:rPr>
          <w:b/>
          <w:bCs/>
        </w:rPr>
        <w:t>mantenimientos</w:t>
      </w:r>
      <w:r>
        <w:t xml:space="preserve"> realizados con su fecha, tipo, descripción y costo.</w:t>
      </w:r>
    </w:p>
    <w:p w14:paraId="4214B428" w14:textId="77777777" w:rsidR="008E260D" w:rsidRDefault="003F1FC7">
      <w:pPr>
        <w:pStyle w:val="Prrafodelista"/>
        <w:numPr>
          <w:ilvl w:val="0"/>
          <w:numId w:val="1"/>
        </w:numPr>
        <w:spacing w:after="14" w:line="206" w:lineRule="auto"/>
        <w:jc w:val="both"/>
      </w:pPr>
      <w:r>
        <w:t>Consultar el parque vehicular mediante filtros por tipo, estado, área responsable y vigencia de seguro.</w:t>
      </w:r>
    </w:p>
    <w:p w14:paraId="2F50401E" w14:textId="77777777" w:rsidR="008E260D" w:rsidRDefault="003F1FC7">
      <w:pPr>
        <w:spacing w:after="60" w:line="214" w:lineRule="auto"/>
        <w:jc w:val="both"/>
      </w:pPr>
      <w:r>
        <w:rPr>
          <w:b/>
          <w:bCs/>
        </w:rPr>
        <w:t>Información administrada.</w:t>
      </w:r>
      <w:r>
        <w:t xml:space="preserve"> Datos de identificación y características técnicas del vehículo; documentación de aseguramiento y su vigencia; área y responsable asignado; estado operativo; fotografía; historial de mantenimientos; notas; y datos de auditoría.</w:t>
      </w:r>
    </w:p>
    <w:p w14:paraId="34B893B8" w14:textId="77777777" w:rsidR="008E260D" w:rsidRDefault="003F1FC7">
      <w:pPr>
        <w:spacing w:after="55" w:line="214" w:lineRule="auto"/>
        <w:jc w:val="both"/>
      </w:pPr>
      <w:r>
        <w:rPr>
          <w:b/>
          <w:bCs/>
        </w:rPr>
        <w:t>Resultados esperados.</w:t>
      </w:r>
      <w:r>
        <w:t xml:space="preserve"> Inventario consultable del parque vehicular, avisos de vencimiento de pólizas, historial de mantenimiento por unidad y concentrados por tipo, estado y área responsable.</w:t>
      </w:r>
    </w:p>
    <w:p w14:paraId="2807C500" w14:textId="77777777" w:rsidR="008E260D" w:rsidRDefault="003F1FC7">
      <w:pPr>
        <w:pStyle w:val="Ttulo2"/>
        <w:keepNext/>
        <w:spacing w:before="105" w:after="40"/>
      </w:pPr>
      <w:bookmarkStart w:id="19" w:name="_Toc238550208"/>
      <w:r>
        <w:rPr>
          <w:sz w:val="21"/>
          <w:szCs w:val="21"/>
        </w:rPr>
        <w:t>5.14 Servicio médico aeroportuario (M-MED)</w:t>
      </w:r>
      <w:bookmarkEnd w:id="19"/>
    </w:p>
    <w:p w14:paraId="4D1D4B98" w14:textId="77777777" w:rsidR="008E260D" w:rsidRDefault="003F1FC7">
      <w:pPr>
        <w:spacing w:after="55" w:line="214" w:lineRule="auto"/>
        <w:jc w:val="both"/>
      </w:pPr>
      <w:r>
        <w:rPr>
          <w:b/>
          <w:bCs/>
        </w:rPr>
        <w:t>Objetivo.</w:t>
      </w:r>
      <w:r>
        <w:t xml:space="preserve"> Se requiere un módulo que registre las atenciones médicas prestadas en el aeródromo y conserve el historial correspondiente, diferenciando la población atendida.</w:t>
      </w:r>
    </w:p>
    <w:p w14:paraId="77E9E1B4" w14:textId="77777777" w:rsidR="008E260D" w:rsidRDefault="003F1FC7">
      <w:pPr>
        <w:spacing w:after="55" w:line="214" w:lineRule="auto"/>
        <w:jc w:val="both"/>
      </w:pPr>
      <w:r>
        <w:rPr>
          <w:b/>
          <w:bCs/>
        </w:rPr>
        <w:t>Usuarios.</w:t>
      </w:r>
      <w:r>
        <w:t xml:space="preserve"> Personal del servicio médico con perfil especializado de captura y edición; personal directivo con perfil de consulta agregada; perfil administrador del módulo.</w:t>
      </w:r>
    </w:p>
    <w:p w14:paraId="6284AE46" w14:textId="77777777" w:rsidR="008E260D" w:rsidRDefault="003F1FC7">
      <w:pPr>
        <w:spacing w:after="60" w:line="214" w:lineRule="auto"/>
        <w:jc w:val="both"/>
      </w:pPr>
      <w:r>
        <w:rPr>
          <w:b/>
          <w:bCs/>
        </w:rPr>
        <w:t>Funciones requeridas.</w:t>
      </w:r>
    </w:p>
    <w:p w14:paraId="171EA540" w14:textId="77777777" w:rsidR="008E260D" w:rsidRDefault="003F1FC7">
      <w:pPr>
        <w:pStyle w:val="Prrafodelista"/>
        <w:numPr>
          <w:ilvl w:val="0"/>
          <w:numId w:val="1"/>
        </w:numPr>
        <w:spacing w:after="14" w:line="206" w:lineRule="auto"/>
        <w:jc w:val="both"/>
      </w:pPr>
      <w:r>
        <w:t xml:space="preserve">Registrar las atenciones del periodo diferenciando </w:t>
      </w:r>
      <w:r>
        <w:rPr>
          <w:b/>
          <w:bCs/>
        </w:rPr>
        <w:t>personal del aeropuerto, personal de otras empresas, pasajeros y visitantes</w:t>
      </w:r>
      <w:r>
        <w:t>, y calcular automáticamente el total.</w:t>
      </w:r>
    </w:p>
    <w:p w14:paraId="0DB6385B" w14:textId="77777777" w:rsidR="008E260D" w:rsidRDefault="003F1FC7">
      <w:pPr>
        <w:pStyle w:val="Prrafodelista"/>
        <w:numPr>
          <w:ilvl w:val="0"/>
          <w:numId w:val="1"/>
        </w:numPr>
        <w:spacing w:after="14" w:line="206" w:lineRule="auto"/>
        <w:jc w:val="both"/>
      </w:pPr>
      <w:r>
        <w:lastRenderedPageBreak/>
        <w:t>Registrar el historial de atención, el tipo de padecimiento atendido y las observaciones correspondientes.</w:t>
      </w:r>
    </w:p>
    <w:p w14:paraId="229CC610" w14:textId="77777777" w:rsidR="008E260D" w:rsidRDefault="003F1FC7">
      <w:pPr>
        <w:pStyle w:val="Prrafodelista"/>
        <w:numPr>
          <w:ilvl w:val="0"/>
          <w:numId w:val="1"/>
        </w:numPr>
        <w:spacing w:after="14" w:line="206" w:lineRule="auto"/>
        <w:jc w:val="both"/>
      </w:pPr>
      <w:r>
        <w:t xml:space="preserve">Resguardar los documentos clínicos asociados a la atención, con </w:t>
      </w:r>
      <w:r>
        <w:rPr>
          <w:b/>
          <w:bCs/>
        </w:rPr>
        <w:t>acceso restringido exclusivamente al perfil de servicio médico y a los perfiles administradores</w:t>
      </w:r>
      <w:r>
        <w:t>.</w:t>
      </w:r>
    </w:p>
    <w:p w14:paraId="736726D5" w14:textId="77777777" w:rsidR="008E260D" w:rsidRDefault="003F1FC7">
      <w:pPr>
        <w:pStyle w:val="Prrafodelista"/>
        <w:numPr>
          <w:ilvl w:val="0"/>
          <w:numId w:val="1"/>
        </w:numPr>
        <w:spacing w:after="14" w:line="206" w:lineRule="auto"/>
        <w:jc w:val="both"/>
      </w:pPr>
      <w:r>
        <w:t>Administrar el directorio de contactos y servicios médicos de referencia.</w:t>
      </w:r>
    </w:p>
    <w:p w14:paraId="57499D1B" w14:textId="77777777" w:rsidR="008E260D" w:rsidRDefault="003F1FC7">
      <w:pPr>
        <w:pStyle w:val="Prrafodelista"/>
        <w:numPr>
          <w:ilvl w:val="0"/>
          <w:numId w:val="1"/>
        </w:numPr>
        <w:spacing w:after="14" w:line="206" w:lineRule="auto"/>
        <w:jc w:val="both"/>
      </w:pPr>
      <w:r>
        <w:t>Generar concentrados mensuales y anuales, con consulta filtrada por periodo y tipo de población, sin exponer información clínica individual a perfiles no autorizados.</w:t>
      </w:r>
    </w:p>
    <w:p w14:paraId="3E1D0C05" w14:textId="77777777" w:rsidR="008E260D" w:rsidRDefault="003F1FC7">
      <w:pPr>
        <w:spacing w:after="60" w:line="214" w:lineRule="auto"/>
        <w:jc w:val="both"/>
      </w:pPr>
      <w:r>
        <w:rPr>
          <w:b/>
          <w:bCs/>
        </w:rPr>
        <w:t>Información administrada.</w:t>
      </w:r>
      <w:r>
        <w:t xml:space="preserve"> Periodo de referencia; número de atenciones por tipo de población y total; historial y tipo de atención; documentos clínicos resguardados; directorio de servicios médicos; y datos de auditoría.</w:t>
      </w:r>
    </w:p>
    <w:p w14:paraId="7B62F547" w14:textId="77777777" w:rsidR="008E260D" w:rsidRDefault="003F1FC7">
      <w:pPr>
        <w:spacing w:after="55" w:line="214" w:lineRule="auto"/>
        <w:jc w:val="both"/>
      </w:pPr>
      <w:r>
        <w:rPr>
          <w:b/>
          <w:bCs/>
        </w:rPr>
        <w:t>Resultados esperados.</w:t>
      </w:r>
      <w:r>
        <w:t xml:space="preserve"> Concentrado mensual y anual de atenciones, gráficas por tipo de población y expediente documental restringido conforme a la normatividad aplicable en materia de datos personales.</w:t>
      </w:r>
    </w:p>
    <w:p w14:paraId="1E68A05A" w14:textId="77777777" w:rsidR="008E260D" w:rsidRDefault="003F1FC7">
      <w:pPr>
        <w:pStyle w:val="Ttulo2"/>
        <w:keepNext/>
        <w:spacing w:before="105" w:after="40"/>
      </w:pPr>
      <w:bookmarkStart w:id="20" w:name="_Toc238550209"/>
      <w:r>
        <w:rPr>
          <w:sz w:val="21"/>
          <w:szCs w:val="21"/>
        </w:rPr>
        <w:t>5.15 Servicios complementarios: aviación general, terminal de carga y combustible (M-FBO, M-CAR, M-COM)</w:t>
      </w:r>
      <w:bookmarkEnd w:id="20"/>
    </w:p>
    <w:p w14:paraId="2EDC6467" w14:textId="77777777" w:rsidR="008E260D" w:rsidRDefault="003F1FC7">
      <w:pPr>
        <w:spacing w:after="55" w:line="214" w:lineRule="auto"/>
        <w:jc w:val="both"/>
      </w:pPr>
      <w:r>
        <w:rPr>
          <w:b/>
          <w:bCs/>
        </w:rPr>
        <w:t>Objetivo.</w:t>
      </w:r>
      <w:r>
        <w:t xml:space="preserve"> Se requiere disponer de módulos que documenten la operación de la terminal de aviación general, la capacidad instalada y los operadores de la terminal de carga, y el suministro de combustible de aviación.</w:t>
      </w:r>
    </w:p>
    <w:p w14:paraId="580496BD" w14:textId="77777777" w:rsidR="008E260D" w:rsidRDefault="003F1FC7">
      <w:pPr>
        <w:spacing w:after="55" w:line="214" w:lineRule="auto"/>
        <w:jc w:val="both"/>
      </w:pPr>
      <w:r>
        <w:rPr>
          <w:b/>
          <w:bCs/>
        </w:rPr>
        <w:t>Usuarios.</w:t>
      </w:r>
      <w:r>
        <w:t xml:space="preserve"> Personal de las gerencias de aviación general, carga y combustibles con perfil de captura y edición; personal directivo con perfil de consulta.</w:t>
      </w:r>
    </w:p>
    <w:p w14:paraId="4317A9E6" w14:textId="77777777" w:rsidR="008E260D" w:rsidRDefault="003F1FC7">
      <w:pPr>
        <w:spacing w:after="60" w:line="214" w:lineRule="auto"/>
        <w:jc w:val="both"/>
      </w:pPr>
      <w:r>
        <w:rPr>
          <w:b/>
          <w:bCs/>
        </w:rPr>
        <w:t>Funciones requeridas.</w:t>
      </w:r>
    </w:p>
    <w:p w14:paraId="7DDDC334" w14:textId="77777777" w:rsidR="008E260D" w:rsidRDefault="003F1FC7">
      <w:pPr>
        <w:pStyle w:val="Prrafodelista"/>
        <w:numPr>
          <w:ilvl w:val="0"/>
          <w:numId w:val="1"/>
        </w:numPr>
        <w:spacing w:after="14" w:line="206" w:lineRule="auto"/>
        <w:jc w:val="both"/>
      </w:pPr>
      <w:r>
        <w:t>Registrar y consultar las operaciones de la terminal de aviación general y los servicios prestados a las aeronaves atendidas, con su desglose por periodo.</w:t>
      </w:r>
    </w:p>
    <w:p w14:paraId="3F969C40" w14:textId="77777777" w:rsidR="008E260D" w:rsidRDefault="003F1FC7">
      <w:pPr>
        <w:pStyle w:val="Prrafodelista"/>
        <w:numPr>
          <w:ilvl w:val="0"/>
          <w:numId w:val="1"/>
        </w:numPr>
        <w:spacing w:after="14" w:line="206" w:lineRule="auto"/>
        <w:jc w:val="both"/>
      </w:pPr>
      <w:r>
        <w:t xml:space="preserve">Administrar la información de la </w:t>
      </w:r>
      <w:r>
        <w:rPr>
          <w:b/>
          <w:bCs/>
        </w:rPr>
        <w:t>capacidad instalada</w:t>
      </w:r>
      <w:r>
        <w:t xml:space="preserve"> de la terminal de carga y los padrones de </w:t>
      </w:r>
      <w:r>
        <w:rPr>
          <w:b/>
          <w:bCs/>
        </w:rPr>
        <w:t>aerolíneas de carga</w:t>
      </w:r>
      <w:r>
        <w:t xml:space="preserve">, </w:t>
      </w:r>
      <w:r>
        <w:rPr>
          <w:b/>
          <w:bCs/>
        </w:rPr>
        <w:t>recintos fiscalizados</w:t>
      </w:r>
      <w:r>
        <w:t xml:space="preserve"> y </w:t>
      </w:r>
      <w:r>
        <w:rPr>
          <w:b/>
          <w:bCs/>
        </w:rPr>
        <w:t>empresas de servicios en tierra</w:t>
      </w:r>
      <w:r>
        <w:t xml:space="preserve"> autorizadas, manteniéndolos actualizados.</w:t>
      </w:r>
    </w:p>
    <w:p w14:paraId="0FF50E8E" w14:textId="77777777" w:rsidR="008E260D" w:rsidRDefault="003F1FC7">
      <w:pPr>
        <w:pStyle w:val="Prrafodelista"/>
        <w:numPr>
          <w:ilvl w:val="0"/>
          <w:numId w:val="1"/>
        </w:numPr>
        <w:spacing w:after="14" w:line="206" w:lineRule="auto"/>
        <w:jc w:val="both"/>
      </w:pPr>
      <w:r>
        <w:t xml:space="preserve">Registrar el </w:t>
      </w:r>
      <w:r>
        <w:rPr>
          <w:b/>
          <w:bCs/>
        </w:rPr>
        <w:t>volumen mensual de combustible de aviación suministrado</w:t>
      </w:r>
      <w:r>
        <w:t>, expresado en litros, con las observaciones que correspondan.</w:t>
      </w:r>
    </w:p>
    <w:p w14:paraId="473C261E" w14:textId="77777777" w:rsidR="008E260D" w:rsidRDefault="003F1FC7">
      <w:pPr>
        <w:pStyle w:val="Prrafodelista"/>
        <w:numPr>
          <w:ilvl w:val="0"/>
          <w:numId w:val="1"/>
        </w:numPr>
        <w:spacing w:after="14" w:line="206" w:lineRule="auto"/>
        <w:jc w:val="both"/>
      </w:pPr>
      <w:r>
        <w:rPr>
          <w:b/>
          <w:bCs/>
        </w:rPr>
        <w:t>Impedir el registro de más de un valor por mes y año</w:t>
      </w:r>
      <w:r>
        <w:t xml:space="preserve"> para el mismo concepto, permitiendo su corrección por perfiles autorizados.</w:t>
      </w:r>
    </w:p>
    <w:p w14:paraId="698F2024" w14:textId="77777777" w:rsidR="008E260D" w:rsidRDefault="003F1FC7">
      <w:pPr>
        <w:pStyle w:val="Prrafodelista"/>
        <w:numPr>
          <w:ilvl w:val="0"/>
          <w:numId w:val="1"/>
        </w:numPr>
        <w:spacing w:after="14" w:line="206" w:lineRule="auto"/>
        <w:jc w:val="both"/>
      </w:pPr>
      <w:r>
        <w:t>Generar series históricas mensuales y anuales con comparativos interanuales y gráficas de comportamiento.</w:t>
      </w:r>
    </w:p>
    <w:p w14:paraId="32D0FDB7" w14:textId="77777777" w:rsidR="008E260D" w:rsidRDefault="003F1FC7">
      <w:pPr>
        <w:spacing w:after="60" w:line="214" w:lineRule="auto"/>
        <w:jc w:val="both"/>
      </w:pPr>
      <w:r>
        <w:rPr>
          <w:b/>
          <w:bCs/>
        </w:rPr>
        <w:t>Información administrada.</w:t>
      </w:r>
      <w:r>
        <w:t xml:space="preserve"> Operaciones y servicios de la terminal de aviación general; capacidad instalada de la terminal de carga y padrones de aerolíneas, recintos fiscalizados y prestadores de servicios en tierra; volumen mensual de combustible suministrado; observaciones y periodos de referencia.</w:t>
      </w:r>
    </w:p>
    <w:p w14:paraId="16A219E5" w14:textId="77777777" w:rsidR="008E260D" w:rsidRDefault="003F1FC7">
      <w:pPr>
        <w:spacing w:after="55" w:line="214" w:lineRule="auto"/>
        <w:jc w:val="both"/>
      </w:pPr>
      <w:r>
        <w:rPr>
          <w:b/>
          <w:bCs/>
        </w:rPr>
        <w:t>Resultados esperados.</w:t>
      </w:r>
      <w:r>
        <w:t xml:space="preserve"> Tableros de indicadores por gerencia, padrones consultables y exportables, y series históricas de suministro de combustible y de aprovechamiento de la capacidad de carga.</w:t>
      </w:r>
    </w:p>
    <w:p w14:paraId="63C81372" w14:textId="77777777" w:rsidR="008E260D" w:rsidRDefault="003F1FC7">
      <w:pPr>
        <w:pStyle w:val="Ttulo2"/>
        <w:keepNext/>
        <w:spacing w:before="105" w:after="40"/>
      </w:pPr>
      <w:bookmarkStart w:id="21" w:name="_Toc238550210"/>
      <w:r>
        <w:rPr>
          <w:sz w:val="21"/>
          <w:szCs w:val="21"/>
        </w:rPr>
        <w:t>5.16 Infraestructura aeroportuaria (M-HID, M-HVA, M-CIV, M-ENE)</w:t>
      </w:r>
      <w:bookmarkEnd w:id="21"/>
    </w:p>
    <w:p w14:paraId="0D9EF188" w14:textId="77777777" w:rsidR="008E260D" w:rsidRDefault="003F1FC7">
      <w:pPr>
        <w:spacing w:after="55" w:line="214" w:lineRule="auto"/>
        <w:jc w:val="both"/>
      </w:pPr>
      <w:r>
        <w:rPr>
          <w:b/>
          <w:bCs/>
        </w:rPr>
        <w:t>Objetivo.</w:t>
      </w:r>
      <w:r>
        <w:t xml:space="preserve"> Se requiere disponer de módulos que registren y permitan analizar la operación y el mantenimiento de la infraestructura del aeródromo: instalaciones hidráulicas y manejo de residuos, sistemas de climatización, elementos constructivos del edificio terminal, y generación y transformación de energía eléctrica.</w:t>
      </w:r>
    </w:p>
    <w:p w14:paraId="25A49E36" w14:textId="77777777" w:rsidR="008E260D" w:rsidRDefault="003F1FC7">
      <w:pPr>
        <w:spacing w:after="55" w:line="214" w:lineRule="auto"/>
        <w:jc w:val="both"/>
      </w:pPr>
      <w:r>
        <w:rPr>
          <w:b/>
          <w:bCs/>
        </w:rPr>
        <w:t>Usuarios.</w:t>
      </w:r>
      <w:r>
        <w:t xml:space="preserve"> Personal de las gerencias de instalaciones hidráulicas, ingeniería electromecánica, ingeniería civil, generación y transformación, con perfil de captura y edición; personal directivo con perfil de consulta.</w:t>
      </w:r>
    </w:p>
    <w:p w14:paraId="3756531C" w14:textId="77777777" w:rsidR="008E260D" w:rsidRDefault="003F1FC7">
      <w:pPr>
        <w:spacing w:after="60" w:line="214" w:lineRule="auto"/>
        <w:jc w:val="both"/>
      </w:pPr>
      <w:r>
        <w:rPr>
          <w:b/>
          <w:bCs/>
        </w:rPr>
        <w:t>Funciones requeridas.</w:t>
      </w:r>
    </w:p>
    <w:p w14:paraId="05BF3CAE" w14:textId="77777777" w:rsidR="008E260D" w:rsidRDefault="003F1FC7">
      <w:pPr>
        <w:pStyle w:val="Prrafodelista"/>
        <w:numPr>
          <w:ilvl w:val="0"/>
          <w:numId w:val="1"/>
        </w:numPr>
        <w:spacing w:after="14" w:line="206" w:lineRule="auto"/>
        <w:jc w:val="both"/>
      </w:pPr>
      <w:r>
        <w:t xml:space="preserve">Registrar el </w:t>
      </w:r>
      <w:r>
        <w:rPr>
          <w:b/>
          <w:bCs/>
        </w:rPr>
        <w:t>suministro diario de agua potable</w:t>
      </w:r>
      <w:r>
        <w:t xml:space="preserve"> y el </w:t>
      </w:r>
      <w:r>
        <w:rPr>
          <w:b/>
          <w:bCs/>
        </w:rPr>
        <w:t>tratamiento diario de aguas residuales</w:t>
      </w:r>
      <w:r>
        <w:t>, así como el destino del agua tratada, con consulta por día, mes y año.</w:t>
      </w:r>
    </w:p>
    <w:p w14:paraId="14879B15" w14:textId="77777777" w:rsidR="008E260D" w:rsidRDefault="003F1FC7">
      <w:pPr>
        <w:pStyle w:val="Prrafodelista"/>
        <w:numPr>
          <w:ilvl w:val="0"/>
          <w:numId w:val="1"/>
        </w:numPr>
        <w:spacing w:after="14" w:line="206" w:lineRule="auto"/>
        <w:jc w:val="both"/>
      </w:pPr>
      <w:r>
        <w:t xml:space="preserve">Registrar el </w:t>
      </w:r>
      <w:r>
        <w:rPr>
          <w:b/>
          <w:bCs/>
        </w:rPr>
        <w:t>manejo mensual de residuos</w:t>
      </w:r>
      <w:r>
        <w:t xml:space="preserve"> diferenciando inorgánicos, orgánicos, lodos, peligrosos y valorizables, en kilogramos, con identificación de la empresa responsable.</w:t>
      </w:r>
    </w:p>
    <w:p w14:paraId="31552D20" w14:textId="77777777" w:rsidR="008E260D" w:rsidRDefault="003F1FC7">
      <w:pPr>
        <w:pStyle w:val="Prrafodelista"/>
        <w:numPr>
          <w:ilvl w:val="0"/>
          <w:numId w:val="1"/>
        </w:numPr>
        <w:spacing w:after="14" w:line="206" w:lineRule="auto"/>
        <w:jc w:val="both"/>
      </w:pPr>
      <w:r>
        <w:rPr>
          <w:b/>
          <w:bCs/>
        </w:rPr>
        <w:t>Impedir el registro duplicado</w:t>
      </w:r>
      <w:r>
        <w:t xml:space="preserve"> de un mismo mes y año en los conceptos de captura mensual, y distinguir el valor cero de la ausencia de dato.</w:t>
      </w:r>
    </w:p>
    <w:p w14:paraId="2BB0FCD1" w14:textId="77777777" w:rsidR="008E260D" w:rsidRDefault="003F1FC7">
      <w:pPr>
        <w:pStyle w:val="Prrafodelista"/>
        <w:numPr>
          <w:ilvl w:val="0"/>
          <w:numId w:val="1"/>
        </w:numPr>
        <w:spacing w:after="14" w:line="206" w:lineRule="auto"/>
        <w:jc w:val="both"/>
      </w:pPr>
      <w:r>
        <w:t xml:space="preserve">Registrar los </w:t>
      </w:r>
      <w:r>
        <w:rPr>
          <w:b/>
          <w:bCs/>
        </w:rPr>
        <w:t>reportes de atención de climatización</w:t>
      </w:r>
      <w:r>
        <w:t xml:space="preserve"> con folio, fecha, personal que elabora, módulo, nivel, equipo, identificador, número de serie, área solicitante, motivo, revisión, mantenimiento realizado, estado, observaciones y firma del responsable.</w:t>
      </w:r>
    </w:p>
    <w:p w14:paraId="3FDFAFBF" w14:textId="77777777" w:rsidR="008E260D" w:rsidRDefault="003F1FC7">
      <w:pPr>
        <w:pStyle w:val="Prrafodelista"/>
        <w:numPr>
          <w:ilvl w:val="0"/>
          <w:numId w:val="1"/>
        </w:numPr>
        <w:spacing w:after="14" w:line="206" w:lineRule="auto"/>
        <w:jc w:val="both"/>
      </w:pPr>
      <w:r>
        <w:t xml:space="preserve">Registrar los </w:t>
      </w:r>
      <w:r>
        <w:rPr>
          <w:b/>
          <w:bCs/>
        </w:rPr>
        <w:t>hallazgos de vidrios y filtraciones del edificio terminal</w:t>
      </w:r>
      <w:r>
        <w:t xml:space="preserve"> con número consecutivo, fecha, ubicación, módulo, nivel, elemento afectado, descripción, cantidad, entidad que reporta y meta de atención en días.</w:t>
      </w:r>
    </w:p>
    <w:p w14:paraId="036619B8" w14:textId="77777777" w:rsidR="008E260D" w:rsidRDefault="003F1FC7">
      <w:pPr>
        <w:pStyle w:val="Prrafodelista"/>
        <w:numPr>
          <w:ilvl w:val="0"/>
          <w:numId w:val="1"/>
        </w:numPr>
        <w:spacing w:after="14" w:line="206" w:lineRule="auto"/>
        <w:jc w:val="both"/>
      </w:pPr>
      <w:r>
        <w:t xml:space="preserve">Controlar el </w:t>
      </w:r>
      <w:r>
        <w:rPr>
          <w:b/>
          <w:bCs/>
        </w:rPr>
        <w:t>estado de atención</w:t>
      </w:r>
      <w:r>
        <w:t xml:space="preserve"> de cada hallazgo, restringido a atendido o pendiente, calcular los días transcurridos hasta su atención y señalar los casos de reincidencia.</w:t>
      </w:r>
    </w:p>
    <w:p w14:paraId="7EF54776" w14:textId="77777777" w:rsidR="008E260D" w:rsidRDefault="003F1FC7">
      <w:pPr>
        <w:pStyle w:val="Prrafodelista"/>
        <w:numPr>
          <w:ilvl w:val="0"/>
          <w:numId w:val="1"/>
        </w:numPr>
        <w:spacing w:after="14" w:line="206" w:lineRule="auto"/>
        <w:jc w:val="both"/>
      </w:pPr>
      <w:r>
        <w:t xml:space="preserve">Registrar el consumo mensual de </w:t>
      </w:r>
      <w:r>
        <w:rPr>
          <w:b/>
          <w:bCs/>
        </w:rPr>
        <w:t>energía eléctrica generada y adquirida</w:t>
      </w:r>
      <w:r>
        <w:t xml:space="preserve">, la </w:t>
      </w:r>
      <w:r>
        <w:rPr>
          <w:b/>
          <w:bCs/>
        </w:rPr>
        <w:t>energía térmica</w:t>
      </w:r>
      <w:r>
        <w:t xml:space="preserve"> producida y el </w:t>
      </w:r>
      <w:r>
        <w:rPr>
          <w:b/>
          <w:bCs/>
        </w:rPr>
        <w:t>consumo de gas</w:t>
      </w:r>
      <w:r>
        <w:t>, con validación de unicidad por mes y año.</w:t>
      </w:r>
    </w:p>
    <w:p w14:paraId="22C36CBC" w14:textId="77777777" w:rsidR="008E260D" w:rsidRDefault="003F1FC7">
      <w:pPr>
        <w:pStyle w:val="Prrafodelista"/>
        <w:numPr>
          <w:ilvl w:val="0"/>
          <w:numId w:val="1"/>
        </w:numPr>
        <w:spacing w:after="14" w:line="206" w:lineRule="auto"/>
        <w:jc w:val="both"/>
      </w:pPr>
      <w:r>
        <w:t xml:space="preserve">Registrar los </w:t>
      </w:r>
      <w:r>
        <w:rPr>
          <w:b/>
          <w:bCs/>
        </w:rPr>
        <w:t>mantenimientos preventivos programados y realizados</w:t>
      </w:r>
      <w:r>
        <w:t xml:space="preserve"> y los </w:t>
      </w:r>
      <w:r>
        <w:rPr>
          <w:b/>
          <w:bCs/>
        </w:rPr>
        <w:t>correctivos de luminarias</w:t>
      </w:r>
      <w:r>
        <w:t xml:space="preserve">, junto con la </w:t>
      </w:r>
      <w:r>
        <w:rPr>
          <w:b/>
          <w:bCs/>
        </w:rPr>
        <w:t>meta anual</w:t>
      </w:r>
      <w:r>
        <w:t>, y calcular el porcentaje de cumplimiento.</w:t>
      </w:r>
    </w:p>
    <w:p w14:paraId="3E2F2D4E" w14:textId="77777777" w:rsidR="008E260D" w:rsidRDefault="003F1FC7">
      <w:pPr>
        <w:pStyle w:val="Prrafodelista"/>
        <w:numPr>
          <w:ilvl w:val="0"/>
          <w:numId w:val="1"/>
        </w:numPr>
        <w:spacing w:after="14" w:line="206" w:lineRule="auto"/>
        <w:jc w:val="both"/>
      </w:pPr>
      <w:r>
        <w:t>Permitir la consulta histórica por año y mes, la comparación interanual y la exportación de los concentrados en todos los módulos de infraestructura.</w:t>
      </w:r>
    </w:p>
    <w:p w14:paraId="32E9EE57" w14:textId="77777777" w:rsidR="008E260D" w:rsidRDefault="003F1FC7">
      <w:pPr>
        <w:spacing w:after="60" w:line="214" w:lineRule="auto"/>
        <w:jc w:val="both"/>
      </w:pPr>
      <w:r>
        <w:rPr>
          <w:b/>
          <w:bCs/>
        </w:rPr>
        <w:t>Información administrada.</w:t>
      </w:r>
      <w:r>
        <w:t xml:space="preserve"> Volúmenes diarios de suministro y tratamiento de agua y destino del agua tratada; volúmenes mensuales de residuos por tipo y empresa responsable; reportes de climatización con su equipo, área solicitante y estado; hallazgos constructivos con ubicación, estado y tiempos de atención; consumos mensuales de energía eléctrica, térmica y gas; mantenimientos programados, realizados y correctivos; metas anuales; observaciones y datos de auditoría.</w:t>
      </w:r>
    </w:p>
    <w:p w14:paraId="536953C0" w14:textId="77777777" w:rsidR="008E260D" w:rsidRDefault="003F1FC7">
      <w:pPr>
        <w:spacing w:after="55" w:line="214" w:lineRule="auto"/>
        <w:jc w:val="both"/>
      </w:pPr>
      <w:r>
        <w:rPr>
          <w:b/>
          <w:bCs/>
        </w:rPr>
        <w:lastRenderedPageBreak/>
        <w:t>Resultados esperados.</w:t>
      </w:r>
      <w:r>
        <w:t xml:space="preserve"> Tableros mensuales y anuales por gerencia, indicadores de cumplimiento de programas de mantenimiento, seguimiento de hallazgos pendientes y reincidentes, series históricas de consumo y concentrados exportables para los informes institucionales.</w:t>
      </w:r>
    </w:p>
    <w:p w14:paraId="0ABEC5EB" w14:textId="77777777" w:rsidR="008E260D" w:rsidRDefault="003F1FC7">
      <w:pPr>
        <w:pStyle w:val="Ttulo2"/>
        <w:keepNext/>
        <w:spacing w:before="105" w:after="40"/>
      </w:pPr>
      <w:bookmarkStart w:id="22" w:name="_Toc238550211"/>
      <w:r>
        <w:rPr>
          <w:sz w:val="21"/>
          <w:szCs w:val="21"/>
        </w:rPr>
        <w:t>5.17 Padrón de colaboradores y capacitación (M-COL)</w:t>
      </w:r>
      <w:bookmarkEnd w:id="22"/>
    </w:p>
    <w:p w14:paraId="53BB81B1" w14:textId="77777777" w:rsidR="008E260D" w:rsidRDefault="003F1FC7">
      <w:pPr>
        <w:spacing w:after="55" w:line="214" w:lineRule="auto"/>
        <w:jc w:val="both"/>
      </w:pPr>
      <w:r>
        <w:rPr>
          <w:b/>
          <w:bCs/>
        </w:rPr>
        <w:t>Objetivo.</w:t>
      </w:r>
      <w:r>
        <w:t xml:space="preserve"> Se requiere un módulo que administre el padrón del personal adscrito a la Dirección de Operación, su expediente documental, su capacitación y sus periodos vacacionales.</w:t>
      </w:r>
    </w:p>
    <w:p w14:paraId="5B6B3B6A" w14:textId="77777777" w:rsidR="008E260D" w:rsidRDefault="003F1FC7">
      <w:pPr>
        <w:spacing w:after="55" w:line="214" w:lineRule="auto"/>
        <w:jc w:val="both"/>
      </w:pPr>
      <w:r>
        <w:rPr>
          <w:b/>
          <w:bCs/>
        </w:rPr>
        <w:t>Usuarios.</w:t>
      </w:r>
      <w:r>
        <w:t xml:space="preserve"> Personal de la coordinación administrativa con perfil de edición; personal de consulta autorizado; perfil administrador para la gestión del expediente completo. El acceso deberá restringirse conforme a la naturaleza personal de la información.</w:t>
      </w:r>
    </w:p>
    <w:p w14:paraId="3BD342BA" w14:textId="77777777" w:rsidR="008E260D" w:rsidRDefault="003F1FC7">
      <w:pPr>
        <w:spacing w:after="60" w:line="214" w:lineRule="auto"/>
        <w:jc w:val="both"/>
      </w:pPr>
      <w:r>
        <w:rPr>
          <w:b/>
          <w:bCs/>
        </w:rPr>
        <w:t>Funciones requeridas.</w:t>
      </w:r>
    </w:p>
    <w:p w14:paraId="32B39EA8" w14:textId="77777777" w:rsidR="008E260D" w:rsidRDefault="003F1FC7">
      <w:pPr>
        <w:pStyle w:val="Prrafodelista"/>
        <w:numPr>
          <w:ilvl w:val="0"/>
          <w:numId w:val="1"/>
        </w:numPr>
        <w:spacing w:after="14" w:line="206" w:lineRule="auto"/>
        <w:jc w:val="both"/>
      </w:pPr>
      <w:r>
        <w:t>Registrar y consultar al personal con número de empleado, nombre, área de adscripción, nivel, puesto y estatus.</w:t>
      </w:r>
    </w:p>
    <w:p w14:paraId="2FDA58A4" w14:textId="77777777" w:rsidR="008E260D" w:rsidRDefault="003F1FC7">
      <w:pPr>
        <w:pStyle w:val="Prrafodelista"/>
        <w:numPr>
          <w:ilvl w:val="0"/>
          <w:numId w:val="1"/>
        </w:numPr>
        <w:spacing w:after="14" w:line="206" w:lineRule="auto"/>
        <w:jc w:val="both"/>
      </w:pPr>
      <w:r>
        <w:t xml:space="preserve">Resguardar la </w:t>
      </w:r>
      <w:r>
        <w:rPr>
          <w:b/>
          <w:bCs/>
        </w:rPr>
        <w:t>fotografía</w:t>
      </w:r>
      <w:r>
        <w:t xml:space="preserve"> del colaborador y los </w:t>
      </w:r>
      <w:r>
        <w:rPr>
          <w:b/>
          <w:bCs/>
        </w:rPr>
        <w:t>documentos</w:t>
      </w:r>
      <w:r>
        <w:t xml:space="preserve"> que integran su expediente, con control de acceso restringido.</w:t>
      </w:r>
    </w:p>
    <w:p w14:paraId="66875B99" w14:textId="77777777" w:rsidR="008E260D" w:rsidRDefault="003F1FC7">
      <w:pPr>
        <w:pStyle w:val="Prrafodelista"/>
        <w:numPr>
          <w:ilvl w:val="0"/>
          <w:numId w:val="1"/>
        </w:numPr>
        <w:spacing w:after="14" w:line="206" w:lineRule="auto"/>
        <w:jc w:val="both"/>
      </w:pPr>
      <w:r>
        <w:t xml:space="preserve">Registrar los </w:t>
      </w:r>
      <w:r>
        <w:rPr>
          <w:b/>
          <w:bCs/>
        </w:rPr>
        <w:t>cursos</w:t>
      </w:r>
      <w:r>
        <w:t xml:space="preserve"> impartidos indicando nombre, descripción, fecha de realización, si el curso es recurrente y la periodicidad de su renovación, permitiendo adjuntar la constancia; </w:t>
      </w:r>
      <w:r>
        <w:rPr>
          <w:b/>
          <w:bCs/>
        </w:rPr>
        <w:t>calcular la vigencia</w:t>
      </w:r>
      <w:r>
        <w:t xml:space="preserve"> y emitir avisos anticipados de vencimiento.</w:t>
      </w:r>
    </w:p>
    <w:p w14:paraId="71D1FC7B" w14:textId="77777777" w:rsidR="008E260D" w:rsidRDefault="003F1FC7">
      <w:pPr>
        <w:pStyle w:val="Prrafodelista"/>
        <w:numPr>
          <w:ilvl w:val="0"/>
          <w:numId w:val="1"/>
        </w:numPr>
        <w:spacing w:after="14" w:line="206" w:lineRule="auto"/>
        <w:jc w:val="both"/>
      </w:pPr>
      <w:r>
        <w:t xml:space="preserve">Registrar y consultar los </w:t>
      </w:r>
      <w:r>
        <w:rPr>
          <w:b/>
          <w:bCs/>
        </w:rPr>
        <w:t>periodos vacacionales</w:t>
      </w:r>
      <w:r>
        <w:t xml:space="preserve"> programados.</w:t>
      </w:r>
    </w:p>
    <w:p w14:paraId="1FCFFD36" w14:textId="77777777" w:rsidR="008E260D" w:rsidRDefault="003F1FC7">
      <w:pPr>
        <w:pStyle w:val="Prrafodelista"/>
        <w:numPr>
          <w:ilvl w:val="0"/>
          <w:numId w:val="1"/>
        </w:numPr>
        <w:spacing w:after="14" w:line="206" w:lineRule="auto"/>
        <w:jc w:val="both"/>
      </w:pPr>
      <w:r>
        <w:t xml:space="preserve">Conservar un </w:t>
      </w:r>
      <w:r>
        <w:rPr>
          <w:b/>
          <w:bCs/>
        </w:rPr>
        <w:t>historial de cambios</w:t>
      </w:r>
      <w:r>
        <w:t xml:space="preserve"> por colaborador con el campo modificado, el valor anterior, el valor nuevo, el responsable y la fecha.</w:t>
      </w:r>
    </w:p>
    <w:p w14:paraId="0931C448" w14:textId="77777777" w:rsidR="008E260D" w:rsidRDefault="003F1FC7">
      <w:pPr>
        <w:pStyle w:val="Prrafodelista"/>
        <w:numPr>
          <w:ilvl w:val="0"/>
          <w:numId w:val="1"/>
        </w:numPr>
        <w:spacing w:after="14" w:line="206" w:lineRule="auto"/>
        <w:jc w:val="both"/>
      </w:pPr>
      <w:r>
        <w:t xml:space="preserve">Permitir la </w:t>
      </w:r>
      <w:r>
        <w:rPr>
          <w:b/>
          <w:bCs/>
        </w:rPr>
        <w:t>incorporación controlada de nuevos colaboradores</w:t>
      </w:r>
      <w:r>
        <w:t xml:space="preserve"> mediante un formulario de alta con validación previa a su incorporación al padrón.</w:t>
      </w:r>
    </w:p>
    <w:p w14:paraId="5543B275" w14:textId="77777777" w:rsidR="008E260D" w:rsidRDefault="003F1FC7">
      <w:pPr>
        <w:pStyle w:val="Prrafodelista"/>
        <w:numPr>
          <w:ilvl w:val="0"/>
          <w:numId w:val="1"/>
        </w:numPr>
        <w:spacing w:after="14" w:line="206" w:lineRule="auto"/>
        <w:jc w:val="both"/>
      </w:pPr>
      <w:r>
        <w:t>Consultar el padrón mediante filtros por área, estatus, nivel y vigencia de cursos, y exportar los concentrados resultantes.</w:t>
      </w:r>
    </w:p>
    <w:p w14:paraId="2122041A" w14:textId="77777777" w:rsidR="008E260D" w:rsidRDefault="003F1FC7">
      <w:pPr>
        <w:spacing w:after="60" w:line="214" w:lineRule="auto"/>
        <w:jc w:val="both"/>
      </w:pPr>
      <w:r>
        <w:rPr>
          <w:b/>
          <w:bCs/>
        </w:rPr>
        <w:t>Información administrada.</w:t>
      </w:r>
      <w:r>
        <w:t xml:space="preserve"> Datos de identificación y adscripción del colaborador; fotografía y documentos del expediente; cursos impartidos, su vigencia y constancias; periodos vacacionales; historial de modificaciones; y datos de auditoría.</w:t>
      </w:r>
    </w:p>
    <w:p w14:paraId="31042BDE" w14:textId="77777777" w:rsidR="008E260D" w:rsidRDefault="003F1FC7">
      <w:pPr>
        <w:spacing w:after="55" w:line="214" w:lineRule="auto"/>
        <w:jc w:val="both"/>
      </w:pPr>
      <w:r>
        <w:rPr>
          <w:b/>
          <w:bCs/>
        </w:rPr>
        <w:t>Resultados esperados.</w:t>
      </w:r>
      <w:r>
        <w:t xml:space="preserve"> Padrón consultable del personal, expediente digital por colaborador, tablero de vigencia de capacitación con avisos de vencimiento, calendario de vacaciones y concentrados por área y nivel.</w:t>
      </w:r>
    </w:p>
    <w:p w14:paraId="0813B600" w14:textId="77777777" w:rsidR="008E260D" w:rsidRDefault="003F1FC7">
      <w:pPr>
        <w:pStyle w:val="Ttulo2"/>
        <w:keepNext/>
        <w:spacing w:before="105" w:after="40"/>
      </w:pPr>
      <w:bookmarkStart w:id="23" w:name="_Toc238550212"/>
      <w:r>
        <w:rPr>
          <w:sz w:val="21"/>
          <w:szCs w:val="21"/>
        </w:rPr>
        <w:t>5.18 Resguardos de vehículos, mobiliario y bienes informáticos (M-RES)</w:t>
      </w:r>
      <w:bookmarkEnd w:id="23"/>
    </w:p>
    <w:p w14:paraId="7739C303" w14:textId="77777777" w:rsidR="008E260D" w:rsidRDefault="003F1FC7">
      <w:pPr>
        <w:spacing w:after="55" w:line="214" w:lineRule="auto"/>
        <w:jc w:val="both"/>
      </w:pPr>
      <w:r>
        <w:rPr>
          <w:b/>
          <w:bCs/>
        </w:rPr>
        <w:t>Objetivo.</w:t>
      </w:r>
      <w:r>
        <w:t xml:space="preserve"> Se requiere un módulo que administre el inventario de bienes muebles e informáticos asignados a la Dirección de Operación y los resguardos que los amparan, con la documentación de respaldo correspondiente.</w:t>
      </w:r>
    </w:p>
    <w:p w14:paraId="7DFB3FF3" w14:textId="77777777" w:rsidR="008E260D" w:rsidRDefault="003F1FC7">
      <w:pPr>
        <w:spacing w:after="55" w:line="214" w:lineRule="auto"/>
        <w:jc w:val="both"/>
      </w:pPr>
      <w:r>
        <w:rPr>
          <w:b/>
          <w:bCs/>
        </w:rPr>
        <w:t>Usuarios.</w:t>
      </w:r>
      <w:r>
        <w:t xml:space="preserve"> Personal de la coordinación de auditoría y control interno con perfil de captura y edición; responsables de área con perfil de consulta de sus propios resguardos; perfil administrador para la carga masiva y la administración de catálogos.</w:t>
      </w:r>
    </w:p>
    <w:p w14:paraId="2AD142D7" w14:textId="77777777" w:rsidR="008E260D" w:rsidRDefault="003F1FC7">
      <w:pPr>
        <w:spacing w:after="60" w:line="214" w:lineRule="auto"/>
        <w:jc w:val="both"/>
      </w:pPr>
      <w:r>
        <w:rPr>
          <w:b/>
          <w:bCs/>
        </w:rPr>
        <w:t>Funciones requeridas.</w:t>
      </w:r>
    </w:p>
    <w:p w14:paraId="38FE0BCC" w14:textId="77777777" w:rsidR="008E260D" w:rsidRDefault="003F1FC7">
      <w:pPr>
        <w:pStyle w:val="Prrafodelista"/>
        <w:numPr>
          <w:ilvl w:val="0"/>
          <w:numId w:val="1"/>
        </w:numPr>
        <w:spacing w:after="14" w:line="206" w:lineRule="auto"/>
        <w:jc w:val="both"/>
      </w:pPr>
      <w:r>
        <w:t xml:space="preserve">Registrar cada bien de manera </w:t>
      </w:r>
      <w:r>
        <w:rPr>
          <w:b/>
          <w:bCs/>
        </w:rPr>
        <w:t>individual o por lote</w:t>
      </w:r>
      <w:r>
        <w:t>, con familia, descripción, número de serie, número de control, cantidad y número económico.</w:t>
      </w:r>
    </w:p>
    <w:p w14:paraId="051754D9" w14:textId="77777777" w:rsidR="008E260D" w:rsidRDefault="003F1FC7">
      <w:pPr>
        <w:pStyle w:val="Prrafodelista"/>
        <w:numPr>
          <w:ilvl w:val="0"/>
          <w:numId w:val="1"/>
        </w:numPr>
        <w:spacing w:after="14" w:line="206" w:lineRule="auto"/>
        <w:jc w:val="both"/>
      </w:pPr>
      <w:r>
        <w:t xml:space="preserve">Registrar el </w:t>
      </w:r>
      <w:r>
        <w:rPr>
          <w:b/>
          <w:bCs/>
        </w:rPr>
        <w:t>área responsable</w:t>
      </w:r>
      <w:r>
        <w:t xml:space="preserve">, el </w:t>
      </w:r>
      <w:r>
        <w:rPr>
          <w:b/>
          <w:bCs/>
        </w:rPr>
        <w:t>responsable asignado</w:t>
      </w:r>
      <w:r>
        <w:t xml:space="preserve">, el </w:t>
      </w:r>
      <w:r>
        <w:rPr>
          <w:b/>
          <w:bCs/>
        </w:rPr>
        <w:t>folio de resguardo</w:t>
      </w:r>
      <w:r>
        <w:t xml:space="preserve"> y la </w:t>
      </w:r>
      <w:r>
        <w:rPr>
          <w:b/>
          <w:bCs/>
        </w:rPr>
        <w:t>fecha de resguardo</w:t>
      </w:r>
      <w:r>
        <w:t xml:space="preserve"> de cada bien.</w:t>
      </w:r>
    </w:p>
    <w:p w14:paraId="6B1EC419" w14:textId="77777777" w:rsidR="008E260D" w:rsidRDefault="003F1FC7">
      <w:pPr>
        <w:pStyle w:val="Prrafodelista"/>
        <w:numPr>
          <w:ilvl w:val="0"/>
          <w:numId w:val="1"/>
        </w:numPr>
        <w:spacing w:after="14" w:line="206" w:lineRule="auto"/>
        <w:jc w:val="both"/>
      </w:pPr>
      <w:r>
        <w:t xml:space="preserve">Resguardar los </w:t>
      </w:r>
      <w:r>
        <w:rPr>
          <w:b/>
          <w:bCs/>
        </w:rPr>
        <w:t>documentos de resguardo digitalizados</w:t>
      </w:r>
      <w:r>
        <w:t xml:space="preserve">, con </w:t>
      </w:r>
      <w:r>
        <w:rPr>
          <w:b/>
          <w:bCs/>
        </w:rPr>
        <w:t>control de versiones</w:t>
      </w:r>
      <w:r>
        <w:t xml:space="preserve"> e identificación de la versión vigente.</w:t>
      </w:r>
    </w:p>
    <w:p w14:paraId="1655E6ED" w14:textId="77777777" w:rsidR="008E260D" w:rsidRDefault="003F1FC7">
      <w:pPr>
        <w:pStyle w:val="Prrafodelista"/>
        <w:numPr>
          <w:ilvl w:val="0"/>
          <w:numId w:val="1"/>
        </w:numPr>
        <w:spacing w:after="14" w:line="206" w:lineRule="auto"/>
        <w:jc w:val="both"/>
      </w:pPr>
      <w:r>
        <w:t xml:space="preserve">Permitir la </w:t>
      </w:r>
      <w:r>
        <w:rPr>
          <w:b/>
          <w:bCs/>
        </w:rPr>
        <w:t>carga masiva</w:t>
      </w:r>
      <w:r>
        <w:t xml:space="preserve"> del inventario desde hojas de cálculo, conservando la referencia al origen de cada registro e </w:t>
      </w:r>
      <w:r>
        <w:rPr>
          <w:b/>
          <w:bCs/>
        </w:rPr>
        <w:t>impidiendo la duplicación</w:t>
      </w:r>
      <w:r>
        <w:t xml:space="preserve"> de registros provenientes de una misma fuente y posición.</w:t>
      </w:r>
    </w:p>
    <w:p w14:paraId="7888BEAD" w14:textId="77777777" w:rsidR="008E260D" w:rsidRDefault="003F1FC7">
      <w:pPr>
        <w:pStyle w:val="Prrafodelista"/>
        <w:numPr>
          <w:ilvl w:val="0"/>
          <w:numId w:val="1"/>
        </w:numPr>
        <w:spacing w:after="14" w:line="206" w:lineRule="auto"/>
        <w:jc w:val="both"/>
      </w:pPr>
      <w:r>
        <w:t xml:space="preserve">Registrar el proceso de </w:t>
      </w:r>
      <w:r>
        <w:rPr>
          <w:b/>
          <w:bCs/>
        </w:rPr>
        <w:t>verificación física</w:t>
      </w:r>
      <w:r>
        <w:t xml:space="preserve"> del inventario, con su resultado y la fecha en que se realizó, y conservar el </w:t>
      </w:r>
      <w:r>
        <w:rPr>
          <w:b/>
          <w:bCs/>
        </w:rPr>
        <w:t>historial de las cargas</w:t>
      </w:r>
      <w:r>
        <w:t xml:space="preserve"> y modificaciones.</w:t>
      </w:r>
    </w:p>
    <w:p w14:paraId="3107F5F9" w14:textId="77777777" w:rsidR="008E260D" w:rsidRDefault="003F1FC7">
      <w:pPr>
        <w:pStyle w:val="Prrafodelista"/>
        <w:numPr>
          <w:ilvl w:val="0"/>
          <w:numId w:val="1"/>
        </w:numPr>
        <w:spacing w:after="14" w:line="206" w:lineRule="auto"/>
        <w:jc w:val="both"/>
      </w:pPr>
      <w:r>
        <w:t>Consultar el inventario mediante filtros por familia, área responsable, responsable, folio de resguardo y estado de verificación, y exportar los resultados.</w:t>
      </w:r>
    </w:p>
    <w:p w14:paraId="19742681" w14:textId="77777777" w:rsidR="008E260D" w:rsidRDefault="003F1FC7">
      <w:pPr>
        <w:spacing w:after="60" w:line="214" w:lineRule="auto"/>
        <w:jc w:val="both"/>
      </w:pPr>
      <w:r>
        <w:rPr>
          <w:b/>
          <w:bCs/>
        </w:rPr>
        <w:t>Información administrada.</w:t>
      </w:r>
      <w:r>
        <w:t xml:space="preserve"> Tipo de registro, familia, descripción y características del bien; números de serie, control y económico; cantidad; área y responsable asignado; folio y fecha de resguardo; ubicación o vehículo asociado; documentos digitalizados y sus versiones; resultado de verificación; referencia al origen de la carga; y datos de auditoría.</w:t>
      </w:r>
    </w:p>
    <w:p w14:paraId="17F5DC90" w14:textId="77777777" w:rsidR="008E260D" w:rsidRDefault="003F1FC7">
      <w:pPr>
        <w:spacing w:after="55" w:line="214" w:lineRule="auto"/>
        <w:jc w:val="both"/>
      </w:pPr>
      <w:r>
        <w:rPr>
          <w:b/>
          <w:bCs/>
        </w:rPr>
        <w:t>Resultados esperados.</w:t>
      </w:r>
      <w:r>
        <w:t xml:space="preserve"> Inventario consultable de bienes por área y responsable, resguardos digitalizados con control de versiones, reportes de verificación física e histórico de cargas y modificaciones.</w:t>
      </w:r>
    </w:p>
    <w:p w14:paraId="4E1B2E8B" w14:textId="77777777" w:rsidR="008E260D" w:rsidRDefault="003F1FC7">
      <w:pPr>
        <w:pStyle w:val="Ttulo2"/>
        <w:keepNext/>
        <w:spacing w:before="105" w:after="40"/>
      </w:pPr>
      <w:bookmarkStart w:id="24" w:name="_Toc238550213"/>
      <w:r>
        <w:rPr>
          <w:sz w:val="21"/>
          <w:szCs w:val="21"/>
        </w:rPr>
        <w:t>5.19 Agenda de comités, reuniones y acuerdos (M-AGE)</w:t>
      </w:r>
      <w:bookmarkEnd w:id="24"/>
    </w:p>
    <w:p w14:paraId="03D5671D" w14:textId="77777777" w:rsidR="008E260D" w:rsidRDefault="003F1FC7">
      <w:pPr>
        <w:spacing w:after="55" w:line="214" w:lineRule="auto"/>
        <w:jc w:val="both"/>
      </w:pPr>
      <w:r>
        <w:rPr>
          <w:b/>
          <w:bCs/>
        </w:rPr>
        <w:t>Objetivo.</w:t>
      </w:r>
      <w:r>
        <w:t xml:space="preserve"> Se requiere un módulo que administre los comités institucionales en que participa el aeropuerto, la programación de sus sesiones, los temas tratados y el seguimiento de los acuerdos derivados hasta su cumplimiento.</w:t>
      </w:r>
    </w:p>
    <w:p w14:paraId="2CE16421" w14:textId="77777777" w:rsidR="008E260D" w:rsidRDefault="003F1FC7">
      <w:pPr>
        <w:spacing w:after="55" w:line="214" w:lineRule="auto"/>
        <w:jc w:val="both"/>
      </w:pPr>
      <w:r>
        <w:rPr>
          <w:b/>
          <w:bCs/>
        </w:rPr>
        <w:t>Usuarios.</w:t>
      </w:r>
      <w:r>
        <w:t xml:space="preserve"> Secretarios técnicos y responsables de cada comité con perfil de captura y edición sobre los comités de su área; participantes con perfil de consulta; perfil administrador para la gestión del catálogo de comités.</w:t>
      </w:r>
    </w:p>
    <w:p w14:paraId="5DCB205A" w14:textId="77777777" w:rsidR="008E260D" w:rsidRDefault="003F1FC7">
      <w:pPr>
        <w:spacing w:after="60" w:line="214" w:lineRule="auto"/>
        <w:jc w:val="both"/>
      </w:pPr>
      <w:r>
        <w:rPr>
          <w:b/>
          <w:bCs/>
        </w:rPr>
        <w:t>Funciones requeridas.</w:t>
      </w:r>
    </w:p>
    <w:p w14:paraId="54A4F8C8" w14:textId="77777777" w:rsidR="008E260D" w:rsidRDefault="003F1FC7">
      <w:pPr>
        <w:pStyle w:val="Prrafodelista"/>
        <w:numPr>
          <w:ilvl w:val="0"/>
          <w:numId w:val="1"/>
        </w:numPr>
        <w:spacing w:after="14" w:line="206" w:lineRule="auto"/>
        <w:jc w:val="both"/>
      </w:pPr>
      <w:r>
        <w:t xml:space="preserve">Administrar el </w:t>
      </w:r>
      <w:r>
        <w:rPr>
          <w:b/>
          <w:bCs/>
        </w:rPr>
        <w:t>catálogo de comités</w:t>
      </w:r>
      <w:r>
        <w:t xml:space="preserve"> con número, nombre, acrónimo, descripción, área o dirección responsable, frecuencia de sesión, horario habitual, presidente y participantes.</w:t>
      </w:r>
    </w:p>
    <w:p w14:paraId="57E8F38F" w14:textId="77777777" w:rsidR="008E260D" w:rsidRDefault="003F1FC7">
      <w:pPr>
        <w:pStyle w:val="Prrafodelista"/>
        <w:numPr>
          <w:ilvl w:val="0"/>
          <w:numId w:val="1"/>
        </w:numPr>
        <w:spacing w:after="14" w:line="206" w:lineRule="auto"/>
        <w:jc w:val="both"/>
      </w:pPr>
      <w:r>
        <w:lastRenderedPageBreak/>
        <w:t xml:space="preserve">Programar las </w:t>
      </w:r>
      <w:r>
        <w:rPr>
          <w:b/>
          <w:bCs/>
        </w:rPr>
        <w:t>sesiones</w:t>
      </w:r>
      <w:r>
        <w:t xml:space="preserve"> de cada comité con número de sesión, fecha, hora de inicio y término, lugar, modalidad y convocatoria, controlando su </w:t>
      </w:r>
      <w:r>
        <w:rPr>
          <w:b/>
          <w:bCs/>
        </w:rPr>
        <w:t>estado</w:t>
      </w:r>
      <w:r>
        <w:t>: programada, celebrada, cancelada o pospuesta.</w:t>
      </w:r>
    </w:p>
    <w:p w14:paraId="1ED4AC2A" w14:textId="77777777" w:rsidR="008E260D" w:rsidRDefault="003F1FC7">
      <w:pPr>
        <w:pStyle w:val="Prrafodelista"/>
        <w:numPr>
          <w:ilvl w:val="0"/>
          <w:numId w:val="1"/>
        </w:numPr>
        <w:spacing w:after="14" w:line="206" w:lineRule="auto"/>
        <w:jc w:val="both"/>
      </w:pPr>
      <w:r>
        <w:rPr>
          <w:b/>
          <w:bCs/>
        </w:rPr>
        <w:t>Impedir el registro de dos sesiones del mismo comité en la misma fecha.</w:t>
      </w:r>
    </w:p>
    <w:p w14:paraId="5FDD7A5B" w14:textId="77777777" w:rsidR="008E260D" w:rsidRDefault="003F1FC7">
      <w:pPr>
        <w:pStyle w:val="Prrafodelista"/>
        <w:numPr>
          <w:ilvl w:val="0"/>
          <w:numId w:val="1"/>
        </w:numPr>
        <w:spacing w:after="14" w:line="206" w:lineRule="auto"/>
        <w:jc w:val="both"/>
      </w:pPr>
      <w:r>
        <w:t xml:space="preserve">Registrar los </w:t>
      </w:r>
      <w:r>
        <w:rPr>
          <w:b/>
          <w:bCs/>
        </w:rPr>
        <w:t>temas</w:t>
      </w:r>
      <w:r>
        <w:t xml:space="preserve"> tratados y los </w:t>
      </w:r>
      <w:r>
        <w:rPr>
          <w:b/>
          <w:bCs/>
        </w:rPr>
        <w:t>acuerdos</w:t>
      </w:r>
      <w:r>
        <w:t xml:space="preserve"> derivados, con número de acuerdo, descripción, responsable y fecha límite de cumplimiento.</w:t>
      </w:r>
    </w:p>
    <w:p w14:paraId="4EABF09D" w14:textId="77777777" w:rsidR="008E260D" w:rsidRDefault="003F1FC7">
      <w:pPr>
        <w:pStyle w:val="Prrafodelista"/>
        <w:numPr>
          <w:ilvl w:val="0"/>
          <w:numId w:val="1"/>
        </w:numPr>
        <w:spacing w:after="14" w:line="206" w:lineRule="auto"/>
        <w:jc w:val="both"/>
      </w:pPr>
      <w:r>
        <w:t xml:space="preserve">Controlar el </w:t>
      </w:r>
      <w:r>
        <w:rPr>
          <w:b/>
          <w:bCs/>
        </w:rPr>
        <w:t>estado de cada acuerdo</w:t>
      </w:r>
      <w:r>
        <w:t xml:space="preserve"> —pendiente, en proceso, cumplido o cancelado— y permitir adjuntar la </w:t>
      </w:r>
      <w:r>
        <w:rPr>
          <w:b/>
          <w:bCs/>
        </w:rPr>
        <w:t>evidencia de cumplimiento</w:t>
      </w:r>
      <w:r>
        <w:t>.</w:t>
      </w:r>
    </w:p>
    <w:p w14:paraId="353AA508" w14:textId="77777777" w:rsidR="008E260D" w:rsidRDefault="003F1FC7">
      <w:pPr>
        <w:pStyle w:val="Prrafodelista"/>
        <w:numPr>
          <w:ilvl w:val="0"/>
          <w:numId w:val="1"/>
        </w:numPr>
        <w:spacing w:after="14" w:line="206" w:lineRule="auto"/>
        <w:jc w:val="both"/>
      </w:pPr>
      <w:r>
        <w:t xml:space="preserve">Presentar un </w:t>
      </w:r>
      <w:r>
        <w:rPr>
          <w:b/>
          <w:bCs/>
        </w:rPr>
        <w:t>calendario</w:t>
      </w:r>
      <w:r>
        <w:t xml:space="preserve"> de sesiones programadas, consultable por comité, área y periodo, y registrar la </w:t>
      </w:r>
      <w:r>
        <w:rPr>
          <w:b/>
          <w:bCs/>
        </w:rPr>
        <w:t>asistencia</w:t>
      </w:r>
      <w:r>
        <w:t xml:space="preserve"> y la confirmación previa de los participantes.</w:t>
      </w:r>
    </w:p>
    <w:p w14:paraId="25D9F043" w14:textId="77777777" w:rsidR="008E260D" w:rsidRDefault="003F1FC7">
      <w:pPr>
        <w:pStyle w:val="Prrafodelista"/>
        <w:numPr>
          <w:ilvl w:val="0"/>
          <w:numId w:val="1"/>
        </w:numPr>
        <w:spacing w:after="14" w:line="206" w:lineRule="auto"/>
        <w:jc w:val="both"/>
      </w:pPr>
      <w:r>
        <w:rPr>
          <w:b/>
          <w:bCs/>
        </w:rPr>
        <w:t>Notificar</w:t>
      </w:r>
      <w:r>
        <w:t xml:space="preserve"> a los participantes las sesiones próximas y los acuerdos con fecha límite por vencer, y generar indicadores de cumplimiento por comité, área y responsable.</w:t>
      </w:r>
    </w:p>
    <w:p w14:paraId="34E2F157" w14:textId="77777777" w:rsidR="008E260D" w:rsidRDefault="003F1FC7">
      <w:pPr>
        <w:spacing w:after="60" w:line="214" w:lineRule="auto"/>
        <w:jc w:val="both"/>
      </w:pPr>
      <w:r>
        <w:rPr>
          <w:b/>
          <w:bCs/>
        </w:rPr>
        <w:t>Información administrada.</w:t>
      </w:r>
      <w:r>
        <w:t xml:space="preserve"> Catálogo de comités con su área, frecuencia y participantes; sesiones programadas con fecha, lugar, modalidad y estado; temas tratados; acuerdos con responsable, fecha límite, estado y evidencia; asistencia y confirmaciones; y datos de auditoría.</w:t>
      </w:r>
    </w:p>
    <w:p w14:paraId="01515686" w14:textId="77777777" w:rsidR="008E260D" w:rsidRDefault="003F1FC7">
      <w:pPr>
        <w:spacing w:after="55" w:line="214" w:lineRule="auto"/>
        <w:jc w:val="both"/>
      </w:pPr>
      <w:r>
        <w:rPr>
          <w:b/>
          <w:bCs/>
        </w:rPr>
        <w:t>Resultados esperados.</w:t>
      </w:r>
      <w:r>
        <w:t xml:space="preserve"> Calendario institucional de sesiones, minuta estructurada por sesión, tablero de seguimiento de acuerdos con semáforo de vencimiento, listas de asistencia e indicadores de cumplimiento.</w:t>
      </w:r>
    </w:p>
    <w:p w14:paraId="287103D6" w14:textId="77777777" w:rsidR="008E260D" w:rsidRDefault="003F1FC7">
      <w:pPr>
        <w:pStyle w:val="Ttulo2"/>
        <w:keepNext/>
        <w:spacing w:before="105" w:after="40"/>
      </w:pPr>
      <w:bookmarkStart w:id="25" w:name="_Toc238550214"/>
      <w:r>
        <w:rPr>
          <w:sz w:val="21"/>
          <w:szCs w:val="21"/>
        </w:rPr>
        <w:t>5.20 Administración de usuarios, perfiles y privilegios (M-ADM)</w:t>
      </w:r>
      <w:bookmarkEnd w:id="25"/>
    </w:p>
    <w:p w14:paraId="12ACE237" w14:textId="77777777" w:rsidR="008E260D" w:rsidRDefault="003F1FC7">
      <w:pPr>
        <w:spacing w:after="55" w:line="214" w:lineRule="auto"/>
        <w:jc w:val="both"/>
      </w:pPr>
      <w:r>
        <w:rPr>
          <w:b/>
          <w:bCs/>
        </w:rPr>
        <w:t>Objetivo.</w:t>
      </w:r>
      <w:r>
        <w:t xml:space="preserve"> Se requiere un módulo que administre las cuentas de usuario de la solución, los perfiles asignados, los módulos visibles para cada perfil y el nivel de operación autorizado dentro de cada módulo.</w:t>
      </w:r>
    </w:p>
    <w:p w14:paraId="0D6F232D" w14:textId="77777777" w:rsidR="008E260D" w:rsidRDefault="003F1FC7">
      <w:pPr>
        <w:spacing w:after="55" w:line="214" w:lineRule="auto"/>
        <w:jc w:val="both"/>
      </w:pPr>
      <w:r>
        <w:rPr>
          <w:b/>
          <w:bCs/>
        </w:rPr>
        <w:t>Usuarios.</w:t>
      </w:r>
      <w:r>
        <w:t xml:space="preserve"> Exclusivamente perfiles administradores institucionales designados por la Dirección de Operación.</w:t>
      </w:r>
    </w:p>
    <w:p w14:paraId="7BA5203E" w14:textId="77777777" w:rsidR="008E260D" w:rsidRDefault="003F1FC7">
      <w:pPr>
        <w:spacing w:after="60" w:line="214" w:lineRule="auto"/>
        <w:jc w:val="both"/>
      </w:pPr>
      <w:r>
        <w:rPr>
          <w:b/>
          <w:bCs/>
        </w:rPr>
        <w:t>Funciones requeridas.</w:t>
      </w:r>
    </w:p>
    <w:p w14:paraId="08D2D723" w14:textId="77777777" w:rsidR="008E260D" w:rsidRDefault="003F1FC7">
      <w:pPr>
        <w:pStyle w:val="Prrafodelista"/>
        <w:numPr>
          <w:ilvl w:val="0"/>
          <w:numId w:val="1"/>
        </w:numPr>
        <w:spacing w:after="14" w:line="206" w:lineRule="auto"/>
        <w:jc w:val="both"/>
      </w:pPr>
      <w:r>
        <w:t>Crear, consultar, actualizar y desactivar cuentas de usuario, asociando cada cuenta a una persona identificable y a un área de adscripción.</w:t>
      </w:r>
    </w:p>
    <w:p w14:paraId="1B94051A" w14:textId="77777777" w:rsidR="008E260D" w:rsidRDefault="003F1FC7">
      <w:pPr>
        <w:pStyle w:val="Prrafodelista"/>
        <w:numPr>
          <w:ilvl w:val="0"/>
          <w:numId w:val="1"/>
        </w:numPr>
        <w:spacing w:after="14" w:line="206" w:lineRule="auto"/>
        <w:jc w:val="both"/>
      </w:pPr>
      <w:r>
        <w:rPr>
          <w:b/>
          <w:bCs/>
        </w:rPr>
        <w:t>Asignar un perfil</w:t>
      </w:r>
      <w:r>
        <w:t xml:space="preserve"> a cada usuario y </w:t>
      </w:r>
      <w:r>
        <w:rPr>
          <w:b/>
          <w:bCs/>
        </w:rPr>
        <w:t>habilitar el acceso a la aplicación</w:t>
      </w:r>
      <w:r>
        <w:t>, de forma que la ausencia de habilitación impida el ingreso.</w:t>
      </w:r>
    </w:p>
    <w:p w14:paraId="18947071" w14:textId="77777777" w:rsidR="008E260D" w:rsidRDefault="003F1FC7">
      <w:pPr>
        <w:pStyle w:val="Prrafodelista"/>
        <w:numPr>
          <w:ilvl w:val="0"/>
          <w:numId w:val="1"/>
        </w:numPr>
        <w:spacing w:after="14" w:line="206" w:lineRule="auto"/>
        <w:jc w:val="both"/>
      </w:pPr>
      <w:r>
        <w:t xml:space="preserve">Definir, por usuario, la </w:t>
      </w:r>
      <w:r>
        <w:rPr>
          <w:b/>
          <w:bCs/>
        </w:rPr>
        <w:t>relación de módulos visibles</w:t>
      </w:r>
      <w:r>
        <w:t xml:space="preserve"> y el </w:t>
      </w:r>
      <w:r>
        <w:rPr>
          <w:b/>
          <w:bCs/>
        </w:rPr>
        <w:t>nivel de operación</w:t>
      </w:r>
      <w:r>
        <w:t xml:space="preserve"> autorizado en cada uno: consulta, captura, edición o administración.</w:t>
      </w:r>
    </w:p>
    <w:p w14:paraId="11AA6928" w14:textId="77777777" w:rsidR="008E260D" w:rsidRDefault="003F1FC7">
      <w:pPr>
        <w:pStyle w:val="Prrafodelista"/>
        <w:numPr>
          <w:ilvl w:val="0"/>
          <w:numId w:val="1"/>
        </w:numPr>
        <w:spacing w:after="14" w:line="206" w:lineRule="auto"/>
        <w:jc w:val="both"/>
      </w:pPr>
      <w:r>
        <w:t xml:space="preserve">Permitir el </w:t>
      </w:r>
      <w:r>
        <w:rPr>
          <w:b/>
          <w:bCs/>
        </w:rPr>
        <w:t>restablecimiento de contraseña</w:t>
      </w:r>
      <w:r>
        <w:t xml:space="preserve"> por parte del administrador y </w:t>
      </w:r>
      <w:r>
        <w:rPr>
          <w:b/>
          <w:bCs/>
        </w:rPr>
        <w:t>forzar su cambio</w:t>
      </w:r>
      <w:r>
        <w:t xml:space="preserve"> en el primer ingreso del usuario o cuando el administrador lo determine.</w:t>
      </w:r>
    </w:p>
    <w:p w14:paraId="5190EFA8" w14:textId="77777777" w:rsidR="008E260D" w:rsidRDefault="003F1FC7">
      <w:pPr>
        <w:pStyle w:val="Prrafodelista"/>
        <w:numPr>
          <w:ilvl w:val="0"/>
          <w:numId w:val="1"/>
        </w:numPr>
        <w:spacing w:after="14" w:line="206" w:lineRule="auto"/>
        <w:jc w:val="both"/>
      </w:pPr>
      <w:r>
        <w:t xml:space="preserve">Administrar el catálogo de </w:t>
      </w:r>
      <w:r>
        <w:rPr>
          <w:b/>
          <w:bCs/>
        </w:rPr>
        <w:t>áreas</w:t>
      </w:r>
      <w:r>
        <w:t xml:space="preserve"> y su relación con los usuarios y con los módulos.</w:t>
      </w:r>
    </w:p>
    <w:p w14:paraId="4046EEDA" w14:textId="77777777" w:rsidR="008E260D" w:rsidRDefault="003F1FC7">
      <w:pPr>
        <w:pStyle w:val="Prrafodelista"/>
        <w:numPr>
          <w:ilvl w:val="0"/>
          <w:numId w:val="1"/>
        </w:numPr>
        <w:spacing w:after="14" w:line="206" w:lineRule="auto"/>
        <w:jc w:val="both"/>
      </w:pPr>
      <w:r>
        <w:t>Impedir que un usuario modifique su propio perfil, sus módulos visibles o su nivel de operación.</w:t>
      </w:r>
    </w:p>
    <w:p w14:paraId="7C45ED78" w14:textId="77777777" w:rsidR="008E260D" w:rsidRDefault="003F1FC7">
      <w:pPr>
        <w:pStyle w:val="Prrafodelista"/>
        <w:numPr>
          <w:ilvl w:val="0"/>
          <w:numId w:val="1"/>
        </w:numPr>
        <w:spacing w:after="14" w:line="206" w:lineRule="auto"/>
        <w:jc w:val="both"/>
      </w:pPr>
      <w:r>
        <w:t>Conservar el registro de las operaciones administrativas realizadas sobre cada cuenta y permitir la consulta y exportación del padrón de usuarios con sus privilegios vigentes.</w:t>
      </w:r>
    </w:p>
    <w:p w14:paraId="21B4115A" w14:textId="77777777" w:rsidR="008E260D" w:rsidRDefault="003F1FC7">
      <w:pPr>
        <w:spacing w:after="60" w:line="214" w:lineRule="auto"/>
        <w:jc w:val="both"/>
      </w:pPr>
      <w:r>
        <w:rPr>
          <w:b/>
          <w:bCs/>
        </w:rPr>
        <w:t>Información administrada.</w:t>
      </w:r>
      <w:r>
        <w:t xml:space="preserve"> Datos de identificación del usuario y su área; perfil asignado; habilitación de acceso; módulos visibles; nivel de operación por módulo; indicador de cambio de contraseña obligatorio; y bitácora de las operaciones administrativas.</w:t>
      </w:r>
    </w:p>
    <w:p w14:paraId="140A6DCF" w14:textId="77777777" w:rsidR="008E260D" w:rsidRDefault="003F1FC7">
      <w:pPr>
        <w:spacing w:after="55" w:line="214" w:lineRule="auto"/>
        <w:jc w:val="both"/>
      </w:pPr>
      <w:r>
        <w:rPr>
          <w:b/>
          <w:bCs/>
        </w:rPr>
        <w:t>Resultados esperados.</w:t>
      </w:r>
      <w:r>
        <w:t xml:space="preserve"> Padrón de usuarios y privilegios vigentes, matriz de acceso por módulo y perfil, y bitácora de administración de cuentas para efectos de control interno.</w:t>
      </w:r>
    </w:p>
    <w:p w14:paraId="6F2355F1" w14:textId="77777777" w:rsidR="008E260D" w:rsidRDefault="003F1FC7">
      <w:pPr>
        <w:pStyle w:val="Ttulo2"/>
        <w:keepNext/>
        <w:spacing w:before="105" w:after="40"/>
      </w:pPr>
      <w:bookmarkStart w:id="26" w:name="_Toc238550215"/>
      <w:r>
        <w:rPr>
          <w:sz w:val="21"/>
          <w:szCs w:val="21"/>
        </w:rPr>
        <w:t>5.21 Módulos transversales: gestión de datos, biblioteca documental y notificaciones (M-DAT, M-BIB, M-NOT)</w:t>
      </w:r>
      <w:bookmarkEnd w:id="26"/>
    </w:p>
    <w:p w14:paraId="39A50426" w14:textId="77777777" w:rsidR="008E260D" w:rsidRDefault="003F1FC7">
      <w:pPr>
        <w:spacing w:after="55" w:line="214" w:lineRule="auto"/>
        <w:jc w:val="both"/>
      </w:pPr>
      <w:r>
        <w:rPr>
          <w:b/>
          <w:bCs/>
        </w:rPr>
        <w:t>Objetivo.</w:t>
      </w:r>
      <w:r>
        <w:t xml:space="preserve"> Se requiere disponer de capacidades transversales para la administración de catálogos y cargas masivas de información, el resguardo controlado de documentos institucionales y la emisión de avisos a los usuarios.</w:t>
      </w:r>
    </w:p>
    <w:p w14:paraId="0A9CFA8D" w14:textId="77777777" w:rsidR="008E260D" w:rsidRDefault="003F1FC7">
      <w:pPr>
        <w:spacing w:after="55" w:line="214" w:lineRule="auto"/>
        <w:jc w:val="both"/>
      </w:pPr>
      <w:r>
        <w:rPr>
          <w:b/>
          <w:bCs/>
        </w:rPr>
        <w:t>Usuarios.</w:t>
      </w:r>
      <w:r>
        <w:t xml:space="preserve"> Perfiles administradores para la gestión de datos y catálogos; personal autorizado para la publicación documental; la totalidad de los usuarios como destinatarios de las notificaciones.</w:t>
      </w:r>
    </w:p>
    <w:p w14:paraId="4344B768" w14:textId="77777777" w:rsidR="008E260D" w:rsidRDefault="003F1FC7">
      <w:pPr>
        <w:spacing w:after="60" w:line="214" w:lineRule="auto"/>
        <w:jc w:val="both"/>
      </w:pPr>
      <w:r>
        <w:rPr>
          <w:b/>
          <w:bCs/>
        </w:rPr>
        <w:t>Funciones requeridas.</w:t>
      </w:r>
    </w:p>
    <w:p w14:paraId="3E3CF5DC" w14:textId="77777777" w:rsidR="008E260D" w:rsidRDefault="003F1FC7">
      <w:pPr>
        <w:pStyle w:val="Prrafodelista"/>
        <w:numPr>
          <w:ilvl w:val="0"/>
          <w:numId w:val="1"/>
        </w:numPr>
        <w:spacing w:after="14" w:line="206" w:lineRule="auto"/>
        <w:jc w:val="both"/>
      </w:pPr>
      <w:r>
        <w:rPr>
          <w:b/>
          <w:bCs/>
        </w:rPr>
        <w:t>Consultar, corregir y depurar</w:t>
      </w:r>
      <w:r>
        <w:t xml:space="preserve"> los catálogos institucionales compartidos: aerolíneas, aeropuertos, rutas, tipos de servicio, códigos de demora, áreas y demás catálogos comunes.</w:t>
      </w:r>
    </w:p>
    <w:p w14:paraId="43B0D409" w14:textId="77777777" w:rsidR="008E260D" w:rsidRDefault="003F1FC7">
      <w:pPr>
        <w:pStyle w:val="Prrafodelista"/>
        <w:numPr>
          <w:ilvl w:val="0"/>
          <w:numId w:val="1"/>
        </w:numPr>
        <w:spacing w:after="14" w:line="206" w:lineRule="auto"/>
        <w:jc w:val="both"/>
      </w:pPr>
      <w:r>
        <w:t xml:space="preserve">Permitir la </w:t>
      </w:r>
      <w:r>
        <w:rPr>
          <w:b/>
          <w:bCs/>
        </w:rPr>
        <w:t>carga masiva de información</w:t>
      </w:r>
      <w:r>
        <w:t xml:space="preserve"> desde hojas de cálculo, con validación previa, informe de registros aceptados y rechazados, y constancia de la carga realizada.</w:t>
      </w:r>
    </w:p>
    <w:p w14:paraId="71C3324F" w14:textId="77777777" w:rsidR="008E260D" w:rsidRDefault="003F1FC7">
      <w:pPr>
        <w:pStyle w:val="Prrafodelista"/>
        <w:numPr>
          <w:ilvl w:val="0"/>
          <w:numId w:val="1"/>
        </w:numPr>
        <w:spacing w:after="14" w:line="206" w:lineRule="auto"/>
        <w:jc w:val="both"/>
      </w:pPr>
      <w:r>
        <w:rPr>
          <w:b/>
          <w:bCs/>
        </w:rPr>
        <w:t>Publicar, clasificar y consultar documentos institucionales</w:t>
      </w:r>
      <w:r>
        <w:t xml:space="preserve"> por categoría, con control del perfil autorizado para su consulta.</w:t>
      </w:r>
    </w:p>
    <w:p w14:paraId="686E071E" w14:textId="77777777" w:rsidR="008E260D" w:rsidRDefault="003F1FC7">
      <w:pPr>
        <w:pStyle w:val="Prrafodelista"/>
        <w:numPr>
          <w:ilvl w:val="0"/>
          <w:numId w:val="1"/>
        </w:numPr>
        <w:spacing w:after="14" w:line="206" w:lineRule="auto"/>
        <w:jc w:val="both"/>
      </w:pPr>
      <w:r>
        <w:t xml:space="preserve">Aplicar una </w:t>
      </w:r>
      <w:r>
        <w:rPr>
          <w:b/>
          <w:bCs/>
        </w:rPr>
        <w:t>marca de agua verificable</w:t>
      </w:r>
      <w:r>
        <w:t xml:space="preserve"> a los documentos que se entreguen a terceros, de modo que sea posible identificar el documento entregado, la fecha de emisión y el usuario que lo emitió.</w:t>
      </w:r>
    </w:p>
    <w:p w14:paraId="60140501" w14:textId="77777777" w:rsidR="008E260D" w:rsidRDefault="003F1FC7">
      <w:pPr>
        <w:pStyle w:val="Prrafodelista"/>
        <w:numPr>
          <w:ilvl w:val="0"/>
          <w:numId w:val="1"/>
        </w:numPr>
        <w:spacing w:after="14" w:line="206" w:lineRule="auto"/>
        <w:jc w:val="both"/>
      </w:pPr>
      <w:r>
        <w:t xml:space="preserve">Registrar cada emisión de documento marcado y permitir la </w:t>
      </w:r>
      <w:r>
        <w:rPr>
          <w:b/>
          <w:bCs/>
        </w:rPr>
        <w:t>validación de su autenticidad</w:t>
      </w:r>
      <w:r>
        <w:t xml:space="preserve"> mediante el código asociado, así como el número de validaciones realizadas.</w:t>
      </w:r>
    </w:p>
    <w:p w14:paraId="7B10E1E8" w14:textId="77777777" w:rsidR="008E260D" w:rsidRDefault="003F1FC7">
      <w:pPr>
        <w:pStyle w:val="Prrafodelista"/>
        <w:numPr>
          <w:ilvl w:val="0"/>
          <w:numId w:val="1"/>
        </w:numPr>
        <w:spacing w:after="14" w:line="206" w:lineRule="auto"/>
        <w:jc w:val="both"/>
      </w:pPr>
      <w:r>
        <w:t>Enviar avisos sobre sesiones próximas, vencimientos de capacitación, vencimientos de pólizas, acuerdos por vencer e inicio de operación de nuevas rutas, permitiendo a cada usuario administrar su suscripción.</w:t>
      </w:r>
    </w:p>
    <w:p w14:paraId="51B78CB9" w14:textId="77777777" w:rsidR="008E260D" w:rsidRDefault="003F1FC7">
      <w:pPr>
        <w:pStyle w:val="Prrafodelista"/>
        <w:numPr>
          <w:ilvl w:val="0"/>
          <w:numId w:val="1"/>
        </w:numPr>
        <w:spacing w:after="14" w:line="206" w:lineRule="auto"/>
        <w:jc w:val="both"/>
      </w:pPr>
      <w:r>
        <w:t xml:space="preserve">Disponer de un mecanismo para que los usuarios remitan </w:t>
      </w:r>
      <w:r>
        <w:rPr>
          <w:b/>
          <w:bCs/>
        </w:rPr>
        <w:t>comentarios, sugerencias y solicitudes de apoyo</w:t>
      </w:r>
      <w:r>
        <w:t>, con la posibilidad de adjuntar imágenes de referencia.</w:t>
      </w:r>
    </w:p>
    <w:p w14:paraId="099E7066" w14:textId="77777777" w:rsidR="008E260D" w:rsidRDefault="003F1FC7">
      <w:pPr>
        <w:spacing w:after="60" w:line="214" w:lineRule="auto"/>
        <w:jc w:val="both"/>
      </w:pPr>
      <w:r>
        <w:rPr>
          <w:b/>
          <w:bCs/>
        </w:rPr>
        <w:t>Información administrada.</w:t>
      </w:r>
      <w:r>
        <w:t xml:space="preserve"> Catálogos institucionales compartidos; registro de cargas masivas y su resultado; documentos publicados con su categoría, versión y control de acceso; registros de emisión y validación de documentos marcados; suscripciones y avisos emitidos; y solicitudes de apoyo recibidas.</w:t>
      </w:r>
    </w:p>
    <w:p w14:paraId="1E4AAEB5" w14:textId="77777777" w:rsidR="008E260D" w:rsidRDefault="003F1FC7">
      <w:pPr>
        <w:spacing w:after="55" w:line="214" w:lineRule="auto"/>
        <w:jc w:val="both"/>
      </w:pPr>
      <w:r>
        <w:rPr>
          <w:b/>
          <w:bCs/>
        </w:rPr>
        <w:lastRenderedPageBreak/>
        <w:t>Resultados esperados.</w:t>
      </w:r>
      <w:r>
        <w:t xml:space="preserve"> Catálogos consistentes compartidos por todos los módulos, repositorio documental institucional controlado, comprobación de autenticidad de los documentos entregados y avisos oportunos a los usuarios responsables.</w:t>
      </w:r>
    </w:p>
    <w:p w14:paraId="321D0B54" w14:textId="77777777" w:rsidR="008E260D" w:rsidRDefault="003F1FC7">
      <w:pPr>
        <w:pStyle w:val="Ttulo1"/>
        <w:keepNext/>
        <w:spacing w:before="165" w:after="70"/>
      </w:pPr>
      <w:bookmarkStart w:id="27" w:name="_Toc238550216"/>
      <w:r>
        <w:rPr>
          <w:sz w:val="24"/>
          <w:szCs w:val="24"/>
        </w:rPr>
        <w:t>6. Perfiles de usuario y privilegios</w:t>
      </w:r>
      <w:bookmarkEnd w:id="27"/>
    </w:p>
    <w:p w14:paraId="1F486A7D" w14:textId="77777777" w:rsidR="008E260D" w:rsidRDefault="003F1FC7">
      <w:pPr>
        <w:spacing w:after="55" w:line="214" w:lineRule="auto"/>
        <w:jc w:val="both"/>
      </w:pPr>
      <w:r>
        <w:t>El sistema deberá manejar perfiles de usuario con privilegios predefinidos. Los permisos asociados a cada perfil deberán permanecer definidos por configuración institucional y no deberán depender de decisiones individuales del usuario. Ningún usuario deberá poder ampliar su propio nivel de operación ni la relación de módulos a los que accede.</w:t>
      </w:r>
    </w:p>
    <w:p w14:paraId="3829F023" w14:textId="77777777" w:rsidR="008E260D" w:rsidRDefault="003F1FC7">
      <w:pPr>
        <w:spacing w:after="55" w:line="214" w:lineRule="auto"/>
        <w:jc w:val="both"/>
      </w:pPr>
      <w:r>
        <w:t>El control de acceso deberá operar en tres niveles complementarios: la identificación del usuario mediante autenticación individual; la habilitación de la cuenta para el uso de la solución; y la definición, por usuario, de los módulos visibles y del nivel de operación autorizado en cada uno de ellos.</w:t>
      </w:r>
    </w:p>
    <w:p w14:paraId="3BEE476E" w14:textId="77777777" w:rsidR="008E260D" w:rsidRDefault="003F1FC7">
      <w:pPr>
        <w:pStyle w:val="Ttulo2"/>
        <w:keepNext/>
        <w:spacing w:before="105" w:after="40"/>
      </w:pPr>
      <w:bookmarkStart w:id="28" w:name="_Toc238550217"/>
      <w:r>
        <w:rPr>
          <w:sz w:val="21"/>
          <w:szCs w:val="21"/>
        </w:rPr>
        <w:t>6.1 Perfiles requeridos</w:t>
      </w:r>
      <w:bookmarkEnd w:id="28"/>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2494"/>
        <w:gridCol w:w="7098"/>
      </w:tblGrid>
      <w:tr w:rsidR="008E260D" w14:paraId="6E14E354" w14:textId="77777777">
        <w:tblPrEx>
          <w:tblCellMar>
            <w:top w:w="0" w:type="dxa"/>
            <w:bottom w:w="0" w:type="dxa"/>
          </w:tblCellMar>
        </w:tblPrEx>
        <w:trPr>
          <w:tblHeader/>
        </w:trPr>
        <w:tc>
          <w:tcPr>
            <w:tcW w:w="1300" w:type="pct"/>
            <w:shd w:val="clear" w:color="auto" w:fill="1F3864"/>
            <w:tcMar>
              <w:top w:w="20" w:type="dxa"/>
              <w:left w:w="60" w:type="dxa"/>
              <w:bottom w:w="20" w:type="dxa"/>
              <w:right w:w="60" w:type="dxa"/>
            </w:tcMar>
          </w:tcPr>
          <w:p w14:paraId="3F372333" w14:textId="77777777" w:rsidR="008E260D" w:rsidRDefault="003F1FC7">
            <w:pPr>
              <w:spacing w:before="15" w:after="15" w:line="180" w:lineRule="auto"/>
              <w:jc w:val="center"/>
            </w:pPr>
            <w:r>
              <w:rPr>
                <w:b/>
                <w:bCs/>
                <w:color w:val="FFFFFF"/>
                <w:sz w:val="15"/>
                <w:szCs w:val="15"/>
              </w:rPr>
              <w:t>Perfil</w:t>
            </w:r>
          </w:p>
        </w:tc>
        <w:tc>
          <w:tcPr>
            <w:tcW w:w="3700" w:type="pct"/>
            <w:shd w:val="clear" w:color="auto" w:fill="1F3864"/>
            <w:tcMar>
              <w:top w:w="20" w:type="dxa"/>
              <w:left w:w="60" w:type="dxa"/>
              <w:bottom w:w="20" w:type="dxa"/>
              <w:right w:w="60" w:type="dxa"/>
            </w:tcMar>
          </w:tcPr>
          <w:p w14:paraId="414E2602" w14:textId="77777777" w:rsidR="008E260D" w:rsidRDefault="003F1FC7">
            <w:pPr>
              <w:spacing w:before="15" w:after="15" w:line="180" w:lineRule="auto"/>
              <w:jc w:val="center"/>
            </w:pPr>
            <w:r>
              <w:rPr>
                <w:b/>
                <w:bCs/>
                <w:color w:val="FFFFFF"/>
                <w:sz w:val="15"/>
                <w:szCs w:val="15"/>
              </w:rPr>
              <w:t>Descripción y ámbito</w:t>
            </w:r>
          </w:p>
        </w:tc>
      </w:tr>
      <w:tr w:rsidR="008E260D" w14:paraId="449A3BCC" w14:textId="77777777">
        <w:tblPrEx>
          <w:tblCellMar>
            <w:top w:w="0" w:type="dxa"/>
            <w:bottom w:w="0" w:type="dxa"/>
          </w:tblCellMar>
        </w:tblPrEx>
        <w:tc>
          <w:tcPr>
            <w:tcW w:w="1300" w:type="pct"/>
            <w:tcMar>
              <w:top w:w="18" w:type="dxa"/>
              <w:left w:w="60" w:type="dxa"/>
              <w:bottom w:w="18" w:type="dxa"/>
              <w:right w:w="60" w:type="dxa"/>
            </w:tcMar>
          </w:tcPr>
          <w:p w14:paraId="32620E18" w14:textId="77777777" w:rsidR="008E260D" w:rsidRDefault="003F1FC7">
            <w:pPr>
              <w:spacing w:before="15" w:after="15" w:line="180" w:lineRule="auto"/>
            </w:pPr>
            <w:r>
              <w:rPr>
                <w:sz w:val="15"/>
                <w:szCs w:val="15"/>
              </w:rPr>
              <w:t>Administrador institucional</w:t>
            </w:r>
          </w:p>
        </w:tc>
        <w:tc>
          <w:tcPr>
            <w:tcW w:w="3700" w:type="pct"/>
            <w:tcMar>
              <w:top w:w="18" w:type="dxa"/>
              <w:left w:w="60" w:type="dxa"/>
              <w:bottom w:w="18" w:type="dxa"/>
              <w:right w:w="60" w:type="dxa"/>
            </w:tcMar>
          </w:tcPr>
          <w:p w14:paraId="76C37CDE" w14:textId="77777777" w:rsidR="008E260D" w:rsidRDefault="003F1FC7">
            <w:pPr>
              <w:spacing w:before="15" w:after="15" w:line="180" w:lineRule="auto"/>
            </w:pPr>
            <w:r>
              <w:rPr>
                <w:sz w:val="15"/>
                <w:szCs w:val="15"/>
              </w:rPr>
              <w:t>Acceso a la totalidad de los módulos y a la administración de cuentas, perfiles, privilegios y catálogos. Perfil de asignación restringida.</w:t>
            </w:r>
          </w:p>
        </w:tc>
      </w:tr>
      <w:tr w:rsidR="008E260D" w14:paraId="55D1EAD0"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6BF4D15B" w14:textId="77777777" w:rsidR="008E260D" w:rsidRDefault="003F1FC7">
            <w:pPr>
              <w:spacing w:before="15" w:after="15" w:line="180" w:lineRule="auto"/>
            </w:pPr>
            <w:r>
              <w:rPr>
                <w:sz w:val="15"/>
                <w:szCs w:val="15"/>
              </w:rPr>
              <w:t>Administrador de módulo</w:t>
            </w:r>
          </w:p>
        </w:tc>
        <w:tc>
          <w:tcPr>
            <w:tcW w:w="3700" w:type="pct"/>
            <w:shd w:val="clear" w:color="auto" w:fill="F2F4F8"/>
            <w:tcMar>
              <w:top w:w="18" w:type="dxa"/>
              <w:left w:w="60" w:type="dxa"/>
              <w:bottom w:w="18" w:type="dxa"/>
              <w:right w:w="60" w:type="dxa"/>
            </w:tcMar>
          </w:tcPr>
          <w:p w14:paraId="2A107E81" w14:textId="77777777" w:rsidR="008E260D" w:rsidRDefault="003F1FC7">
            <w:pPr>
              <w:spacing w:before="15" w:after="15" w:line="180" w:lineRule="auto"/>
            </w:pPr>
            <w:r>
              <w:rPr>
                <w:sz w:val="15"/>
                <w:szCs w:val="15"/>
              </w:rPr>
              <w:t>Acceso total dentro de los módulos que tiene asignados, incluyendo la administración de sus catálogos, la validación y las operaciones de cierre o ratificación.</w:t>
            </w:r>
          </w:p>
        </w:tc>
      </w:tr>
      <w:tr w:rsidR="008E260D" w14:paraId="7776486C" w14:textId="77777777">
        <w:tblPrEx>
          <w:tblCellMar>
            <w:top w:w="0" w:type="dxa"/>
            <w:bottom w:w="0" w:type="dxa"/>
          </w:tblCellMar>
        </w:tblPrEx>
        <w:tc>
          <w:tcPr>
            <w:tcW w:w="1300" w:type="pct"/>
            <w:tcMar>
              <w:top w:w="18" w:type="dxa"/>
              <w:left w:w="60" w:type="dxa"/>
              <w:bottom w:w="18" w:type="dxa"/>
              <w:right w:w="60" w:type="dxa"/>
            </w:tcMar>
          </w:tcPr>
          <w:p w14:paraId="712A0021" w14:textId="77777777" w:rsidR="008E260D" w:rsidRDefault="003F1FC7">
            <w:pPr>
              <w:spacing w:before="15" w:after="15" w:line="180" w:lineRule="auto"/>
            </w:pPr>
            <w:r>
              <w:rPr>
                <w:sz w:val="15"/>
                <w:szCs w:val="15"/>
              </w:rPr>
              <w:t>Editor</w:t>
            </w:r>
          </w:p>
        </w:tc>
        <w:tc>
          <w:tcPr>
            <w:tcW w:w="3700" w:type="pct"/>
            <w:tcMar>
              <w:top w:w="18" w:type="dxa"/>
              <w:left w:w="60" w:type="dxa"/>
              <w:bottom w:w="18" w:type="dxa"/>
              <w:right w:w="60" w:type="dxa"/>
            </w:tcMar>
          </w:tcPr>
          <w:p w14:paraId="7353F8A2" w14:textId="77777777" w:rsidR="008E260D" w:rsidRDefault="003F1FC7">
            <w:pPr>
              <w:spacing w:before="15" w:after="15" w:line="180" w:lineRule="auto"/>
            </w:pPr>
            <w:r>
              <w:rPr>
                <w:sz w:val="15"/>
                <w:szCs w:val="15"/>
              </w:rPr>
              <w:t>Registro y modificación de la información de los módulos asignados, sin facultades de administración de usuarios ni de catálogos institucionales.</w:t>
            </w:r>
          </w:p>
        </w:tc>
      </w:tr>
      <w:tr w:rsidR="008E260D" w14:paraId="308CB367"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0FC554E4" w14:textId="77777777" w:rsidR="008E260D" w:rsidRDefault="003F1FC7">
            <w:pPr>
              <w:spacing w:before="15" w:after="15" w:line="180" w:lineRule="auto"/>
            </w:pPr>
            <w:r>
              <w:rPr>
                <w:sz w:val="15"/>
                <w:szCs w:val="15"/>
              </w:rPr>
              <w:t>Capturista</w:t>
            </w:r>
          </w:p>
        </w:tc>
        <w:tc>
          <w:tcPr>
            <w:tcW w:w="3700" w:type="pct"/>
            <w:shd w:val="clear" w:color="auto" w:fill="F2F4F8"/>
            <w:tcMar>
              <w:top w:w="18" w:type="dxa"/>
              <w:left w:w="60" w:type="dxa"/>
              <w:bottom w:w="18" w:type="dxa"/>
              <w:right w:w="60" w:type="dxa"/>
            </w:tcMar>
          </w:tcPr>
          <w:p w14:paraId="205679D5" w14:textId="77777777" w:rsidR="008E260D" w:rsidRDefault="003F1FC7">
            <w:pPr>
              <w:spacing w:before="15" w:after="15" w:line="180" w:lineRule="auto"/>
            </w:pPr>
            <w:r>
              <w:rPr>
                <w:sz w:val="15"/>
                <w:szCs w:val="15"/>
              </w:rPr>
              <w:t>Registro de información y consulta de sus propios registros en los módulos asignados, sin facultad de eliminación ni de modificación de registros validados.</w:t>
            </w:r>
          </w:p>
        </w:tc>
      </w:tr>
      <w:tr w:rsidR="008E260D" w14:paraId="2A701C3E" w14:textId="77777777">
        <w:tblPrEx>
          <w:tblCellMar>
            <w:top w:w="0" w:type="dxa"/>
            <w:bottom w:w="0" w:type="dxa"/>
          </w:tblCellMar>
        </w:tblPrEx>
        <w:tc>
          <w:tcPr>
            <w:tcW w:w="1300" w:type="pct"/>
            <w:tcMar>
              <w:top w:w="18" w:type="dxa"/>
              <w:left w:w="60" w:type="dxa"/>
              <w:bottom w:w="18" w:type="dxa"/>
              <w:right w:w="60" w:type="dxa"/>
            </w:tcMar>
          </w:tcPr>
          <w:p w14:paraId="20CB33C9" w14:textId="77777777" w:rsidR="008E260D" w:rsidRDefault="003F1FC7">
            <w:pPr>
              <w:spacing w:before="15" w:after="15" w:line="180" w:lineRule="auto"/>
            </w:pPr>
            <w:r>
              <w:rPr>
                <w:sz w:val="15"/>
                <w:szCs w:val="15"/>
              </w:rPr>
              <w:t>Consulta</w:t>
            </w:r>
          </w:p>
        </w:tc>
        <w:tc>
          <w:tcPr>
            <w:tcW w:w="3700" w:type="pct"/>
            <w:tcMar>
              <w:top w:w="18" w:type="dxa"/>
              <w:left w:w="60" w:type="dxa"/>
              <w:bottom w:w="18" w:type="dxa"/>
              <w:right w:w="60" w:type="dxa"/>
            </w:tcMar>
          </w:tcPr>
          <w:p w14:paraId="2E8E76CB" w14:textId="77777777" w:rsidR="008E260D" w:rsidRDefault="003F1FC7">
            <w:pPr>
              <w:spacing w:before="15" w:after="15" w:line="180" w:lineRule="auto"/>
            </w:pPr>
            <w:r>
              <w:rPr>
                <w:sz w:val="15"/>
                <w:szCs w:val="15"/>
              </w:rPr>
              <w:t>Acceso de sólo lectura a los módulos asignados, incluyendo tableros, consultas históricas y exportación de reportes.</w:t>
            </w:r>
          </w:p>
        </w:tc>
      </w:tr>
      <w:tr w:rsidR="008E260D" w14:paraId="5F9669A8"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29F84FD7" w14:textId="77777777" w:rsidR="008E260D" w:rsidRDefault="003F1FC7">
            <w:pPr>
              <w:spacing w:before="15" w:after="15" w:line="180" w:lineRule="auto"/>
            </w:pPr>
            <w:r>
              <w:rPr>
                <w:sz w:val="15"/>
                <w:szCs w:val="15"/>
              </w:rPr>
              <w:t>Perfiles especializados</w:t>
            </w:r>
          </w:p>
        </w:tc>
        <w:tc>
          <w:tcPr>
            <w:tcW w:w="3700" w:type="pct"/>
            <w:shd w:val="clear" w:color="auto" w:fill="F2F4F8"/>
            <w:tcMar>
              <w:top w:w="18" w:type="dxa"/>
              <w:left w:w="60" w:type="dxa"/>
              <w:bottom w:w="18" w:type="dxa"/>
              <w:right w:w="60" w:type="dxa"/>
            </w:tcMar>
          </w:tcPr>
          <w:p w14:paraId="361BB25D" w14:textId="77777777" w:rsidR="008E260D" w:rsidRDefault="003F1FC7">
            <w:pPr>
              <w:spacing w:before="15" w:after="15" w:line="180" w:lineRule="auto"/>
            </w:pPr>
            <w:r>
              <w:rPr>
                <w:sz w:val="15"/>
                <w:szCs w:val="15"/>
              </w:rPr>
              <w:t>Perfiles con facultades de edición limitadas al ámbito de su especialidad: control de fauna, servicio médico y gestión de colaboradores. El acceso a información de carácter personal o clínico deberá restringirse a estos perfiles y a los administradores institucionales.</w:t>
            </w:r>
          </w:p>
        </w:tc>
      </w:tr>
      <w:tr w:rsidR="008E260D" w14:paraId="54ACD2C2" w14:textId="77777777">
        <w:tblPrEx>
          <w:tblCellMar>
            <w:top w:w="0" w:type="dxa"/>
            <w:bottom w:w="0" w:type="dxa"/>
          </w:tblCellMar>
        </w:tblPrEx>
        <w:tc>
          <w:tcPr>
            <w:tcW w:w="1300" w:type="pct"/>
            <w:tcMar>
              <w:top w:w="18" w:type="dxa"/>
              <w:left w:w="60" w:type="dxa"/>
              <w:bottom w:w="18" w:type="dxa"/>
              <w:right w:w="60" w:type="dxa"/>
            </w:tcMar>
          </w:tcPr>
          <w:p w14:paraId="28604400" w14:textId="77777777" w:rsidR="008E260D" w:rsidRDefault="003F1FC7">
            <w:pPr>
              <w:spacing w:before="15" w:after="15" w:line="180" w:lineRule="auto"/>
            </w:pPr>
            <w:r>
              <w:rPr>
                <w:sz w:val="15"/>
                <w:szCs w:val="15"/>
              </w:rPr>
              <w:t>Usuario externo (prestador)</w:t>
            </w:r>
          </w:p>
        </w:tc>
        <w:tc>
          <w:tcPr>
            <w:tcW w:w="3700" w:type="pct"/>
            <w:tcMar>
              <w:top w:w="18" w:type="dxa"/>
              <w:left w:w="60" w:type="dxa"/>
              <w:bottom w:w="18" w:type="dxa"/>
              <w:right w:w="60" w:type="dxa"/>
            </w:tcMar>
          </w:tcPr>
          <w:p w14:paraId="101D720B" w14:textId="77777777" w:rsidR="008E260D" w:rsidRDefault="003F1FC7">
            <w:pPr>
              <w:spacing w:before="15" w:after="15" w:line="180" w:lineRule="auto"/>
            </w:pPr>
            <w:r>
              <w:rPr>
                <w:sz w:val="15"/>
                <w:szCs w:val="15"/>
              </w:rPr>
              <w:t>Acceso exclusivo al portal digital de manifiestos, limitado a la captura, consulta y seguimiento de los registros de la empresa que representa.</w:t>
            </w:r>
          </w:p>
        </w:tc>
      </w:tr>
    </w:tbl>
    <w:p w14:paraId="051E3040" w14:textId="77777777" w:rsidR="008E260D" w:rsidRDefault="008E260D">
      <w:pPr>
        <w:spacing w:after="70"/>
      </w:pPr>
    </w:p>
    <w:p w14:paraId="722DBD92" w14:textId="77777777" w:rsidR="008E260D" w:rsidRDefault="003F1FC7">
      <w:pPr>
        <w:pStyle w:val="Ttulo2"/>
        <w:keepNext/>
        <w:spacing w:before="105" w:after="40"/>
      </w:pPr>
      <w:bookmarkStart w:id="29" w:name="_Toc238550218"/>
      <w:r>
        <w:rPr>
          <w:sz w:val="21"/>
          <w:szCs w:val="21"/>
        </w:rPr>
        <w:t>6.2 Matriz de privilegios por perfil</w:t>
      </w:r>
      <w:bookmarkEnd w:id="29"/>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2110"/>
        <w:gridCol w:w="1247"/>
        <w:gridCol w:w="1151"/>
        <w:gridCol w:w="1631"/>
        <w:gridCol w:w="1151"/>
        <w:gridCol w:w="1151"/>
        <w:gridCol w:w="1151"/>
      </w:tblGrid>
      <w:tr w:rsidR="008E260D" w14:paraId="60CE3FDE" w14:textId="77777777">
        <w:tblPrEx>
          <w:tblCellMar>
            <w:top w:w="0" w:type="dxa"/>
            <w:bottom w:w="0" w:type="dxa"/>
          </w:tblCellMar>
        </w:tblPrEx>
        <w:trPr>
          <w:tblHeader/>
        </w:trPr>
        <w:tc>
          <w:tcPr>
            <w:tcW w:w="1100" w:type="pct"/>
            <w:shd w:val="clear" w:color="auto" w:fill="1F3864"/>
            <w:tcMar>
              <w:top w:w="20" w:type="dxa"/>
              <w:left w:w="60" w:type="dxa"/>
              <w:bottom w:w="20" w:type="dxa"/>
              <w:right w:w="60" w:type="dxa"/>
            </w:tcMar>
          </w:tcPr>
          <w:p w14:paraId="5FCE7E53" w14:textId="77777777" w:rsidR="008E260D" w:rsidRDefault="003F1FC7">
            <w:pPr>
              <w:spacing w:before="15" w:after="15" w:line="180" w:lineRule="auto"/>
              <w:jc w:val="center"/>
            </w:pPr>
            <w:r>
              <w:rPr>
                <w:b/>
                <w:bCs/>
                <w:color w:val="FFFFFF"/>
                <w:sz w:val="15"/>
                <w:szCs w:val="15"/>
              </w:rPr>
              <w:t>Perfil</w:t>
            </w:r>
          </w:p>
        </w:tc>
        <w:tc>
          <w:tcPr>
            <w:tcW w:w="650" w:type="pct"/>
            <w:shd w:val="clear" w:color="auto" w:fill="1F3864"/>
            <w:tcMar>
              <w:top w:w="20" w:type="dxa"/>
              <w:left w:w="60" w:type="dxa"/>
              <w:bottom w:w="20" w:type="dxa"/>
              <w:right w:w="60" w:type="dxa"/>
            </w:tcMar>
          </w:tcPr>
          <w:p w14:paraId="0FD132C3" w14:textId="77777777" w:rsidR="008E260D" w:rsidRDefault="003F1FC7">
            <w:pPr>
              <w:spacing w:before="15" w:after="15" w:line="180" w:lineRule="auto"/>
              <w:jc w:val="center"/>
            </w:pPr>
            <w:r>
              <w:rPr>
                <w:b/>
                <w:bCs/>
                <w:color w:val="FFFFFF"/>
                <w:sz w:val="15"/>
                <w:szCs w:val="15"/>
              </w:rPr>
              <w:t>Consulta</w:t>
            </w:r>
          </w:p>
        </w:tc>
        <w:tc>
          <w:tcPr>
            <w:tcW w:w="600" w:type="pct"/>
            <w:shd w:val="clear" w:color="auto" w:fill="1F3864"/>
            <w:tcMar>
              <w:top w:w="20" w:type="dxa"/>
              <w:left w:w="60" w:type="dxa"/>
              <w:bottom w:w="20" w:type="dxa"/>
              <w:right w:w="60" w:type="dxa"/>
            </w:tcMar>
          </w:tcPr>
          <w:p w14:paraId="679518F0" w14:textId="77777777" w:rsidR="008E260D" w:rsidRDefault="003F1FC7">
            <w:pPr>
              <w:spacing w:before="15" w:after="15" w:line="180" w:lineRule="auto"/>
              <w:jc w:val="center"/>
            </w:pPr>
            <w:r>
              <w:rPr>
                <w:b/>
                <w:bCs/>
                <w:color w:val="FFFFFF"/>
                <w:sz w:val="15"/>
                <w:szCs w:val="15"/>
              </w:rPr>
              <w:t>Registro</w:t>
            </w:r>
          </w:p>
        </w:tc>
        <w:tc>
          <w:tcPr>
            <w:tcW w:w="850" w:type="pct"/>
            <w:shd w:val="clear" w:color="auto" w:fill="1F3864"/>
            <w:tcMar>
              <w:top w:w="20" w:type="dxa"/>
              <w:left w:w="60" w:type="dxa"/>
              <w:bottom w:w="20" w:type="dxa"/>
              <w:right w:w="60" w:type="dxa"/>
            </w:tcMar>
          </w:tcPr>
          <w:p w14:paraId="5DEA8E92" w14:textId="77777777" w:rsidR="008E260D" w:rsidRDefault="003F1FC7">
            <w:pPr>
              <w:spacing w:before="15" w:after="15" w:line="180" w:lineRule="auto"/>
              <w:jc w:val="center"/>
            </w:pPr>
            <w:r>
              <w:rPr>
                <w:b/>
                <w:bCs/>
                <w:color w:val="FFFFFF"/>
                <w:sz w:val="15"/>
                <w:szCs w:val="15"/>
              </w:rPr>
              <w:t>Modificación</w:t>
            </w:r>
          </w:p>
        </w:tc>
        <w:tc>
          <w:tcPr>
            <w:tcW w:w="600" w:type="pct"/>
            <w:shd w:val="clear" w:color="auto" w:fill="1F3864"/>
            <w:tcMar>
              <w:top w:w="20" w:type="dxa"/>
              <w:left w:w="60" w:type="dxa"/>
              <w:bottom w:w="20" w:type="dxa"/>
              <w:right w:w="60" w:type="dxa"/>
            </w:tcMar>
          </w:tcPr>
          <w:p w14:paraId="0A6C59A6" w14:textId="77777777" w:rsidR="008E260D" w:rsidRDefault="003F1FC7">
            <w:pPr>
              <w:spacing w:before="15" w:after="15" w:line="180" w:lineRule="auto"/>
              <w:jc w:val="center"/>
            </w:pPr>
            <w:r>
              <w:rPr>
                <w:b/>
                <w:bCs/>
                <w:color w:val="FFFFFF"/>
                <w:sz w:val="15"/>
                <w:szCs w:val="15"/>
              </w:rPr>
              <w:t>Eliminación</w:t>
            </w:r>
          </w:p>
        </w:tc>
        <w:tc>
          <w:tcPr>
            <w:tcW w:w="600" w:type="pct"/>
            <w:shd w:val="clear" w:color="auto" w:fill="1F3864"/>
            <w:tcMar>
              <w:top w:w="20" w:type="dxa"/>
              <w:left w:w="60" w:type="dxa"/>
              <w:bottom w:w="20" w:type="dxa"/>
              <w:right w:w="60" w:type="dxa"/>
            </w:tcMar>
          </w:tcPr>
          <w:p w14:paraId="79B7EA47" w14:textId="77777777" w:rsidR="008E260D" w:rsidRDefault="003F1FC7">
            <w:pPr>
              <w:spacing w:before="15" w:after="15" w:line="180" w:lineRule="auto"/>
              <w:jc w:val="center"/>
            </w:pPr>
            <w:r>
              <w:rPr>
                <w:b/>
                <w:bCs/>
                <w:color w:val="FFFFFF"/>
                <w:sz w:val="15"/>
                <w:szCs w:val="15"/>
              </w:rPr>
              <w:t>Validación</w:t>
            </w:r>
          </w:p>
        </w:tc>
        <w:tc>
          <w:tcPr>
            <w:tcW w:w="600" w:type="pct"/>
            <w:shd w:val="clear" w:color="auto" w:fill="1F3864"/>
            <w:tcMar>
              <w:top w:w="20" w:type="dxa"/>
              <w:left w:w="60" w:type="dxa"/>
              <w:bottom w:w="20" w:type="dxa"/>
              <w:right w:w="60" w:type="dxa"/>
            </w:tcMar>
          </w:tcPr>
          <w:p w14:paraId="1FA38FBE" w14:textId="77777777" w:rsidR="008E260D" w:rsidRDefault="003F1FC7">
            <w:pPr>
              <w:spacing w:before="15" w:after="15" w:line="180" w:lineRule="auto"/>
              <w:jc w:val="center"/>
            </w:pPr>
            <w:r>
              <w:rPr>
                <w:b/>
                <w:bCs/>
                <w:color w:val="FFFFFF"/>
                <w:sz w:val="15"/>
                <w:szCs w:val="15"/>
              </w:rPr>
              <w:t>Administración</w:t>
            </w:r>
          </w:p>
        </w:tc>
      </w:tr>
      <w:tr w:rsidR="008E260D" w14:paraId="2714103D" w14:textId="77777777">
        <w:tblPrEx>
          <w:tblCellMar>
            <w:top w:w="0" w:type="dxa"/>
            <w:bottom w:w="0" w:type="dxa"/>
          </w:tblCellMar>
        </w:tblPrEx>
        <w:tc>
          <w:tcPr>
            <w:tcW w:w="1100" w:type="pct"/>
            <w:tcMar>
              <w:top w:w="18" w:type="dxa"/>
              <w:left w:w="60" w:type="dxa"/>
              <w:bottom w:w="18" w:type="dxa"/>
              <w:right w:w="60" w:type="dxa"/>
            </w:tcMar>
          </w:tcPr>
          <w:p w14:paraId="63750B4D" w14:textId="77777777" w:rsidR="008E260D" w:rsidRDefault="003F1FC7">
            <w:pPr>
              <w:spacing w:before="15" w:after="15" w:line="180" w:lineRule="auto"/>
            </w:pPr>
            <w:r>
              <w:rPr>
                <w:sz w:val="15"/>
                <w:szCs w:val="15"/>
              </w:rPr>
              <w:t>Administrador institucional</w:t>
            </w:r>
          </w:p>
        </w:tc>
        <w:tc>
          <w:tcPr>
            <w:tcW w:w="650" w:type="pct"/>
            <w:tcMar>
              <w:top w:w="18" w:type="dxa"/>
              <w:left w:w="60" w:type="dxa"/>
              <w:bottom w:w="18" w:type="dxa"/>
              <w:right w:w="60" w:type="dxa"/>
            </w:tcMar>
          </w:tcPr>
          <w:p w14:paraId="1C3F7925"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4A1730B2" w14:textId="77777777" w:rsidR="008E260D" w:rsidRDefault="003F1FC7">
            <w:pPr>
              <w:spacing w:before="15" w:after="15" w:line="180" w:lineRule="auto"/>
            </w:pPr>
            <w:r>
              <w:rPr>
                <w:sz w:val="15"/>
                <w:szCs w:val="15"/>
              </w:rPr>
              <w:t>Sí</w:t>
            </w:r>
          </w:p>
        </w:tc>
        <w:tc>
          <w:tcPr>
            <w:tcW w:w="850" w:type="pct"/>
            <w:tcMar>
              <w:top w:w="18" w:type="dxa"/>
              <w:left w:w="60" w:type="dxa"/>
              <w:bottom w:w="18" w:type="dxa"/>
              <w:right w:w="60" w:type="dxa"/>
            </w:tcMar>
          </w:tcPr>
          <w:p w14:paraId="76B3F59A"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70E20616"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2A105E9F"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510AD181" w14:textId="77777777" w:rsidR="008E260D" w:rsidRDefault="003F1FC7">
            <w:pPr>
              <w:spacing w:before="15" w:after="15" w:line="180" w:lineRule="auto"/>
            </w:pPr>
            <w:r>
              <w:rPr>
                <w:sz w:val="15"/>
                <w:szCs w:val="15"/>
              </w:rPr>
              <w:t>Sí</w:t>
            </w:r>
          </w:p>
        </w:tc>
      </w:tr>
      <w:tr w:rsidR="008E260D" w14:paraId="571EB98F"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47BFCDD9" w14:textId="77777777" w:rsidR="008E260D" w:rsidRDefault="003F1FC7">
            <w:pPr>
              <w:spacing w:before="15" w:after="15" w:line="180" w:lineRule="auto"/>
            </w:pPr>
            <w:r>
              <w:rPr>
                <w:sz w:val="15"/>
                <w:szCs w:val="15"/>
              </w:rPr>
              <w:t>Administrador de módulo</w:t>
            </w:r>
          </w:p>
        </w:tc>
        <w:tc>
          <w:tcPr>
            <w:tcW w:w="650" w:type="pct"/>
            <w:shd w:val="clear" w:color="auto" w:fill="F2F4F8"/>
            <w:tcMar>
              <w:top w:w="18" w:type="dxa"/>
              <w:left w:w="60" w:type="dxa"/>
              <w:bottom w:w="18" w:type="dxa"/>
              <w:right w:w="60" w:type="dxa"/>
            </w:tcMar>
          </w:tcPr>
          <w:p w14:paraId="2448E7EF" w14:textId="77777777" w:rsidR="008E260D" w:rsidRDefault="003F1FC7">
            <w:pPr>
              <w:spacing w:before="15" w:after="15" w:line="180" w:lineRule="auto"/>
            </w:pPr>
            <w:r>
              <w:rPr>
                <w:sz w:val="15"/>
                <w:szCs w:val="15"/>
              </w:rPr>
              <w:t>Sí</w:t>
            </w:r>
          </w:p>
        </w:tc>
        <w:tc>
          <w:tcPr>
            <w:tcW w:w="600" w:type="pct"/>
            <w:shd w:val="clear" w:color="auto" w:fill="F2F4F8"/>
            <w:tcMar>
              <w:top w:w="18" w:type="dxa"/>
              <w:left w:w="60" w:type="dxa"/>
              <w:bottom w:w="18" w:type="dxa"/>
              <w:right w:w="60" w:type="dxa"/>
            </w:tcMar>
          </w:tcPr>
          <w:p w14:paraId="1BF67718" w14:textId="77777777" w:rsidR="008E260D" w:rsidRDefault="003F1FC7">
            <w:pPr>
              <w:spacing w:before="15" w:after="15" w:line="180" w:lineRule="auto"/>
            </w:pPr>
            <w:r>
              <w:rPr>
                <w:sz w:val="15"/>
                <w:szCs w:val="15"/>
              </w:rPr>
              <w:t>Sí</w:t>
            </w:r>
          </w:p>
        </w:tc>
        <w:tc>
          <w:tcPr>
            <w:tcW w:w="850" w:type="pct"/>
            <w:shd w:val="clear" w:color="auto" w:fill="F2F4F8"/>
            <w:tcMar>
              <w:top w:w="18" w:type="dxa"/>
              <w:left w:w="60" w:type="dxa"/>
              <w:bottom w:w="18" w:type="dxa"/>
              <w:right w:w="60" w:type="dxa"/>
            </w:tcMar>
          </w:tcPr>
          <w:p w14:paraId="5943A132" w14:textId="77777777" w:rsidR="008E260D" w:rsidRDefault="003F1FC7">
            <w:pPr>
              <w:spacing w:before="15" w:after="15" w:line="180" w:lineRule="auto"/>
            </w:pPr>
            <w:r>
              <w:rPr>
                <w:sz w:val="15"/>
                <w:szCs w:val="15"/>
              </w:rPr>
              <w:t>Sí</w:t>
            </w:r>
          </w:p>
        </w:tc>
        <w:tc>
          <w:tcPr>
            <w:tcW w:w="600" w:type="pct"/>
            <w:shd w:val="clear" w:color="auto" w:fill="F2F4F8"/>
            <w:tcMar>
              <w:top w:w="18" w:type="dxa"/>
              <w:left w:w="60" w:type="dxa"/>
              <w:bottom w:w="18" w:type="dxa"/>
              <w:right w:w="60" w:type="dxa"/>
            </w:tcMar>
          </w:tcPr>
          <w:p w14:paraId="128BCDF7" w14:textId="77777777" w:rsidR="008E260D" w:rsidRDefault="003F1FC7">
            <w:pPr>
              <w:spacing w:before="15" w:after="15" w:line="180" w:lineRule="auto"/>
            </w:pPr>
            <w:r>
              <w:rPr>
                <w:sz w:val="15"/>
                <w:szCs w:val="15"/>
              </w:rPr>
              <w:t>Sí</w:t>
            </w:r>
          </w:p>
        </w:tc>
        <w:tc>
          <w:tcPr>
            <w:tcW w:w="600" w:type="pct"/>
            <w:shd w:val="clear" w:color="auto" w:fill="F2F4F8"/>
            <w:tcMar>
              <w:top w:w="18" w:type="dxa"/>
              <w:left w:w="60" w:type="dxa"/>
              <w:bottom w:w="18" w:type="dxa"/>
              <w:right w:w="60" w:type="dxa"/>
            </w:tcMar>
          </w:tcPr>
          <w:p w14:paraId="18692532" w14:textId="77777777" w:rsidR="008E260D" w:rsidRDefault="003F1FC7">
            <w:pPr>
              <w:spacing w:before="15" w:after="15" w:line="180" w:lineRule="auto"/>
            </w:pPr>
            <w:r>
              <w:rPr>
                <w:sz w:val="15"/>
                <w:szCs w:val="15"/>
              </w:rPr>
              <w:t>Sí</w:t>
            </w:r>
          </w:p>
        </w:tc>
        <w:tc>
          <w:tcPr>
            <w:tcW w:w="600" w:type="pct"/>
            <w:shd w:val="clear" w:color="auto" w:fill="F2F4F8"/>
            <w:tcMar>
              <w:top w:w="18" w:type="dxa"/>
              <w:left w:w="60" w:type="dxa"/>
              <w:bottom w:w="18" w:type="dxa"/>
              <w:right w:w="60" w:type="dxa"/>
            </w:tcMar>
          </w:tcPr>
          <w:p w14:paraId="14C4A5F1" w14:textId="77777777" w:rsidR="008E260D" w:rsidRDefault="003F1FC7">
            <w:pPr>
              <w:spacing w:before="15" w:after="15" w:line="180" w:lineRule="auto"/>
            </w:pPr>
            <w:r>
              <w:rPr>
                <w:sz w:val="15"/>
                <w:szCs w:val="15"/>
              </w:rPr>
              <w:t>Sólo en sus módulos</w:t>
            </w:r>
          </w:p>
        </w:tc>
      </w:tr>
      <w:tr w:rsidR="008E260D" w14:paraId="388643AC" w14:textId="77777777">
        <w:tblPrEx>
          <w:tblCellMar>
            <w:top w:w="0" w:type="dxa"/>
            <w:bottom w:w="0" w:type="dxa"/>
          </w:tblCellMar>
        </w:tblPrEx>
        <w:tc>
          <w:tcPr>
            <w:tcW w:w="1100" w:type="pct"/>
            <w:tcMar>
              <w:top w:w="18" w:type="dxa"/>
              <w:left w:w="60" w:type="dxa"/>
              <w:bottom w:w="18" w:type="dxa"/>
              <w:right w:w="60" w:type="dxa"/>
            </w:tcMar>
          </w:tcPr>
          <w:p w14:paraId="50C186D4" w14:textId="77777777" w:rsidR="008E260D" w:rsidRDefault="003F1FC7">
            <w:pPr>
              <w:spacing w:before="15" w:after="15" w:line="180" w:lineRule="auto"/>
            </w:pPr>
            <w:r>
              <w:rPr>
                <w:sz w:val="15"/>
                <w:szCs w:val="15"/>
              </w:rPr>
              <w:t>Editor</w:t>
            </w:r>
          </w:p>
        </w:tc>
        <w:tc>
          <w:tcPr>
            <w:tcW w:w="650" w:type="pct"/>
            <w:tcMar>
              <w:top w:w="18" w:type="dxa"/>
              <w:left w:w="60" w:type="dxa"/>
              <w:bottom w:w="18" w:type="dxa"/>
              <w:right w:w="60" w:type="dxa"/>
            </w:tcMar>
          </w:tcPr>
          <w:p w14:paraId="2B5E51BA"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5C7216D3" w14:textId="77777777" w:rsidR="008E260D" w:rsidRDefault="003F1FC7">
            <w:pPr>
              <w:spacing w:before="15" w:after="15" w:line="180" w:lineRule="auto"/>
            </w:pPr>
            <w:r>
              <w:rPr>
                <w:sz w:val="15"/>
                <w:szCs w:val="15"/>
              </w:rPr>
              <w:t>Sí</w:t>
            </w:r>
          </w:p>
        </w:tc>
        <w:tc>
          <w:tcPr>
            <w:tcW w:w="850" w:type="pct"/>
            <w:tcMar>
              <w:top w:w="18" w:type="dxa"/>
              <w:left w:w="60" w:type="dxa"/>
              <w:bottom w:w="18" w:type="dxa"/>
              <w:right w:w="60" w:type="dxa"/>
            </w:tcMar>
          </w:tcPr>
          <w:p w14:paraId="1FE276B8"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4DF1310F"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38F3D97A"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7DEAECAA" w14:textId="77777777" w:rsidR="008E260D" w:rsidRDefault="003F1FC7">
            <w:pPr>
              <w:spacing w:before="15" w:after="15" w:line="180" w:lineRule="auto"/>
            </w:pPr>
            <w:r>
              <w:rPr>
                <w:sz w:val="15"/>
                <w:szCs w:val="15"/>
              </w:rPr>
              <w:t>No</w:t>
            </w:r>
          </w:p>
        </w:tc>
      </w:tr>
      <w:tr w:rsidR="008E260D" w14:paraId="4507E2FC"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11DEF887" w14:textId="77777777" w:rsidR="008E260D" w:rsidRDefault="003F1FC7">
            <w:pPr>
              <w:spacing w:before="15" w:after="15" w:line="180" w:lineRule="auto"/>
            </w:pPr>
            <w:r>
              <w:rPr>
                <w:sz w:val="15"/>
                <w:szCs w:val="15"/>
              </w:rPr>
              <w:t>Capturista</w:t>
            </w:r>
          </w:p>
        </w:tc>
        <w:tc>
          <w:tcPr>
            <w:tcW w:w="650" w:type="pct"/>
            <w:shd w:val="clear" w:color="auto" w:fill="F2F4F8"/>
            <w:tcMar>
              <w:top w:w="18" w:type="dxa"/>
              <w:left w:w="60" w:type="dxa"/>
              <w:bottom w:w="18" w:type="dxa"/>
              <w:right w:w="60" w:type="dxa"/>
            </w:tcMar>
          </w:tcPr>
          <w:p w14:paraId="31F0FAC2" w14:textId="77777777" w:rsidR="008E260D" w:rsidRDefault="003F1FC7">
            <w:pPr>
              <w:spacing w:before="15" w:after="15" w:line="180" w:lineRule="auto"/>
            </w:pPr>
            <w:r>
              <w:rPr>
                <w:sz w:val="15"/>
                <w:szCs w:val="15"/>
              </w:rPr>
              <w:t>Sólo sus registros</w:t>
            </w:r>
          </w:p>
        </w:tc>
        <w:tc>
          <w:tcPr>
            <w:tcW w:w="600" w:type="pct"/>
            <w:shd w:val="clear" w:color="auto" w:fill="F2F4F8"/>
            <w:tcMar>
              <w:top w:w="18" w:type="dxa"/>
              <w:left w:w="60" w:type="dxa"/>
              <w:bottom w:w="18" w:type="dxa"/>
              <w:right w:w="60" w:type="dxa"/>
            </w:tcMar>
          </w:tcPr>
          <w:p w14:paraId="04D0A24C" w14:textId="77777777" w:rsidR="008E260D" w:rsidRDefault="003F1FC7">
            <w:pPr>
              <w:spacing w:before="15" w:after="15" w:line="180" w:lineRule="auto"/>
            </w:pPr>
            <w:r>
              <w:rPr>
                <w:sz w:val="15"/>
                <w:szCs w:val="15"/>
              </w:rPr>
              <w:t>Sí</w:t>
            </w:r>
          </w:p>
        </w:tc>
        <w:tc>
          <w:tcPr>
            <w:tcW w:w="850" w:type="pct"/>
            <w:shd w:val="clear" w:color="auto" w:fill="F2F4F8"/>
            <w:tcMar>
              <w:top w:w="18" w:type="dxa"/>
              <w:left w:w="60" w:type="dxa"/>
              <w:bottom w:w="18" w:type="dxa"/>
              <w:right w:w="60" w:type="dxa"/>
            </w:tcMar>
          </w:tcPr>
          <w:p w14:paraId="52EEEB77" w14:textId="77777777" w:rsidR="008E260D" w:rsidRDefault="003F1FC7">
            <w:pPr>
              <w:spacing w:before="15" w:after="15" w:line="180" w:lineRule="auto"/>
            </w:pPr>
            <w:r>
              <w:rPr>
                <w:sz w:val="15"/>
                <w:szCs w:val="15"/>
              </w:rPr>
              <w:t>Sólo registros no validados</w:t>
            </w:r>
          </w:p>
        </w:tc>
        <w:tc>
          <w:tcPr>
            <w:tcW w:w="600" w:type="pct"/>
            <w:shd w:val="clear" w:color="auto" w:fill="F2F4F8"/>
            <w:tcMar>
              <w:top w:w="18" w:type="dxa"/>
              <w:left w:w="60" w:type="dxa"/>
              <w:bottom w:w="18" w:type="dxa"/>
              <w:right w:w="60" w:type="dxa"/>
            </w:tcMar>
          </w:tcPr>
          <w:p w14:paraId="32CC145D" w14:textId="77777777" w:rsidR="008E260D" w:rsidRDefault="003F1FC7">
            <w:pPr>
              <w:spacing w:before="15" w:after="15" w:line="180" w:lineRule="auto"/>
            </w:pPr>
            <w:r>
              <w:rPr>
                <w:sz w:val="15"/>
                <w:szCs w:val="15"/>
              </w:rPr>
              <w:t>No</w:t>
            </w:r>
          </w:p>
        </w:tc>
        <w:tc>
          <w:tcPr>
            <w:tcW w:w="600" w:type="pct"/>
            <w:shd w:val="clear" w:color="auto" w:fill="F2F4F8"/>
            <w:tcMar>
              <w:top w:w="18" w:type="dxa"/>
              <w:left w:w="60" w:type="dxa"/>
              <w:bottom w:w="18" w:type="dxa"/>
              <w:right w:w="60" w:type="dxa"/>
            </w:tcMar>
          </w:tcPr>
          <w:p w14:paraId="5A360F59" w14:textId="77777777" w:rsidR="008E260D" w:rsidRDefault="003F1FC7">
            <w:pPr>
              <w:spacing w:before="15" w:after="15" w:line="180" w:lineRule="auto"/>
            </w:pPr>
            <w:r>
              <w:rPr>
                <w:sz w:val="15"/>
                <w:szCs w:val="15"/>
              </w:rPr>
              <w:t>No</w:t>
            </w:r>
          </w:p>
        </w:tc>
        <w:tc>
          <w:tcPr>
            <w:tcW w:w="600" w:type="pct"/>
            <w:shd w:val="clear" w:color="auto" w:fill="F2F4F8"/>
            <w:tcMar>
              <w:top w:w="18" w:type="dxa"/>
              <w:left w:w="60" w:type="dxa"/>
              <w:bottom w:w="18" w:type="dxa"/>
              <w:right w:w="60" w:type="dxa"/>
            </w:tcMar>
          </w:tcPr>
          <w:p w14:paraId="66F7A1D2" w14:textId="77777777" w:rsidR="008E260D" w:rsidRDefault="003F1FC7">
            <w:pPr>
              <w:spacing w:before="15" w:after="15" w:line="180" w:lineRule="auto"/>
            </w:pPr>
            <w:r>
              <w:rPr>
                <w:sz w:val="15"/>
                <w:szCs w:val="15"/>
              </w:rPr>
              <w:t>No</w:t>
            </w:r>
          </w:p>
        </w:tc>
      </w:tr>
      <w:tr w:rsidR="008E260D" w14:paraId="285AC09B" w14:textId="77777777">
        <w:tblPrEx>
          <w:tblCellMar>
            <w:top w:w="0" w:type="dxa"/>
            <w:bottom w:w="0" w:type="dxa"/>
          </w:tblCellMar>
        </w:tblPrEx>
        <w:tc>
          <w:tcPr>
            <w:tcW w:w="1100" w:type="pct"/>
            <w:tcMar>
              <w:top w:w="18" w:type="dxa"/>
              <w:left w:w="60" w:type="dxa"/>
              <w:bottom w:w="18" w:type="dxa"/>
              <w:right w:w="60" w:type="dxa"/>
            </w:tcMar>
          </w:tcPr>
          <w:p w14:paraId="5A9BB463" w14:textId="77777777" w:rsidR="008E260D" w:rsidRDefault="003F1FC7">
            <w:pPr>
              <w:spacing w:before="15" w:after="15" w:line="180" w:lineRule="auto"/>
            </w:pPr>
            <w:r>
              <w:rPr>
                <w:sz w:val="15"/>
                <w:szCs w:val="15"/>
              </w:rPr>
              <w:t>Consulta</w:t>
            </w:r>
          </w:p>
        </w:tc>
        <w:tc>
          <w:tcPr>
            <w:tcW w:w="650" w:type="pct"/>
            <w:tcMar>
              <w:top w:w="18" w:type="dxa"/>
              <w:left w:w="60" w:type="dxa"/>
              <w:bottom w:w="18" w:type="dxa"/>
              <w:right w:w="60" w:type="dxa"/>
            </w:tcMar>
          </w:tcPr>
          <w:p w14:paraId="226427D0" w14:textId="77777777" w:rsidR="008E260D" w:rsidRDefault="003F1FC7">
            <w:pPr>
              <w:spacing w:before="15" w:after="15" w:line="180" w:lineRule="auto"/>
            </w:pPr>
            <w:r>
              <w:rPr>
                <w:sz w:val="15"/>
                <w:szCs w:val="15"/>
              </w:rPr>
              <w:t>Sí</w:t>
            </w:r>
          </w:p>
        </w:tc>
        <w:tc>
          <w:tcPr>
            <w:tcW w:w="600" w:type="pct"/>
            <w:tcMar>
              <w:top w:w="18" w:type="dxa"/>
              <w:left w:w="60" w:type="dxa"/>
              <w:bottom w:w="18" w:type="dxa"/>
              <w:right w:w="60" w:type="dxa"/>
            </w:tcMar>
          </w:tcPr>
          <w:p w14:paraId="775814FA" w14:textId="77777777" w:rsidR="008E260D" w:rsidRDefault="003F1FC7">
            <w:pPr>
              <w:spacing w:before="15" w:after="15" w:line="180" w:lineRule="auto"/>
            </w:pPr>
            <w:r>
              <w:rPr>
                <w:sz w:val="15"/>
                <w:szCs w:val="15"/>
              </w:rPr>
              <w:t>No</w:t>
            </w:r>
          </w:p>
        </w:tc>
        <w:tc>
          <w:tcPr>
            <w:tcW w:w="850" w:type="pct"/>
            <w:tcMar>
              <w:top w:w="18" w:type="dxa"/>
              <w:left w:w="60" w:type="dxa"/>
              <w:bottom w:w="18" w:type="dxa"/>
              <w:right w:w="60" w:type="dxa"/>
            </w:tcMar>
          </w:tcPr>
          <w:p w14:paraId="0929A06D"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1CFC34C4"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1280FB67"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79395ABB" w14:textId="77777777" w:rsidR="008E260D" w:rsidRDefault="003F1FC7">
            <w:pPr>
              <w:spacing w:before="15" w:after="15" w:line="180" w:lineRule="auto"/>
            </w:pPr>
            <w:r>
              <w:rPr>
                <w:sz w:val="15"/>
                <w:szCs w:val="15"/>
              </w:rPr>
              <w:t>No</w:t>
            </w:r>
          </w:p>
        </w:tc>
      </w:tr>
      <w:tr w:rsidR="008E260D" w14:paraId="5CA28997"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3C9BB9C6" w14:textId="77777777" w:rsidR="008E260D" w:rsidRDefault="003F1FC7">
            <w:pPr>
              <w:spacing w:before="15" w:after="15" w:line="180" w:lineRule="auto"/>
            </w:pPr>
            <w:r>
              <w:rPr>
                <w:sz w:val="15"/>
                <w:szCs w:val="15"/>
              </w:rPr>
              <w:t>Especializado</w:t>
            </w:r>
          </w:p>
        </w:tc>
        <w:tc>
          <w:tcPr>
            <w:tcW w:w="650" w:type="pct"/>
            <w:shd w:val="clear" w:color="auto" w:fill="F2F4F8"/>
            <w:tcMar>
              <w:top w:w="18" w:type="dxa"/>
              <w:left w:w="60" w:type="dxa"/>
              <w:bottom w:w="18" w:type="dxa"/>
              <w:right w:w="60" w:type="dxa"/>
            </w:tcMar>
          </w:tcPr>
          <w:p w14:paraId="3D32B500" w14:textId="77777777" w:rsidR="008E260D" w:rsidRDefault="003F1FC7">
            <w:pPr>
              <w:spacing w:before="15" w:after="15" w:line="180" w:lineRule="auto"/>
            </w:pPr>
            <w:r>
              <w:rPr>
                <w:sz w:val="15"/>
                <w:szCs w:val="15"/>
              </w:rPr>
              <w:t>Sí, en su ámbito</w:t>
            </w:r>
          </w:p>
        </w:tc>
        <w:tc>
          <w:tcPr>
            <w:tcW w:w="600" w:type="pct"/>
            <w:shd w:val="clear" w:color="auto" w:fill="F2F4F8"/>
            <w:tcMar>
              <w:top w:w="18" w:type="dxa"/>
              <w:left w:w="60" w:type="dxa"/>
              <w:bottom w:w="18" w:type="dxa"/>
              <w:right w:w="60" w:type="dxa"/>
            </w:tcMar>
          </w:tcPr>
          <w:p w14:paraId="5D569332" w14:textId="77777777" w:rsidR="008E260D" w:rsidRDefault="003F1FC7">
            <w:pPr>
              <w:spacing w:before="15" w:after="15" w:line="180" w:lineRule="auto"/>
            </w:pPr>
            <w:r>
              <w:rPr>
                <w:sz w:val="15"/>
                <w:szCs w:val="15"/>
              </w:rPr>
              <w:t>Sí, en su ámbito</w:t>
            </w:r>
          </w:p>
        </w:tc>
        <w:tc>
          <w:tcPr>
            <w:tcW w:w="850" w:type="pct"/>
            <w:shd w:val="clear" w:color="auto" w:fill="F2F4F8"/>
            <w:tcMar>
              <w:top w:w="18" w:type="dxa"/>
              <w:left w:w="60" w:type="dxa"/>
              <w:bottom w:w="18" w:type="dxa"/>
              <w:right w:w="60" w:type="dxa"/>
            </w:tcMar>
          </w:tcPr>
          <w:p w14:paraId="5D59C8F8" w14:textId="77777777" w:rsidR="008E260D" w:rsidRDefault="003F1FC7">
            <w:pPr>
              <w:spacing w:before="15" w:after="15" w:line="180" w:lineRule="auto"/>
            </w:pPr>
            <w:r>
              <w:rPr>
                <w:sz w:val="15"/>
                <w:szCs w:val="15"/>
              </w:rPr>
              <w:t>Sí, en su ámbito</w:t>
            </w:r>
          </w:p>
        </w:tc>
        <w:tc>
          <w:tcPr>
            <w:tcW w:w="600" w:type="pct"/>
            <w:shd w:val="clear" w:color="auto" w:fill="F2F4F8"/>
            <w:tcMar>
              <w:top w:w="18" w:type="dxa"/>
              <w:left w:w="60" w:type="dxa"/>
              <w:bottom w:w="18" w:type="dxa"/>
              <w:right w:w="60" w:type="dxa"/>
            </w:tcMar>
          </w:tcPr>
          <w:p w14:paraId="587FA9D5" w14:textId="77777777" w:rsidR="008E260D" w:rsidRDefault="003F1FC7">
            <w:pPr>
              <w:spacing w:before="15" w:after="15" w:line="180" w:lineRule="auto"/>
            </w:pPr>
            <w:r>
              <w:rPr>
                <w:sz w:val="15"/>
                <w:szCs w:val="15"/>
              </w:rPr>
              <w:t>No</w:t>
            </w:r>
          </w:p>
        </w:tc>
        <w:tc>
          <w:tcPr>
            <w:tcW w:w="600" w:type="pct"/>
            <w:shd w:val="clear" w:color="auto" w:fill="F2F4F8"/>
            <w:tcMar>
              <w:top w:w="18" w:type="dxa"/>
              <w:left w:w="60" w:type="dxa"/>
              <w:bottom w:w="18" w:type="dxa"/>
              <w:right w:w="60" w:type="dxa"/>
            </w:tcMar>
          </w:tcPr>
          <w:p w14:paraId="34A3451E" w14:textId="77777777" w:rsidR="008E260D" w:rsidRDefault="003F1FC7">
            <w:pPr>
              <w:spacing w:before="15" w:after="15" w:line="180" w:lineRule="auto"/>
            </w:pPr>
            <w:r>
              <w:rPr>
                <w:sz w:val="15"/>
                <w:szCs w:val="15"/>
              </w:rPr>
              <w:t>No</w:t>
            </w:r>
          </w:p>
        </w:tc>
        <w:tc>
          <w:tcPr>
            <w:tcW w:w="600" w:type="pct"/>
            <w:shd w:val="clear" w:color="auto" w:fill="F2F4F8"/>
            <w:tcMar>
              <w:top w:w="18" w:type="dxa"/>
              <w:left w:w="60" w:type="dxa"/>
              <w:bottom w:w="18" w:type="dxa"/>
              <w:right w:w="60" w:type="dxa"/>
            </w:tcMar>
          </w:tcPr>
          <w:p w14:paraId="769F6996" w14:textId="77777777" w:rsidR="008E260D" w:rsidRDefault="003F1FC7">
            <w:pPr>
              <w:spacing w:before="15" w:after="15" w:line="180" w:lineRule="auto"/>
            </w:pPr>
            <w:r>
              <w:rPr>
                <w:sz w:val="15"/>
                <w:szCs w:val="15"/>
              </w:rPr>
              <w:t>No</w:t>
            </w:r>
          </w:p>
        </w:tc>
      </w:tr>
      <w:tr w:rsidR="008E260D" w14:paraId="66E49502" w14:textId="77777777">
        <w:tblPrEx>
          <w:tblCellMar>
            <w:top w:w="0" w:type="dxa"/>
            <w:bottom w:w="0" w:type="dxa"/>
          </w:tblCellMar>
        </w:tblPrEx>
        <w:tc>
          <w:tcPr>
            <w:tcW w:w="1100" w:type="pct"/>
            <w:tcMar>
              <w:top w:w="18" w:type="dxa"/>
              <w:left w:w="60" w:type="dxa"/>
              <w:bottom w:w="18" w:type="dxa"/>
              <w:right w:w="60" w:type="dxa"/>
            </w:tcMar>
          </w:tcPr>
          <w:p w14:paraId="6285477C" w14:textId="77777777" w:rsidR="008E260D" w:rsidRDefault="003F1FC7">
            <w:pPr>
              <w:spacing w:before="15" w:after="15" w:line="180" w:lineRule="auto"/>
            </w:pPr>
            <w:r>
              <w:rPr>
                <w:sz w:val="15"/>
                <w:szCs w:val="15"/>
              </w:rPr>
              <w:t>Usuario externo</w:t>
            </w:r>
          </w:p>
        </w:tc>
        <w:tc>
          <w:tcPr>
            <w:tcW w:w="650" w:type="pct"/>
            <w:tcMar>
              <w:top w:w="18" w:type="dxa"/>
              <w:left w:w="60" w:type="dxa"/>
              <w:bottom w:w="18" w:type="dxa"/>
              <w:right w:w="60" w:type="dxa"/>
            </w:tcMar>
          </w:tcPr>
          <w:p w14:paraId="2E1453E3" w14:textId="77777777" w:rsidR="008E260D" w:rsidRDefault="003F1FC7">
            <w:pPr>
              <w:spacing w:before="15" w:after="15" w:line="180" w:lineRule="auto"/>
            </w:pPr>
            <w:r>
              <w:rPr>
                <w:sz w:val="15"/>
                <w:szCs w:val="15"/>
              </w:rPr>
              <w:t>Sólo su empresa</w:t>
            </w:r>
          </w:p>
        </w:tc>
        <w:tc>
          <w:tcPr>
            <w:tcW w:w="600" w:type="pct"/>
            <w:tcMar>
              <w:top w:w="18" w:type="dxa"/>
              <w:left w:w="60" w:type="dxa"/>
              <w:bottom w:w="18" w:type="dxa"/>
              <w:right w:w="60" w:type="dxa"/>
            </w:tcMar>
          </w:tcPr>
          <w:p w14:paraId="5CE2FE42" w14:textId="77777777" w:rsidR="008E260D" w:rsidRDefault="003F1FC7">
            <w:pPr>
              <w:spacing w:before="15" w:after="15" w:line="180" w:lineRule="auto"/>
            </w:pPr>
            <w:r>
              <w:rPr>
                <w:sz w:val="15"/>
                <w:szCs w:val="15"/>
              </w:rPr>
              <w:t>Sí</w:t>
            </w:r>
          </w:p>
        </w:tc>
        <w:tc>
          <w:tcPr>
            <w:tcW w:w="850" w:type="pct"/>
            <w:tcMar>
              <w:top w:w="18" w:type="dxa"/>
              <w:left w:w="60" w:type="dxa"/>
              <w:bottom w:w="18" w:type="dxa"/>
              <w:right w:w="60" w:type="dxa"/>
            </w:tcMar>
          </w:tcPr>
          <w:p w14:paraId="0B411F2B" w14:textId="77777777" w:rsidR="008E260D" w:rsidRDefault="003F1FC7">
            <w:pPr>
              <w:spacing w:before="15" w:after="15" w:line="180" w:lineRule="auto"/>
            </w:pPr>
            <w:r>
              <w:rPr>
                <w:sz w:val="15"/>
                <w:szCs w:val="15"/>
              </w:rPr>
              <w:t>Mientras no esté aprobado</w:t>
            </w:r>
          </w:p>
        </w:tc>
        <w:tc>
          <w:tcPr>
            <w:tcW w:w="600" w:type="pct"/>
            <w:tcMar>
              <w:top w:w="18" w:type="dxa"/>
              <w:left w:w="60" w:type="dxa"/>
              <w:bottom w:w="18" w:type="dxa"/>
              <w:right w:w="60" w:type="dxa"/>
            </w:tcMar>
          </w:tcPr>
          <w:p w14:paraId="5C556B64"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5405D310" w14:textId="77777777" w:rsidR="008E260D" w:rsidRDefault="003F1FC7">
            <w:pPr>
              <w:spacing w:before="15" w:after="15" w:line="180" w:lineRule="auto"/>
            </w:pPr>
            <w:r>
              <w:rPr>
                <w:sz w:val="15"/>
                <w:szCs w:val="15"/>
              </w:rPr>
              <w:t>No</w:t>
            </w:r>
          </w:p>
        </w:tc>
        <w:tc>
          <w:tcPr>
            <w:tcW w:w="600" w:type="pct"/>
            <w:tcMar>
              <w:top w:w="18" w:type="dxa"/>
              <w:left w:w="60" w:type="dxa"/>
              <w:bottom w:w="18" w:type="dxa"/>
              <w:right w:w="60" w:type="dxa"/>
            </w:tcMar>
          </w:tcPr>
          <w:p w14:paraId="7E7EF0B0" w14:textId="77777777" w:rsidR="008E260D" w:rsidRDefault="003F1FC7">
            <w:pPr>
              <w:spacing w:before="15" w:after="15" w:line="180" w:lineRule="auto"/>
            </w:pPr>
            <w:r>
              <w:rPr>
                <w:sz w:val="15"/>
                <w:szCs w:val="15"/>
              </w:rPr>
              <w:t>No</w:t>
            </w:r>
          </w:p>
        </w:tc>
      </w:tr>
    </w:tbl>
    <w:p w14:paraId="6A355E57" w14:textId="77777777" w:rsidR="008E260D" w:rsidRDefault="008E260D">
      <w:pPr>
        <w:spacing w:after="70"/>
      </w:pPr>
    </w:p>
    <w:p w14:paraId="1C713009" w14:textId="77777777" w:rsidR="008E260D" w:rsidRDefault="003F1FC7">
      <w:pPr>
        <w:spacing w:after="55" w:line="214" w:lineRule="auto"/>
        <w:jc w:val="both"/>
      </w:pPr>
      <w:r>
        <w:t>La matriz anterior deberá aplicarse por módulo. Un mismo usuario podrá tener nivel de administración en un módulo y nivel de consulta en otro, conforme a la asignación institucional. La solución deberá permitir que el nivel de operación se configure de manera independiente para cada módulo asignado.</w:t>
      </w:r>
    </w:p>
    <w:p w14:paraId="3D4C897C" w14:textId="77777777" w:rsidR="008E260D" w:rsidRDefault="003F1FC7">
      <w:pPr>
        <w:spacing w:after="55" w:line="214" w:lineRule="auto"/>
        <w:jc w:val="both"/>
      </w:pPr>
      <w:r>
        <w:t>El sistema deberá aplicar el criterio de denegación por omisión: la ausencia de una autorización expresa deberá interpretarse como falta de privilegio. La ocultación de opciones en la interfaz no deberá considerarse un mecanismo de seguridad; toda restricción deberá aplicarse también en la capa de datos, de modo que un usuario no pueda acceder a información no autorizada por vías distintas a la interfaz.</w:t>
      </w:r>
    </w:p>
    <w:p w14:paraId="3C432713" w14:textId="77777777" w:rsidR="008E260D" w:rsidRDefault="003F1FC7">
      <w:pPr>
        <w:pStyle w:val="Ttulo1"/>
        <w:keepNext/>
        <w:spacing w:before="165" w:after="70"/>
      </w:pPr>
      <w:bookmarkStart w:id="30" w:name="_Toc238550219"/>
      <w:r>
        <w:rPr>
          <w:sz w:val="24"/>
          <w:szCs w:val="24"/>
        </w:rPr>
        <w:t>7. Procesos y reglas de negocio</w:t>
      </w:r>
      <w:bookmarkEnd w:id="30"/>
    </w:p>
    <w:p w14:paraId="773ED340" w14:textId="77777777" w:rsidR="008E260D" w:rsidRDefault="003F1FC7">
      <w:pPr>
        <w:pStyle w:val="Ttulo2"/>
        <w:keepNext/>
        <w:spacing w:before="105" w:after="40"/>
      </w:pPr>
      <w:bookmarkStart w:id="31" w:name="_Toc238550220"/>
      <w:r>
        <w:rPr>
          <w:sz w:val="21"/>
          <w:szCs w:val="21"/>
        </w:rPr>
        <w:t>7.1 Proceso general de captura y validación</w:t>
      </w:r>
      <w:bookmarkEnd w:id="31"/>
    </w:p>
    <w:p w14:paraId="403B25CD" w14:textId="77777777" w:rsidR="008E260D" w:rsidRDefault="003F1FC7">
      <w:pPr>
        <w:spacing w:after="14" w:line="206" w:lineRule="auto"/>
        <w:ind w:left="460" w:hanging="316"/>
        <w:jc w:val="both"/>
      </w:pPr>
      <w:r>
        <w:rPr>
          <w:b/>
          <w:bCs/>
        </w:rPr>
        <w:t xml:space="preserve">1. </w:t>
      </w:r>
      <w:r>
        <w:t>El usuario autorizado deberá autenticarse e ingresar al módulo correspondiente conforme a los privilegios que tenga asignados.</w:t>
      </w:r>
    </w:p>
    <w:p w14:paraId="38260483" w14:textId="77777777" w:rsidR="008E260D" w:rsidRDefault="003F1FC7">
      <w:pPr>
        <w:spacing w:after="14" w:line="206" w:lineRule="auto"/>
        <w:ind w:left="460" w:hanging="316"/>
        <w:jc w:val="both"/>
      </w:pPr>
      <w:r>
        <w:rPr>
          <w:b/>
          <w:bCs/>
        </w:rPr>
        <w:t xml:space="preserve">2. </w:t>
      </w:r>
      <w:r>
        <w:t>Deberá seleccionar el tipo de registro requerido y el sistema deberá presentar los campos aplicables a ese tipo.</w:t>
      </w:r>
    </w:p>
    <w:p w14:paraId="2587E3AB" w14:textId="77777777" w:rsidR="008E260D" w:rsidRDefault="003F1FC7">
      <w:pPr>
        <w:spacing w:after="14" w:line="206" w:lineRule="auto"/>
        <w:ind w:left="460" w:hanging="316"/>
        <w:jc w:val="both"/>
      </w:pPr>
      <w:r>
        <w:rPr>
          <w:b/>
          <w:bCs/>
        </w:rPr>
        <w:t xml:space="preserve">3. </w:t>
      </w:r>
      <w:r>
        <w:t>El sistema deberá validar los campos obligatorios, los formatos, los rangos admisibles y los valores restringidos a catálogo antes de aceptar el registro.</w:t>
      </w:r>
    </w:p>
    <w:p w14:paraId="6935D4EF" w14:textId="77777777" w:rsidR="008E260D" w:rsidRDefault="003F1FC7">
      <w:pPr>
        <w:spacing w:after="14" w:line="206" w:lineRule="auto"/>
        <w:ind w:left="460" w:hanging="316"/>
        <w:jc w:val="both"/>
      </w:pPr>
      <w:r>
        <w:rPr>
          <w:b/>
          <w:bCs/>
        </w:rPr>
        <w:t xml:space="preserve">4. </w:t>
      </w:r>
      <w:r>
        <w:t>El sistema deberá verificar que el registro no duplique otro existente conforme a la regla de unicidad definida para cada módulo.</w:t>
      </w:r>
    </w:p>
    <w:p w14:paraId="5136CF68" w14:textId="77777777" w:rsidR="008E260D" w:rsidRDefault="003F1FC7">
      <w:pPr>
        <w:spacing w:after="14" w:line="206" w:lineRule="auto"/>
        <w:ind w:left="460" w:hanging="316"/>
        <w:jc w:val="both"/>
      </w:pPr>
      <w:r>
        <w:rPr>
          <w:b/>
          <w:bCs/>
        </w:rPr>
        <w:t xml:space="preserve">5. </w:t>
      </w:r>
      <w:r>
        <w:t>El registro deberá almacenarse con un identificador único y con los datos de auditoría de la operación.</w:t>
      </w:r>
    </w:p>
    <w:p w14:paraId="3EBFA8EA" w14:textId="77777777" w:rsidR="008E260D" w:rsidRDefault="003F1FC7">
      <w:pPr>
        <w:spacing w:after="14" w:line="206" w:lineRule="auto"/>
        <w:ind w:left="460" w:hanging="316"/>
        <w:jc w:val="both"/>
      </w:pPr>
      <w:r>
        <w:rPr>
          <w:b/>
          <w:bCs/>
        </w:rPr>
        <w:t xml:space="preserve">6. </w:t>
      </w:r>
      <w:r>
        <w:t>Cuando corresponda, deberán asociarse al registro las evidencias fotográficas o documentales requeridas.</w:t>
      </w:r>
    </w:p>
    <w:p w14:paraId="59BFF492" w14:textId="77777777" w:rsidR="008E260D" w:rsidRDefault="003F1FC7">
      <w:pPr>
        <w:spacing w:after="14" w:line="206" w:lineRule="auto"/>
        <w:ind w:left="460" w:hanging="316"/>
        <w:jc w:val="both"/>
      </w:pPr>
      <w:r>
        <w:rPr>
          <w:b/>
          <w:bCs/>
        </w:rPr>
        <w:t xml:space="preserve">7. </w:t>
      </w:r>
      <w:r>
        <w:t>El registro deberá continuar con el flujo de revisión, validación o cierre establecido para el módulo.</w:t>
      </w:r>
    </w:p>
    <w:p w14:paraId="34165D88" w14:textId="77777777" w:rsidR="008E260D" w:rsidRDefault="003F1FC7">
      <w:pPr>
        <w:spacing w:after="14" w:line="206" w:lineRule="auto"/>
        <w:ind w:left="460" w:hanging="316"/>
        <w:jc w:val="both"/>
      </w:pPr>
      <w:r>
        <w:rPr>
          <w:b/>
          <w:bCs/>
        </w:rPr>
        <w:t xml:space="preserve">8. </w:t>
      </w:r>
      <w:r>
        <w:t>La información deberá quedar disponible para su consulta histórica y su explotación estadística.</w:t>
      </w:r>
    </w:p>
    <w:p w14:paraId="590EF1BD" w14:textId="77777777" w:rsidR="008E260D" w:rsidRDefault="003F1FC7">
      <w:pPr>
        <w:pStyle w:val="Ttulo2"/>
        <w:keepNext/>
        <w:spacing w:before="105" w:after="40"/>
      </w:pPr>
      <w:bookmarkStart w:id="32" w:name="_Toc238550221"/>
      <w:r>
        <w:rPr>
          <w:sz w:val="21"/>
          <w:szCs w:val="21"/>
        </w:rPr>
        <w:t>7.2 Proceso de entrega y conciliación de manifiestos</w:t>
      </w:r>
      <w:bookmarkEnd w:id="32"/>
    </w:p>
    <w:p w14:paraId="2D5CB681" w14:textId="77777777" w:rsidR="008E260D" w:rsidRDefault="003F1FC7">
      <w:pPr>
        <w:spacing w:after="14" w:line="206" w:lineRule="auto"/>
        <w:ind w:left="460" w:hanging="316"/>
        <w:jc w:val="both"/>
      </w:pPr>
      <w:r>
        <w:rPr>
          <w:b/>
          <w:bCs/>
        </w:rPr>
        <w:t xml:space="preserve">1. </w:t>
      </w:r>
      <w:r>
        <w:t>El prestador de servicios deberá capturar el manifiesto en el portal digital y adjuntar el documento digitalizado correspondiente.</w:t>
      </w:r>
    </w:p>
    <w:p w14:paraId="58D23A58" w14:textId="77777777" w:rsidR="008E260D" w:rsidRDefault="003F1FC7">
      <w:pPr>
        <w:spacing w:after="14" w:line="206" w:lineRule="auto"/>
        <w:ind w:left="460" w:hanging="316"/>
        <w:jc w:val="both"/>
      </w:pPr>
      <w:r>
        <w:rPr>
          <w:b/>
          <w:bCs/>
        </w:rPr>
        <w:lastRenderedPageBreak/>
        <w:t xml:space="preserve">2. </w:t>
      </w:r>
      <w:r>
        <w:t>El sistema deberá validar la integridad y la congruencia aritmética de los datos declarados antes de permitir el envío.</w:t>
      </w:r>
    </w:p>
    <w:p w14:paraId="141526C0" w14:textId="77777777" w:rsidR="008E260D" w:rsidRDefault="003F1FC7">
      <w:pPr>
        <w:spacing w:after="14" w:line="206" w:lineRule="auto"/>
        <w:ind w:left="460" w:hanging="316"/>
        <w:jc w:val="both"/>
      </w:pPr>
      <w:r>
        <w:rPr>
          <w:b/>
          <w:bCs/>
        </w:rPr>
        <w:t xml:space="preserve">3. </w:t>
      </w:r>
      <w:r>
        <w:t>El manifiesto deberá quedar en estado pendiente y ser turnado a revisión del personal del aeropuerto.</w:t>
      </w:r>
    </w:p>
    <w:p w14:paraId="0A7C52FE" w14:textId="77777777" w:rsidR="008E260D" w:rsidRDefault="003F1FC7">
      <w:pPr>
        <w:spacing w:after="14" w:line="206" w:lineRule="auto"/>
        <w:ind w:left="460" w:hanging="316"/>
        <w:jc w:val="both"/>
      </w:pPr>
      <w:r>
        <w:rPr>
          <w:b/>
          <w:bCs/>
        </w:rPr>
        <w:t xml:space="preserve">4. </w:t>
      </w:r>
      <w:r>
        <w:t>El personal revisor deberá aprobar o rechazar el manifiesto; el rechazo deberá indicar el motivo y devolver el registro al prestador para su corrección.</w:t>
      </w:r>
    </w:p>
    <w:p w14:paraId="5E889970" w14:textId="77777777" w:rsidR="008E260D" w:rsidRDefault="003F1FC7">
      <w:pPr>
        <w:spacing w:after="14" w:line="206" w:lineRule="auto"/>
        <w:ind w:left="460" w:hanging="316"/>
        <w:jc w:val="both"/>
      </w:pPr>
      <w:r>
        <w:rPr>
          <w:b/>
          <w:bCs/>
        </w:rPr>
        <w:t xml:space="preserve">5. </w:t>
      </w:r>
      <w:r>
        <w:t>Los manifiestos aprobados deberán integrarse al proceso de conciliación y contrastarse contra el itinerario registrado por el aeródromo.</w:t>
      </w:r>
    </w:p>
    <w:p w14:paraId="39733C3F" w14:textId="77777777" w:rsidR="008E260D" w:rsidRDefault="003F1FC7">
      <w:pPr>
        <w:spacing w:after="14" w:line="206" w:lineRule="auto"/>
        <w:ind w:left="460" w:hanging="316"/>
        <w:jc w:val="both"/>
      </w:pPr>
      <w:r>
        <w:rPr>
          <w:b/>
          <w:bCs/>
        </w:rPr>
        <w:t xml:space="preserve">6. </w:t>
      </w:r>
      <w:r>
        <w:t>El personal de conciliación deberá resolver las diferencias detectadas, registrando cada corrección en el historial del vuelo.</w:t>
      </w:r>
    </w:p>
    <w:p w14:paraId="14DB1F92" w14:textId="77777777" w:rsidR="008E260D" w:rsidRDefault="003F1FC7">
      <w:pPr>
        <w:spacing w:after="14" w:line="206" w:lineRule="auto"/>
        <w:ind w:left="460" w:hanging="316"/>
        <w:jc w:val="both"/>
      </w:pPr>
      <w:r>
        <w:rPr>
          <w:b/>
          <w:bCs/>
        </w:rPr>
        <w:t xml:space="preserve">7. </w:t>
      </w:r>
      <w:r>
        <w:t>Concluida la conciliación del periodo, el perfil autorizado deberá emitir y aprobar el informe estadístico correspondiente.</w:t>
      </w:r>
    </w:p>
    <w:p w14:paraId="3556DFFC" w14:textId="77777777" w:rsidR="008E260D" w:rsidRDefault="003F1FC7">
      <w:pPr>
        <w:spacing w:after="14" w:line="206" w:lineRule="auto"/>
        <w:ind w:left="460" w:hanging="316"/>
        <w:jc w:val="both"/>
      </w:pPr>
      <w:r>
        <w:rPr>
          <w:b/>
          <w:bCs/>
        </w:rPr>
        <w:t xml:space="preserve">8. </w:t>
      </w:r>
      <w:r>
        <w:t>La cifra aprobada deberá quedar como cifra oficial del periodo y prevalecer sobre cualquier cálculo preliminar.</w:t>
      </w:r>
    </w:p>
    <w:p w14:paraId="60DB8602" w14:textId="77777777" w:rsidR="008E260D" w:rsidRDefault="003F1FC7">
      <w:pPr>
        <w:pStyle w:val="Ttulo2"/>
        <w:keepNext/>
        <w:spacing w:before="105" w:after="40"/>
      </w:pPr>
      <w:bookmarkStart w:id="33" w:name="_Toc238550222"/>
      <w:r>
        <w:rPr>
          <w:sz w:val="21"/>
          <w:szCs w:val="21"/>
        </w:rPr>
        <w:t>7.3 Proceso de seguimiento de hallazgos y acuerdos</w:t>
      </w:r>
      <w:bookmarkEnd w:id="33"/>
    </w:p>
    <w:p w14:paraId="60B0F528" w14:textId="77777777" w:rsidR="008E260D" w:rsidRDefault="003F1FC7">
      <w:pPr>
        <w:spacing w:after="14" w:line="206" w:lineRule="auto"/>
        <w:ind w:left="460" w:hanging="316"/>
        <w:jc w:val="both"/>
      </w:pPr>
      <w:r>
        <w:rPr>
          <w:b/>
          <w:bCs/>
        </w:rPr>
        <w:t xml:space="preserve">1. </w:t>
      </w:r>
      <w:r>
        <w:t>El usuario autorizado deberá registrar el hallazgo, el evento o el acuerdo, con su descripción, ubicación o ámbito, responsable y fecha límite de atención cuando aplique.</w:t>
      </w:r>
    </w:p>
    <w:p w14:paraId="7FB9F816" w14:textId="77777777" w:rsidR="008E260D" w:rsidRDefault="003F1FC7">
      <w:pPr>
        <w:spacing w:after="14" w:line="206" w:lineRule="auto"/>
        <w:ind w:left="460" w:hanging="316"/>
        <w:jc w:val="both"/>
      </w:pPr>
      <w:r>
        <w:rPr>
          <w:b/>
          <w:bCs/>
        </w:rPr>
        <w:t xml:space="preserve">2. </w:t>
      </w:r>
      <w:r>
        <w:t>El registro deberá quedar en estado pendiente y ser visible en el tablero de seguimiento del módulo correspondiente.</w:t>
      </w:r>
    </w:p>
    <w:p w14:paraId="1C6F6E2A" w14:textId="77777777" w:rsidR="008E260D" w:rsidRDefault="003F1FC7">
      <w:pPr>
        <w:spacing w:after="14" w:line="206" w:lineRule="auto"/>
        <w:ind w:left="460" w:hanging="316"/>
        <w:jc w:val="both"/>
      </w:pPr>
      <w:r>
        <w:rPr>
          <w:b/>
          <w:bCs/>
        </w:rPr>
        <w:t xml:space="preserve">3. </w:t>
      </w:r>
      <w:r>
        <w:t>El responsable deberá actualizar el avance de la atención y adjuntar la evidencia que la acredite.</w:t>
      </w:r>
    </w:p>
    <w:p w14:paraId="79E1F2A2" w14:textId="77777777" w:rsidR="008E260D" w:rsidRDefault="003F1FC7">
      <w:pPr>
        <w:spacing w:after="14" w:line="206" w:lineRule="auto"/>
        <w:ind w:left="460" w:hanging="316"/>
        <w:jc w:val="both"/>
      </w:pPr>
      <w:r>
        <w:rPr>
          <w:b/>
          <w:bCs/>
        </w:rPr>
        <w:t xml:space="preserve">4. </w:t>
      </w:r>
      <w:r>
        <w:t>El perfil autorizado deberá cambiar el estado a atendido o cumplido, quedando registrada la fecha de atención y el usuario responsable del cambio.</w:t>
      </w:r>
    </w:p>
    <w:p w14:paraId="6C262596" w14:textId="77777777" w:rsidR="008E260D" w:rsidRDefault="003F1FC7">
      <w:pPr>
        <w:spacing w:after="14" w:line="206" w:lineRule="auto"/>
        <w:ind w:left="460" w:hanging="316"/>
        <w:jc w:val="both"/>
      </w:pPr>
      <w:r>
        <w:rPr>
          <w:b/>
          <w:bCs/>
        </w:rPr>
        <w:t xml:space="preserve">5. </w:t>
      </w:r>
      <w:r>
        <w:t>El sistema deberá calcular los días transcurridos entre el reporte y la atención, y contrastarlos contra la meta de atención definida.</w:t>
      </w:r>
    </w:p>
    <w:p w14:paraId="0E7CEBB3" w14:textId="77777777" w:rsidR="008E260D" w:rsidRDefault="003F1FC7">
      <w:pPr>
        <w:spacing w:after="14" w:line="206" w:lineRule="auto"/>
        <w:ind w:left="460" w:hanging="316"/>
        <w:jc w:val="both"/>
      </w:pPr>
      <w:r>
        <w:rPr>
          <w:b/>
          <w:bCs/>
        </w:rPr>
        <w:t xml:space="preserve">6. </w:t>
      </w:r>
      <w:r>
        <w:t>Los registros no atendidos dentro del plazo deberán señalarse en el tablero de seguimiento y, cuando aplique, generar un aviso al responsable.</w:t>
      </w:r>
    </w:p>
    <w:p w14:paraId="696ADD69" w14:textId="77777777" w:rsidR="008E260D" w:rsidRDefault="003F1FC7">
      <w:pPr>
        <w:pStyle w:val="Ttulo2"/>
        <w:keepNext/>
        <w:spacing w:before="105" w:after="40"/>
      </w:pPr>
      <w:bookmarkStart w:id="34" w:name="_Toc238550223"/>
      <w:r>
        <w:rPr>
          <w:sz w:val="21"/>
          <w:szCs w:val="21"/>
        </w:rPr>
        <w:t>7.4 Reglas de negocio requeridas</w:t>
      </w:r>
      <w:bookmarkEnd w:id="34"/>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959"/>
        <w:gridCol w:w="8633"/>
      </w:tblGrid>
      <w:tr w:rsidR="008E260D" w14:paraId="39B1A939" w14:textId="77777777">
        <w:tblPrEx>
          <w:tblCellMar>
            <w:top w:w="0" w:type="dxa"/>
            <w:bottom w:w="0" w:type="dxa"/>
          </w:tblCellMar>
        </w:tblPrEx>
        <w:trPr>
          <w:tblHeader/>
        </w:trPr>
        <w:tc>
          <w:tcPr>
            <w:tcW w:w="500" w:type="pct"/>
            <w:shd w:val="clear" w:color="auto" w:fill="1F3864"/>
            <w:tcMar>
              <w:top w:w="20" w:type="dxa"/>
              <w:left w:w="60" w:type="dxa"/>
              <w:bottom w:w="20" w:type="dxa"/>
              <w:right w:w="60" w:type="dxa"/>
            </w:tcMar>
          </w:tcPr>
          <w:p w14:paraId="43BCE581" w14:textId="77777777" w:rsidR="008E260D" w:rsidRDefault="003F1FC7">
            <w:pPr>
              <w:spacing w:before="15" w:after="15" w:line="180" w:lineRule="auto"/>
              <w:jc w:val="center"/>
            </w:pPr>
            <w:r>
              <w:rPr>
                <w:b/>
                <w:bCs/>
                <w:color w:val="FFFFFF"/>
                <w:sz w:val="15"/>
                <w:szCs w:val="15"/>
              </w:rPr>
              <w:t>ID</w:t>
            </w:r>
          </w:p>
        </w:tc>
        <w:tc>
          <w:tcPr>
            <w:tcW w:w="4500" w:type="pct"/>
            <w:shd w:val="clear" w:color="auto" w:fill="1F3864"/>
            <w:tcMar>
              <w:top w:w="20" w:type="dxa"/>
              <w:left w:w="60" w:type="dxa"/>
              <w:bottom w:w="20" w:type="dxa"/>
              <w:right w:w="60" w:type="dxa"/>
            </w:tcMar>
          </w:tcPr>
          <w:p w14:paraId="40BD4FF8" w14:textId="77777777" w:rsidR="008E260D" w:rsidRDefault="003F1FC7">
            <w:pPr>
              <w:spacing w:before="15" w:after="15" w:line="180" w:lineRule="auto"/>
              <w:jc w:val="center"/>
            </w:pPr>
            <w:r>
              <w:rPr>
                <w:b/>
                <w:bCs/>
                <w:color w:val="FFFFFF"/>
                <w:sz w:val="15"/>
                <w:szCs w:val="15"/>
              </w:rPr>
              <w:t>Regla de negocio</w:t>
            </w:r>
          </w:p>
        </w:tc>
      </w:tr>
      <w:tr w:rsidR="008E260D" w14:paraId="6D00314F" w14:textId="77777777">
        <w:tblPrEx>
          <w:tblCellMar>
            <w:top w:w="0" w:type="dxa"/>
            <w:bottom w:w="0" w:type="dxa"/>
          </w:tblCellMar>
        </w:tblPrEx>
        <w:tc>
          <w:tcPr>
            <w:tcW w:w="500" w:type="pct"/>
            <w:tcMar>
              <w:top w:w="18" w:type="dxa"/>
              <w:left w:w="60" w:type="dxa"/>
              <w:bottom w:w="18" w:type="dxa"/>
              <w:right w:w="60" w:type="dxa"/>
            </w:tcMar>
          </w:tcPr>
          <w:p w14:paraId="6FB5B829" w14:textId="77777777" w:rsidR="008E260D" w:rsidRDefault="003F1FC7">
            <w:pPr>
              <w:spacing w:before="15" w:after="15" w:line="180" w:lineRule="auto"/>
            </w:pPr>
            <w:r>
              <w:rPr>
                <w:sz w:val="15"/>
                <w:szCs w:val="15"/>
              </w:rPr>
              <w:t>RN-01</w:t>
            </w:r>
          </w:p>
        </w:tc>
        <w:tc>
          <w:tcPr>
            <w:tcW w:w="4500" w:type="pct"/>
            <w:tcMar>
              <w:top w:w="18" w:type="dxa"/>
              <w:left w:w="60" w:type="dxa"/>
              <w:bottom w:w="18" w:type="dxa"/>
              <w:right w:w="60" w:type="dxa"/>
            </w:tcMar>
          </w:tcPr>
          <w:p w14:paraId="2966EF89" w14:textId="77777777" w:rsidR="008E260D" w:rsidRDefault="003F1FC7">
            <w:pPr>
              <w:spacing w:before="15" w:after="15" w:line="180" w:lineRule="auto"/>
            </w:pPr>
            <w:r>
              <w:rPr>
                <w:sz w:val="15"/>
                <w:szCs w:val="15"/>
              </w:rPr>
              <w:t>Los registros de captura mensual por periodo deberán ser únicos por año y mes en cada concepto. El sistema deberá impedir la creación de un segundo registro para el mismo periodo y permitir únicamente su corrección por perfiles autorizados.</w:t>
            </w:r>
          </w:p>
        </w:tc>
      </w:tr>
      <w:tr w:rsidR="008E260D" w14:paraId="3BC41978"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3B709C09" w14:textId="77777777" w:rsidR="008E260D" w:rsidRDefault="003F1FC7">
            <w:pPr>
              <w:spacing w:before="15" w:after="15" w:line="180" w:lineRule="auto"/>
            </w:pPr>
            <w:r>
              <w:rPr>
                <w:sz w:val="15"/>
                <w:szCs w:val="15"/>
              </w:rPr>
              <w:t>RN-02</w:t>
            </w:r>
          </w:p>
        </w:tc>
        <w:tc>
          <w:tcPr>
            <w:tcW w:w="4500" w:type="pct"/>
            <w:shd w:val="clear" w:color="auto" w:fill="F2F4F8"/>
            <w:tcMar>
              <w:top w:w="18" w:type="dxa"/>
              <w:left w:w="60" w:type="dxa"/>
              <w:bottom w:w="18" w:type="dxa"/>
              <w:right w:w="60" w:type="dxa"/>
            </w:tcMar>
          </w:tcPr>
          <w:p w14:paraId="6A1ED451" w14:textId="77777777" w:rsidR="008E260D" w:rsidRDefault="003F1FC7">
            <w:pPr>
              <w:spacing w:before="15" w:after="15" w:line="180" w:lineRule="auto"/>
            </w:pPr>
            <w:r>
              <w:rPr>
                <w:sz w:val="15"/>
                <w:szCs w:val="15"/>
              </w:rPr>
              <w:t>Un movimiento de vuelo deberá ser único para la combinación de fecha, número de vuelo, aerolínea y tipo de movimiento; el sistema deberá impedir el duplicado y advertir la coincidencia.</w:t>
            </w:r>
          </w:p>
        </w:tc>
      </w:tr>
      <w:tr w:rsidR="008E260D" w14:paraId="0653936D" w14:textId="77777777">
        <w:tblPrEx>
          <w:tblCellMar>
            <w:top w:w="0" w:type="dxa"/>
            <w:bottom w:w="0" w:type="dxa"/>
          </w:tblCellMar>
        </w:tblPrEx>
        <w:tc>
          <w:tcPr>
            <w:tcW w:w="500" w:type="pct"/>
            <w:tcMar>
              <w:top w:w="18" w:type="dxa"/>
              <w:left w:w="60" w:type="dxa"/>
              <w:bottom w:w="18" w:type="dxa"/>
              <w:right w:w="60" w:type="dxa"/>
            </w:tcMar>
          </w:tcPr>
          <w:p w14:paraId="6D11D59A" w14:textId="77777777" w:rsidR="008E260D" w:rsidRDefault="003F1FC7">
            <w:pPr>
              <w:spacing w:before="15" w:after="15" w:line="180" w:lineRule="auto"/>
            </w:pPr>
            <w:r>
              <w:rPr>
                <w:sz w:val="15"/>
                <w:szCs w:val="15"/>
              </w:rPr>
              <w:t>RN-03</w:t>
            </w:r>
          </w:p>
        </w:tc>
        <w:tc>
          <w:tcPr>
            <w:tcW w:w="4500" w:type="pct"/>
            <w:tcMar>
              <w:top w:w="18" w:type="dxa"/>
              <w:left w:w="60" w:type="dxa"/>
              <w:bottom w:w="18" w:type="dxa"/>
              <w:right w:w="60" w:type="dxa"/>
            </w:tcMar>
          </w:tcPr>
          <w:p w14:paraId="603C59F2" w14:textId="77777777" w:rsidR="008E260D" w:rsidRDefault="003F1FC7">
            <w:pPr>
              <w:spacing w:before="15" w:after="15" w:line="180" w:lineRule="auto"/>
            </w:pPr>
            <w:r>
              <w:rPr>
                <w:sz w:val="15"/>
                <w:szCs w:val="15"/>
              </w:rPr>
              <w:t>La cifra oficial aprobada de un periodo deberá prevalecer sobre cualquier cálculo preliminar. Su modificación quedará reservada a los perfiles expresamente autorizados y se registrará en el historial del periodo.</w:t>
            </w:r>
          </w:p>
        </w:tc>
      </w:tr>
      <w:tr w:rsidR="008E260D" w14:paraId="6680D9C6"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4F4B6F66" w14:textId="77777777" w:rsidR="008E260D" w:rsidRDefault="003F1FC7">
            <w:pPr>
              <w:spacing w:before="15" w:after="15" w:line="180" w:lineRule="auto"/>
            </w:pPr>
            <w:r>
              <w:rPr>
                <w:sz w:val="15"/>
                <w:szCs w:val="15"/>
              </w:rPr>
              <w:t>RN-04</w:t>
            </w:r>
          </w:p>
        </w:tc>
        <w:tc>
          <w:tcPr>
            <w:tcW w:w="4500" w:type="pct"/>
            <w:shd w:val="clear" w:color="auto" w:fill="F2F4F8"/>
            <w:tcMar>
              <w:top w:w="18" w:type="dxa"/>
              <w:left w:w="60" w:type="dxa"/>
              <w:bottom w:w="18" w:type="dxa"/>
              <w:right w:w="60" w:type="dxa"/>
            </w:tcMar>
          </w:tcPr>
          <w:p w14:paraId="1BFD7BBE" w14:textId="77777777" w:rsidR="008E260D" w:rsidRDefault="003F1FC7">
            <w:pPr>
              <w:spacing w:before="15" w:after="15" w:line="180" w:lineRule="auto"/>
            </w:pPr>
            <w:r>
              <w:rPr>
                <w:sz w:val="15"/>
                <w:szCs w:val="15"/>
              </w:rPr>
              <w:t>Los manifiestos en estado aprobado no deberán poder ser modificados por el prestador; su reapertura deberá derivar exclusivamente de un rechazo emitido por el personal revisor.</w:t>
            </w:r>
          </w:p>
        </w:tc>
      </w:tr>
      <w:tr w:rsidR="008E260D" w14:paraId="20D25097" w14:textId="77777777">
        <w:tblPrEx>
          <w:tblCellMar>
            <w:top w:w="0" w:type="dxa"/>
            <w:bottom w:w="0" w:type="dxa"/>
          </w:tblCellMar>
        </w:tblPrEx>
        <w:tc>
          <w:tcPr>
            <w:tcW w:w="500" w:type="pct"/>
            <w:tcMar>
              <w:top w:w="18" w:type="dxa"/>
              <w:left w:w="60" w:type="dxa"/>
              <w:bottom w:w="18" w:type="dxa"/>
              <w:right w:w="60" w:type="dxa"/>
            </w:tcMar>
          </w:tcPr>
          <w:p w14:paraId="782F7225" w14:textId="77777777" w:rsidR="008E260D" w:rsidRDefault="003F1FC7">
            <w:pPr>
              <w:spacing w:before="15" w:after="15" w:line="180" w:lineRule="auto"/>
            </w:pPr>
            <w:r>
              <w:rPr>
                <w:sz w:val="15"/>
                <w:szCs w:val="15"/>
              </w:rPr>
              <w:t>RN-05</w:t>
            </w:r>
          </w:p>
        </w:tc>
        <w:tc>
          <w:tcPr>
            <w:tcW w:w="4500" w:type="pct"/>
            <w:tcMar>
              <w:top w:w="18" w:type="dxa"/>
              <w:left w:w="60" w:type="dxa"/>
              <w:bottom w:w="18" w:type="dxa"/>
              <w:right w:w="60" w:type="dxa"/>
            </w:tcMar>
          </w:tcPr>
          <w:p w14:paraId="4F3AE0E3" w14:textId="77777777" w:rsidR="008E260D" w:rsidRDefault="003F1FC7">
            <w:pPr>
              <w:spacing w:before="15" w:after="15" w:line="180" w:lineRule="auto"/>
            </w:pPr>
            <w:r>
              <w:rPr>
                <w:sz w:val="15"/>
                <w:szCs w:val="15"/>
              </w:rPr>
              <w:t>Los usuarios de empresas prestadoras deberán acceder únicamente a los registros de la empresa que representan, por cualquier vía de consulta.</w:t>
            </w:r>
          </w:p>
        </w:tc>
      </w:tr>
      <w:tr w:rsidR="008E260D" w14:paraId="61FBD499"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3F6A6874" w14:textId="77777777" w:rsidR="008E260D" w:rsidRDefault="003F1FC7">
            <w:pPr>
              <w:spacing w:before="15" w:after="15" w:line="180" w:lineRule="auto"/>
            </w:pPr>
            <w:r>
              <w:rPr>
                <w:sz w:val="15"/>
                <w:szCs w:val="15"/>
              </w:rPr>
              <w:t>RN-06</w:t>
            </w:r>
          </w:p>
        </w:tc>
        <w:tc>
          <w:tcPr>
            <w:tcW w:w="4500" w:type="pct"/>
            <w:shd w:val="clear" w:color="auto" w:fill="F2F4F8"/>
            <w:tcMar>
              <w:top w:w="18" w:type="dxa"/>
              <w:left w:w="60" w:type="dxa"/>
              <w:bottom w:w="18" w:type="dxa"/>
              <w:right w:w="60" w:type="dxa"/>
            </w:tcMar>
          </w:tcPr>
          <w:p w14:paraId="7035FB6F" w14:textId="77777777" w:rsidR="008E260D" w:rsidRDefault="003F1FC7">
            <w:pPr>
              <w:spacing w:before="15" w:after="15" w:line="180" w:lineRule="auto"/>
            </w:pPr>
            <w:r>
              <w:rPr>
                <w:sz w:val="15"/>
                <w:szCs w:val="15"/>
              </w:rPr>
              <w:t>Los valores de clasificación y de estado deberán restringirse a los catálogos institucionales definidos, impidiendo la captura de valores ajenos a ellos.</w:t>
            </w:r>
          </w:p>
        </w:tc>
      </w:tr>
      <w:tr w:rsidR="008E260D" w14:paraId="0947A38E" w14:textId="77777777">
        <w:tblPrEx>
          <w:tblCellMar>
            <w:top w:w="0" w:type="dxa"/>
            <w:bottom w:w="0" w:type="dxa"/>
          </w:tblCellMar>
        </w:tblPrEx>
        <w:tc>
          <w:tcPr>
            <w:tcW w:w="500" w:type="pct"/>
            <w:tcMar>
              <w:top w:w="18" w:type="dxa"/>
              <w:left w:w="60" w:type="dxa"/>
              <w:bottom w:w="18" w:type="dxa"/>
              <w:right w:w="60" w:type="dxa"/>
            </w:tcMar>
          </w:tcPr>
          <w:p w14:paraId="1517D46A" w14:textId="77777777" w:rsidR="008E260D" w:rsidRDefault="003F1FC7">
            <w:pPr>
              <w:spacing w:before="15" w:after="15" w:line="180" w:lineRule="auto"/>
            </w:pPr>
            <w:r>
              <w:rPr>
                <w:sz w:val="15"/>
                <w:szCs w:val="15"/>
              </w:rPr>
              <w:t>RN-07</w:t>
            </w:r>
          </w:p>
        </w:tc>
        <w:tc>
          <w:tcPr>
            <w:tcW w:w="4500" w:type="pct"/>
            <w:tcMar>
              <w:top w:w="18" w:type="dxa"/>
              <w:left w:w="60" w:type="dxa"/>
              <w:bottom w:w="18" w:type="dxa"/>
              <w:right w:w="60" w:type="dxa"/>
            </w:tcMar>
          </w:tcPr>
          <w:p w14:paraId="4E3CB063" w14:textId="77777777" w:rsidR="008E260D" w:rsidRDefault="003F1FC7">
            <w:pPr>
              <w:spacing w:before="15" w:after="15" w:line="180" w:lineRule="auto"/>
            </w:pPr>
            <w:r>
              <w:rPr>
                <w:sz w:val="15"/>
                <w:szCs w:val="15"/>
              </w:rPr>
              <w:t>La ausencia de dato deberá distinguirse del valor cero: la falta de captura no deberá interpretarse como una medición de valor nulo.</w:t>
            </w:r>
          </w:p>
        </w:tc>
      </w:tr>
      <w:tr w:rsidR="008E260D" w14:paraId="7D1DF4C2"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1C5A2D0B" w14:textId="77777777" w:rsidR="008E260D" w:rsidRDefault="003F1FC7">
            <w:pPr>
              <w:spacing w:before="15" w:after="15" w:line="180" w:lineRule="auto"/>
            </w:pPr>
            <w:r>
              <w:rPr>
                <w:sz w:val="15"/>
                <w:szCs w:val="15"/>
              </w:rPr>
              <w:t>RN-08</w:t>
            </w:r>
          </w:p>
        </w:tc>
        <w:tc>
          <w:tcPr>
            <w:tcW w:w="4500" w:type="pct"/>
            <w:shd w:val="clear" w:color="auto" w:fill="F2F4F8"/>
            <w:tcMar>
              <w:top w:w="18" w:type="dxa"/>
              <w:left w:w="60" w:type="dxa"/>
              <w:bottom w:w="18" w:type="dxa"/>
              <w:right w:w="60" w:type="dxa"/>
            </w:tcMar>
          </w:tcPr>
          <w:p w14:paraId="4A7ECA26" w14:textId="77777777" w:rsidR="008E260D" w:rsidRDefault="003F1FC7">
            <w:pPr>
              <w:spacing w:before="15" w:after="15" w:line="180" w:lineRule="auto"/>
            </w:pPr>
            <w:r>
              <w:rPr>
                <w:sz w:val="15"/>
                <w:szCs w:val="15"/>
              </w:rPr>
              <w:t>Un bien dado de baja o un vehículo con estado de baja no deberá poder asignarse a un nuevo resguardo ni a un nuevo responsable.</w:t>
            </w:r>
          </w:p>
        </w:tc>
      </w:tr>
      <w:tr w:rsidR="008E260D" w14:paraId="7DBF6AF4" w14:textId="77777777">
        <w:tblPrEx>
          <w:tblCellMar>
            <w:top w:w="0" w:type="dxa"/>
            <w:bottom w:w="0" w:type="dxa"/>
          </w:tblCellMar>
        </w:tblPrEx>
        <w:tc>
          <w:tcPr>
            <w:tcW w:w="500" w:type="pct"/>
            <w:tcMar>
              <w:top w:w="18" w:type="dxa"/>
              <w:left w:w="60" w:type="dxa"/>
              <w:bottom w:w="18" w:type="dxa"/>
              <w:right w:w="60" w:type="dxa"/>
            </w:tcMar>
          </w:tcPr>
          <w:p w14:paraId="0143B855" w14:textId="77777777" w:rsidR="008E260D" w:rsidRDefault="003F1FC7">
            <w:pPr>
              <w:spacing w:before="15" w:after="15" w:line="180" w:lineRule="auto"/>
            </w:pPr>
            <w:r>
              <w:rPr>
                <w:sz w:val="15"/>
                <w:szCs w:val="15"/>
              </w:rPr>
              <w:t>RN-09</w:t>
            </w:r>
          </w:p>
        </w:tc>
        <w:tc>
          <w:tcPr>
            <w:tcW w:w="4500" w:type="pct"/>
            <w:tcMar>
              <w:top w:w="18" w:type="dxa"/>
              <w:left w:w="60" w:type="dxa"/>
              <w:bottom w:w="18" w:type="dxa"/>
              <w:right w:w="60" w:type="dxa"/>
            </w:tcMar>
          </w:tcPr>
          <w:p w14:paraId="1E03401D" w14:textId="77777777" w:rsidR="008E260D" w:rsidRDefault="003F1FC7">
            <w:pPr>
              <w:spacing w:before="15" w:after="15" w:line="180" w:lineRule="auto"/>
            </w:pPr>
            <w:r>
              <w:rPr>
                <w:sz w:val="15"/>
                <w:szCs w:val="15"/>
              </w:rPr>
              <w:t>No deberán registrarse dos sesiones del mismo comité en la misma fecha; el sistema deberá advertir el conflicto.</w:t>
            </w:r>
          </w:p>
        </w:tc>
      </w:tr>
      <w:tr w:rsidR="008E260D" w14:paraId="7A1F416C"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337716DA" w14:textId="77777777" w:rsidR="008E260D" w:rsidRDefault="003F1FC7">
            <w:pPr>
              <w:spacing w:before="15" w:after="15" w:line="180" w:lineRule="auto"/>
            </w:pPr>
            <w:r>
              <w:rPr>
                <w:sz w:val="15"/>
                <w:szCs w:val="15"/>
              </w:rPr>
              <w:t>RN-10</w:t>
            </w:r>
          </w:p>
        </w:tc>
        <w:tc>
          <w:tcPr>
            <w:tcW w:w="4500" w:type="pct"/>
            <w:shd w:val="clear" w:color="auto" w:fill="F2F4F8"/>
            <w:tcMar>
              <w:top w:w="18" w:type="dxa"/>
              <w:left w:w="60" w:type="dxa"/>
              <w:bottom w:w="18" w:type="dxa"/>
              <w:right w:w="60" w:type="dxa"/>
            </w:tcMar>
          </w:tcPr>
          <w:p w14:paraId="7AB48355" w14:textId="77777777" w:rsidR="008E260D" w:rsidRDefault="003F1FC7">
            <w:pPr>
              <w:spacing w:before="15" w:after="15" w:line="180" w:lineRule="auto"/>
            </w:pPr>
            <w:r>
              <w:rPr>
                <w:sz w:val="15"/>
                <w:szCs w:val="15"/>
              </w:rPr>
              <w:t>Toda modificación de un registro validado deberá conservar el valor anterior, el valor nuevo, el usuario responsable y la fecha y hora de la operación.</w:t>
            </w:r>
          </w:p>
        </w:tc>
      </w:tr>
      <w:tr w:rsidR="008E260D" w14:paraId="231EF92D" w14:textId="77777777">
        <w:tblPrEx>
          <w:tblCellMar>
            <w:top w:w="0" w:type="dxa"/>
            <w:bottom w:w="0" w:type="dxa"/>
          </w:tblCellMar>
        </w:tblPrEx>
        <w:tc>
          <w:tcPr>
            <w:tcW w:w="500" w:type="pct"/>
            <w:tcMar>
              <w:top w:w="18" w:type="dxa"/>
              <w:left w:w="60" w:type="dxa"/>
              <w:bottom w:w="18" w:type="dxa"/>
              <w:right w:w="60" w:type="dxa"/>
            </w:tcMar>
          </w:tcPr>
          <w:p w14:paraId="1C1DBBA8" w14:textId="77777777" w:rsidR="008E260D" w:rsidRDefault="003F1FC7">
            <w:pPr>
              <w:spacing w:before="15" w:after="15" w:line="180" w:lineRule="auto"/>
            </w:pPr>
            <w:r>
              <w:rPr>
                <w:sz w:val="15"/>
                <w:szCs w:val="15"/>
              </w:rPr>
              <w:t>RN-11</w:t>
            </w:r>
          </w:p>
        </w:tc>
        <w:tc>
          <w:tcPr>
            <w:tcW w:w="4500" w:type="pct"/>
            <w:tcMar>
              <w:top w:w="18" w:type="dxa"/>
              <w:left w:w="60" w:type="dxa"/>
              <w:bottom w:w="18" w:type="dxa"/>
              <w:right w:w="60" w:type="dxa"/>
            </w:tcMar>
          </w:tcPr>
          <w:p w14:paraId="3BB4D367" w14:textId="77777777" w:rsidR="008E260D" w:rsidRDefault="003F1FC7">
            <w:pPr>
              <w:spacing w:before="15" w:after="15" w:line="180" w:lineRule="auto"/>
            </w:pPr>
            <w:r>
              <w:rPr>
                <w:sz w:val="15"/>
                <w:szCs w:val="15"/>
              </w:rPr>
              <w:t>La corrección de un dato de origen —como la aerolínea asignada a un vuelo— deberá conservar el valor original y no deberá sobrescribirlo de manera irreversible.</w:t>
            </w:r>
          </w:p>
        </w:tc>
      </w:tr>
      <w:tr w:rsidR="008E260D" w14:paraId="585AC504"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7649F641" w14:textId="77777777" w:rsidR="008E260D" w:rsidRDefault="003F1FC7">
            <w:pPr>
              <w:spacing w:before="15" w:after="15" w:line="180" w:lineRule="auto"/>
            </w:pPr>
            <w:r>
              <w:rPr>
                <w:sz w:val="15"/>
                <w:szCs w:val="15"/>
              </w:rPr>
              <w:t>RN-12</w:t>
            </w:r>
          </w:p>
        </w:tc>
        <w:tc>
          <w:tcPr>
            <w:tcW w:w="4500" w:type="pct"/>
            <w:shd w:val="clear" w:color="auto" w:fill="F2F4F8"/>
            <w:tcMar>
              <w:top w:w="18" w:type="dxa"/>
              <w:left w:w="60" w:type="dxa"/>
              <w:bottom w:w="18" w:type="dxa"/>
              <w:right w:w="60" w:type="dxa"/>
            </w:tcMar>
          </w:tcPr>
          <w:p w14:paraId="0E7923B0" w14:textId="77777777" w:rsidR="008E260D" w:rsidRDefault="003F1FC7">
            <w:pPr>
              <w:spacing w:before="15" w:after="15" w:line="180" w:lineRule="auto"/>
            </w:pPr>
            <w:r>
              <w:rPr>
                <w:sz w:val="15"/>
                <w:szCs w:val="15"/>
              </w:rPr>
              <w:t>La información de carácter personal, clínico o laboral deberá ser accesible únicamente a los perfiles expresamente autorizados. Los perfiles de consulta general deberán acceder exclusivamente a cifras agregadas.</w:t>
            </w:r>
          </w:p>
        </w:tc>
      </w:tr>
      <w:tr w:rsidR="008E260D" w14:paraId="5DFD7112" w14:textId="77777777">
        <w:tblPrEx>
          <w:tblCellMar>
            <w:top w:w="0" w:type="dxa"/>
            <w:bottom w:w="0" w:type="dxa"/>
          </w:tblCellMar>
        </w:tblPrEx>
        <w:tc>
          <w:tcPr>
            <w:tcW w:w="500" w:type="pct"/>
            <w:tcMar>
              <w:top w:w="18" w:type="dxa"/>
              <w:left w:w="60" w:type="dxa"/>
              <w:bottom w:w="18" w:type="dxa"/>
              <w:right w:w="60" w:type="dxa"/>
            </w:tcMar>
          </w:tcPr>
          <w:p w14:paraId="2D451F7E" w14:textId="77777777" w:rsidR="008E260D" w:rsidRDefault="003F1FC7">
            <w:pPr>
              <w:spacing w:before="15" w:after="15" w:line="180" w:lineRule="auto"/>
            </w:pPr>
            <w:r>
              <w:rPr>
                <w:sz w:val="15"/>
                <w:szCs w:val="15"/>
              </w:rPr>
              <w:t>RN-13</w:t>
            </w:r>
          </w:p>
        </w:tc>
        <w:tc>
          <w:tcPr>
            <w:tcW w:w="4500" w:type="pct"/>
            <w:tcMar>
              <w:top w:w="18" w:type="dxa"/>
              <w:left w:w="60" w:type="dxa"/>
              <w:bottom w:w="18" w:type="dxa"/>
              <w:right w:w="60" w:type="dxa"/>
            </w:tcMar>
          </w:tcPr>
          <w:p w14:paraId="4FD5F3F9" w14:textId="77777777" w:rsidR="008E260D" w:rsidRDefault="003F1FC7">
            <w:pPr>
              <w:spacing w:before="15" w:after="15" w:line="180" w:lineRule="auto"/>
            </w:pPr>
            <w:r>
              <w:rPr>
                <w:sz w:val="15"/>
                <w:szCs w:val="15"/>
              </w:rPr>
              <w:t>La carga masiva de un periodo deberá reemplazar de forma controlada los registros de ese mismo periodo, sin afectar otros, y dejar constancia de la carga.</w:t>
            </w:r>
          </w:p>
        </w:tc>
      </w:tr>
      <w:tr w:rsidR="008E260D" w14:paraId="1462E17B"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5EE7A2AB" w14:textId="77777777" w:rsidR="008E260D" w:rsidRDefault="003F1FC7">
            <w:pPr>
              <w:spacing w:before="15" w:after="15" w:line="180" w:lineRule="auto"/>
            </w:pPr>
            <w:r>
              <w:rPr>
                <w:sz w:val="15"/>
                <w:szCs w:val="15"/>
              </w:rPr>
              <w:t>RN-14</w:t>
            </w:r>
          </w:p>
        </w:tc>
        <w:tc>
          <w:tcPr>
            <w:tcW w:w="4500" w:type="pct"/>
            <w:shd w:val="clear" w:color="auto" w:fill="F2F4F8"/>
            <w:tcMar>
              <w:top w:w="18" w:type="dxa"/>
              <w:left w:w="60" w:type="dxa"/>
              <w:bottom w:w="18" w:type="dxa"/>
              <w:right w:w="60" w:type="dxa"/>
            </w:tcMar>
          </w:tcPr>
          <w:p w14:paraId="77585FDF" w14:textId="77777777" w:rsidR="008E260D" w:rsidRDefault="003F1FC7">
            <w:pPr>
              <w:spacing w:before="15" w:after="15" w:line="180" w:lineRule="auto"/>
            </w:pPr>
            <w:r>
              <w:rPr>
                <w:sz w:val="15"/>
                <w:szCs w:val="15"/>
              </w:rPr>
              <w:t>Los procesos de consolidación deberán registrar fecha, hora y usuario que los ejecutó, para determinar la vigencia de la información presentada.</w:t>
            </w:r>
          </w:p>
        </w:tc>
      </w:tr>
    </w:tbl>
    <w:p w14:paraId="3070DBB7" w14:textId="77777777" w:rsidR="008E260D" w:rsidRDefault="003F1FC7">
      <w:pPr>
        <w:pStyle w:val="Ttulo1"/>
        <w:keepNext/>
        <w:spacing w:before="165" w:after="70"/>
      </w:pPr>
      <w:bookmarkStart w:id="35" w:name="_Toc238550224"/>
      <w:r>
        <w:rPr>
          <w:sz w:val="24"/>
          <w:szCs w:val="24"/>
        </w:rPr>
        <w:t>8. Información a administrar</w:t>
      </w:r>
      <w:bookmarkEnd w:id="35"/>
    </w:p>
    <w:p w14:paraId="74A9BF83" w14:textId="77777777" w:rsidR="008E260D" w:rsidRDefault="003F1FC7">
      <w:pPr>
        <w:spacing w:after="55" w:line="214" w:lineRule="auto"/>
        <w:jc w:val="both"/>
      </w:pPr>
      <w:r>
        <w:t>La solución deberá administrar de manera centralizada los conjuntos de información que se indican. Todos ellos deberán conservarse históricamente, sin depuración automática, y ser consultables por periodo. Además de los campos propios de cada módulo, todo registro deberá conservar su identificador único y sus datos de auditoría.</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2110"/>
        <w:gridCol w:w="7482"/>
      </w:tblGrid>
      <w:tr w:rsidR="008E260D" w14:paraId="37002B11" w14:textId="77777777">
        <w:tblPrEx>
          <w:tblCellMar>
            <w:top w:w="0" w:type="dxa"/>
            <w:bottom w:w="0" w:type="dxa"/>
          </w:tblCellMar>
        </w:tblPrEx>
        <w:trPr>
          <w:tblHeader/>
        </w:trPr>
        <w:tc>
          <w:tcPr>
            <w:tcW w:w="1100" w:type="pct"/>
            <w:shd w:val="clear" w:color="auto" w:fill="1F3864"/>
            <w:tcMar>
              <w:top w:w="20" w:type="dxa"/>
              <w:left w:w="60" w:type="dxa"/>
              <w:bottom w:w="20" w:type="dxa"/>
              <w:right w:w="60" w:type="dxa"/>
            </w:tcMar>
          </w:tcPr>
          <w:p w14:paraId="2F250219" w14:textId="77777777" w:rsidR="008E260D" w:rsidRDefault="003F1FC7">
            <w:pPr>
              <w:spacing w:before="15" w:after="15" w:line="180" w:lineRule="auto"/>
              <w:jc w:val="center"/>
            </w:pPr>
            <w:r>
              <w:rPr>
                <w:b/>
                <w:bCs/>
                <w:color w:val="FFFFFF"/>
                <w:sz w:val="15"/>
                <w:szCs w:val="15"/>
              </w:rPr>
              <w:t>Módulo</w:t>
            </w:r>
          </w:p>
        </w:tc>
        <w:tc>
          <w:tcPr>
            <w:tcW w:w="3900" w:type="pct"/>
            <w:shd w:val="clear" w:color="auto" w:fill="1F3864"/>
            <w:tcMar>
              <w:top w:w="20" w:type="dxa"/>
              <w:left w:w="60" w:type="dxa"/>
              <w:bottom w:w="20" w:type="dxa"/>
              <w:right w:w="60" w:type="dxa"/>
            </w:tcMar>
          </w:tcPr>
          <w:p w14:paraId="39CE3626" w14:textId="77777777" w:rsidR="008E260D" w:rsidRDefault="003F1FC7">
            <w:pPr>
              <w:spacing w:before="15" w:after="15" w:line="180" w:lineRule="auto"/>
              <w:jc w:val="center"/>
            </w:pPr>
            <w:r>
              <w:rPr>
                <w:b/>
                <w:bCs/>
                <w:color w:val="FFFFFF"/>
                <w:sz w:val="15"/>
                <w:szCs w:val="15"/>
              </w:rPr>
              <w:t>Información que deberá administrarse</w:t>
            </w:r>
          </w:p>
        </w:tc>
      </w:tr>
      <w:tr w:rsidR="008E260D" w14:paraId="575FE7AD" w14:textId="77777777">
        <w:tblPrEx>
          <w:tblCellMar>
            <w:top w:w="0" w:type="dxa"/>
            <w:bottom w:w="0" w:type="dxa"/>
          </w:tblCellMar>
        </w:tblPrEx>
        <w:tc>
          <w:tcPr>
            <w:tcW w:w="1100" w:type="pct"/>
            <w:tcMar>
              <w:top w:w="18" w:type="dxa"/>
              <w:left w:w="60" w:type="dxa"/>
              <w:bottom w:w="18" w:type="dxa"/>
              <w:right w:w="60" w:type="dxa"/>
            </w:tcMar>
          </w:tcPr>
          <w:p w14:paraId="1C810E29" w14:textId="77777777" w:rsidR="008E260D" w:rsidRDefault="003F1FC7">
            <w:pPr>
              <w:spacing w:before="15" w:after="15" w:line="180" w:lineRule="auto"/>
            </w:pPr>
            <w:r>
              <w:rPr>
                <w:sz w:val="15"/>
                <w:szCs w:val="15"/>
              </w:rPr>
              <w:t>M-OPA</w:t>
            </w:r>
          </w:p>
        </w:tc>
        <w:tc>
          <w:tcPr>
            <w:tcW w:w="3900" w:type="pct"/>
            <w:tcMar>
              <w:top w:w="18" w:type="dxa"/>
              <w:left w:w="60" w:type="dxa"/>
              <w:bottom w:w="18" w:type="dxa"/>
              <w:right w:w="60" w:type="dxa"/>
            </w:tcMar>
          </w:tcPr>
          <w:p w14:paraId="1E08EC59" w14:textId="77777777" w:rsidR="008E260D" w:rsidRDefault="003F1FC7">
            <w:pPr>
              <w:spacing w:before="15" w:after="15" w:line="180" w:lineRule="auto"/>
            </w:pPr>
            <w:r>
              <w:rPr>
                <w:sz w:val="15"/>
                <w:szCs w:val="15"/>
              </w:rPr>
              <w:t>Cifras diarias, mensuales y anuales de operaciones, pasajeros y carga por tipo de aviación, movimiento y ámbito; marca de cifra oficial por periodo.</w:t>
            </w:r>
          </w:p>
        </w:tc>
      </w:tr>
      <w:tr w:rsidR="008E260D" w14:paraId="6DF06C4B"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1547AD6B" w14:textId="77777777" w:rsidR="008E260D" w:rsidRDefault="003F1FC7">
            <w:pPr>
              <w:spacing w:before="15" w:after="15" w:line="180" w:lineRule="auto"/>
            </w:pPr>
            <w:r>
              <w:rPr>
                <w:sz w:val="15"/>
                <w:szCs w:val="15"/>
              </w:rPr>
              <w:t>M-ITI</w:t>
            </w:r>
          </w:p>
        </w:tc>
        <w:tc>
          <w:tcPr>
            <w:tcW w:w="3900" w:type="pct"/>
            <w:shd w:val="clear" w:color="auto" w:fill="F2F4F8"/>
            <w:tcMar>
              <w:top w:w="18" w:type="dxa"/>
              <w:left w:w="60" w:type="dxa"/>
              <w:bottom w:w="18" w:type="dxa"/>
              <w:right w:w="60" w:type="dxa"/>
            </w:tcMar>
          </w:tcPr>
          <w:p w14:paraId="79D4A5FA" w14:textId="77777777" w:rsidR="008E260D" w:rsidRDefault="003F1FC7">
            <w:pPr>
              <w:spacing w:before="15" w:after="15" w:line="180" w:lineRule="auto"/>
            </w:pPr>
            <w:r>
              <w:rPr>
                <w:sz w:val="15"/>
                <w:szCs w:val="15"/>
              </w:rPr>
              <w:t>Vuelos con aerolínea, aeronave, matrícula, ruta, horarios, posición, tipo de servicio y ámbito; partes de operaciones generados y sus documentos.</w:t>
            </w:r>
          </w:p>
        </w:tc>
      </w:tr>
      <w:tr w:rsidR="008E260D" w14:paraId="0E16AF26" w14:textId="77777777">
        <w:tblPrEx>
          <w:tblCellMar>
            <w:top w:w="0" w:type="dxa"/>
            <w:bottom w:w="0" w:type="dxa"/>
          </w:tblCellMar>
        </w:tblPrEx>
        <w:tc>
          <w:tcPr>
            <w:tcW w:w="1100" w:type="pct"/>
            <w:tcMar>
              <w:top w:w="18" w:type="dxa"/>
              <w:left w:w="60" w:type="dxa"/>
              <w:bottom w:w="18" w:type="dxa"/>
              <w:right w:w="60" w:type="dxa"/>
            </w:tcMar>
          </w:tcPr>
          <w:p w14:paraId="3B77587B" w14:textId="77777777" w:rsidR="008E260D" w:rsidRDefault="003F1FC7">
            <w:pPr>
              <w:spacing w:before="15" w:after="15" w:line="180" w:lineRule="auto"/>
            </w:pPr>
            <w:r>
              <w:rPr>
                <w:sz w:val="15"/>
                <w:szCs w:val="15"/>
              </w:rPr>
              <w:t>M-CON</w:t>
            </w:r>
          </w:p>
        </w:tc>
        <w:tc>
          <w:tcPr>
            <w:tcW w:w="3900" w:type="pct"/>
            <w:tcMar>
              <w:top w:w="18" w:type="dxa"/>
              <w:left w:w="60" w:type="dxa"/>
              <w:bottom w:w="18" w:type="dxa"/>
              <w:right w:w="60" w:type="dxa"/>
            </w:tcMar>
          </w:tcPr>
          <w:p w14:paraId="6C8A3B6D" w14:textId="77777777" w:rsidR="008E260D" w:rsidRDefault="003F1FC7">
            <w:pPr>
              <w:spacing w:before="15" w:after="15" w:line="180" w:lineRule="auto"/>
            </w:pPr>
            <w:r>
              <w:rPr>
                <w:sz w:val="15"/>
                <w:szCs w:val="15"/>
              </w:rPr>
              <w:t>Cifras declaradas y registradas por vuelo, diferencias, correcciones y su valor original; historial de conciliación; informes estadísticos y sus aprobaciones.</w:t>
            </w:r>
          </w:p>
        </w:tc>
      </w:tr>
      <w:tr w:rsidR="008E260D" w14:paraId="5ABC84C9"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174A03AC" w14:textId="77777777" w:rsidR="008E260D" w:rsidRDefault="003F1FC7">
            <w:pPr>
              <w:spacing w:before="15" w:after="15" w:line="180" w:lineRule="auto"/>
            </w:pPr>
            <w:r>
              <w:rPr>
                <w:sz w:val="15"/>
                <w:szCs w:val="15"/>
              </w:rPr>
              <w:t>M-POR</w:t>
            </w:r>
          </w:p>
        </w:tc>
        <w:tc>
          <w:tcPr>
            <w:tcW w:w="3900" w:type="pct"/>
            <w:shd w:val="clear" w:color="auto" w:fill="F2F4F8"/>
            <w:tcMar>
              <w:top w:w="18" w:type="dxa"/>
              <w:left w:w="60" w:type="dxa"/>
              <w:bottom w:w="18" w:type="dxa"/>
              <w:right w:w="60" w:type="dxa"/>
            </w:tcMar>
          </w:tcPr>
          <w:p w14:paraId="0D7BA02D" w14:textId="77777777" w:rsidR="008E260D" w:rsidRDefault="003F1FC7">
            <w:pPr>
              <w:spacing w:before="15" w:after="15" w:line="180" w:lineRule="auto"/>
            </w:pPr>
            <w:r>
              <w:rPr>
                <w:sz w:val="15"/>
                <w:szCs w:val="15"/>
              </w:rPr>
              <w:t>Manifiestos de pasajeros y carga con totales declarados, documento digitalizado, empresa, estado de revisión y motivo de rechazo.</w:t>
            </w:r>
          </w:p>
        </w:tc>
      </w:tr>
      <w:tr w:rsidR="008E260D" w14:paraId="44D36971" w14:textId="77777777">
        <w:tblPrEx>
          <w:tblCellMar>
            <w:top w:w="0" w:type="dxa"/>
            <w:bottom w:w="0" w:type="dxa"/>
          </w:tblCellMar>
        </w:tblPrEx>
        <w:tc>
          <w:tcPr>
            <w:tcW w:w="1100" w:type="pct"/>
            <w:tcMar>
              <w:top w:w="18" w:type="dxa"/>
              <w:left w:w="60" w:type="dxa"/>
              <w:bottom w:w="18" w:type="dxa"/>
              <w:right w:w="60" w:type="dxa"/>
            </w:tcMar>
          </w:tcPr>
          <w:p w14:paraId="0D3EF3D5" w14:textId="77777777" w:rsidR="008E260D" w:rsidRDefault="003F1FC7">
            <w:pPr>
              <w:spacing w:before="15" w:after="15" w:line="180" w:lineRule="auto"/>
            </w:pPr>
            <w:r>
              <w:rPr>
                <w:sz w:val="15"/>
                <w:szCs w:val="15"/>
              </w:rPr>
              <w:t>M-FRE</w:t>
            </w:r>
          </w:p>
        </w:tc>
        <w:tc>
          <w:tcPr>
            <w:tcW w:w="3900" w:type="pct"/>
            <w:tcMar>
              <w:top w:w="18" w:type="dxa"/>
              <w:left w:w="60" w:type="dxa"/>
              <w:bottom w:w="18" w:type="dxa"/>
              <w:right w:w="60" w:type="dxa"/>
            </w:tcMar>
          </w:tcPr>
          <w:p w14:paraId="431CD991" w14:textId="77777777" w:rsidR="008E260D" w:rsidRDefault="003F1FC7">
            <w:pPr>
              <w:spacing w:before="15" w:after="15" w:line="180" w:lineRule="auto"/>
            </w:pPr>
            <w:r>
              <w:rPr>
                <w:sz w:val="15"/>
                <w:szCs w:val="15"/>
              </w:rPr>
              <w:t>Catálogo de rutas y destinos; frecuencias semanales por aerolínea y segmento; calendario de nuevas rutas; histórico de semanas.</w:t>
            </w:r>
          </w:p>
        </w:tc>
      </w:tr>
      <w:tr w:rsidR="008E260D" w14:paraId="7D3D1AF9"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7D80DEC0" w14:textId="77777777" w:rsidR="008E260D" w:rsidRDefault="003F1FC7">
            <w:pPr>
              <w:spacing w:before="15" w:after="15" w:line="180" w:lineRule="auto"/>
            </w:pPr>
            <w:r>
              <w:rPr>
                <w:sz w:val="15"/>
                <w:szCs w:val="15"/>
              </w:rPr>
              <w:t>M-PUN</w:t>
            </w:r>
          </w:p>
        </w:tc>
        <w:tc>
          <w:tcPr>
            <w:tcW w:w="3900" w:type="pct"/>
            <w:shd w:val="clear" w:color="auto" w:fill="F2F4F8"/>
            <w:tcMar>
              <w:top w:w="18" w:type="dxa"/>
              <w:left w:w="60" w:type="dxa"/>
              <w:bottom w:w="18" w:type="dxa"/>
              <w:right w:w="60" w:type="dxa"/>
            </w:tcMar>
          </w:tcPr>
          <w:p w14:paraId="53EE6F9F" w14:textId="77777777" w:rsidR="008E260D" w:rsidRDefault="003F1FC7">
            <w:pPr>
              <w:spacing w:before="15" w:after="15" w:line="180" w:lineRule="auto"/>
            </w:pPr>
            <w:r>
              <w:rPr>
                <w:sz w:val="15"/>
                <w:szCs w:val="15"/>
              </w:rPr>
              <w:t>Demoras con horarios programados y reales, código y motivo, imputabilidad, pasajeros afectados y posición.</w:t>
            </w:r>
          </w:p>
        </w:tc>
      </w:tr>
      <w:tr w:rsidR="008E260D" w14:paraId="30B895B9" w14:textId="77777777">
        <w:tblPrEx>
          <w:tblCellMar>
            <w:top w:w="0" w:type="dxa"/>
            <w:bottom w:w="0" w:type="dxa"/>
          </w:tblCellMar>
        </w:tblPrEx>
        <w:tc>
          <w:tcPr>
            <w:tcW w:w="1100" w:type="pct"/>
            <w:tcMar>
              <w:top w:w="18" w:type="dxa"/>
              <w:left w:w="60" w:type="dxa"/>
              <w:bottom w:w="18" w:type="dxa"/>
              <w:right w:w="60" w:type="dxa"/>
            </w:tcMar>
          </w:tcPr>
          <w:p w14:paraId="2C40B819" w14:textId="77777777" w:rsidR="008E260D" w:rsidRDefault="003F1FC7">
            <w:pPr>
              <w:spacing w:before="15" w:after="15" w:line="180" w:lineRule="auto"/>
            </w:pPr>
            <w:r>
              <w:rPr>
                <w:sz w:val="15"/>
                <w:szCs w:val="15"/>
              </w:rPr>
              <w:t>M-ABO</w:t>
            </w:r>
          </w:p>
        </w:tc>
        <w:tc>
          <w:tcPr>
            <w:tcW w:w="3900" w:type="pct"/>
            <w:tcMar>
              <w:top w:w="18" w:type="dxa"/>
              <w:left w:w="60" w:type="dxa"/>
              <w:bottom w:w="18" w:type="dxa"/>
              <w:right w:w="60" w:type="dxa"/>
            </w:tcMar>
          </w:tcPr>
          <w:p w14:paraId="49E35173" w14:textId="77777777" w:rsidR="008E260D" w:rsidRDefault="003F1FC7">
            <w:pPr>
              <w:spacing w:before="15" w:after="15" w:line="180" w:lineRule="auto"/>
            </w:pPr>
            <w:r>
              <w:rPr>
                <w:sz w:val="15"/>
                <w:szCs w:val="15"/>
              </w:rPr>
              <w:t>Órdenes de servicio con secuencia de tiempos, personal responsable, firmas de conformidad y boleta generada.</w:t>
            </w:r>
          </w:p>
        </w:tc>
      </w:tr>
      <w:tr w:rsidR="008E260D" w14:paraId="49111C64"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3454B818" w14:textId="77777777" w:rsidR="008E260D" w:rsidRDefault="003F1FC7">
            <w:pPr>
              <w:spacing w:before="15" w:after="15" w:line="180" w:lineRule="auto"/>
            </w:pPr>
            <w:r>
              <w:rPr>
                <w:sz w:val="15"/>
                <w:szCs w:val="15"/>
              </w:rPr>
              <w:t>M-BHS</w:t>
            </w:r>
          </w:p>
        </w:tc>
        <w:tc>
          <w:tcPr>
            <w:tcW w:w="3900" w:type="pct"/>
            <w:shd w:val="clear" w:color="auto" w:fill="F2F4F8"/>
            <w:tcMar>
              <w:top w:w="18" w:type="dxa"/>
              <w:left w:w="60" w:type="dxa"/>
              <w:bottom w:w="18" w:type="dxa"/>
              <w:right w:w="60" w:type="dxa"/>
            </w:tcMar>
          </w:tcPr>
          <w:p w14:paraId="31273B0D" w14:textId="77777777" w:rsidR="008E260D" w:rsidRDefault="003F1FC7">
            <w:pPr>
              <w:spacing w:before="15" w:after="15" w:line="180" w:lineRule="auto"/>
            </w:pPr>
            <w:r>
              <w:rPr>
                <w:sz w:val="15"/>
                <w:szCs w:val="15"/>
              </w:rPr>
              <w:t>Equipaje mensual por aerolínea y tipo de operación; capacidad instalada; utilización; equipajes sin vuelo asociado.</w:t>
            </w:r>
          </w:p>
        </w:tc>
      </w:tr>
      <w:tr w:rsidR="008E260D" w14:paraId="35B99110" w14:textId="77777777">
        <w:tblPrEx>
          <w:tblCellMar>
            <w:top w:w="0" w:type="dxa"/>
            <w:bottom w:w="0" w:type="dxa"/>
          </w:tblCellMar>
        </w:tblPrEx>
        <w:tc>
          <w:tcPr>
            <w:tcW w:w="1100" w:type="pct"/>
            <w:tcMar>
              <w:top w:w="18" w:type="dxa"/>
              <w:left w:w="60" w:type="dxa"/>
              <w:bottom w:w="18" w:type="dxa"/>
              <w:right w:w="60" w:type="dxa"/>
            </w:tcMar>
          </w:tcPr>
          <w:p w14:paraId="307B0AC9" w14:textId="77777777" w:rsidR="008E260D" w:rsidRDefault="003F1FC7">
            <w:pPr>
              <w:spacing w:before="15" w:after="15" w:line="180" w:lineRule="auto"/>
            </w:pPr>
            <w:r>
              <w:rPr>
                <w:sz w:val="15"/>
                <w:szCs w:val="15"/>
              </w:rPr>
              <w:lastRenderedPageBreak/>
              <w:t>M-FAU</w:t>
            </w:r>
          </w:p>
        </w:tc>
        <w:tc>
          <w:tcPr>
            <w:tcW w:w="3900" w:type="pct"/>
            <w:tcMar>
              <w:top w:w="18" w:type="dxa"/>
              <w:left w:w="60" w:type="dxa"/>
              <w:bottom w:w="18" w:type="dxa"/>
              <w:right w:w="60" w:type="dxa"/>
            </w:tcMar>
          </w:tcPr>
          <w:p w14:paraId="7B598E6B" w14:textId="77777777" w:rsidR="008E260D" w:rsidRDefault="003F1FC7">
            <w:pPr>
              <w:spacing w:before="15" w:after="15" w:line="180" w:lineRule="auto"/>
            </w:pPr>
            <w:r>
              <w:rPr>
                <w:sz w:val="15"/>
                <w:szCs w:val="15"/>
              </w:rPr>
              <w:t>Impactos con fauna y capturas, con especie, ubicación, cuadrante, medidas adoptadas, resultados y evidencias fotográficas.</w:t>
            </w:r>
          </w:p>
        </w:tc>
      </w:tr>
      <w:tr w:rsidR="008E260D" w14:paraId="7EFE990D"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2AFEE5C2" w14:textId="77777777" w:rsidR="008E260D" w:rsidRDefault="003F1FC7">
            <w:pPr>
              <w:spacing w:before="15" w:after="15" w:line="180" w:lineRule="auto"/>
            </w:pPr>
            <w:r>
              <w:rPr>
                <w:sz w:val="15"/>
                <w:szCs w:val="15"/>
              </w:rPr>
              <w:t>M-SEI</w:t>
            </w:r>
          </w:p>
        </w:tc>
        <w:tc>
          <w:tcPr>
            <w:tcW w:w="3900" w:type="pct"/>
            <w:shd w:val="clear" w:color="auto" w:fill="F2F4F8"/>
            <w:tcMar>
              <w:top w:w="18" w:type="dxa"/>
              <w:left w:w="60" w:type="dxa"/>
              <w:bottom w:w="18" w:type="dxa"/>
              <w:right w:w="60" w:type="dxa"/>
            </w:tcMar>
          </w:tcPr>
          <w:p w14:paraId="0FC1203E" w14:textId="77777777" w:rsidR="008E260D" w:rsidRDefault="003F1FC7">
            <w:pPr>
              <w:spacing w:before="15" w:after="15" w:line="180" w:lineRule="auto"/>
            </w:pPr>
            <w:r>
              <w:rPr>
                <w:sz w:val="15"/>
                <w:szCs w:val="15"/>
              </w:rPr>
              <w:t>Emergencias en pista con clasificación y evidencias; derrames con tiempos de respuesta, superficie afectada, costos y cobros.</w:t>
            </w:r>
          </w:p>
        </w:tc>
      </w:tr>
      <w:tr w:rsidR="008E260D" w14:paraId="1CE9A438" w14:textId="77777777">
        <w:tblPrEx>
          <w:tblCellMar>
            <w:top w:w="0" w:type="dxa"/>
            <w:bottom w:w="0" w:type="dxa"/>
          </w:tblCellMar>
        </w:tblPrEx>
        <w:tc>
          <w:tcPr>
            <w:tcW w:w="1100" w:type="pct"/>
            <w:tcMar>
              <w:top w:w="18" w:type="dxa"/>
              <w:left w:w="60" w:type="dxa"/>
              <w:bottom w:w="18" w:type="dxa"/>
              <w:right w:w="60" w:type="dxa"/>
            </w:tcMar>
          </w:tcPr>
          <w:p w14:paraId="08428036" w14:textId="77777777" w:rsidR="008E260D" w:rsidRDefault="003F1FC7">
            <w:pPr>
              <w:spacing w:before="15" w:after="15" w:line="180" w:lineRule="auto"/>
            </w:pPr>
            <w:r>
              <w:rPr>
                <w:sz w:val="15"/>
                <w:szCs w:val="15"/>
              </w:rPr>
              <w:t>M-PCP</w:t>
            </w:r>
          </w:p>
        </w:tc>
        <w:tc>
          <w:tcPr>
            <w:tcW w:w="3900" w:type="pct"/>
            <w:tcMar>
              <w:top w:w="18" w:type="dxa"/>
              <w:left w:w="60" w:type="dxa"/>
              <w:bottom w:w="18" w:type="dxa"/>
              <w:right w:w="60" w:type="dxa"/>
            </w:tcMar>
          </w:tcPr>
          <w:p w14:paraId="7A3D4E16" w14:textId="77777777" w:rsidR="008E260D" w:rsidRDefault="003F1FC7">
            <w:pPr>
              <w:spacing w:before="15" w:after="15" w:line="180" w:lineRule="auto"/>
            </w:pPr>
            <w:r>
              <w:rPr>
                <w:sz w:val="15"/>
                <w:szCs w:val="15"/>
              </w:rPr>
              <w:t>Personal capacitado por empresa prestadora, categoría de licencia, área autorizada y vigencia.</w:t>
            </w:r>
          </w:p>
        </w:tc>
      </w:tr>
      <w:tr w:rsidR="008E260D" w14:paraId="2A43BFD6"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4A4DC67E" w14:textId="77777777" w:rsidR="008E260D" w:rsidRDefault="003F1FC7">
            <w:pPr>
              <w:spacing w:before="15" w:after="15" w:line="180" w:lineRule="auto"/>
            </w:pPr>
            <w:r>
              <w:rPr>
                <w:sz w:val="15"/>
                <w:szCs w:val="15"/>
              </w:rPr>
              <w:t>M-VAL</w:t>
            </w:r>
          </w:p>
        </w:tc>
        <w:tc>
          <w:tcPr>
            <w:tcW w:w="3900" w:type="pct"/>
            <w:shd w:val="clear" w:color="auto" w:fill="F2F4F8"/>
            <w:tcMar>
              <w:top w:w="18" w:type="dxa"/>
              <w:left w:w="60" w:type="dxa"/>
              <w:bottom w:w="18" w:type="dxa"/>
              <w:right w:w="60" w:type="dxa"/>
            </w:tcMar>
          </w:tcPr>
          <w:p w14:paraId="24C4BAEC" w14:textId="77777777" w:rsidR="008E260D" w:rsidRDefault="003F1FC7">
            <w:pPr>
              <w:spacing w:before="15" w:after="15" w:line="180" w:lineRule="auto"/>
            </w:pPr>
            <w:r>
              <w:rPr>
                <w:sz w:val="15"/>
                <w:szCs w:val="15"/>
              </w:rPr>
              <w:t>Jornadas de valoración con empresa evaluada, cantidad de personas, tipos de valoración y observaciones.</w:t>
            </w:r>
          </w:p>
        </w:tc>
      </w:tr>
      <w:tr w:rsidR="008E260D" w14:paraId="7A63491C" w14:textId="77777777">
        <w:tblPrEx>
          <w:tblCellMar>
            <w:top w:w="0" w:type="dxa"/>
            <w:bottom w:w="0" w:type="dxa"/>
          </w:tblCellMar>
        </w:tblPrEx>
        <w:tc>
          <w:tcPr>
            <w:tcW w:w="1100" w:type="pct"/>
            <w:tcMar>
              <w:top w:w="18" w:type="dxa"/>
              <w:left w:w="60" w:type="dxa"/>
              <w:bottom w:w="18" w:type="dxa"/>
              <w:right w:w="60" w:type="dxa"/>
            </w:tcMar>
          </w:tcPr>
          <w:p w14:paraId="04232EE4" w14:textId="77777777" w:rsidR="008E260D" w:rsidRDefault="003F1FC7">
            <w:pPr>
              <w:spacing w:before="15" w:after="15" w:line="180" w:lineRule="auto"/>
            </w:pPr>
            <w:r>
              <w:rPr>
                <w:sz w:val="15"/>
                <w:szCs w:val="15"/>
              </w:rPr>
              <w:t>M-VEH</w:t>
            </w:r>
          </w:p>
        </w:tc>
        <w:tc>
          <w:tcPr>
            <w:tcW w:w="3900" w:type="pct"/>
            <w:tcMar>
              <w:top w:w="18" w:type="dxa"/>
              <w:left w:w="60" w:type="dxa"/>
              <w:bottom w:w="18" w:type="dxa"/>
              <w:right w:w="60" w:type="dxa"/>
            </w:tcMar>
          </w:tcPr>
          <w:p w14:paraId="54CA9281" w14:textId="77777777" w:rsidR="008E260D" w:rsidRDefault="003F1FC7">
            <w:pPr>
              <w:spacing w:before="15" w:after="15" w:line="180" w:lineRule="auto"/>
            </w:pPr>
            <w:r>
              <w:rPr>
                <w:sz w:val="15"/>
                <w:szCs w:val="15"/>
              </w:rPr>
              <w:t>Vehículos con características técnicas, aseguramiento y vigencia, responsable, estado, fotografía e historial de mantenimientos.</w:t>
            </w:r>
          </w:p>
        </w:tc>
      </w:tr>
      <w:tr w:rsidR="008E260D" w14:paraId="3D117365"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4DF8A6BD" w14:textId="77777777" w:rsidR="008E260D" w:rsidRDefault="003F1FC7">
            <w:pPr>
              <w:spacing w:before="15" w:after="15" w:line="180" w:lineRule="auto"/>
            </w:pPr>
            <w:r>
              <w:rPr>
                <w:sz w:val="15"/>
                <w:szCs w:val="15"/>
              </w:rPr>
              <w:t>M-MED</w:t>
            </w:r>
          </w:p>
        </w:tc>
        <w:tc>
          <w:tcPr>
            <w:tcW w:w="3900" w:type="pct"/>
            <w:shd w:val="clear" w:color="auto" w:fill="F2F4F8"/>
            <w:tcMar>
              <w:top w:w="18" w:type="dxa"/>
              <w:left w:w="60" w:type="dxa"/>
              <w:bottom w:w="18" w:type="dxa"/>
              <w:right w:w="60" w:type="dxa"/>
            </w:tcMar>
          </w:tcPr>
          <w:p w14:paraId="57218C55" w14:textId="77777777" w:rsidR="008E260D" w:rsidRDefault="003F1FC7">
            <w:pPr>
              <w:spacing w:before="15" w:after="15" w:line="180" w:lineRule="auto"/>
            </w:pPr>
            <w:r>
              <w:rPr>
                <w:sz w:val="15"/>
                <w:szCs w:val="15"/>
              </w:rPr>
              <w:t>Atenciones por tipo de población, historial y documentos clínicos de acceso restringido; directorio de servicios médicos.</w:t>
            </w:r>
          </w:p>
        </w:tc>
      </w:tr>
      <w:tr w:rsidR="008E260D" w14:paraId="747B0B04" w14:textId="77777777">
        <w:tblPrEx>
          <w:tblCellMar>
            <w:top w:w="0" w:type="dxa"/>
            <w:bottom w:w="0" w:type="dxa"/>
          </w:tblCellMar>
        </w:tblPrEx>
        <w:tc>
          <w:tcPr>
            <w:tcW w:w="1100" w:type="pct"/>
            <w:tcMar>
              <w:top w:w="18" w:type="dxa"/>
              <w:left w:w="60" w:type="dxa"/>
              <w:bottom w:w="18" w:type="dxa"/>
              <w:right w:w="60" w:type="dxa"/>
            </w:tcMar>
          </w:tcPr>
          <w:p w14:paraId="6184AD5A" w14:textId="77777777" w:rsidR="008E260D" w:rsidRDefault="003F1FC7">
            <w:pPr>
              <w:spacing w:before="15" w:after="15" w:line="180" w:lineRule="auto"/>
            </w:pPr>
            <w:r>
              <w:rPr>
                <w:sz w:val="15"/>
                <w:szCs w:val="15"/>
              </w:rPr>
              <w:t>M-FBO / M-CAR / M-COM</w:t>
            </w:r>
          </w:p>
        </w:tc>
        <w:tc>
          <w:tcPr>
            <w:tcW w:w="3900" w:type="pct"/>
            <w:tcMar>
              <w:top w:w="18" w:type="dxa"/>
              <w:left w:w="60" w:type="dxa"/>
              <w:bottom w:w="18" w:type="dxa"/>
              <w:right w:w="60" w:type="dxa"/>
            </w:tcMar>
          </w:tcPr>
          <w:p w14:paraId="39FB305C" w14:textId="77777777" w:rsidR="008E260D" w:rsidRDefault="003F1FC7">
            <w:pPr>
              <w:spacing w:before="15" w:after="15" w:line="180" w:lineRule="auto"/>
            </w:pPr>
            <w:r>
              <w:rPr>
                <w:sz w:val="15"/>
                <w:szCs w:val="15"/>
              </w:rPr>
              <w:t>Operaciones de aviación general; capacidad instalada y padrones de la terminal de carga; volumen mensual de combustible suministrado.</w:t>
            </w:r>
          </w:p>
        </w:tc>
      </w:tr>
      <w:tr w:rsidR="008E260D" w14:paraId="5D0F7D9A"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2F62913D" w14:textId="77777777" w:rsidR="008E260D" w:rsidRDefault="003F1FC7">
            <w:pPr>
              <w:spacing w:before="15" w:after="15" w:line="180" w:lineRule="auto"/>
            </w:pPr>
            <w:r>
              <w:rPr>
                <w:sz w:val="15"/>
                <w:szCs w:val="15"/>
              </w:rPr>
              <w:t>M-HID / M-HVA / M-CIV / M-ENE</w:t>
            </w:r>
          </w:p>
        </w:tc>
        <w:tc>
          <w:tcPr>
            <w:tcW w:w="3900" w:type="pct"/>
            <w:shd w:val="clear" w:color="auto" w:fill="F2F4F8"/>
            <w:tcMar>
              <w:top w:w="18" w:type="dxa"/>
              <w:left w:w="60" w:type="dxa"/>
              <w:bottom w:w="18" w:type="dxa"/>
              <w:right w:w="60" w:type="dxa"/>
            </w:tcMar>
          </w:tcPr>
          <w:p w14:paraId="736AA381" w14:textId="77777777" w:rsidR="008E260D" w:rsidRDefault="003F1FC7">
            <w:pPr>
              <w:spacing w:before="15" w:after="15" w:line="180" w:lineRule="auto"/>
            </w:pPr>
            <w:r>
              <w:rPr>
                <w:sz w:val="15"/>
                <w:szCs w:val="15"/>
              </w:rPr>
              <w:t>Agua suministrada, tratada y su destino; residuos mensuales por tipo; reportes de climatización; hallazgos de vidrios y filtraciones con estado y tiempos; consumos de energía y gas; mantenimientos y metas anuales.</w:t>
            </w:r>
          </w:p>
        </w:tc>
      </w:tr>
      <w:tr w:rsidR="008E260D" w14:paraId="6AEF9C94" w14:textId="77777777">
        <w:tblPrEx>
          <w:tblCellMar>
            <w:top w:w="0" w:type="dxa"/>
            <w:bottom w:w="0" w:type="dxa"/>
          </w:tblCellMar>
        </w:tblPrEx>
        <w:tc>
          <w:tcPr>
            <w:tcW w:w="1100" w:type="pct"/>
            <w:tcMar>
              <w:top w:w="18" w:type="dxa"/>
              <w:left w:w="60" w:type="dxa"/>
              <w:bottom w:w="18" w:type="dxa"/>
              <w:right w:w="60" w:type="dxa"/>
            </w:tcMar>
          </w:tcPr>
          <w:p w14:paraId="365272F5" w14:textId="77777777" w:rsidR="008E260D" w:rsidRDefault="003F1FC7">
            <w:pPr>
              <w:spacing w:before="15" w:after="15" w:line="180" w:lineRule="auto"/>
            </w:pPr>
            <w:r>
              <w:rPr>
                <w:sz w:val="15"/>
                <w:szCs w:val="15"/>
              </w:rPr>
              <w:t>M-COL</w:t>
            </w:r>
          </w:p>
        </w:tc>
        <w:tc>
          <w:tcPr>
            <w:tcW w:w="3900" w:type="pct"/>
            <w:tcMar>
              <w:top w:w="18" w:type="dxa"/>
              <w:left w:w="60" w:type="dxa"/>
              <w:bottom w:w="18" w:type="dxa"/>
              <w:right w:w="60" w:type="dxa"/>
            </w:tcMar>
          </w:tcPr>
          <w:p w14:paraId="1410FE11" w14:textId="77777777" w:rsidR="008E260D" w:rsidRDefault="003F1FC7">
            <w:pPr>
              <w:spacing w:before="15" w:after="15" w:line="180" w:lineRule="auto"/>
            </w:pPr>
            <w:r>
              <w:rPr>
                <w:sz w:val="15"/>
                <w:szCs w:val="15"/>
              </w:rPr>
              <w:t>Colaboradores con adscripción y estatus; fotografía y expediente; cursos, vigencias y constancias; vacaciones; historial de cambios.</w:t>
            </w:r>
          </w:p>
        </w:tc>
      </w:tr>
      <w:tr w:rsidR="008E260D" w14:paraId="7B222DE8"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0556C1C5" w14:textId="77777777" w:rsidR="008E260D" w:rsidRDefault="003F1FC7">
            <w:pPr>
              <w:spacing w:before="15" w:after="15" w:line="180" w:lineRule="auto"/>
            </w:pPr>
            <w:r>
              <w:rPr>
                <w:sz w:val="15"/>
                <w:szCs w:val="15"/>
              </w:rPr>
              <w:t>M-RES</w:t>
            </w:r>
          </w:p>
        </w:tc>
        <w:tc>
          <w:tcPr>
            <w:tcW w:w="3900" w:type="pct"/>
            <w:shd w:val="clear" w:color="auto" w:fill="F2F4F8"/>
            <w:tcMar>
              <w:top w:w="18" w:type="dxa"/>
              <w:left w:w="60" w:type="dxa"/>
              <w:bottom w:w="18" w:type="dxa"/>
              <w:right w:w="60" w:type="dxa"/>
            </w:tcMar>
          </w:tcPr>
          <w:p w14:paraId="6C545A89" w14:textId="77777777" w:rsidR="008E260D" w:rsidRDefault="003F1FC7">
            <w:pPr>
              <w:spacing w:before="15" w:after="15" w:line="180" w:lineRule="auto"/>
            </w:pPr>
            <w:r>
              <w:rPr>
                <w:sz w:val="15"/>
                <w:szCs w:val="15"/>
              </w:rPr>
              <w:t>Bienes con folio y fecha de resguardo, responsable, documentos versionados, verificación física e historial de cargas.</w:t>
            </w:r>
          </w:p>
        </w:tc>
      </w:tr>
      <w:tr w:rsidR="008E260D" w14:paraId="38EF2879" w14:textId="77777777">
        <w:tblPrEx>
          <w:tblCellMar>
            <w:top w:w="0" w:type="dxa"/>
            <w:bottom w:w="0" w:type="dxa"/>
          </w:tblCellMar>
        </w:tblPrEx>
        <w:tc>
          <w:tcPr>
            <w:tcW w:w="1100" w:type="pct"/>
            <w:tcMar>
              <w:top w:w="18" w:type="dxa"/>
              <w:left w:w="60" w:type="dxa"/>
              <w:bottom w:w="18" w:type="dxa"/>
              <w:right w:w="60" w:type="dxa"/>
            </w:tcMar>
          </w:tcPr>
          <w:p w14:paraId="69480C19" w14:textId="77777777" w:rsidR="008E260D" w:rsidRDefault="003F1FC7">
            <w:pPr>
              <w:spacing w:before="15" w:after="15" w:line="180" w:lineRule="auto"/>
            </w:pPr>
            <w:r>
              <w:rPr>
                <w:sz w:val="15"/>
                <w:szCs w:val="15"/>
              </w:rPr>
              <w:t>M-AGE</w:t>
            </w:r>
          </w:p>
        </w:tc>
        <w:tc>
          <w:tcPr>
            <w:tcW w:w="3900" w:type="pct"/>
            <w:tcMar>
              <w:top w:w="18" w:type="dxa"/>
              <w:left w:w="60" w:type="dxa"/>
              <w:bottom w:w="18" w:type="dxa"/>
              <w:right w:w="60" w:type="dxa"/>
            </w:tcMar>
          </w:tcPr>
          <w:p w14:paraId="0C050DCD" w14:textId="77777777" w:rsidR="008E260D" w:rsidRDefault="003F1FC7">
            <w:pPr>
              <w:spacing w:before="15" w:after="15" w:line="180" w:lineRule="auto"/>
            </w:pPr>
            <w:r>
              <w:rPr>
                <w:sz w:val="15"/>
                <w:szCs w:val="15"/>
              </w:rPr>
              <w:t>Comités; sesiones con fecha, lugar, modalidad y estado; temas y acuerdos con responsable, fecha límite, estado y evidencia; asistencia.</w:t>
            </w:r>
          </w:p>
        </w:tc>
      </w:tr>
      <w:tr w:rsidR="008E260D" w14:paraId="3B0285E0" w14:textId="77777777">
        <w:tblPrEx>
          <w:tblCellMar>
            <w:top w:w="0" w:type="dxa"/>
            <w:bottom w:w="0" w:type="dxa"/>
          </w:tblCellMar>
        </w:tblPrEx>
        <w:tc>
          <w:tcPr>
            <w:tcW w:w="1100" w:type="pct"/>
            <w:shd w:val="clear" w:color="auto" w:fill="F2F4F8"/>
            <w:tcMar>
              <w:top w:w="18" w:type="dxa"/>
              <w:left w:w="60" w:type="dxa"/>
              <w:bottom w:w="18" w:type="dxa"/>
              <w:right w:w="60" w:type="dxa"/>
            </w:tcMar>
          </w:tcPr>
          <w:p w14:paraId="49F069DF" w14:textId="77777777" w:rsidR="008E260D" w:rsidRDefault="003F1FC7">
            <w:pPr>
              <w:spacing w:before="15" w:after="15" w:line="180" w:lineRule="auto"/>
            </w:pPr>
            <w:r>
              <w:rPr>
                <w:sz w:val="15"/>
                <w:szCs w:val="15"/>
              </w:rPr>
              <w:t>M-ADM</w:t>
            </w:r>
          </w:p>
        </w:tc>
        <w:tc>
          <w:tcPr>
            <w:tcW w:w="3900" w:type="pct"/>
            <w:shd w:val="clear" w:color="auto" w:fill="F2F4F8"/>
            <w:tcMar>
              <w:top w:w="18" w:type="dxa"/>
              <w:left w:w="60" w:type="dxa"/>
              <w:bottom w:w="18" w:type="dxa"/>
              <w:right w:w="60" w:type="dxa"/>
            </w:tcMar>
          </w:tcPr>
          <w:p w14:paraId="271A6788" w14:textId="77777777" w:rsidR="008E260D" w:rsidRDefault="003F1FC7">
            <w:pPr>
              <w:spacing w:before="15" w:after="15" w:line="180" w:lineRule="auto"/>
            </w:pPr>
            <w:r>
              <w:rPr>
                <w:sz w:val="15"/>
                <w:szCs w:val="15"/>
              </w:rPr>
              <w:t>Cuentas, perfiles, habilitación de acceso, módulos visibles, nivel de operación por módulo y bitácora de administración.</w:t>
            </w:r>
          </w:p>
        </w:tc>
      </w:tr>
      <w:tr w:rsidR="008E260D" w14:paraId="78415B4F" w14:textId="77777777">
        <w:tblPrEx>
          <w:tblCellMar>
            <w:top w:w="0" w:type="dxa"/>
            <w:bottom w:w="0" w:type="dxa"/>
          </w:tblCellMar>
        </w:tblPrEx>
        <w:tc>
          <w:tcPr>
            <w:tcW w:w="1100" w:type="pct"/>
            <w:tcMar>
              <w:top w:w="18" w:type="dxa"/>
              <w:left w:w="60" w:type="dxa"/>
              <w:bottom w:w="18" w:type="dxa"/>
              <w:right w:w="60" w:type="dxa"/>
            </w:tcMar>
          </w:tcPr>
          <w:p w14:paraId="6AD6C86D" w14:textId="77777777" w:rsidR="008E260D" w:rsidRDefault="003F1FC7">
            <w:pPr>
              <w:spacing w:before="15" w:after="15" w:line="180" w:lineRule="auto"/>
            </w:pPr>
            <w:r>
              <w:rPr>
                <w:sz w:val="15"/>
                <w:szCs w:val="15"/>
              </w:rPr>
              <w:t>M-DAT / M-BIB / M-NOT</w:t>
            </w:r>
          </w:p>
        </w:tc>
        <w:tc>
          <w:tcPr>
            <w:tcW w:w="3900" w:type="pct"/>
            <w:tcMar>
              <w:top w:w="18" w:type="dxa"/>
              <w:left w:w="60" w:type="dxa"/>
              <w:bottom w:w="18" w:type="dxa"/>
              <w:right w:w="60" w:type="dxa"/>
            </w:tcMar>
          </w:tcPr>
          <w:p w14:paraId="4CD3E692" w14:textId="77777777" w:rsidR="008E260D" w:rsidRDefault="003F1FC7">
            <w:pPr>
              <w:spacing w:before="15" w:after="15" w:line="180" w:lineRule="auto"/>
            </w:pPr>
            <w:r>
              <w:rPr>
                <w:sz w:val="15"/>
                <w:szCs w:val="15"/>
              </w:rPr>
              <w:t>Catálogos compartidos; registro de cargas masivas; documentos publicados y sus versiones; emisiones y validaciones de documentos marcados; avisos y suscripciones.</w:t>
            </w:r>
          </w:p>
        </w:tc>
      </w:tr>
    </w:tbl>
    <w:p w14:paraId="7E58D198" w14:textId="77777777" w:rsidR="008E260D" w:rsidRDefault="003F1FC7">
      <w:pPr>
        <w:pStyle w:val="Ttulo1"/>
        <w:keepNext/>
        <w:spacing w:before="165" w:after="70"/>
      </w:pPr>
      <w:bookmarkStart w:id="36" w:name="_Toc238550225"/>
      <w:r>
        <w:rPr>
          <w:sz w:val="24"/>
          <w:szCs w:val="24"/>
        </w:rPr>
        <w:t>9. Reportes, consultas e indicadores</w:t>
      </w:r>
      <w:bookmarkEnd w:id="36"/>
    </w:p>
    <w:p w14:paraId="306DA3A3" w14:textId="77777777" w:rsidR="008E260D" w:rsidRDefault="003F1FC7">
      <w:pPr>
        <w:spacing w:after="55" w:line="214" w:lineRule="auto"/>
        <w:jc w:val="both"/>
      </w:pPr>
      <w:r>
        <w:t>La totalidad de las consultas y tableros generados deberán poder exportarse a hoja de cálculo y a documento imprimible, conservando los filtros aplicados y señalando el periodo y la fecha de generación.</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1247"/>
        <w:gridCol w:w="2398"/>
        <w:gridCol w:w="3261"/>
        <w:gridCol w:w="2686"/>
      </w:tblGrid>
      <w:tr w:rsidR="008E260D" w14:paraId="5A866D18" w14:textId="77777777">
        <w:tblPrEx>
          <w:tblCellMar>
            <w:top w:w="0" w:type="dxa"/>
            <w:bottom w:w="0" w:type="dxa"/>
          </w:tblCellMar>
        </w:tblPrEx>
        <w:trPr>
          <w:tblHeader/>
        </w:trPr>
        <w:tc>
          <w:tcPr>
            <w:tcW w:w="650" w:type="pct"/>
            <w:shd w:val="clear" w:color="auto" w:fill="1F3864"/>
            <w:tcMar>
              <w:top w:w="20" w:type="dxa"/>
              <w:left w:w="60" w:type="dxa"/>
              <w:bottom w:w="20" w:type="dxa"/>
              <w:right w:w="60" w:type="dxa"/>
            </w:tcMar>
          </w:tcPr>
          <w:p w14:paraId="792B81F2" w14:textId="77777777" w:rsidR="008E260D" w:rsidRDefault="003F1FC7">
            <w:pPr>
              <w:spacing w:before="15" w:after="15" w:line="180" w:lineRule="auto"/>
              <w:jc w:val="center"/>
            </w:pPr>
            <w:r>
              <w:rPr>
                <w:b/>
                <w:bCs/>
                <w:color w:val="FFFFFF"/>
                <w:sz w:val="15"/>
                <w:szCs w:val="15"/>
              </w:rPr>
              <w:t>Módulo</w:t>
            </w:r>
          </w:p>
        </w:tc>
        <w:tc>
          <w:tcPr>
            <w:tcW w:w="1250" w:type="pct"/>
            <w:shd w:val="clear" w:color="auto" w:fill="1F3864"/>
            <w:tcMar>
              <w:top w:w="20" w:type="dxa"/>
              <w:left w:w="60" w:type="dxa"/>
              <w:bottom w:w="20" w:type="dxa"/>
              <w:right w:w="60" w:type="dxa"/>
            </w:tcMar>
          </w:tcPr>
          <w:p w14:paraId="15252A09" w14:textId="77777777" w:rsidR="008E260D" w:rsidRDefault="003F1FC7">
            <w:pPr>
              <w:spacing w:before="15" w:after="15" w:line="180" w:lineRule="auto"/>
              <w:jc w:val="center"/>
            </w:pPr>
            <w:r>
              <w:rPr>
                <w:b/>
                <w:bCs/>
                <w:color w:val="FFFFFF"/>
                <w:sz w:val="15"/>
                <w:szCs w:val="15"/>
              </w:rPr>
              <w:t>Reporte o consulta requerida</w:t>
            </w:r>
          </w:p>
        </w:tc>
        <w:tc>
          <w:tcPr>
            <w:tcW w:w="1700" w:type="pct"/>
            <w:shd w:val="clear" w:color="auto" w:fill="1F3864"/>
            <w:tcMar>
              <w:top w:w="20" w:type="dxa"/>
              <w:left w:w="60" w:type="dxa"/>
              <w:bottom w:w="20" w:type="dxa"/>
              <w:right w:w="60" w:type="dxa"/>
            </w:tcMar>
          </w:tcPr>
          <w:p w14:paraId="4DCA5E54" w14:textId="77777777" w:rsidR="008E260D" w:rsidRDefault="003F1FC7">
            <w:pPr>
              <w:spacing w:before="15" w:after="15" w:line="180" w:lineRule="auto"/>
              <w:jc w:val="center"/>
            </w:pPr>
            <w:r>
              <w:rPr>
                <w:b/>
                <w:bCs/>
                <w:color w:val="FFFFFF"/>
                <w:sz w:val="15"/>
                <w:szCs w:val="15"/>
              </w:rPr>
              <w:t>Información presentada</w:t>
            </w:r>
          </w:p>
        </w:tc>
        <w:tc>
          <w:tcPr>
            <w:tcW w:w="1400" w:type="pct"/>
            <w:shd w:val="clear" w:color="auto" w:fill="1F3864"/>
            <w:tcMar>
              <w:top w:w="20" w:type="dxa"/>
              <w:left w:w="60" w:type="dxa"/>
              <w:bottom w:w="20" w:type="dxa"/>
              <w:right w:w="60" w:type="dxa"/>
            </w:tcMar>
          </w:tcPr>
          <w:p w14:paraId="6791AC28" w14:textId="77777777" w:rsidR="008E260D" w:rsidRDefault="003F1FC7">
            <w:pPr>
              <w:spacing w:before="15" w:after="15" w:line="180" w:lineRule="auto"/>
              <w:jc w:val="center"/>
            </w:pPr>
            <w:r>
              <w:rPr>
                <w:b/>
                <w:bCs/>
                <w:color w:val="FFFFFF"/>
                <w:sz w:val="15"/>
                <w:szCs w:val="15"/>
              </w:rPr>
              <w:t>Filtros requeridos</w:t>
            </w:r>
          </w:p>
        </w:tc>
      </w:tr>
      <w:tr w:rsidR="008E260D" w14:paraId="0B587DF9" w14:textId="77777777">
        <w:tblPrEx>
          <w:tblCellMar>
            <w:top w:w="0" w:type="dxa"/>
            <w:bottom w:w="0" w:type="dxa"/>
          </w:tblCellMar>
        </w:tblPrEx>
        <w:tc>
          <w:tcPr>
            <w:tcW w:w="650" w:type="pct"/>
            <w:tcMar>
              <w:top w:w="18" w:type="dxa"/>
              <w:left w:w="60" w:type="dxa"/>
              <w:bottom w:w="18" w:type="dxa"/>
              <w:right w:w="60" w:type="dxa"/>
            </w:tcMar>
          </w:tcPr>
          <w:p w14:paraId="72142781" w14:textId="77777777" w:rsidR="008E260D" w:rsidRDefault="003F1FC7">
            <w:pPr>
              <w:spacing w:before="15" w:after="15" w:line="180" w:lineRule="auto"/>
            </w:pPr>
            <w:r>
              <w:rPr>
                <w:sz w:val="15"/>
                <w:szCs w:val="15"/>
              </w:rPr>
              <w:t>M-OPA</w:t>
            </w:r>
          </w:p>
        </w:tc>
        <w:tc>
          <w:tcPr>
            <w:tcW w:w="1250" w:type="pct"/>
            <w:tcMar>
              <w:top w:w="18" w:type="dxa"/>
              <w:left w:w="60" w:type="dxa"/>
              <w:bottom w:w="18" w:type="dxa"/>
              <w:right w:w="60" w:type="dxa"/>
            </w:tcMar>
          </w:tcPr>
          <w:p w14:paraId="0A3C6E63" w14:textId="77777777" w:rsidR="008E260D" w:rsidRDefault="003F1FC7">
            <w:pPr>
              <w:spacing w:before="15" w:after="15" w:line="180" w:lineRule="auto"/>
            </w:pPr>
            <w:r>
              <w:rPr>
                <w:sz w:val="15"/>
                <w:szCs w:val="15"/>
              </w:rPr>
              <w:t>Comparativo histórico</w:t>
            </w:r>
          </w:p>
        </w:tc>
        <w:tc>
          <w:tcPr>
            <w:tcW w:w="1700" w:type="pct"/>
            <w:tcMar>
              <w:top w:w="18" w:type="dxa"/>
              <w:left w:w="60" w:type="dxa"/>
              <w:bottom w:w="18" w:type="dxa"/>
              <w:right w:w="60" w:type="dxa"/>
            </w:tcMar>
          </w:tcPr>
          <w:p w14:paraId="4B637C71" w14:textId="77777777" w:rsidR="008E260D" w:rsidRDefault="003F1FC7">
            <w:pPr>
              <w:spacing w:before="15" w:after="15" w:line="180" w:lineRule="auto"/>
            </w:pPr>
            <w:r>
              <w:rPr>
                <w:sz w:val="15"/>
                <w:szCs w:val="15"/>
              </w:rPr>
              <w:t>Operaciones, pasajeros y carga por tipo de aviación con variación interanual</w:t>
            </w:r>
          </w:p>
        </w:tc>
        <w:tc>
          <w:tcPr>
            <w:tcW w:w="1400" w:type="pct"/>
            <w:tcMar>
              <w:top w:w="18" w:type="dxa"/>
              <w:left w:w="60" w:type="dxa"/>
              <w:bottom w:w="18" w:type="dxa"/>
              <w:right w:w="60" w:type="dxa"/>
            </w:tcMar>
          </w:tcPr>
          <w:p w14:paraId="42A9E8E5" w14:textId="77777777" w:rsidR="008E260D" w:rsidRDefault="003F1FC7">
            <w:pPr>
              <w:spacing w:before="15" w:after="15" w:line="180" w:lineRule="auto"/>
            </w:pPr>
            <w:r>
              <w:rPr>
                <w:sz w:val="15"/>
                <w:szCs w:val="15"/>
              </w:rPr>
              <w:t>Año, mes, aviación, ámbito, movimiento</w:t>
            </w:r>
          </w:p>
        </w:tc>
      </w:tr>
      <w:tr w:rsidR="008E260D" w14:paraId="547A7BC0"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5CE578B2" w14:textId="77777777" w:rsidR="008E260D" w:rsidRDefault="003F1FC7">
            <w:pPr>
              <w:spacing w:before="15" w:after="15" w:line="180" w:lineRule="auto"/>
            </w:pPr>
            <w:r>
              <w:rPr>
                <w:sz w:val="15"/>
                <w:szCs w:val="15"/>
              </w:rPr>
              <w:t>M-OPA</w:t>
            </w:r>
          </w:p>
        </w:tc>
        <w:tc>
          <w:tcPr>
            <w:tcW w:w="1250" w:type="pct"/>
            <w:shd w:val="clear" w:color="auto" w:fill="F2F4F8"/>
            <w:tcMar>
              <w:top w:w="18" w:type="dxa"/>
              <w:left w:w="60" w:type="dxa"/>
              <w:bottom w:w="18" w:type="dxa"/>
              <w:right w:w="60" w:type="dxa"/>
            </w:tcMar>
          </w:tcPr>
          <w:p w14:paraId="6A542A31" w14:textId="77777777" w:rsidR="008E260D" w:rsidRDefault="003F1FC7">
            <w:pPr>
              <w:spacing w:before="15" w:after="15" w:line="180" w:lineRule="auto"/>
            </w:pPr>
            <w:r>
              <w:rPr>
                <w:sz w:val="15"/>
                <w:szCs w:val="15"/>
              </w:rPr>
              <w:t>Concentrado anual oficial</w:t>
            </w:r>
          </w:p>
        </w:tc>
        <w:tc>
          <w:tcPr>
            <w:tcW w:w="1700" w:type="pct"/>
            <w:shd w:val="clear" w:color="auto" w:fill="F2F4F8"/>
            <w:tcMar>
              <w:top w:w="18" w:type="dxa"/>
              <w:left w:w="60" w:type="dxa"/>
              <w:bottom w:w="18" w:type="dxa"/>
              <w:right w:w="60" w:type="dxa"/>
            </w:tcMar>
          </w:tcPr>
          <w:p w14:paraId="39E3785C" w14:textId="77777777" w:rsidR="008E260D" w:rsidRDefault="003F1FC7">
            <w:pPr>
              <w:spacing w:before="15" w:after="15" w:line="180" w:lineRule="auto"/>
            </w:pPr>
            <w:r>
              <w:rPr>
                <w:sz w:val="15"/>
                <w:szCs w:val="15"/>
              </w:rPr>
              <w:t>Cifras mensuales ratificadas y acumulado anual</w:t>
            </w:r>
          </w:p>
        </w:tc>
        <w:tc>
          <w:tcPr>
            <w:tcW w:w="1400" w:type="pct"/>
            <w:shd w:val="clear" w:color="auto" w:fill="F2F4F8"/>
            <w:tcMar>
              <w:top w:w="18" w:type="dxa"/>
              <w:left w:w="60" w:type="dxa"/>
              <w:bottom w:w="18" w:type="dxa"/>
              <w:right w:w="60" w:type="dxa"/>
            </w:tcMar>
          </w:tcPr>
          <w:p w14:paraId="668D441A" w14:textId="77777777" w:rsidR="008E260D" w:rsidRDefault="003F1FC7">
            <w:pPr>
              <w:spacing w:before="15" w:after="15" w:line="180" w:lineRule="auto"/>
            </w:pPr>
            <w:r>
              <w:rPr>
                <w:sz w:val="15"/>
                <w:szCs w:val="15"/>
              </w:rPr>
              <w:t>Año, tipo de aviación</w:t>
            </w:r>
          </w:p>
        </w:tc>
      </w:tr>
      <w:tr w:rsidR="008E260D" w14:paraId="35B0A7CC" w14:textId="77777777">
        <w:tblPrEx>
          <w:tblCellMar>
            <w:top w:w="0" w:type="dxa"/>
            <w:bottom w:w="0" w:type="dxa"/>
          </w:tblCellMar>
        </w:tblPrEx>
        <w:tc>
          <w:tcPr>
            <w:tcW w:w="650" w:type="pct"/>
            <w:tcMar>
              <w:top w:w="18" w:type="dxa"/>
              <w:left w:w="60" w:type="dxa"/>
              <w:bottom w:w="18" w:type="dxa"/>
              <w:right w:w="60" w:type="dxa"/>
            </w:tcMar>
          </w:tcPr>
          <w:p w14:paraId="79EA5A93" w14:textId="77777777" w:rsidR="008E260D" w:rsidRDefault="003F1FC7">
            <w:pPr>
              <w:spacing w:before="15" w:after="15" w:line="180" w:lineRule="auto"/>
            </w:pPr>
            <w:r>
              <w:rPr>
                <w:sz w:val="15"/>
                <w:szCs w:val="15"/>
              </w:rPr>
              <w:t>M-ITI</w:t>
            </w:r>
          </w:p>
        </w:tc>
        <w:tc>
          <w:tcPr>
            <w:tcW w:w="1250" w:type="pct"/>
            <w:tcMar>
              <w:top w:w="18" w:type="dxa"/>
              <w:left w:w="60" w:type="dxa"/>
              <w:bottom w:w="18" w:type="dxa"/>
              <w:right w:w="60" w:type="dxa"/>
            </w:tcMar>
          </w:tcPr>
          <w:p w14:paraId="2EA1B3D6" w14:textId="77777777" w:rsidR="008E260D" w:rsidRDefault="003F1FC7">
            <w:pPr>
              <w:spacing w:before="15" w:after="15" w:line="180" w:lineRule="auto"/>
            </w:pPr>
            <w:r>
              <w:rPr>
                <w:sz w:val="15"/>
                <w:szCs w:val="15"/>
              </w:rPr>
              <w:t>Itinerario y tablero operativo</w:t>
            </w:r>
          </w:p>
        </w:tc>
        <w:tc>
          <w:tcPr>
            <w:tcW w:w="1700" w:type="pct"/>
            <w:tcMar>
              <w:top w:w="18" w:type="dxa"/>
              <w:left w:w="60" w:type="dxa"/>
              <w:bottom w:w="18" w:type="dxa"/>
              <w:right w:w="60" w:type="dxa"/>
            </w:tcMar>
          </w:tcPr>
          <w:p w14:paraId="0C7CEB18" w14:textId="77777777" w:rsidR="008E260D" w:rsidRDefault="003F1FC7">
            <w:pPr>
              <w:spacing w:before="15" w:after="15" w:line="180" w:lineRule="auto"/>
            </w:pPr>
            <w:r>
              <w:rPr>
                <w:sz w:val="15"/>
                <w:szCs w:val="15"/>
              </w:rPr>
              <w:t>Vuelos de llegada y salida con horarios y posición</w:t>
            </w:r>
          </w:p>
        </w:tc>
        <w:tc>
          <w:tcPr>
            <w:tcW w:w="1400" w:type="pct"/>
            <w:tcMar>
              <w:top w:w="18" w:type="dxa"/>
              <w:left w:w="60" w:type="dxa"/>
              <w:bottom w:w="18" w:type="dxa"/>
              <w:right w:w="60" w:type="dxa"/>
            </w:tcMar>
          </w:tcPr>
          <w:p w14:paraId="2F539CBC" w14:textId="77777777" w:rsidR="008E260D" w:rsidRDefault="003F1FC7">
            <w:pPr>
              <w:spacing w:before="15" w:after="15" w:line="180" w:lineRule="auto"/>
            </w:pPr>
            <w:r>
              <w:rPr>
                <w:sz w:val="15"/>
                <w:szCs w:val="15"/>
              </w:rPr>
              <w:t>Fecha, aerolínea, movimiento, ámbito, servicio</w:t>
            </w:r>
          </w:p>
        </w:tc>
      </w:tr>
      <w:tr w:rsidR="008E260D" w14:paraId="446C8251"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55220C3C" w14:textId="77777777" w:rsidR="008E260D" w:rsidRDefault="003F1FC7">
            <w:pPr>
              <w:spacing w:before="15" w:after="15" w:line="180" w:lineRule="auto"/>
            </w:pPr>
            <w:r>
              <w:rPr>
                <w:sz w:val="15"/>
                <w:szCs w:val="15"/>
              </w:rPr>
              <w:t>M-ITI</w:t>
            </w:r>
          </w:p>
        </w:tc>
        <w:tc>
          <w:tcPr>
            <w:tcW w:w="1250" w:type="pct"/>
            <w:shd w:val="clear" w:color="auto" w:fill="F2F4F8"/>
            <w:tcMar>
              <w:top w:w="18" w:type="dxa"/>
              <w:left w:w="60" w:type="dxa"/>
              <w:bottom w:w="18" w:type="dxa"/>
              <w:right w:w="60" w:type="dxa"/>
            </w:tcMar>
          </w:tcPr>
          <w:p w14:paraId="163C2C72" w14:textId="77777777" w:rsidR="008E260D" w:rsidRDefault="003F1FC7">
            <w:pPr>
              <w:spacing w:before="15" w:after="15" w:line="180" w:lineRule="auto"/>
            </w:pPr>
            <w:r>
              <w:rPr>
                <w:sz w:val="15"/>
                <w:szCs w:val="15"/>
              </w:rPr>
              <w:t>Parte de operaciones</w:t>
            </w:r>
          </w:p>
        </w:tc>
        <w:tc>
          <w:tcPr>
            <w:tcW w:w="1700" w:type="pct"/>
            <w:shd w:val="clear" w:color="auto" w:fill="F2F4F8"/>
            <w:tcMar>
              <w:top w:w="18" w:type="dxa"/>
              <w:left w:w="60" w:type="dxa"/>
              <w:bottom w:w="18" w:type="dxa"/>
              <w:right w:w="60" w:type="dxa"/>
            </w:tcMar>
          </w:tcPr>
          <w:p w14:paraId="1D81D24E" w14:textId="77777777" w:rsidR="008E260D" w:rsidRDefault="003F1FC7">
            <w:pPr>
              <w:spacing w:before="15" w:after="15" w:line="180" w:lineRule="auto"/>
            </w:pPr>
            <w:r>
              <w:rPr>
                <w:sz w:val="15"/>
                <w:szCs w:val="15"/>
              </w:rPr>
              <w:t>Resumen del día con operaciones, pasajeros y carga</w:t>
            </w:r>
          </w:p>
        </w:tc>
        <w:tc>
          <w:tcPr>
            <w:tcW w:w="1400" w:type="pct"/>
            <w:shd w:val="clear" w:color="auto" w:fill="F2F4F8"/>
            <w:tcMar>
              <w:top w:w="18" w:type="dxa"/>
              <w:left w:w="60" w:type="dxa"/>
              <w:bottom w:w="18" w:type="dxa"/>
              <w:right w:w="60" w:type="dxa"/>
            </w:tcMar>
          </w:tcPr>
          <w:p w14:paraId="186DB95A" w14:textId="77777777" w:rsidR="008E260D" w:rsidRDefault="003F1FC7">
            <w:pPr>
              <w:spacing w:before="15" w:after="15" w:line="180" w:lineRule="auto"/>
            </w:pPr>
            <w:r>
              <w:rPr>
                <w:sz w:val="15"/>
                <w:szCs w:val="15"/>
              </w:rPr>
              <w:t>Fecha o rango, selección de vuelos</w:t>
            </w:r>
          </w:p>
        </w:tc>
      </w:tr>
      <w:tr w:rsidR="008E260D" w14:paraId="43507937" w14:textId="77777777">
        <w:tblPrEx>
          <w:tblCellMar>
            <w:top w:w="0" w:type="dxa"/>
            <w:bottom w:w="0" w:type="dxa"/>
          </w:tblCellMar>
        </w:tblPrEx>
        <w:tc>
          <w:tcPr>
            <w:tcW w:w="650" w:type="pct"/>
            <w:tcMar>
              <w:top w:w="18" w:type="dxa"/>
              <w:left w:w="60" w:type="dxa"/>
              <w:bottom w:w="18" w:type="dxa"/>
              <w:right w:w="60" w:type="dxa"/>
            </w:tcMar>
          </w:tcPr>
          <w:p w14:paraId="11D0485A" w14:textId="77777777" w:rsidR="008E260D" w:rsidRDefault="003F1FC7">
            <w:pPr>
              <w:spacing w:before="15" w:after="15" w:line="180" w:lineRule="auto"/>
            </w:pPr>
            <w:r>
              <w:rPr>
                <w:sz w:val="15"/>
                <w:szCs w:val="15"/>
              </w:rPr>
              <w:t>M-CON</w:t>
            </w:r>
          </w:p>
        </w:tc>
        <w:tc>
          <w:tcPr>
            <w:tcW w:w="1250" w:type="pct"/>
            <w:tcMar>
              <w:top w:w="18" w:type="dxa"/>
              <w:left w:w="60" w:type="dxa"/>
              <w:bottom w:w="18" w:type="dxa"/>
              <w:right w:w="60" w:type="dxa"/>
            </w:tcMar>
          </w:tcPr>
          <w:p w14:paraId="7E745FE3" w14:textId="77777777" w:rsidR="008E260D" w:rsidRDefault="003F1FC7">
            <w:pPr>
              <w:spacing w:before="15" w:after="15" w:line="180" w:lineRule="auto"/>
            </w:pPr>
            <w:r>
              <w:rPr>
                <w:sz w:val="15"/>
                <w:szCs w:val="15"/>
              </w:rPr>
              <w:t>Tabla de conciliación</w:t>
            </w:r>
          </w:p>
        </w:tc>
        <w:tc>
          <w:tcPr>
            <w:tcW w:w="1700" w:type="pct"/>
            <w:tcMar>
              <w:top w:w="18" w:type="dxa"/>
              <w:left w:w="60" w:type="dxa"/>
              <w:bottom w:w="18" w:type="dxa"/>
              <w:right w:w="60" w:type="dxa"/>
            </w:tcMar>
          </w:tcPr>
          <w:p w14:paraId="518F7456" w14:textId="77777777" w:rsidR="008E260D" w:rsidRDefault="003F1FC7">
            <w:pPr>
              <w:spacing w:before="15" w:after="15" w:line="180" w:lineRule="auto"/>
            </w:pPr>
            <w:r>
              <w:rPr>
                <w:sz w:val="15"/>
                <w:szCs w:val="15"/>
              </w:rPr>
              <w:t>Cifras declaradas, registradas y diferencias por vuelo</w:t>
            </w:r>
          </w:p>
        </w:tc>
        <w:tc>
          <w:tcPr>
            <w:tcW w:w="1400" w:type="pct"/>
            <w:tcMar>
              <w:top w:w="18" w:type="dxa"/>
              <w:left w:w="60" w:type="dxa"/>
              <w:bottom w:w="18" w:type="dxa"/>
              <w:right w:w="60" w:type="dxa"/>
            </w:tcMar>
          </w:tcPr>
          <w:p w14:paraId="076EDE3D" w14:textId="77777777" w:rsidR="008E260D" w:rsidRDefault="003F1FC7">
            <w:pPr>
              <w:spacing w:before="15" w:after="15" w:line="180" w:lineRule="auto"/>
            </w:pPr>
            <w:r>
              <w:rPr>
                <w:sz w:val="15"/>
                <w:szCs w:val="15"/>
              </w:rPr>
              <w:t>Periodo, aerolínea, estado</w:t>
            </w:r>
          </w:p>
        </w:tc>
      </w:tr>
      <w:tr w:rsidR="008E260D" w14:paraId="6515C99C"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01470F85" w14:textId="77777777" w:rsidR="008E260D" w:rsidRDefault="003F1FC7">
            <w:pPr>
              <w:spacing w:before="15" w:after="15" w:line="180" w:lineRule="auto"/>
            </w:pPr>
            <w:r>
              <w:rPr>
                <w:sz w:val="15"/>
                <w:szCs w:val="15"/>
              </w:rPr>
              <w:t>M-CON</w:t>
            </w:r>
          </w:p>
        </w:tc>
        <w:tc>
          <w:tcPr>
            <w:tcW w:w="1250" w:type="pct"/>
            <w:shd w:val="clear" w:color="auto" w:fill="F2F4F8"/>
            <w:tcMar>
              <w:top w:w="18" w:type="dxa"/>
              <w:left w:w="60" w:type="dxa"/>
              <w:bottom w:w="18" w:type="dxa"/>
              <w:right w:w="60" w:type="dxa"/>
            </w:tcMar>
          </w:tcPr>
          <w:p w14:paraId="1E2B214F" w14:textId="77777777" w:rsidR="008E260D" w:rsidRDefault="003F1FC7">
            <w:pPr>
              <w:spacing w:before="15" w:after="15" w:line="180" w:lineRule="auto"/>
            </w:pPr>
            <w:r>
              <w:rPr>
                <w:sz w:val="15"/>
                <w:szCs w:val="15"/>
              </w:rPr>
              <w:t>Informe estadístico</w:t>
            </w:r>
          </w:p>
        </w:tc>
        <w:tc>
          <w:tcPr>
            <w:tcW w:w="1700" w:type="pct"/>
            <w:shd w:val="clear" w:color="auto" w:fill="F2F4F8"/>
            <w:tcMar>
              <w:top w:w="18" w:type="dxa"/>
              <w:left w:w="60" w:type="dxa"/>
              <w:bottom w:w="18" w:type="dxa"/>
              <w:right w:w="60" w:type="dxa"/>
            </w:tcMar>
          </w:tcPr>
          <w:p w14:paraId="77A98BD2" w14:textId="77777777" w:rsidR="008E260D" w:rsidRDefault="003F1FC7">
            <w:pPr>
              <w:spacing w:before="15" w:after="15" w:line="180" w:lineRule="auto"/>
            </w:pPr>
            <w:r>
              <w:rPr>
                <w:sz w:val="15"/>
                <w:szCs w:val="15"/>
              </w:rPr>
              <w:t>Desglose mensual, participación por aerolínea y factor de ocupación</w:t>
            </w:r>
          </w:p>
        </w:tc>
        <w:tc>
          <w:tcPr>
            <w:tcW w:w="1400" w:type="pct"/>
            <w:shd w:val="clear" w:color="auto" w:fill="F2F4F8"/>
            <w:tcMar>
              <w:top w:w="18" w:type="dxa"/>
              <w:left w:w="60" w:type="dxa"/>
              <w:bottom w:w="18" w:type="dxa"/>
              <w:right w:w="60" w:type="dxa"/>
            </w:tcMar>
          </w:tcPr>
          <w:p w14:paraId="3E65DE81" w14:textId="77777777" w:rsidR="008E260D" w:rsidRDefault="003F1FC7">
            <w:pPr>
              <w:spacing w:before="15" w:after="15" w:line="180" w:lineRule="auto"/>
            </w:pPr>
            <w:r>
              <w:rPr>
                <w:sz w:val="15"/>
                <w:szCs w:val="15"/>
              </w:rPr>
              <w:t>Año, mes, tipo de aviación</w:t>
            </w:r>
          </w:p>
        </w:tc>
      </w:tr>
      <w:tr w:rsidR="008E260D" w14:paraId="65FF617D" w14:textId="77777777">
        <w:tblPrEx>
          <w:tblCellMar>
            <w:top w:w="0" w:type="dxa"/>
            <w:bottom w:w="0" w:type="dxa"/>
          </w:tblCellMar>
        </w:tblPrEx>
        <w:tc>
          <w:tcPr>
            <w:tcW w:w="650" w:type="pct"/>
            <w:tcMar>
              <w:top w:w="18" w:type="dxa"/>
              <w:left w:w="60" w:type="dxa"/>
              <w:bottom w:w="18" w:type="dxa"/>
              <w:right w:w="60" w:type="dxa"/>
            </w:tcMar>
          </w:tcPr>
          <w:p w14:paraId="0FE46235" w14:textId="77777777" w:rsidR="008E260D" w:rsidRDefault="003F1FC7">
            <w:pPr>
              <w:spacing w:before="15" w:after="15" w:line="180" w:lineRule="auto"/>
            </w:pPr>
            <w:r>
              <w:rPr>
                <w:sz w:val="15"/>
                <w:szCs w:val="15"/>
              </w:rPr>
              <w:t>M-POR</w:t>
            </w:r>
          </w:p>
        </w:tc>
        <w:tc>
          <w:tcPr>
            <w:tcW w:w="1250" w:type="pct"/>
            <w:tcMar>
              <w:top w:w="18" w:type="dxa"/>
              <w:left w:w="60" w:type="dxa"/>
              <w:bottom w:w="18" w:type="dxa"/>
              <w:right w:w="60" w:type="dxa"/>
            </w:tcMar>
          </w:tcPr>
          <w:p w14:paraId="47983A62" w14:textId="77777777" w:rsidR="008E260D" w:rsidRDefault="003F1FC7">
            <w:pPr>
              <w:spacing w:before="15" w:after="15" w:line="180" w:lineRule="auto"/>
            </w:pPr>
            <w:r>
              <w:rPr>
                <w:sz w:val="15"/>
                <w:szCs w:val="15"/>
              </w:rPr>
              <w:t>Bandeja de manifiestos</w:t>
            </w:r>
          </w:p>
        </w:tc>
        <w:tc>
          <w:tcPr>
            <w:tcW w:w="1700" w:type="pct"/>
            <w:tcMar>
              <w:top w:w="18" w:type="dxa"/>
              <w:left w:w="60" w:type="dxa"/>
              <w:bottom w:w="18" w:type="dxa"/>
              <w:right w:w="60" w:type="dxa"/>
            </w:tcMar>
          </w:tcPr>
          <w:p w14:paraId="3604A51B" w14:textId="77777777" w:rsidR="008E260D" w:rsidRDefault="003F1FC7">
            <w:pPr>
              <w:spacing w:before="15" w:after="15" w:line="180" w:lineRule="auto"/>
            </w:pPr>
            <w:r>
              <w:rPr>
                <w:sz w:val="15"/>
                <w:szCs w:val="15"/>
              </w:rPr>
              <w:t>Folio, empresa, vuelo, totales y estado</w:t>
            </w:r>
          </w:p>
        </w:tc>
        <w:tc>
          <w:tcPr>
            <w:tcW w:w="1400" w:type="pct"/>
            <w:tcMar>
              <w:top w:w="18" w:type="dxa"/>
              <w:left w:w="60" w:type="dxa"/>
              <w:bottom w:w="18" w:type="dxa"/>
              <w:right w:w="60" w:type="dxa"/>
            </w:tcMar>
          </w:tcPr>
          <w:p w14:paraId="6B3EDF0A" w14:textId="77777777" w:rsidR="008E260D" w:rsidRDefault="003F1FC7">
            <w:pPr>
              <w:spacing w:before="15" w:after="15" w:line="180" w:lineRule="auto"/>
            </w:pPr>
            <w:r>
              <w:rPr>
                <w:sz w:val="15"/>
                <w:szCs w:val="15"/>
              </w:rPr>
              <w:t>Fecha, empresa, tipo, estado</w:t>
            </w:r>
          </w:p>
        </w:tc>
      </w:tr>
      <w:tr w:rsidR="008E260D" w14:paraId="65F09E7E"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114BF71E" w14:textId="77777777" w:rsidR="008E260D" w:rsidRDefault="003F1FC7">
            <w:pPr>
              <w:spacing w:before="15" w:after="15" w:line="180" w:lineRule="auto"/>
            </w:pPr>
            <w:r>
              <w:rPr>
                <w:sz w:val="15"/>
                <w:szCs w:val="15"/>
              </w:rPr>
              <w:t>M-FRE</w:t>
            </w:r>
          </w:p>
        </w:tc>
        <w:tc>
          <w:tcPr>
            <w:tcW w:w="1250" w:type="pct"/>
            <w:shd w:val="clear" w:color="auto" w:fill="F2F4F8"/>
            <w:tcMar>
              <w:top w:w="18" w:type="dxa"/>
              <w:left w:w="60" w:type="dxa"/>
              <w:bottom w:w="18" w:type="dxa"/>
              <w:right w:w="60" w:type="dxa"/>
            </w:tcMar>
          </w:tcPr>
          <w:p w14:paraId="2A53F34C" w14:textId="77777777" w:rsidR="008E260D" w:rsidRDefault="003F1FC7">
            <w:pPr>
              <w:spacing w:before="15" w:after="15" w:line="180" w:lineRule="auto"/>
            </w:pPr>
            <w:r>
              <w:rPr>
                <w:sz w:val="15"/>
                <w:szCs w:val="15"/>
              </w:rPr>
              <w:t>Cuadro semanal de frecuencias</w:t>
            </w:r>
          </w:p>
        </w:tc>
        <w:tc>
          <w:tcPr>
            <w:tcW w:w="1700" w:type="pct"/>
            <w:shd w:val="clear" w:color="auto" w:fill="F2F4F8"/>
            <w:tcMar>
              <w:top w:w="18" w:type="dxa"/>
              <w:left w:w="60" w:type="dxa"/>
              <w:bottom w:w="18" w:type="dxa"/>
              <w:right w:w="60" w:type="dxa"/>
            </w:tcMar>
          </w:tcPr>
          <w:p w14:paraId="71A96354" w14:textId="77777777" w:rsidR="008E260D" w:rsidRDefault="003F1FC7">
            <w:pPr>
              <w:spacing w:before="15" w:after="15" w:line="180" w:lineRule="auto"/>
            </w:pPr>
            <w:r>
              <w:rPr>
                <w:sz w:val="15"/>
                <w:szCs w:val="15"/>
              </w:rPr>
              <w:t>Rutas por aerolínea con frecuencia diaria y total semanal</w:t>
            </w:r>
          </w:p>
        </w:tc>
        <w:tc>
          <w:tcPr>
            <w:tcW w:w="1400" w:type="pct"/>
            <w:shd w:val="clear" w:color="auto" w:fill="F2F4F8"/>
            <w:tcMar>
              <w:top w:w="18" w:type="dxa"/>
              <w:left w:w="60" w:type="dxa"/>
              <w:bottom w:w="18" w:type="dxa"/>
              <w:right w:w="60" w:type="dxa"/>
            </w:tcMar>
          </w:tcPr>
          <w:p w14:paraId="0A547A9D" w14:textId="77777777" w:rsidR="008E260D" w:rsidRDefault="003F1FC7">
            <w:pPr>
              <w:spacing w:before="15" w:after="15" w:line="180" w:lineRule="auto"/>
            </w:pPr>
            <w:r>
              <w:rPr>
                <w:sz w:val="15"/>
                <w:szCs w:val="15"/>
              </w:rPr>
              <w:t>Semana, segmento, aerolínea, destino</w:t>
            </w:r>
          </w:p>
        </w:tc>
      </w:tr>
      <w:tr w:rsidR="008E260D" w14:paraId="0826F7D5" w14:textId="77777777">
        <w:tblPrEx>
          <w:tblCellMar>
            <w:top w:w="0" w:type="dxa"/>
            <w:bottom w:w="0" w:type="dxa"/>
          </w:tblCellMar>
        </w:tblPrEx>
        <w:tc>
          <w:tcPr>
            <w:tcW w:w="650" w:type="pct"/>
            <w:tcMar>
              <w:top w:w="18" w:type="dxa"/>
              <w:left w:w="60" w:type="dxa"/>
              <w:bottom w:w="18" w:type="dxa"/>
              <w:right w:w="60" w:type="dxa"/>
            </w:tcMar>
          </w:tcPr>
          <w:p w14:paraId="5AFD3039" w14:textId="77777777" w:rsidR="008E260D" w:rsidRDefault="003F1FC7">
            <w:pPr>
              <w:spacing w:before="15" w:after="15" w:line="180" w:lineRule="auto"/>
            </w:pPr>
            <w:r>
              <w:rPr>
                <w:sz w:val="15"/>
                <w:szCs w:val="15"/>
              </w:rPr>
              <w:t>M-FRE</w:t>
            </w:r>
          </w:p>
        </w:tc>
        <w:tc>
          <w:tcPr>
            <w:tcW w:w="1250" w:type="pct"/>
            <w:tcMar>
              <w:top w:w="18" w:type="dxa"/>
              <w:left w:w="60" w:type="dxa"/>
              <w:bottom w:w="18" w:type="dxa"/>
              <w:right w:w="60" w:type="dxa"/>
            </w:tcMar>
          </w:tcPr>
          <w:p w14:paraId="3E2FDC7D" w14:textId="77777777" w:rsidR="008E260D" w:rsidRDefault="003F1FC7">
            <w:pPr>
              <w:spacing w:before="15" w:after="15" w:line="180" w:lineRule="auto"/>
            </w:pPr>
            <w:r>
              <w:rPr>
                <w:sz w:val="15"/>
                <w:szCs w:val="15"/>
              </w:rPr>
              <w:t>Mapa de destinos</w:t>
            </w:r>
          </w:p>
        </w:tc>
        <w:tc>
          <w:tcPr>
            <w:tcW w:w="1700" w:type="pct"/>
            <w:tcMar>
              <w:top w:w="18" w:type="dxa"/>
              <w:left w:w="60" w:type="dxa"/>
              <w:bottom w:w="18" w:type="dxa"/>
              <w:right w:w="60" w:type="dxa"/>
            </w:tcMar>
          </w:tcPr>
          <w:p w14:paraId="4D2A82D2" w14:textId="77777777" w:rsidR="008E260D" w:rsidRDefault="003F1FC7">
            <w:pPr>
              <w:spacing w:before="15" w:after="15" w:line="180" w:lineRule="auto"/>
            </w:pPr>
            <w:r>
              <w:rPr>
                <w:sz w:val="15"/>
                <w:szCs w:val="15"/>
              </w:rPr>
              <w:t>Representación cartográfica de la red de rutas</w:t>
            </w:r>
          </w:p>
        </w:tc>
        <w:tc>
          <w:tcPr>
            <w:tcW w:w="1400" w:type="pct"/>
            <w:tcMar>
              <w:top w:w="18" w:type="dxa"/>
              <w:left w:w="60" w:type="dxa"/>
              <w:bottom w:w="18" w:type="dxa"/>
              <w:right w:w="60" w:type="dxa"/>
            </w:tcMar>
          </w:tcPr>
          <w:p w14:paraId="72E9A334" w14:textId="77777777" w:rsidR="008E260D" w:rsidRDefault="003F1FC7">
            <w:pPr>
              <w:spacing w:before="15" w:after="15" w:line="180" w:lineRule="auto"/>
            </w:pPr>
            <w:r>
              <w:rPr>
                <w:sz w:val="15"/>
                <w:szCs w:val="15"/>
              </w:rPr>
              <w:t>Segmento, aerolínea</w:t>
            </w:r>
          </w:p>
        </w:tc>
      </w:tr>
      <w:tr w:rsidR="008E260D" w14:paraId="61DA65C7"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59FE5642" w14:textId="77777777" w:rsidR="008E260D" w:rsidRDefault="003F1FC7">
            <w:pPr>
              <w:spacing w:before="15" w:after="15" w:line="180" w:lineRule="auto"/>
            </w:pPr>
            <w:r>
              <w:rPr>
                <w:sz w:val="15"/>
                <w:szCs w:val="15"/>
              </w:rPr>
              <w:t>M-PUN</w:t>
            </w:r>
          </w:p>
        </w:tc>
        <w:tc>
          <w:tcPr>
            <w:tcW w:w="1250" w:type="pct"/>
            <w:shd w:val="clear" w:color="auto" w:fill="F2F4F8"/>
            <w:tcMar>
              <w:top w:w="18" w:type="dxa"/>
              <w:left w:w="60" w:type="dxa"/>
              <w:bottom w:w="18" w:type="dxa"/>
              <w:right w:w="60" w:type="dxa"/>
            </w:tcMar>
          </w:tcPr>
          <w:p w14:paraId="0D3FFE71" w14:textId="77777777" w:rsidR="008E260D" w:rsidRDefault="003F1FC7">
            <w:pPr>
              <w:spacing w:before="15" w:after="15" w:line="180" w:lineRule="auto"/>
            </w:pPr>
            <w:r>
              <w:rPr>
                <w:sz w:val="15"/>
                <w:szCs w:val="15"/>
              </w:rPr>
              <w:t>Indicadores de puntualidad</w:t>
            </w:r>
          </w:p>
        </w:tc>
        <w:tc>
          <w:tcPr>
            <w:tcW w:w="1700" w:type="pct"/>
            <w:shd w:val="clear" w:color="auto" w:fill="F2F4F8"/>
            <w:tcMar>
              <w:top w:w="18" w:type="dxa"/>
              <w:left w:w="60" w:type="dxa"/>
              <w:bottom w:w="18" w:type="dxa"/>
              <w:right w:w="60" w:type="dxa"/>
            </w:tcMar>
          </w:tcPr>
          <w:p w14:paraId="6B10EE12" w14:textId="77777777" w:rsidR="008E260D" w:rsidRDefault="003F1FC7">
            <w:pPr>
              <w:spacing w:before="15" w:after="15" w:line="180" w:lineRule="auto"/>
            </w:pPr>
            <w:r>
              <w:rPr>
                <w:sz w:val="15"/>
                <w:szCs w:val="15"/>
              </w:rPr>
              <w:t>Puntualidad general, por aerolínea e imputabilidad</w:t>
            </w:r>
          </w:p>
        </w:tc>
        <w:tc>
          <w:tcPr>
            <w:tcW w:w="1400" w:type="pct"/>
            <w:shd w:val="clear" w:color="auto" w:fill="F2F4F8"/>
            <w:tcMar>
              <w:top w:w="18" w:type="dxa"/>
              <w:left w:w="60" w:type="dxa"/>
              <w:bottom w:w="18" w:type="dxa"/>
              <w:right w:w="60" w:type="dxa"/>
            </w:tcMar>
          </w:tcPr>
          <w:p w14:paraId="038A0B26" w14:textId="77777777" w:rsidR="008E260D" w:rsidRDefault="003F1FC7">
            <w:pPr>
              <w:spacing w:before="15" w:after="15" w:line="180" w:lineRule="auto"/>
            </w:pPr>
            <w:r>
              <w:rPr>
                <w:sz w:val="15"/>
                <w:szCs w:val="15"/>
              </w:rPr>
              <w:t>Año, mes, aerolínea, movimiento</w:t>
            </w:r>
          </w:p>
        </w:tc>
      </w:tr>
      <w:tr w:rsidR="008E260D" w14:paraId="6F1CE5CA" w14:textId="77777777">
        <w:tblPrEx>
          <w:tblCellMar>
            <w:top w:w="0" w:type="dxa"/>
            <w:bottom w:w="0" w:type="dxa"/>
          </w:tblCellMar>
        </w:tblPrEx>
        <w:tc>
          <w:tcPr>
            <w:tcW w:w="650" w:type="pct"/>
            <w:tcMar>
              <w:top w:w="18" w:type="dxa"/>
              <w:left w:w="60" w:type="dxa"/>
              <w:bottom w:w="18" w:type="dxa"/>
              <w:right w:w="60" w:type="dxa"/>
            </w:tcMar>
          </w:tcPr>
          <w:p w14:paraId="127F6D3F" w14:textId="77777777" w:rsidR="008E260D" w:rsidRDefault="003F1FC7">
            <w:pPr>
              <w:spacing w:before="15" w:after="15" w:line="180" w:lineRule="auto"/>
            </w:pPr>
            <w:r>
              <w:rPr>
                <w:sz w:val="15"/>
                <w:szCs w:val="15"/>
              </w:rPr>
              <w:t>M-PUN</w:t>
            </w:r>
          </w:p>
        </w:tc>
        <w:tc>
          <w:tcPr>
            <w:tcW w:w="1250" w:type="pct"/>
            <w:tcMar>
              <w:top w:w="18" w:type="dxa"/>
              <w:left w:w="60" w:type="dxa"/>
              <w:bottom w:w="18" w:type="dxa"/>
              <w:right w:w="60" w:type="dxa"/>
            </w:tcMar>
          </w:tcPr>
          <w:p w14:paraId="3D8EB738" w14:textId="77777777" w:rsidR="008E260D" w:rsidRDefault="003F1FC7">
            <w:pPr>
              <w:spacing w:before="15" w:after="15" w:line="180" w:lineRule="auto"/>
            </w:pPr>
            <w:r>
              <w:rPr>
                <w:sz w:val="15"/>
                <w:szCs w:val="15"/>
              </w:rPr>
              <w:t>Distribución de demoras</w:t>
            </w:r>
          </w:p>
        </w:tc>
        <w:tc>
          <w:tcPr>
            <w:tcW w:w="1700" w:type="pct"/>
            <w:tcMar>
              <w:top w:w="18" w:type="dxa"/>
              <w:left w:w="60" w:type="dxa"/>
              <w:bottom w:w="18" w:type="dxa"/>
              <w:right w:w="60" w:type="dxa"/>
            </w:tcMar>
          </w:tcPr>
          <w:p w14:paraId="2717B510" w14:textId="77777777" w:rsidR="008E260D" w:rsidRDefault="003F1FC7">
            <w:pPr>
              <w:spacing w:before="15" w:after="15" w:line="180" w:lineRule="auto"/>
            </w:pPr>
            <w:r>
              <w:rPr>
                <w:sz w:val="15"/>
                <w:szCs w:val="15"/>
              </w:rPr>
              <w:t>Eventos y minutos por código y motivo</w:t>
            </w:r>
          </w:p>
        </w:tc>
        <w:tc>
          <w:tcPr>
            <w:tcW w:w="1400" w:type="pct"/>
            <w:tcMar>
              <w:top w:w="18" w:type="dxa"/>
              <w:left w:w="60" w:type="dxa"/>
              <w:bottom w:w="18" w:type="dxa"/>
              <w:right w:w="60" w:type="dxa"/>
            </w:tcMar>
          </w:tcPr>
          <w:p w14:paraId="5389F8DC" w14:textId="77777777" w:rsidR="008E260D" w:rsidRDefault="003F1FC7">
            <w:pPr>
              <w:spacing w:before="15" w:after="15" w:line="180" w:lineRule="auto"/>
            </w:pPr>
            <w:r>
              <w:rPr>
                <w:sz w:val="15"/>
                <w:szCs w:val="15"/>
              </w:rPr>
              <w:t>Periodo, código, aerolínea</w:t>
            </w:r>
          </w:p>
        </w:tc>
      </w:tr>
      <w:tr w:rsidR="008E260D" w14:paraId="627608B1"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42A8565E" w14:textId="77777777" w:rsidR="008E260D" w:rsidRDefault="003F1FC7">
            <w:pPr>
              <w:spacing w:before="15" w:after="15" w:line="180" w:lineRule="auto"/>
            </w:pPr>
            <w:r>
              <w:rPr>
                <w:sz w:val="15"/>
                <w:szCs w:val="15"/>
              </w:rPr>
              <w:t>M-ABO</w:t>
            </w:r>
          </w:p>
        </w:tc>
        <w:tc>
          <w:tcPr>
            <w:tcW w:w="1250" w:type="pct"/>
            <w:shd w:val="clear" w:color="auto" w:fill="F2F4F8"/>
            <w:tcMar>
              <w:top w:w="18" w:type="dxa"/>
              <w:left w:w="60" w:type="dxa"/>
              <w:bottom w:w="18" w:type="dxa"/>
              <w:right w:w="60" w:type="dxa"/>
            </w:tcMar>
          </w:tcPr>
          <w:p w14:paraId="4F0621D9" w14:textId="77777777" w:rsidR="008E260D" w:rsidRDefault="003F1FC7">
            <w:pPr>
              <w:spacing w:before="15" w:after="15" w:line="180" w:lineRule="auto"/>
            </w:pPr>
            <w:r>
              <w:rPr>
                <w:sz w:val="15"/>
                <w:szCs w:val="15"/>
              </w:rPr>
              <w:t>Servicios prestados y tiempos</w:t>
            </w:r>
          </w:p>
        </w:tc>
        <w:tc>
          <w:tcPr>
            <w:tcW w:w="1700" w:type="pct"/>
            <w:shd w:val="clear" w:color="auto" w:fill="F2F4F8"/>
            <w:tcMar>
              <w:top w:w="18" w:type="dxa"/>
              <w:left w:w="60" w:type="dxa"/>
              <w:bottom w:w="18" w:type="dxa"/>
              <w:right w:w="60" w:type="dxa"/>
            </w:tcMar>
          </w:tcPr>
          <w:p w14:paraId="394D6989" w14:textId="77777777" w:rsidR="008E260D" w:rsidRDefault="003F1FC7">
            <w:pPr>
              <w:spacing w:before="15" w:after="15" w:line="180" w:lineRule="auto"/>
            </w:pPr>
            <w:r>
              <w:rPr>
                <w:sz w:val="15"/>
                <w:szCs w:val="15"/>
              </w:rPr>
              <w:t>Órdenes con tiempo total de atención</w:t>
            </w:r>
          </w:p>
        </w:tc>
        <w:tc>
          <w:tcPr>
            <w:tcW w:w="1400" w:type="pct"/>
            <w:shd w:val="clear" w:color="auto" w:fill="F2F4F8"/>
            <w:tcMar>
              <w:top w:w="18" w:type="dxa"/>
              <w:left w:w="60" w:type="dxa"/>
              <w:bottom w:w="18" w:type="dxa"/>
              <w:right w:w="60" w:type="dxa"/>
            </w:tcMar>
          </w:tcPr>
          <w:p w14:paraId="69D66F3B" w14:textId="77777777" w:rsidR="008E260D" w:rsidRDefault="003F1FC7">
            <w:pPr>
              <w:spacing w:before="15" w:after="15" w:line="180" w:lineRule="auto"/>
            </w:pPr>
            <w:r>
              <w:rPr>
                <w:sz w:val="15"/>
                <w:szCs w:val="15"/>
              </w:rPr>
              <w:t>Fecha, posición, aerolínea, operación</w:t>
            </w:r>
          </w:p>
        </w:tc>
      </w:tr>
      <w:tr w:rsidR="008E260D" w14:paraId="0CE6BD4B" w14:textId="77777777">
        <w:tblPrEx>
          <w:tblCellMar>
            <w:top w:w="0" w:type="dxa"/>
            <w:bottom w:w="0" w:type="dxa"/>
          </w:tblCellMar>
        </w:tblPrEx>
        <w:tc>
          <w:tcPr>
            <w:tcW w:w="650" w:type="pct"/>
            <w:tcMar>
              <w:top w:w="18" w:type="dxa"/>
              <w:left w:w="60" w:type="dxa"/>
              <w:bottom w:w="18" w:type="dxa"/>
              <w:right w:w="60" w:type="dxa"/>
            </w:tcMar>
          </w:tcPr>
          <w:p w14:paraId="65385B78" w14:textId="77777777" w:rsidR="008E260D" w:rsidRDefault="003F1FC7">
            <w:pPr>
              <w:spacing w:before="15" w:after="15" w:line="180" w:lineRule="auto"/>
            </w:pPr>
            <w:r>
              <w:rPr>
                <w:sz w:val="15"/>
                <w:szCs w:val="15"/>
              </w:rPr>
              <w:t>M-BHS</w:t>
            </w:r>
          </w:p>
        </w:tc>
        <w:tc>
          <w:tcPr>
            <w:tcW w:w="1250" w:type="pct"/>
            <w:tcMar>
              <w:top w:w="18" w:type="dxa"/>
              <w:left w:w="60" w:type="dxa"/>
              <w:bottom w:w="18" w:type="dxa"/>
              <w:right w:w="60" w:type="dxa"/>
            </w:tcMar>
          </w:tcPr>
          <w:p w14:paraId="3E19FD62" w14:textId="77777777" w:rsidR="008E260D" w:rsidRDefault="003F1FC7">
            <w:pPr>
              <w:spacing w:before="15" w:after="15" w:line="180" w:lineRule="auto"/>
            </w:pPr>
            <w:r>
              <w:rPr>
                <w:sz w:val="15"/>
                <w:szCs w:val="15"/>
              </w:rPr>
              <w:t>Utilización del sistema de equipaje</w:t>
            </w:r>
          </w:p>
        </w:tc>
        <w:tc>
          <w:tcPr>
            <w:tcW w:w="1700" w:type="pct"/>
            <w:tcMar>
              <w:top w:w="18" w:type="dxa"/>
              <w:left w:w="60" w:type="dxa"/>
              <w:bottom w:w="18" w:type="dxa"/>
              <w:right w:w="60" w:type="dxa"/>
            </w:tcMar>
          </w:tcPr>
          <w:p w14:paraId="061A7CEF" w14:textId="77777777" w:rsidR="008E260D" w:rsidRDefault="003F1FC7">
            <w:pPr>
              <w:spacing w:before="15" w:after="15" w:line="180" w:lineRule="auto"/>
            </w:pPr>
            <w:r>
              <w:rPr>
                <w:sz w:val="15"/>
                <w:szCs w:val="15"/>
              </w:rPr>
              <w:t>Equipaje procesado y porcentaje de utilización</w:t>
            </w:r>
          </w:p>
        </w:tc>
        <w:tc>
          <w:tcPr>
            <w:tcW w:w="1400" w:type="pct"/>
            <w:tcMar>
              <w:top w:w="18" w:type="dxa"/>
              <w:left w:w="60" w:type="dxa"/>
              <w:bottom w:w="18" w:type="dxa"/>
              <w:right w:w="60" w:type="dxa"/>
            </w:tcMar>
          </w:tcPr>
          <w:p w14:paraId="4137989E" w14:textId="77777777" w:rsidR="008E260D" w:rsidRDefault="003F1FC7">
            <w:pPr>
              <w:spacing w:before="15" w:after="15" w:line="180" w:lineRule="auto"/>
            </w:pPr>
            <w:r>
              <w:rPr>
                <w:sz w:val="15"/>
                <w:szCs w:val="15"/>
              </w:rPr>
              <w:t>Año, mes, operación, aerolínea</w:t>
            </w:r>
          </w:p>
        </w:tc>
      </w:tr>
      <w:tr w:rsidR="008E260D" w14:paraId="6184C0A7"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0AF89C33" w14:textId="77777777" w:rsidR="008E260D" w:rsidRDefault="003F1FC7">
            <w:pPr>
              <w:spacing w:before="15" w:after="15" w:line="180" w:lineRule="auto"/>
            </w:pPr>
            <w:r>
              <w:rPr>
                <w:sz w:val="15"/>
                <w:szCs w:val="15"/>
              </w:rPr>
              <w:t>M-FAU</w:t>
            </w:r>
          </w:p>
        </w:tc>
        <w:tc>
          <w:tcPr>
            <w:tcW w:w="1250" w:type="pct"/>
            <w:shd w:val="clear" w:color="auto" w:fill="F2F4F8"/>
            <w:tcMar>
              <w:top w:w="18" w:type="dxa"/>
              <w:left w:w="60" w:type="dxa"/>
              <w:bottom w:w="18" w:type="dxa"/>
              <w:right w:w="60" w:type="dxa"/>
            </w:tcMar>
          </w:tcPr>
          <w:p w14:paraId="7E8CFB9C" w14:textId="77777777" w:rsidR="008E260D" w:rsidRDefault="003F1FC7">
            <w:pPr>
              <w:spacing w:before="15" w:after="15" w:line="180" w:lineRule="auto"/>
            </w:pPr>
            <w:r>
              <w:rPr>
                <w:sz w:val="15"/>
                <w:szCs w:val="15"/>
              </w:rPr>
              <w:t>Estadística de incidencia</w:t>
            </w:r>
          </w:p>
        </w:tc>
        <w:tc>
          <w:tcPr>
            <w:tcW w:w="1700" w:type="pct"/>
            <w:shd w:val="clear" w:color="auto" w:fill="F2F4F8"/>
            <w:tcMar>
              <w:top w:w="18" w:type="dxa"/>
              <w:left w:w="60" w:type="dxa"/>
              <w:bottom w:w="18" w:type="dxa"/>
              <w:right w:w="60" w:type="dxa"/>
            </w:tcMar>
          </w:tcPr>
          <w:p w14:paraId="019D7A86" w14:textId="77777777" w:rsidR="008E260D" w:rsidRDefault="003F1FC7">
            <w:pPr>
              <w:spacing w:before="15" w:after="15" w:line="180" w:lineRule="auto"/>
            </w:pPr>
            <w:r>
              <w:rPr>
                <w:sz w:val="15"/>
                <w:szCs w:val="15"/>
              </w:rPr>
              <w:t>Impactos y capturas por especie, zona y fase</w:t>
            </w:r>
          </w:p>
        </w:tc>
        <w:tc>
          <w:tcPr>
            <w:tcW w:w="1400" w:type="pct"/>
            <w:shd w:val="clear" w:color="auto" w:fill="F2F4F8"/>
            <w:tcMar>
              <w:top w:w="18" w:type="dxa"/>
              <w:left w:w="60" w:type="dxa"/>
              <w:bottom w:w="18" w:type="dxa"/>
              <w:right w:w="60" w:type="dxa"/>
            </w:tcMar>
          </w:tcPr>
          <w:p w14:paraId="11721B0F" w14:textId="77777777" w:rsidR="008E260D" w:rsidRDefault="003F1FC7">
            <w:pPr>
              <w:spacing w:before="15" w:after="15" w:line="180" w:lineRule="auto"/>
            </w:pPr>
            <w:r>
              <w:rPr>
                <w:sz w:val="15"/>
                <w:szCs w:val="15"/>
              </w:rPr>
              <w:t>Periodo, especie, zona, aerolínea</w:t>
            </w:r>
          </w:p>
        </w:tc>
      </w:tr>
      <w:tr w:rsidR="008E260D" w14:paraId="0C106340" w14:textId="77777777">
        <w:tblPrEx>
          <w:tblCellMar>
            <w:top w:w="0" w:type="dxa"/>
            <w:bottom w:w="0" w:type="dxa"/>
          </w:tblCellMar>
        </w:tblPrEx>
        <w:tc>
          <w:tcPr>
            <w:tcW w:w="650" w:type="pct"/>
            <w:tcMar>
              <w:top w:w="18" w:type="dxa"/>
              <w:left w:w="60" w:type="dxa"/>
              <w:bottom w:w="18" w:type="dxa"/>
              <w:right w:w="60" w:type="dxa"/>
            </w:tcMar>
          </w:tcPr>
          <w:p w14:paraId="3CDFA078" w14:textId="77777777" w:rsidR="008E260D" w:rsidRDefault="003F1FC7">
            <w:pPr>
              <w:spacing w:before="15" w:after="15" w:line="180" w:lineRule="auto"/>
            </w:pPr>
            <w:r>
              <w:rPr>
                <w:sz w:val="15"/>
                <w:szCs w:val="15"/>
              </w:rPr>
              <w:t>M-FAU</w:t>
            </w:r>
          </w:p>
        </w:tc>
        <w:tc>
          <w:tcPr>
            <w:tcW w:w="1250" w:type="pct"/>
            <w:tcMar>
              <w:top w:w="18" w:type="dxa"/>
              <w:left w:w="60" w:type="dxa"/>
              <w:bottom w:w="18" w:type="dxa"/>
              <w:right w:w="60" w:type="dxa"/>
            </w:tcMar>
          </w:tcPr>
          <w:p w14:paraId="6A1BFD00" w14:textId="77777777" w:rsidR="008E260D" w:rsidRDefault="003F1FC7">
            <w:pPr>
              <w:spacing w:before="15" w:after="15" w:line="180" w:lineRule="auto"/>
            </w:pPr>
            <w:r>
              <w:rPr>
                <w:sz w:val="15"/>
                <w:szCs w:val="15"/>
              </w:rPr>
              <w:t>Mapa de calor de incidencia</w:t>
            </w:r>
          </w:p>
        </w:tc>
        <w:tc>
          <w:tcPr>
            <w:tcW w:w="1700" w:type="pct"/>
            <w:tcMar>
              <w:top w:w="18" w:type="dxa"/>
              <w:left w:w="60" w:type="dxa"/>
              <w:bottom w:w="18" w:type="dxa"/>
              <w:right w:w="60" w:type="dxa"/>
            </w:tcMar>
          </w:tcPr>
          <w:p w14:paraId="4EC5C7EF" w14:textId="77777777" w:rsidR="008E260D" w:rsidRDefault="003F1FC7">
            <w:pPr>
              <w:spacing w:before="15" w:after="15" w:line="180" w:lineRule="auto"/>
            </w:pPr>
            <w:r>
              <w:rPr>
                <w:sz w:val="15"/>
                <w:szCs w:val="15"/>
              </w:rPr>
              <w:t>Concentración de eventos por cuadrante</w:t>
            </w:r>
          </w:p>
        </w:tc>
        <w:tc>
          <w:tcPr>
            <w:tcW w:w="1400" w:type="pct"/>
            <w:tcMar>
              <w:top w:w="18" w:type="dxa"/>
              <w:left w:w="60" w:type="dxa"/>
              <w:bottom w:w="18" w:type="dxa"/>
              <w:right w:w="60" w:type="dxa"/>
            </w:tcMar>
          </w:tcPr>
          <w:p w14:paraId="1493FAFC" w14:textId="77777777" w:rsidR="008E260D" w:rsidRDefault="003F1FC7">
            <w:pPr>
              <w:spacing w:before="15" w:after="15" w:line="180" w:lineRule="auto"/>
            </w:pPr>
            <w:r>
              <w:rPr>
                <w:sz w:val="15"/>
                <w:szCs w:val="15"/>
              </w:rPr>
              <w:t>Periodo, tipo de evento, especie</w:t>
            </w:r>
          </w:p>
        </w:tc>
      </w:tr>
      <w:tr w:rsidR="008E260D" w14:paraId="1039DAB5"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6BBC4F96" w14:textId="77777777" w:rsidR="008E260D" w:rsidRDefault="003F1FC7">
            <w:pPr>
              <w:spacing w:before="15" w:after="15" w:line="180" w:lineRule="auto"/>
            </w:pPr>
            <w:r>
              <w:rPr>
                <w:sz w:val="15"/>
                <w:szCs w:val="15"/>
              </w:rPr>
              <w:t>M-SEI</w:t>
            </w:r>
          </w:p>
        </w:tc>
        <w:tc>
          <w:tcPr>
            <w:tcW w:w="1250" w:type="pct"/>
            <w:shd w:val="clear" w:color="auto" w:fill="F2F4F8"/>
            <w:tcMar>
              <w:top w:w="18" w:type="dxa"/>
              <w:left w:w="60" w:type="dxa"/>
              <w:bottom w:w="18" w:type="dxa"/>
              <w:right w:w="60" w:type="dxa"/>
            </w:tcMar>
          </w:tcPr>
          <w:p w14:paraId="32461651" w14:textId="77777777" w:rsidR="008E260D" w:rsidRDefault="003F1FC7">
            <w:pPr>
              <w:spacing w:before="15" w:after="15" w:line="180" w:lineRule="auto"/>
            </w:pPr>
            <w:r>
              <w:rPr>
                <w:sz w:val="15"/>
                <w:szCs w:val="15"/>
              </w:rPr>
              <w:t>Bitácora de emergencias y derrames</w:t>
            </w:r>
          </w:p>
        </w:tc>
        <w:tc>
          <w:tcPr>
            <w:tcW w:w="1700" w:type="pct"/>
            <w:shd w:val="clear" w:color="auto" w:fill="F2F4F8"/>
            <w:tcMar>
              <w:top w:w="18" w:type="dxa"/>
              <w:left w:w="60" w:type="dxa"/>
              <w:bottom w:w="18" w:type="dxa"/>
              <w:right w:w="60" w:type="dxa"/>
            </w:tcMar>
          </w:tcPr>
          <w:p w14:paraId="45D2FFC3" w14:textId="77777777" w:rsidR="008E260D" w:rsidRDefault="003F1FC7">
            <w:pPr>
              <w:spacing w:before="15" w:after="15" w:line="180" w:lineRule="auto"/>
            </w:pPr>
            <w:r>
              <w:rPr>
                <w:sz w:val="15"/>
                <w:szCs w:val="15"/>
              </w:rPr>
              <w:t>Clasificación, tiempos de respuesta y costos</w:t>
            </w:r>
          </w:p>
        </w:tc>
        <w:tc>
          <w:tcPr>
            <w:tcW w:w="1400" w:type="pct"/>
            <w:shd w:val="clear" w:color="auto" w:fill="F2F4F8"/>
            <w:tcMar>
              <w:top w:w="18" w:type="dxa"/>
              <w:left w:w="60" w:type="dxa"/>
              <w:bottom w:w="18" w:type="dxa"/>
              <w:right w:w="60" w:type="dxa"/>
            </w:tcMar>
          </w:tcPr>
          <w:p w14:paraId="4AAAA99D" w14:textId="77777777" w:rsidR="008E260D" w:rsidRDefault="003F1FC7">
            <w:pPr>
              <w:spacing w:before="15" w:after="15" w:line="180" w:lineRule="auto"/>
            </w:pPr>
            <w:r>
              <w:rPr>
                <w:sz w:val="15"/>
                <w:szCs w:val="15"/>
              </w:rPr>
              <w:t>Periodo, pista, operador, empresa</w:t>
            </w:r>
          </w:p>
        </w:tc>
      </w:tr>
      <w:tr w:rsidR="008E260D" w14:paraId="4D7B0D30" w14:textId="77777777">
        <w:tblPrEx>
          <w:tblCellMar>
            <w:top w:w="0" w:type="dxa"/>
            <w:bottom w:w="0" w:type="dxa"/>
          </w:tblCellMar>
        </w:tblPrEx>
        <w:tc>
          <w:tcPr>
            <w:tcW w:w="650" w:type="pct"/>
            <w:tcMar>
              <w:top w:w="18" w:type="dxa"/>
              <w:left w:w="60" w:type="dxa"/>
              <w:bottom w:w="18" w:type="dxa"/>
              <w:right w:w="60" w:type="dxa"/>
            </w:tcMar>
          </w:tcPr>
          <w:p w14:paraId="16881019" w14:textId="77777777" w:rsidR="008E260D" w:rsidRDefault="003F1FC7">
            <w:pPr>
              <w:spacing w:before="15" w:after="15" w:line="180" w:lineRule="auto"/>
            </w:pPr>
            <w:r>
              <w:rPr>
                <w:sz w:val="15"/>
                <w:szCs w:val="15"/>
              </w:rPr>
              <w:t>M-PCP</w:t>
            </w:r>
          </w:p>
        </w:tc>
        <w:tc>
          <w:tcPr>
            <w:tcW w:w="1250" w:type="pct"/>
            <w:tcMar>
              <w:top w:w="18" w:type="dxa"/>
              <w:left w:w="60" w:type="dxa"/>
              <w:bottom w:w="18" w:type="dxa"/>
              <w:right w:w="60" w:type="dxa"/>
            </w:tcMar>
          </w:tcPr>
          <w:p w14:paraId="7CDE475A" w14:textId="77777777" w:rsidR="008E260D" w:rsidRDefault="003F1FC7">
            <w:pPr>
              <w:spacing w:before="15" w:after="15" w:line="180" w:lineRule="auto"/>
            </w:pPr>
            <w:r>
              <w:rPr>
                <w:sz w:val="15"/>
                <w:szCs w:val="15"/>
              </w:rPr>
              <w:t>Padrón de personal capacitado</w:t>
            </w:r>
          </w:p>
        </w:tc>
        <w:tc>
          <w:tcPr>
            <w:tcW w:w="1700" w:type="pct"/>
            <w:tcMar>
              <w:top w:w="18" w:type="dxa"/>
              <w:left w:w="60" w:type="dxa"/>
              <w:bottom w:w="18" w:type="dxa"/>
              <w:right w:w="60" w:type="dxa"/>
            </w:tcMar>
          </w:tcPr>
          <w:p w14:paraId="76643157" w14:textId="77777777" w:rsidR="008E260D" w:rsidRDefault="003F1FC7">
            <w:pPr>
              <w:spacing w:before="15" w:after="15" w:line="180" w:lineRule="auto"/>
            </w:pPr>
            <w:r>
              <w:rPr>
                <w:sz w:val="15"/>
                <w:szCs w:val="15"/>
              </w:rPr>
              <w:t>Personal por empresa y categoría de licencia</w:t>
            </w:r>
          </w:p>
        </w:tc>
        <w:tc>
          <w:tcPr>
            <w:tcW w:w="1400" w:type="pct"/>
            <w:tcMar>
              <w:top w:w="18" w:type="dxa"/>
              <w:left w:w="60" w:type="dxa"/>
              <w:bottom w:w="18" w:type="dxa"/>
              <w:right w:w="60" w:type="dxa"/>
            </w:tcMar>
          </w:tcPr>
          <w:p w14:paraId="7CC5DB4D" w14:textId="77777777" w:rsidR="008E260D" w:rsidRDefault="003F1FC7">
            <w:pPr>
              <w:spacing w:before="15" w:after="15" w:line="180" w:lineRule="auto"/>
            </w:pPr>
            <w:r>
              <w:rPr>
                <w:sz w:val="15"/>
                <w:szCs w:val="15"/>
              </w:rPr>
              <w:t>Empresa, categoría, periodo, vigencia</w:t>
            </w:r>
          </w:p>
        </w:tc>
      </w:tr>
      <w:tr w:rsidR="008E260D" w14:paraId="4F1C5601"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04B5B9CA" w14:textId="77777777" w:rsidR="008E260D" w:rsidRDefault="003F1FC7">
            <w:pPr>
              <w:spacing w:before="15" w:after="15" w:line="180" w:lineRule="auto"/>
            </w:pPr>
            <w:r>
              <w:rPr>
                <w:sz w:val="15"/>
                <w:szCs w:val="15"/>
              </w:rPr>
              <w:t>M-VAL</w:t>
            </w:r>
          </w:p>
        </w:tc>
        <w:tc>
          <w:tcPr>
            <w:tcW w:w="1250" w:type="pct"/>
            <w:shd w:val="clear" w:color="auto" w:fill="F2F4F8"/>
            <w:tcMar>
              <w:top w:w="18" w:type="dxa"/>
              <w:left w:w="60" w:type="dxa"/>
              <w:bottom w:w="18" w:type="dxa"/>
              <w:right w:w="60" w:type="dxa"/>
            </w:tcMar>
          </w:tcPr>
          <w:p w14:paraId="4AA53B92" w14:textId="77777777" w:rsidR="008E260D" w:rsidRDefault="003F1FC7">
            <w:pPr>
              <w:spacing w:before="15" w:after="15" w:line="180" w:lineRule="auto"/>
            </w:pPr>
            <w:r>
              <w:rPr>
                <w:sz w:val="15"/>
                <w:szCs w:val="15"/>
              </w:rPr>
              <w:t>Concentrado de valoraciones</w:t>
            </w:r>
          </w:p>
        </w:tc>
        <w:tc>
          <w:tcPr>
            <w:tcW w:w="1700" w:type="pct"/>
            <w:shd w:val="clear" w:color="auto" w:fill="F2F4F8"/>
            <w:tcMar>
              <w:top w:w="18" w:type="dxa"/>
              <w:left w:w="60" w:type="dxa"/>
              <w:bottom w:w="18" w:type="dxa"/>
              <w:right w:w="60" w:type="dxa"/>
            </w:tcMar>
          </w:tcPr>
          <w:p w14:paraId="3FEB2AED" w14:textId="77777777" w:rsidR="008E260D" w:rsidRDefault="003F1FC7">
            <w:pPr>
              <w:spacing w:before="15" w:after="15" w:line="180" w:lineRule="auto"/>
            </w:pPr>
            <w:r>
              <w:rPr>
                <w:sz w:val="15"/>
                <w:szCs w:val="15"/>
              </w:rPr>
              <w:t>Personas valoradas por empresa y tipo</w:t>
            </w:r>
          </w:p>
        </w:tc>
        <w:tc>
          <w:tcPr>
            <w:tcW w:w="1400" w:type="pct"/>
            <w:shd w:val="clear" w:color="auto" w:fill="F2F4F8"/>
            <w:tcMar>
              <w:top w:w="18" w:type="dxa"/>
              <w:left w:w="60" w:type="dxa"/>
              <w:bottom w:w="18" w:type="dxa"/>
              <w:right w:w="60" w:type="dxa"/>
            </w:tcMar>
          </w:tcPr>
          <w:p w14:paraId="3BDAAC9A" w14:textId="77777777" w:rsidR="008E260D" w:rsidRDefault="003F1FC7">
            <w:pPr>
              <w:spacing w:before="15" w:after="15" w:line="180" w:lineRule="auto"/>
            </w:pPr>
            <w:r>
              <w:rPr>
                <w:sz w:val="15"/>
                <w:szCs w:val="15"/>
              </w:rPr>
              <w:t>Periodo, empresa, tipo</w:t>
            </w:r>
          </w:p>
        </w:tc>
      </w:tr>
      <w:tr w:rsidR="008E260D" w14:paraId="3E8280C9" w14:textId="77777777">
        <w:tblPrEx>
          <w:tblCellMar>
            <w:top w:w="0" w:type="dxa"/>
            <w:bottom w:w="0" w:type="dxa"/>
          </w:tblCellMar>
        </w:tblPrEx>
        <w:tc>
          <w:tcPr>
            <w:tcW w:w="650" w:type="pct"/>
            <w:tcMar>
              <w:top w:w="18" w:type="dxa"/>
              <w:left w:w="60" w:type="dxa"/>
              <w:bottom w:w="18" w:type="dxa"/>
              <w:right w:w="60" w:type="dxa"/>
            </w:tcMar>
          </w:tcPr>
          <w:p w14:paraId="0D1C37D6" w14:textId="77777777" w:rsidR="008E260D" w:rsidRDefault="003F1FC7">
            <w:pPr>
              <w:spacing w:before="15" w:after="15" w:line="180" w:lineRule="auto"/>
            </w:pPr>
            <w:r>
              <w:rPr>
                <w:sz w:val="15"/>
                <w:szCs w:val="15"/>
              </w:rPr>
              <w:t>M-VEH</w:t>
            </w:r>
          </w:p>
        </w:tc>
        <w:tc>
          <w:tcPr>
            <w:tcW w:w="1250" w:type="pct"/>
            <w:tcMar>
              <w:top w:w="18" w:type="dxa"/>
              <w:left w:w="60" w:type="dxa"/>
              <w:bottom w:w="18" w:type="dxa"/>
              <w:right w:w="60" w:type="dxa"/>
            </w:tcMar>
          </w:tcPr>
          <w:p w14:paraId="0E96CD8F" w14:textId="77777777" w:rsidR="008E260D" w:rsidRDefault="003F1FC7">
            <w:pPr>
              <w:spacing w:before="15" w:after="15" w:line="180" w:lineRule="auto"/>
            </w:pPr>
            <w:r>
              <w:rPr>
                <w:sz w:val="15"/>
                <w:szCs w:val="15"/>
              </w:rPr>
              <w:t>Inventario vehicular y vencimientos</w:t>
            </w:r>
          </w:p>
        </w:tc>
        <w:tc>
          <w:tcPr>
            <w:tcW w:w="1700" w:type="pct"/>
            <w:tcMar>
              <w:top w:w="18" w:type="dxa"/>
              <w:left w:w="60" w:type="dxa"/>
              <w:bottom w:w="18" w:type="dxa"/>
              <w:right w:w="60" w:type="dxa"/>
            </w:tcMar>
          </w:tcPr>
          <w:p w14:paraId="4A589EFF" w14:textId="77777777" w:rsidR="008E260D" w:rsidRDefault="003F1FC7">
            <w:pPr>
              <w:spacing w:before="15" w:after="15" w:line="180" w:lineRule="auto"/>
            </w:pPr>
            <w:r>
              <w:rPr>
                <w:sz w:val="15"/>
                <w:szCs w:val="15"/>
              </w:rPr>
              <w:t>Unidades con estado, responsable y vigencia de póliza</w:t>
            </w:r>
          </w:p>
        </w:tc>
        <w:tc>
          <w:tcPr>
            <w:tcW w:w="1400" w:type="pct"/>
            <w:tcMar>
              <w:top w:w="18" w:type="dxa"/>
              <w:left w:w="60" w:type="dxa"/>
              <w:bottom w:w="18" w:type="dxa"/>
              <w:right w:w="60" w:type="dxa"/>
            </w:tcMar>
          </w:tcPr>
          <w:p w14:paraId="44D87161" w14:textId="77777777" w:rsidR="008E260D" w:rsidRDefault="003F1FC7">
            <w:pPr>
              <w:spacing w:before="15" w:after="15" w:line="180" w:lineRule="auto"/>
            </w:pPr>
            <w:r>
              <w:rPr>
                <w:sz w:val="15"/>
                <w:szCs w:val="15"/>
              </w:rPr>
              <w:t>Tipo, estado, área, vigencia</w:t>
            </w:r>
          </w:p>
        </w:tc>
      </w:tr>
      <w:tr w:rsidR="008E260D" w14:paraId="5918AFA8"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2F938419" w14:textId="77777777" w:rsidR="008E260D" w:rsidRDefault="003F1FC7">
            <w:pPr>
              <w:spacing w:before="15" w:after="15" w:line="180" w:lineRule="auto"/>
            </w:pPr>
            <w:r>
              <w:rPr>
                <w:sz w:val="15"/>
                <w:szCs w:val="15"/>
              </w:rPr>
              <w:t>M-MED</w:t>
            </w:r>
          </w:p>
        </w:tc>
        <w:tc>
          <w:tcPr>
            <w:tcW w:w="1250" w:type="pct"/>
            <w:shd w:val="clear" w:color="auto" w:fill="F2F4F8"/>
            <w:tcMar>
              <w:top w:w="18" w:type="dxa"/>
              <w:left w:w="60" w:type="dxa"/>
              <w:bottom w:w="18" w:type="dxa"/>
              <w:right w:w="60" w:type="dxa"/>
            </w:tcMar>
          </w:tcPr>
          <w:p w14:paraId="493F8E32" w14:textId="77777777" w:rsidR="008E260D" w:rsidRDefault="003F1FC7">
            <w:pPr>
              <w:spacing w:before="15" w:after="15" w:line="180" w:lineRule="auto"/>
            </w:pPr>
            <w:r>
              <w:rPr>
                <w:sz w:val="15"/>
                <w:szCs w:val="15"/>
              </w:rPr>
              <w:t>Concentrado de atenciones médicas</w:t>
            </w:r>
          </w:p>
        </w:tc>
        <w:tc>
          <w:tcPr>
            <w:tcW w:w="1700" w:type="pct"/>
            <w:shd w:val="clear" w:color="auto" w:fill="F2F4F8"/>
            <w:tcMar>
              <w:top w:w="18" w:type="dxa"/>
              <w:left w:w="60" w:type="dxa"/>
              <w:bottom w:w="18" w:type="dxa"/>
              <w:right w:w="60" w:type="dxa"/>
            </w:tcMar>
          </w:tcPr>
          <w:p w14:paraId="263EE936" w14:textId="77777777" w:rsidR="008E260D" w:rsidRDefault="003F1FC7">
            <w:pPr>
              <w:spacing w:before="15" w:after="15" w:line="180" w:lineRule="auto"/>
            </w:pPr>
            <w:r>
              <w:rPr>
                <w:sz w:val="15"/>
                <w:szCs w:val="15"/>
              </w:rPr>
              <w:t>Atenciones por tipo de población y total</w:t>
            </w:r>
          </w:p>
        </w:tc>
        <w:tc>
          <w:tcPr>
            <w:tcW w:w="1400" w:type="pct"/>
            <w:shd w:val="clear" w:color="auto" w:fill="F2F4F8"/>
            <w:tcMar>
              <w:top w:w="18" w:type="dxa"/>
              <w:left w:w="60" w:type="dxa"/>
              <w:bottom w:w="18" w:type="dxa"/>
              <w:right w:w="60" w:type="dxa"/>
            </w:tcMar>
          </w:tcPr>
          <w:p w14:paraId="56857650" w14:textId="77777777" w:rsidR="008E260D" w:rsidRDefault="003F1FC7">
            <w:pPr>
              <w:spacing w:before="15" w:after="15" w:line="180" w:lineRule="auto"/>
            </w:pPr>
            <w:r>
              <w:rPr>
                <w:sz w:val="15"/>
                <w:szCs w:val="15"/>
              </w:rPr>
              <w:t>Año, mes, tipo de población</w:t>
            </w:r>
          </w:p>
        </w:tc>
      </w:tr>
      <w:tr w:rsidR="008E260D" w14:paraId="4E20C769" w14:textId="77777777">
        <w:tblPrEx>
          <w:tblCellMar>
            <w:top w:w="0" w:type="dxa"/>
            <w:bottom w:w="0" w:type="dxa"/>
          </w:tblCellMar>
        </w:tblPrEx>
        <w:tc>
          <w:tcPr>
            <w:tcW w:w="650" w:type="pct"/>
            <w:tcMar>
              <w:top w:w="18" w:type="dxa"/>
              <w:left w:w="60" w:type="dxa"/>
              <w:bottom w:w="18" w:type="dxa"/>
              <w:right w:w="60" w:type="dxa"/>
            </w:tcMar>
          </w:tcPr>
          <w:p w14:paraId="23179CA5" w14:textId="77777777" w:rsidR="008E260D" w:rsidRDefault="003F1FC7">
            <w:pPr>
              <w:spacing w:before="15" w:after="15" w:line="180" w:lineRule="auto"/>
            </w:pPr>
            <w:r>
              <w:rPr>
                <w:sz w:val="15"/>
                <w:szCs w:val="15"/>
              </w:rPr>
              <w:t>M-CAR / M-COM</w:t>
            </w:r>
          </w:p>
        </w:tc>
        <w:tc>
          <w:tcPr>
            <w:tcW w:w="1250" w:type="pct"/>
            <w:tcMar>
              <w:top w:w="18" w:type="dxa"/>
              <w:left w:w="60" w:type="dxa"/>
              <w:bottom w:w="18" w:type="dxa"/>
              <w:right w:w="60" w:type="dxa"/>
            </w:tcMar>
          </w:tcPr>
          <w:p w14:paraId="5BE12CE6" w14:textId="77777777" w:rsidR="008E260D" w:rsidRDefault="003F1FC7">
            <w:pPr>
              <w:spacing w:before="15" w:after="15" w:line="180" w:lineRule="auto"/>
            </w:pPr>
            <w:r>
              <w:rPr>
                <w:sz w:val="15"/>
                <w:szCs w:val="15"/>
              </w:rPr>
              <w:t>Capacidad de carga y combustible</w:t>
            </w:r>
          </w:p>
        </w:tc>
        <w:tc>
          <w:tcPr>
            <w:tcW w:w="1700" w:type="pct"/>
            <w:tcMar>
              <w:top w:w="18" w:type="dxa"/>
              <w:left w:w="60" w:type="dxa"/>
              <w:bottom w:w="18" w:type="dxa"/>
              <w:right w:w="60" w:type="dxa"/>
            </w:tcMar>
          </w:tcPr>
          <w:p w14:paraId="68844DEB" w14:textId="77777777" w:rsidR="008E260D" w:rsidRDefault="003F1FC7">
            <w:pPr>
              <w:spacing w:before="15" w:after="15" w:line="180" w:lineRule="auto"/>
            </w:pPr>
            <w:r>
              <w:rPr>
                <w:sz w:val="15"/>
                <w:szCs w:val="15"/>
              </w:rPr>
              <w:t>Padrones de operadores y volumen mensual suministrado</w:t>
            </w:r>
          </w:p>
        </w:tc>
        <w:tc>
          <w:tcPr>
            <w:tcW w:w="1400" w:type="pct"/>
            <w:tcMar>
              <w:top w:w="18" w:type="dxa"/>
              <w:left w:w="60" w:type="dxa"/>
              <w:bottom w:w="18" w:type="dxa"/>
              <w:right w:w="60" w:type="dxa"/>
            </w:tcMar>
          </w:tcPr>
          <w:p w14:paraId="36AE0C75" w14:textId="77777777" w:rsidR="008E260D" w:rsidRDefault="003F1FC7">
            <w:pPr>
              <w:spacing w:before="15" w:after="15" w:line="180" w:lineRule="auto"/>
            </w:pPr>
            <w:r>
              <w:rPr>
                <w:sz w:val="15"/>
                <w:szCs w:val="15"/>
              </w:rPr>
              <w:t>Año, mes</w:t>
            </w:r>
          </w:p>
        </w:tc>
      </w:tr>
      <w:tr w:rsidR="008E260D" w14:paraId="2D9A6C28"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5A8ED7FE" w14:textId="77777777" w:rsidR="008E260D" w:rsidRDefault="003F1FC7">
            <w:pPr>
              <w:spacing w:before="15" w:after="15" w:line="180" w:lineRule="auto"/>
            </w:pPr>
            <w:r>
              <w:rPr>
                <w:sz w:val="15"/>
                <w:szCs w:val="15"/>
              </w:rPr>
              <w:t>M-HID / M-ENE</w:t>
            </w:r>
          </w:p>
        </w:tc>
        <w:tc>
          <w:tcPr>
            <w:tcW w:w="1250" w:type="pct"/>
            <w:shd w:val="clear" w:color="auto" w:fill="F2F4F8"/>
            <w:tcMar>
              <w:top w:w="18" w:type="dxa"/>
              <w:left w:w="60" w:type="dxa"/>
              <w:bottom w:w="18" w:type="dxa"/>
              <w:right w:w="60" w:type="dxa"/>
            </w:tcMar>
          </w:tcPr>
          <w:p w14:paraId="350104BD" w14:textId="77777777" w:rsidR="008E260D" w:rsidRDefault="003F1FC7">
            <w:pPr>
              <w:spacing w:before="15" w:after="15" w:line="180" w:lineRule="auto"/>
            </w:pPr>
            <w:r>
              <w:rPr>
                <w:sz w:val="15"/>
                <w:szCs w:val="15"/>
              </w:rPr>
              <w:t>Consumos y aprovechamiento</w:t>
            </w:r>
          </w:p>
        </w:tc>
        <w:tc>
          <w:tcPr>
            <w:tcW w:w="1700" w:type="pct"/>
            <w:shd w:val="clear" w:color="auto" w:fill="F2F4F8"/>
            <w:tcMar>
              <w:top w:w="18" w:type="dxa"/>
              <w:left w:w="60" w:type="dxa"/>
              <w:bottom w:w="18" w:type="dxa"/>
              <w:right w:w="60" w:type="dxa"/>
            </w:tcMar>
          </w:tcPr>
          <w:p w14:paraId="031F9BDC" w14:textId="77777777" w:rsidR="008E260D" w:rsidRDefault="003F1FC7">
            <w:pPr>
              <w:spacing w:before="15" w:after="15" w:line="180" w:lineRule="auto"/>
            </w:pPr>
            <w:r>
              <w:rPr>
                <w:sz w:val="15"/>
                <w:szCs w:val="15"/>
              </w:rPr>
              <w:t>Agua, residuos, energía y gas por periodo</w:t>
            </w:r>
          </w:p>
        </w:tc>
        <w:tc>
          <w:tcPr>
            <w:tcW w:w="1400" w:type="pct"/>
            <w:shd w:val="clear" w:color="auto" w:fill="F2F4F8"/>
            <w:tcMar>
              <w:top w:w="18" w:type="dxa"/>
              <w:left w:w="60" w:type="dxa"/>
              <w:bottom w:w="18" w:type="dxa"/>
              <w:right w:w="60" w:type="dxa"/>
            </w:tcMar>
          </w:tcPr>
          <w:p w14:paraId="6EAAE830" w14:textId="77777777" w:rsidR="008E260D" w:rsidRDefault="003F1FC7">
            <w:pPr>
              <w:spacing w:before="15" w:after="15" w:line="180" w:lineRule="auto"/>
            </w:pPr>
            <w:r>
              <w:rPr>
                <w:sz w:val="15"/>
                <w:szCs w:val="15"/>
              </w:rPr>
              <w:t>Año, mes, concepto</w:t>
            </w:r>
          </w:p>
        </w:tc>
      </w:tr>
      <w:tr w:rsidR="008E260D" w14:paraId="63263CF4" w14:textId="77777777">
        <w:tblPrEx>
          <w:tblCellMar>
            <w:top w:w="0" w:type="dxa"/>
            <w:bottom w:w="0" w:type="dxa"/>
          </w:tblCellMar>
        </w:tblPrEx>
        <w:tc>
          <w:tcPr>
            <w:tcW w:w="650" w:type="pct"/>
            <w:tcMar>
              <w:top w:w="18" w:type="dxa"/>
              <w:left w:w="60" w:type="dxa"/>
              <w:bottom w:w="18" w:type="dxa"/>
              <w:right w:w="60" w:type="dxa"/>
            </w:tcMar>
          </w:tcPr>
          <w:p w14:paraId="18340889" w14:textId="77777777" w:rsidR="008E260D" w:rsidRDefault="003F1FC7">
            <w:pPr>
              <w:spacing w:before="15" w:after="15" w:line="180" w:lineRule="auto"/>
            </w:pPr>
            <w:r>
              <w:rPr>
                <w:sz w:val="15"/>
                <w:szCs w:val="15"/>
              </w:rPr>
              <w:t>M-HVA / M-CIV</w:t>
            </w:r>
          </w:p>
        </w:tc>
        <w:tc>
          <w:tcPr>
            <w:tcW w:w="1250" w:type="pct"/>
            <w:tcMar>
              <w:top w:w="18" w:type="dxa"/>
              <w:left w:w="60" w:type="dxa"/>
              <w:bottom w:w="18" w:type="dxa"/>
              <w:right w:w="60" w:type="dxa"/>
            </w:tcMar>
          </w:tcPr>
          <w:p w14:paraId="1F38269F" w14:textId="77777777" w:rsidR="008E260D" w:rsidRDefault="003F1FC7">
            <w:pPr>
              <w:spacing w:before="15" w:after="15" w:line="180" w:lineRule="auto"/>
            </w:pPr>
            <w:r>
              <w:rPr>
                <w:sz w:val="15"/>
                <w:szCs w:val="15"/>
              </w:rPr>
              <w:t>Seguimiento de reportes y hallazgos</w:t>
            </w:r>
          </w:p>
        </w:tc>
        <w:tc>
          <w:tcPr>
            <w:tcW w:w="1700" w:type="pct"/>
            <w:tcMar>
              <w:top w:w="18" w:type="dxa"/>
              <w:left w:w="60" w:type="dxa"/>
              <w:bottom w:w="18" w:type="dxa"/>
              <w:right w:w="60" w:type="dxa"/>
            </w:tcMar>
          </w:tcPr>
          <w:p w14:paraId="482E53BD" w14:textId="77777777" w:rsidR="008E260D" w:rsidRDefault="003F1FC7">
            <w:pPr>
              <w:spacing w:before="15" w:after="15" w:line="180" w:lineRule="auto"/>
            </w:pPr>
            <w:r>
              <w:rPr>
                <w:sz w:val="15"/>
                <w:szCs w:val="15"/>
              </w:rPr>
              <w:t>Estado, días de atención y reincidencia</w:t>
            </w:r>
          </w:p>
        </w:tc>
        <w:tc>
          <w:tcPr>
            <w:tcW w:w="1400" w:type="pct"/>
            <w:tcMar>
              <w:top w:w="18" w:type="dxa"/>
              <w:left w:w="60" w:type="dxa"/>
              <w:bottom w:w="18" w:type="dxa"/>
              <w:right w:w="60" w:type="dxa"/>
            </w:tcMar>
          </w:tcPr>
          <w:p w14:paraId="344F596B" w14:textId="77777777" w:rsidR="008E260D" w:rsidRDefault="003F1FC7">
            <w:pPr>
              <w:spacing w:before="15" w:after="15" w:line="180" w:lineRule="auto"/>
            </w:pPr>
            <w:r>
              <w:rPr>
                <w:sz w:val="15"/>
                <w:szCs w:val="15"/>
              </w:rPr>
              <w:t>Periodo, módulo, nivel, estado</w:t>
            </w:r>
          </w:p>
        </w:tc>
      </w:tr>
      <w:tr w:rsidR="008E260D" w14:paraId="18517C06"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4CFD49BC" w14:textId="77777777" w:rsidR="008E260D" w:rsidRDefault="003F1FC7">
            <w:pPr>
              <w:spacing w:before="15" w:after="15" w:line="180" w:lineRule="auto"/>
            </w:pPr>
            <w:r>
              <w:rPr>
                <w:sz w:val="15"/>
                <w:szCs w:val="15"/>
              </w:rPr>
              <w:t>M-ENE</w:t>
            </w:r>
          </w:p>
        </w:tc>
        <w:tc>
          <w:tcPr>
            <w:tcW w:w="1250" w:type="pct"/>
            <w:shd w:val="clear" w:color="auto" w:fill="F2F4F8"/>
            <w:tcMar>
              <w:top w:w="18" w:type="dxa"/>
              <w:left w:w="60" w:type="dxa"/>
              <w:bottom w:w="18" w:type="dxa"/>
              <w:right w:w="60" w:type="dxa"/>
            </w:tcMar>
          </w:tcPr>
          <w:p w14:paraId="2C029D1F" w14:textId="77777777" w:rsidR="008E260D" w:rsidRDefault="003F1FC7">
            <w:pPr>
              <w:spacing w:before="15" w:after="15" w:line="180" w:lineRule="auto"/>
            </w:pPr>
            <w:r>
              <w:rPr>
                <w:sz w:val="15"/>
                <w:szCs w:val="15"/>
              </w:rPr>
              <w:t>Cumplimiento de mantenimientos</w:t>
            </w:r>
          </w:p>
        </w:tc>
        <w:tc>
          <w:tcPr>
            <w:tcW w:w="1700" w:type="pct"/>
            <w:shd w:val="clear" w:color="auto" w:fill="F2F4F8"/>
            <w:tcMar>
              <w:top w:w="18" w:type="dxa"/>
              <w:left w:w="60" w:type="dxa"/>
              <w:bottom w:w="18" w:type="dxa"/>
              <w:right w:w="60" w:type="dxa"/>
            </w:tcMar>
          </w:tcPr>
          <w:p w14:paraId="7B527058" w14:textId="77777777" w:rsidR="008E260D" w:rsidRDefault="003F1FC7">
            <w:pPr>
              <w:spacing w:before="15" w:after="15" w:line="180" w:lineRule="auto"/>
            </w:pPr>
            <w:r>
              <w:rPr>
                <w:sz w:val="15"/>
                <w:szCs w:val="15"/>
              </w:rPr>
              <w:t>Preventivos programados contra realizados y meta anual</w:t>
            </w:r>
          </w:p>
        </w:tc>
        <w:tc>
          <w:tcPr>
            <w:tcW w:w="1400" w:type="pct"/>
            <w:shd w:val="clear" w:color="auto" w:fill="F2F4F8"/>
            <w:tcMar>
              <w:top w:w="18" w:type="dxa"/>
              <w:left w:w="60" w:type="dxa"/>
              <w:bottom w:w="18" w:type="dxa"/>
              <w:right w:w="60" w:type="dxa"/>
            </w:tcMar>
          </w:tcPr>
          <w:p w14:paraId="24ACE81E" w14:textId="77777777" w:rsidR="008E260D" w:rsidRDefault="003F1FC7">
            <w:pPr>
              <w:spacing w:before="15" w:after="15" w:line="180" w:lineRule="auto"/>
            </w:pPr>
            <w:r>
              <w:rPr>
                <w:sz w:val="15"/>
                <w:szCs w:val="15"/>
              </w:rPr>
              <w:t>Año, mes</w:t>
            </w:r>
          </w:p>
        </w:tc>
      </w:tr>
      <w:tr w:rsidR="008E260D" w14:paraId="7CB27FD1" w14:textId="77777777">
        <w:tblPrEx>
          <w:tblCellMar>
            <w:top w:w="0" w:type="dxa"/>
            <w:bottom w:w="0" w:type="dxa"/>
          </w:tblCellMar>
        </w:tblPrEx>
        <w:tc>
          <w:tcPr>
            <w:tcW w:w="650" w:type="pct"/>
            <w:tcMar>
              <w:top w:w="18" w:type="dxa"/>
              <w:left w:w="60" w:type="dxa"/>
              <w:bottom w:w="18" w:type="dxa"/>
              <w:right w:w="60" w:type="dxa"/>
            </w:tcMar>
          </w:tcPr>
          <w:p w14:paraId="090FC3B5" w14:textId="77777777" w:rsidR="008E260D" w:rsidRDefault="003F1FC7">
            <w:pPr>
              <w:spacing w:before="15" w:after="15" w:line="180" w:lineRule="auto"/>
            </w:pPr>
            <w:r>
              <w:rPr>
                <w:sz w:val="15"/>
                <w:szCs w:val="15"/>
              </w:rPr>
              <w:t>M-COL</w:t>
            </w:r>
          </w:p>
        </w:tc>
        <w:tc>
          <w:tcPr>
            <w:tcW w:w="1250" w:type="pct"/>
            <w:tcMar>
              <w:top w:w="18" w:type="dxa"/>
              <w:left w:w="60" w:type="dxa"/>
              <w:bottom w:w="18" w:type="dxa"/>
              <w:right w:w="60" w:type="dxa"/>
            </w:tcMar>
          </w:tcPr>
          <w:p w14:paraId="3CD39BD8" w14:textId="77777777" w:rsidR="008E260D" w:rsidRDefault="003F1FC7">
            <w:pPr>
              <w:spacing w:before="15" w:after="15" w:line="180" w:lineRule="auto"/>
            </w:pPr>
            <w:r>
              <w:rPr>
                <w:sz w:val="15"/>
                <w:szCs w:val="15"/>
              </w:rPr>
              <w:t>Padrón y vigencia de capacitación</w:t>
            </w:r>
          </w:p>
        </w:tc>
        <w:tc>
          <w:tcPr>
            <w:tcW w:w="1700" w:type="pct"/>
            <w:tcMar>
              <w:top w:w="18" w:type="dxa"/>
              <w:left w:w="60" w:type="dxa"/>
              <w:bottom w:w="18" w:type="dxa"/>
              <w:right w:w="60" w:type="dxa"/>
            </w:tcMar>
          </w:tcPr>
          <w:p w14:paraId="1D0E83F0" w14:textId="77777777" w:rsidR="008E260D" w:rsidRDefault="003F1FC7">
            <w:pPr>
              <w:spacing w:before="15" w:after="15" w:line="180" w:lineRule="auto"/>
            </w:pPr>
            <w:r>
              <w:rPr>
                <w:sz w:val="15"/>
                <w:szCs w:val="15"/>
              </w:rPr>
              <w:t>Colaboradores con cursos vigentes y por vencer</w:t>
            </w:r>
          </w:p>
        </w:tc>
        <w:tc>
          <w:tcPr>
            <w:tcW w:w="1400" w:type="pct"/>
            <w:tcMar>
              <w:top w:w="18" w:type="dxa"/>
              <w:left w:w="60" w:type="dxa"/>
              <w:bottom w:w="18" w:type="dxa"/>
              <w:right w:w="60" w:type="dxa"/>
            </w:tcMar>
          </w:tcPr>
          <w:p w14:paraId="50E85931" w14:textId="77777777" w:rsidR="008E260D" w:rsidRDefault="003F1FC7">
            <w:pPr>
              <w:spacing w:before="15" w:after="15" w:line="180" w:lineRule="auto"/>
            </w:pPr>
            <w:r>
              <w:rPr>
                <w:sz w:val="15"/>
                <w:szCs w:val="15"/>
              </w:rPr>
              <w:t>Área, estatus, curso, vigencia</w:t>
            </w:r>
          </w:p>
        </w:tc>
      </w:tr>
      <w:tr w:rsidR="008E260D" w14:paraId="57ED9E03"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66DE7F04" w14:textId="77777777" w:rsidR="008E260D" w:rsidRDefault="003F1FC7">
            <w:pPr>
              <w:spacing w:before="15" w:after="15" w:line="180" w:lineRule="auto"/>
            </w:pPr>
            <w:r>
              <w:rPr>
                <w:sz w:val="15"/>
                <w:szCs w:val="15"/>
              </w:rPr>
              <w:t>M-RES</w:t>
            </w:r>
          </w:p>
        </w:tc>
        <w:tc>
          <w:tcPr>
            <w:tcW w:w="1250" w:type="pct"/>
            <w:shd w:val="clear" w:color="auto" w:fill="F2F4F8"/>
            <w:tcMar>
              <w:top w:w="18" w:type="dxa"/>
              <w:left w:w="60" w:type="dxa"/>
              <w:bottom w:w="18" w:type="dxa"/>
              <w:right w:w="60" w:type="dxa"/>
            </w:tcMar>
          </w:tcPr>
          <w:p w14:paraId="00BBB3AB" w14:textId="77777777" w:rsidR="008E260D" w:rsidRDefault="003F1FC7">
            <w:pPr>
              <w:spacing w:before="15" w:after="15" w:line="180" w:lineRule="auto"/>
            </w:pPr>
            <w:r>
              <w:rPr>
                <w:sz w:val="15"/>
                <w:szCs w:val="15"/>
              </w:rPr>
              <w:t>Inventario de bienes y resguardos</w:t>
            </w:r>
          </w:p>
        </w:tc>
        <w:tc>
          <w:tcPr>
            <w:tcW w:w="1700" w:type="pct"/>
            <w:shd w:val="clear" w:color="auto" w:fill="F2F4F8"/>
            <w:tcMar>
              <w:top w:w="18" w:type="dxa"/>
              <w:left w:w="60" w:type="dxa"/>
              <w:bottom w:w="18" w:type="dxa"/>
              <w:right w:w="60" w:type="dxa"/>
            </w:tcMar>
          </w:tcPr>
          <w:p w14:paraId="3BE85A39" w14:textId="77777777" w:rsidR="008E260D" w:rsidRDefault="003F1FC7">
            <w:pPr>
              <w:spacing w:before="15" w:after="15" w:line="180" w:lineRule="auto"/>
            </w:pPr>
            <w:r>
              <w:rPr>
                <w:sz w:val="15"/>
                <w:szCs w:val="15"/>
              </w:rPr>
              <w:t>Bienes por área y responsable con folio y verificación</w:t>
            </w:r>
          </w:p>
        </w:tc>
        <w:tc>
          <w:tcPr>
            <w:tcW w:w="1400" w:type="pct"/>
            <w:shd w:val="clear" w:color="auto" w:fill="F2F4F8"/>
            <w:tcMar>
              <w:top w:w="18" w:type="dxa"/>
              <w:left w:w="60" w:type="dxa"/>
              <w:bottom w:w="18" w:type="dxa"/>
              <w:right w:w="60" w:type="dxa"/>
            </w:tcMar>
          </w:tcPr>
          <w:p w14:paraId="5BDA11E6" w14:textId="77777777" w:rsidR="008E260D" w:rsidRDefault="003F1FC7">
            <w:pPr>
              <w:spacing w:before="15" w:after="15" w:line="180" w:lineRule="auto"/>
            </w:pPr>
            <w:r>
              <w:rPr>
                <w:sz w:val="15"/>
                <w:szCs w:val="15"/>
              </w:rPr>
              <w:t>Familia, área, responsable, folio</w:t>
            </w:r>
          </w:p>
        </w:tc>
      </w:tr>
      <w:tr w:rsidR="008E260D" w14:paraId="13446F1B" w14:textId="77777777">
        <w:tblPrEx>
          <w:tblCellMar>
            <w:top w:w="0" w:type="dxa"/>
            <w:bottom w:w="0" w:type="dxa"/>
          </w:tblCellMar>
        </w:tblPrEx>
        <w:tc>
          <w:tcPr>
            <w:tcW w:w="650" w:type="pct"/>
            <w:tcMar>
              <w:top w:w="18" w:type="dxa"/>
              <w:left w:w="60" w:type="dxa"/>
              <w:bottom w:w="18" w:type="dxa"/>
              <w:right w:w="60" w:type="dxa"/>
            </w:tcMar>
          </w:tcPr>
          <w:p w14:paraId="51D3C3C9" w14:textId="77777777" w:rsidR="008E260D" w:rsidRDefault="003F1FC7">
            <w:pPr>
              <w:spacing w:before="15" w:after="15" w:line="180" w:lineRule="auto"/>
            </w:pPr>
            <w:r>
              <w:rPr>
                <w:sz w:val="15"/>
                <w:szCs w:val="15"/>
              </w:rPr>
              <w:t>M-AGE</w:t>
            </w:r>
          </w:p>
        </w:tc>
        <w:tc>
          <w:tcPr>
            <w:tcW w:w="1250" w:type="pct"/>
            <w:tcMar>
              <w:top w:w="18" w:type="dxa"/>
              <w:left w:w="60" w:type="dxa"/>
              <w:bottom w:w="18" w:type="dxa"/>
              <w:right w:w="60" w:type="dxa"/>
            </w:tcMar>
          </w:tcPr>
          <w:p w14:paraId="440AE909" w14:textId="77777777" w:rsidR="008E260D" w:rsidRDefault="003F1FC7">
            <w:pPr>
              <w:spacing w:before="15" w:after="15" w:line="180" w:lineRule="auto"/>
            </w:pPr>
            <w:r>
              <w:rPr>
                <w:sz w:val="15"/>
                <w:szCs w:val="15"/>
              </w:rPr>
              <w:t>Seguimiento de acuerdos</w:t>
            </w:r>
          </w:p>
        </w:tc>
        <w:tc>
          <w:tcPr>
            <w:tcW w:w="1700" w:type="pct"/>
            <w:tcMar>
              <w:top w:w="18" w:type="dxa"/>
              <w:left w:w="60" w:type="dxa"/>
              <w:bottom w:w="18" w:type="dxa"/>
              <w:right w:w="60" w:type="dxa"/>
            </w:tcMar>
          </w:tcPr>
          <w:p w14:paraId="719AD123" w14:textId="77777777" w:rsidR="008E260D" w:rsidRDefault="003F1FC7">
            <w:pPr>
              <w:spacing w:before="15" w:after="15" w:line="180" w:lineRule="auto"/>
            </w:pPr>
            <w:r>
              <w:rPr>
                <w:sz w:val="15"/>
                <w:szCs w:val="15"/>
              </w:rPr>
              <w:t>Acuerdos con responsable, fecha límite y estado</w:t>
            </w:r>
          </w:p>
        </w:tc>
        <w:tc>
          <w:tcPr>
            <w:tcW w:w="1400" w:type="pct"/>
            <w:tcMar>
              <w:top w:w="18" w:type="dxa"/>
              <w:left w:w="60" w:type="dxa"/>
              <w:bottom w:w="18" w:type="dxa"/>
              <w:right w:w="60" w:type="dxa"/>
            </w:tcMar>
          </w:tcPr>
          <w:p w14:paraId="5B5627DF" w14:textId="77777777" w:rsidR="008E260D" w:rsidRDefault="003F1FC7">
            <w:pPr>
              <w:spacing w:before="15" w:after="15" w:line="180" w:lineRule="auto"/>
            </w:pPr>
            <w:r>
              <w:rPr>
                <w:sz w:val="15"/>
                <w:szCs w:val="15"/>
              </w:rPr>
              <w:t>Comité, área, responsable, estado</w:t>
            </w:r>
          </w:p>
        </w:tc>
      </w:tr>
      <w:tr w:rsidR="008E260D" w14:paraId="0208FCD7" w14:textId="77777777">
        <w:tblPrEx>
          <w:tblCellMar>
            <w:top w:w="0" w:type="dxa"/>
            <w:bottom w:w="0" w:type="dxa"/>
          </w:tblCellMar>
        </w:tblPrEx>
        <w:tc>
          <w:tcPr>
            <w:tcW w:w="650" w:type="pct"/>
            <w:shd w:val="clear" w:color="auto" w:fill="F2F4F8"/>
            <w:tcMar>
              <w:top w:w="18" w:type="dxa"/>
              <w:left w:w="60" w:type="dxa"/>
              <w:bottom w:w="18" w:type="dxa"/>
              <w:right w:w="60" w:type="dxa"/>
            </w:tcMar>
          </w:tcPr>
          <w:p w14:paraId="43671129" w14:textId="77777777" w:rsidR="008E260D" w:rsidRDefault="003F1FC7">
            <w:pPr>
              <w:spacing w:before="15" w:after="15" w:line="180" w:lineRule="auto"/>
            </w:pPr>
            <w:r>
              <w:rPr>
                <w:sz w:val="15"/>
                <w:szCs w:val="15"/>
              </w:rPr>
              <w:t>M-ADM</w:t>
            </w:r>
          </w:p>
        </w:tc>
        <w:tc>
          <w:tcPr>
            <w:tcW w:w="1250" w:type="pct"/>
            <w:shd w:val="clear" w:color="auto" w:fill="F2F4F8"/>
            <w:tcMar>
              <w:top w:w="18" w:type="dxa"/>
              <w:left w:w="60" w:type="dxa"/>
              <w:bottom w:w="18" w:type="dxa"/>
              <w:right w:w="60" w:type="dxa"/>
            </w:tcMar>
          </w:tcPr>
          <w:p w14:paraId="640A2E21" w14:textId="77777777" w:rsidR="008E260D" w:rsidRDefault="003F1FC7">
            <w:pPr>
              <w:spacing w:before="15" w:after="15" w:line="180" w:lineRule="auto"/>
            </w:pPr>
            <w:r>
              <w:rPr>
                <w:sz w:val="15"/>
                <w:szCs w:val="15"/>
              </w:rPr>
              <w:t>Padrón de usuarios y privilegios</w:t>
            </w:r>
          </w:p>
        </w:tc>
        <w:tc>
          <w:tcPr>
            <w:tcW w:w="1700" w:type="pct"/>
            <w:shd w:val="clear" w:color="auto" w:fill="F2F4F8"/>
            <w:tcMar>
              <w:top w:w="18" w:type="dxa"/>
              <w:left w:w="60" w:type="dxa"/>
              <w:bottom w:w="18" w:type="dxa"/>
              <w:right w:w="60" w:type="dxa"/>
            </w:tcMar>
          </w:tcPr>
          <w:p w14:paraId="759898D4" w14:textId="77777777" w:rsidR="008E260D" w:rsidRDefault="003F1FC7">
            <w:pPr>
              <w:spacing w:before="15" w:after="15" w:line="180" w:lineRule="auto"/>
            </w:pPr>
            <w:r>
              <w:rPr>
                <w:sz w:val="15"/>
                <w:szCs w:val="15"/>
              </w:rPr>
              <w:t>Perfil, módulos visibles y nivel por módulo</w:t>
            </w:r>
          </w:p>
        </w:tc>
        <w:tc>
          <w:tcPr>
            <w:tcW w:w="1400" w:type="pct"/>
            <w:shd w:val="clear" w:color="auto" w:fill="F2F4F8"/>
            <w:tcMar>
              <w:top w:w="18" w:type="dxa"/>
              <w:left w:w="60" w:type="dxa"/>
              <w:bottom w:w="18" w:type="dxa"/>
              <w:right w:w="60" w:type="dxa"/>
            </w:tcMar>
          </w:tcPr>
          <w:p w14:paraId="7A2BEBFB" w14:textId="77777777" w:rsidR="008E260D" w:rsidRDefault="003F1FC7">
            <w:pPr>
              <w:spacing w:before="15" w:after="15" w:line="180" w:lineRule="auto"/>
            </w:pPr>
            <w:r>
              <w:rPr>
                <w:sz w:val="15"/>
                <w:szCs w:val="15"/>
              </w:rPr>
              <w:t>Área, perfil, estado de la cuenta</w:t>
            </w:r>
          </w:p>
        </w:tc>
      </w:tr>
    </w:tbl>
    <w:p w14:paraId="2DD872F0" w14:textId="77777777" w:rsidR="008E260D" w:rsidRDefault="003F1FC7">
      <w:pPr>
        <w:pStyle w:val="Ttulo1"/>
        <w:keepNext/>
        <w:spacing w:before="165" w:after="70"/>
      </w:pPr>
      <w:bookmarkStart w:id="37" w:name="_Toc238550226"/>
      <w:r>
        <w:rPr>
          <w:sz w:val="24"/>
          <w:szCs w:val="24"/>
        </w:rPr>
        <w:t>10. Evidencias y trazabilidad</w:t>
      </w:r>
      <w:bookmarkEnd w:id="37"/>
    </w:p>
    <w:p w14:paraId="63BE28D2" w14:textId="77777777" w:rsidR="008E260D" w:rsidRDefault="003F1FC7">
      <w:pPr>
        <w:pStyle w:val="Ttulo2"/>
        <w:keepNext/>
        <w:spacing w:before="105" w:after="40"/>
      </w:pPr>
      <w:bookmarkStart w:id="38" w:name="_Toc238550227"/>
      <w:r>
        <w:rPr>
          <w:sz w:val="21"/>
          <w:szCs w:val="21"/>
        </w:rPr>
        <w:t>10.1 Evidencias y documentos</w:t>
      </w:r>
      <w:bookmarkEnd w:id="38"/>
    </w:p>
    <w:p w14:paraId="1130E3A6" w14:textId="77777777" w:rsidR="008E260D" w:rsidRDefault="003F1FC7">
      <w:pPr>
        <w:spacing w:after="55" w:line="214" w:lineRule="auto"/>
        <w:jc w:val="both"/>
      </w:pPr>
      <w:r>
        <w:t>La solución deberá contar con un repositorio de archivos que permita adjuntar evidencias a los registros y conservarlas de manera permanente y vinculada al registro que las origina. Deberá ser posible consultar la evidencia desde el registro y determinar quién la incorporó y cuándo.</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1535"/>
        <w:gridCol w:w="8057"/>
      </w:tblGrid>
      <w:tr w:rsidR="008E260D" w14:paraId="4E9A0FFF" w14:textId="77777777">
        <w:tblPrEx>
          <w:tblCellMar>
            <w:top w:w="0" w:type="dxa"/>
            <w:bottom w:w="0" w:type="dxa"/>
          </w:tblCellMar>
        </w:tblPrEx>
        <w:trPr>
          <w:tblHeader/>
        </w:trPr>
        <w:tc>
          <w:tcPr>
            <w:tcW w:w="800" w:type="pct"/>
            <w:shd w:val="clear" w:color="auto" w:fill="1F3864"/>
            <w:tcMar>
              <w:top w:w="20" w:type="dxa"/>
              <w:left w:w="60" w:type="dxa"/>
              <w:bottom w:w="20" w:type="dxa"/>
              <w:right w:w="60" w:type="dxa"/>
            </w:tcMar>
          </w:tcPr>
          <w:p w14:paraId="1B9A053D" w14:textId="77777777" w:rsidR="008E260D" w:rsidRDefault="003F1FC7">
            <w:pPr>
              <w:spacing w:before="15" w:after="15" w:line="180" w:lineRule="auto"/>
              <w:jc w:val="center"/>
            </w:pPr>
            <w:r>
              <w:rPr>
                <w:b/>
                <w:bCs/>
                <w:color w:val="FFFFFF"/>
                <w:sz w:val="15"/>
                <w:szCs w:val="15"/>
              </w:rPr>
              <w:lastRenderedPageBreak/>
              <w:t>Módulo</w:t>
            </w:r>
          </w:p>
        </w:tc>
        <w:tc>
          <w:tcPr>
            <w:tcW w:w="4200" w:type="pct"/>
            <w:shd w:val="clear" w:color="auto" w:fill="1F3864"/>
            <w:tcMar>
              <w:top w:w="20" w:type="dxa"/>
              <w:left w:w="60" w:type="dxa"/>
              <w:bottom w:w="20" w:type="dxa"/>
              <w:right w:w="60" w:type="dxa"/>
            </w:tcMar>
          </w:tcPr>
          <w:p w14:paraId="7EC7B5E5" w14:textId="77777777" w:rsidR="008E260D" w:rsidRDefault="003F1FC7">
            <w:pPr>
              <w:spacing w:before="15" w:after="15" w:line="180" w:lineRule="auto"/>
              <w:jc w:val="center"/>
            </w:pPr>
            <w:r>
              <w:rPr>
                <w:b/>
                <w:bCs/>
                <w:color w:val="FFFFFF"/>
                <w:sz w:val="15"/>
                <w:szCs w:val="15"/>
              </w:rPr>
              <w:t>Tipo de evidencia requerida</w:t>
            </w:r>
          </w:p>
        </w:tc>
      </w:tr>
      <w:tr w:rsidR="008E260D" w14:paraId="2789E2FA" w14:textId="77777777">
        <w:tblPrEx>
          <w:tblCellMar>
            <w:top w:w="0" w:type="dxa"/>
            <w:bottom w:w="0" w:type="dxa"/>
          </w:tblCellMar>
        </w:tblPrEx>
        <w:tc>
          <w:tcPr>
            <w:tcW w:w="800" w:type="pct"/>
            <w:tcMar>
              <w:top w:w="18" w:type="dxa"/>
              <w:left w:w="60" w:type="dxa"/>
              <w:bottom w:w="18" w:type="dxa"/>
              <w:right w:w="60" w:type="dxa"/>
            </w:tcMar>
          </w:tcPr>
          <w:p w14:paraId="07648295" w14:textId="77777777" w:rsidR="008E260D" w:rsidRDefault="003F1FC7">
            <w:pPr>
              <w:spacing w:before="15" w:after="15" w:line="180" w:lineRule="auto"/>
            </w:pPr>
            <w:r>
              <w:rPr>
                <w:sz w:val="15"/>
                <w:szCs w:val="15"/>
              </w:rPr>
              <w:t>M-FAU</w:t>
            </w:r>
          </w:p>
        </w:tc>
        <w:tc>
          <w:tcPr>
            <w:tcW w:w="4200" w:type="pct"/>
            <w:tcMar>
              <w:top w:w="18" w:type="dxa"/>
              <w:left w:w="60" w:type="dxa"/>
              <w:bottom w:w="18" w:type="dxa"/>
              <w:right w:w="60" w:type="dxa"/>
            </w:tcMar>
          </w:tcPr>
          <w:p w14:paraId="35F2328C" w14:textId="77777777" w:rsidR="008E260D" w:rsidRDefault="003F1FC7">
            <w:pPr>
              <w:spacing w:before="15" w:after="15" w:line="180" w:lineRule="auto"/>
            </w:pPr>
            <w:r>
              <w:rPr>
                <w:sz w:val="15"/>
                <w:szCs w:val="15"/>
              </w:rPr>
              <w:t>Fotografías del evento, del ejemplar y de la zona de impacto.</w:t>
            </w:r>
          </w:p>
        </w:tc>
      </w:tr>
      <w:tr w:rsidR="008E260D" w14:paraId="78182225" w14:textId="77777777">
        <w:tblPrEx>
          <w:tblCellMar>
            <w:top w:w="0" w:type="dxa"/>
            <w:bottom w:w="0" w:type="dxa"/>
          </w:tblCellMar>
        </w:tblPrEx>
        <w:tc>
          <w:tcPr>
            <w:tcW w:w="800" w:type="pct"/>
            <w:shd w:val="clear" w:color="auto" w:fill="F2F4F8"/>
            <w:tcMar>
              <w:top w:w="18" w:type="dxa"/>
              <w:left w:w="60" w:type="dxa"/>
              <w:bottom w:w="18" w:type="dxa"/>
              <w:right w:w="60" w:type="dxa"/>
            </w:tcMar>
          </w:tcPr>
          <w:p w14:paraId="6FD55A8C" w14:textId="77777777" w:rsidR="008E260D" w:rsidRDefault="003F1FC7">
            <w:pPr>
              <w:spacing w:before="15" w:after="15" w:line="180" w:lineRule="auto"/>
            </w:pPr>
            <w:r>
              <w:rPr>
                <w:sz w:val="15"/>
                <w:szCs w:val="15"/>
              </w:rPr>
              <w:t>M-SEI</w:t>
            </w:r>
          </w:p>
        </w:tc>
        <w:tc>
          <w:tcPr>
            <w:tcW w:w="4200" w:type="pct"/>
            <w:shd w:val="clear" w:color="auto" w:fill="F2F4F8"/>
            <w:tcMar>
              <w:top w:w="18" w:type="dxa"/>
              <w:left w:w="60" w:type="dxa"/>
              <w:bottom w:w="18" w:type="dxa"/>
              <w:right w:w="60" w:type="dxa"/>
            </w:tcMar>
          </w:tcPr>
          <w:p w14:paraId="66FFA2DF" w14:textId="77777777" w:rsidR="008E260D" w:rsidRDefault="003F1FC7">
            <w:pPr>
              <w:spacing w:before="15" w:after="15" w:line="180" w:lineRule="auto"/>
            </w:pPr>
            <w:r>
              <w:rPr>
                <w:sz w:val="15"/>
                <w:szCs w:val="15"/>
              </w:rPr>
              <w:t>Fotografías de la emergencia en pista y de la superficie afectada por el derrame.</w:t>
            </w:r>
          </w:p>
        </w:tc>
      </w:tr>
      <w:tr w:rsidR="008E260D" w14:paraId="3D91AE86" w14:textId="77777777">
        <w:tblPrEx>
          <w:tblCellMar>
            <w:top w:w="0" w:type="dxa"/>
            <w:bottom w:w="0" w:type="dxa"/>
          </w:tblCellMar>
        </w:tblPrEx>
        <w:tc>
          <w:tcPr>
            <w:tcW w:w="800" w:type="pct"/>
            <w:tcMar>
              <w:top w:w="18" w:type="dxa"/>
              <w:left w:w="60" w:type="dxa"/>
              <w:bottom w:w="18" w:type="dxa"/>
              <w:right w:w="60" w:type="dxa"/>
            </w:tcMar>
          </w:tcPr>
          <w:p w14:paraId="50E2DD2D" w14:textId="77777777" w:rsidR="008E260D" w:rsidRDefault="003F1FC7">
            <w:pPr>
              <w:spacing w:before="15" w:after="15" w:line="180" w:lineRule="auto"/>
            </w:pPr>
            <w:r>
              <w:rPr>
                <w:sz w:val="15"/>
                <w:szCs w:val="15"/>
              </w:rPr>
              <w:t>M-POR</w:t>
            </w:r>
          </w:p>
        </w:tc>
        <w:tc>
          <w:tcPr>
            <w:tcW w:w="4200" w:type="pct"/>
            <w:tcMar>
              <w:top w:w="18" w:type="dxa"/>
              <w:left w:w="60" w:type="dxa"/>
              <w:bottom w:w="18" w:type="dxa"/>
              <w:right w:w="60" w:type="dxa"/>
            </w:tcMar>
          </w:tcPr>
          <w:p w14:paraId="2A4BEB61" w14:textId="77777777" w:rsidR="008E260D" w:rsidRDefault="003F1FC7">
            <w:pPr>
              <w:spacing w:before="15" w:after="15" w:line="180" w:lineRule="auto"/>
            </w:pPr>
            <w:r>
              <w:rPr>
                <w:sz w:val="15"/>
                <w:szCs w:val="15"/>
              </w:rPr>
              <w:t>Manifiesto de vuelo digitalizado entregado por el prestador.</w:t>
            </w:r>
          </w:p>
        </w:tc>
      </w:tr>
      <w:tr w:rsidR="008E260D" w14:paraId="7353E111" w14:textId="77777777">
        <w:tblPrEx>
          <w:tblCellMar>
            <w:top w:w="0" w:type="dxa"/>
            <w:bottom w:w="0" w:type="dxa"/>
          </w:tblCellMar>
        </w:tblPrEx>
        <w:tc>
          <w:tcPr>
            <w:tcW w:w="800" w:type="pct"/>
            <w:shd w:val="clear" w:color="auto" w:fill="F2F4F8"/>
            <w:tcMar>
              <w:top w:w="18" w:type="dxa"/>
              <w:left w:w="60" w:type="dxa"/>
              <w:bottom w:w="18" w:type="dxa"/>
              <w:right w:w="60" w:type="dxa"/>
            </w:tcMar>
          </w:tcPr>
          <w:p w14:paraId="18E10CB2" w14:textId="77777777" w:rsidR="008E260D" w:rsidRDefault="003F1FC7">
            <w:pPr>
              <w:spacing w:before="15" w:after="15" w:line="180" w:lineRule="auto"/>
            </w:pPr>
            <w:r>
              <w:rPr>
                <w:sz w:val="15"/>
                <w:szCs w:val="15"/>
              </w:rPr>
              <w:t>M-ITI</w:t>
            </w:r>
          </w:p>
        </w:tc>
        <w:tc>
          <w:tcPr>
            <w:tcW w:w="4200" w:type="pct"/>
            <w:shd w:val="clear" w:color="auto" w:fill="F2F4F8"/>
            <w:tcMar>
              <w:top w:w="18" w:type="dxa"/>
              <w:left w:w="60" w:type="dxa"/>
              <w:bottom w:w="18" w:type="dxa"/>
              <w:right w:w="60" w:type="dxa"/>
            </w:tcMar>
          </w:tcPr>
          <w:p w14:paraId="0CB0BD1E" w14:textId="77777777" w:rsidR="008E260D" w:rsidRDefault="003F1FC7">
            <w:pPr>
              <w:spacing w:before="15" w:after="15" w:line="180" w:lineRule="auto"/>
            </w:pPr>
            <w:r>
              <w:rPr>
                <w:sz w:val="15"/>
                <w:szCs w:val="15"/>
              </w:rPr>
              <w:t>Parte de operaciones generado, en documento imprimible resguardado.</w:t>
            </w:r>
          </w:p>
        </w:tc>
      </w:tr>
      <w:tr w:rsidR="008E260D" w14:paraId="650113B3" w14:textId="77777777">
        <w:tblPrEx>
          <w:tblCellMar>
            <w:top w:w="0" w:type="dxa"/>
            <w:bottom w:w="0" w:type="dxa"/>
          </w:tblCellMar>
        </w:tblPrEx>
        <w:tc>
          <w:tcPr>
            <w:tcW w:w="800" w:type="pct"/>
            <w:tcMar>
              <w:top w:w="18" w:type="dxa"/>
              <w:left w:w="60" w:type="dxa"/>
              <w:bottom w:w="18" w:type="dxa"/>
              <w:right w:w="60" w:type="dxa"/>
            </w:tcMar>
          </w:tcPr>
          <w:p w14:paraId="73EE39B7" w14:textId="77777777" w:rsidR="008E260D" w:rsidRDefault="003F1FC7">
            <w:pPr>
              <w:spacing w:before="15" w:after="15" w:line="180" w:lineRule="auto"/>
            </w:pPr>
            <w:r>
              <w:rPr>
                <w:sz w:val="15"/>
                <w:szCs w:val="15"/>
              </w:rPr>
              <w:t>M-ABO</w:t>
            </w:r>
          </w:p>
        </w:tc>
        <w:tc>
          <w:tcPr>
            <w:tcW w:w="4200" w:type="pct"/>
            <w:tcMar>
              <w:top w:w="18" w:type="dxa"/>
              <w:left w:w="60" w:type="dxa"/>
              <w:bottom w:w="18" w:type="dxa"/>
              <w:right w:w="60" w:type="dxa"/>
            </w:tcMar>
          </w:tcPr>
          <w:p w14:paraId="15291B18" w14:textId="77777777" w:rsidR="008E260D" w:rsidRDefault="003F1FC7">
            <w:pPr>
              <w:spacing w:before="15" w:after="15" w:line="180" w:lineRule="auto"/>
            </w:pPr>
            <w:r>
              <w:rPr>
                <w:sz w:val="15"/>
                <w:szCs w:val="15"/>
              </w:rPr>
              <w:t>Boleta de servicio con firmas digitales de conformidad.</w:t>
            </w:r>
          </w:p>
        </w:tc>
      </w:tr>
      <w:tr w:rsidR="008E260D" w14:paraId="24D87F61" w14:textId="77777777">
        <w:tblPrEx>
          <w:tblCellMar>
            <w:top w:w="0" w:type="dxa"/>
            <w:bottom w:w="0" w:type="dxa"/>
          </w:tblCellMar>
        </w:tblPrEx>
        <w:tc>
          <w:tcPr>
            <w:tcW w:w="800" w:type="pct"/>
            <w:shd w:val="clear" w:color="auto" w:fill="F2F4F8"/>
            <w:tcMar>
              <w:top w:w="18" w:type="dxa"/>
              <w:left w:w="60" w:type="dxa"/>
              <w:bottom w:w="18" w:type="dxa"/>
              <w:right w:w="60" w:type="dxa"/>
            </w:tcMar>
          </w:tcPr>
          <w:p w14:paraId="755DABC4" w14:textId="77777777" w:rsidR="008E260D" w:rsidRDefault="003F1FC7">
            <w:pPr>
              <w:spacing w:before="15" w:after="15" w:line="180" w:lineRule="auto"/>
            </w:pPr>
            <w:r>
              <w:rPr>
                <w:sz w:val="15"/>
                <w:szCs w:val="15"/>
              </w:rPr>
              <w:t>M-VEH</w:t>
            </w:r>
          </w:p>
        </w:tc>
        <w:tc>
          <w:tcPr>
            <w:tcW w:w="4200" w:type="pct"/>
            <w:shd w:val="clear" w:color="auto" w:fill="F2F4F8"/>
            <w:tcMar>
              <w:top w:w="18" w:type="dxa"/>
              <w:left w:w="60" w:type="dxa"/>
              <w:bottom w:w="18" w:type="dxa"/>
              <w:right w:w="60" w:type="dxa"/>
            </w:tcMar>
          </w:tcPr>
          <w:p w14:paraId="25937411" w14:textId="77777777" w:rsidR="008E260D" w:rsidRDefault="003F1FC7">
            <w:pPr>
              <w:spacing w:before="15" w:after="15" w:line="180" w:lineRule="auto"/>
            </w:pPr>
            <w:r>
              <w:rPr>
                <w:sz w:val="15"/>
                <w:szCs w:val="15"/>
              </w:rPr>
              <w:t>Fotografía de la unidad y documentación de la póliza de aseguramiento.</w:t>
            </w:r>
          </w:p>
        </w:tc>
      </w:tr>
      <w:tr w:rsidR="008E260D" w14:paraId="573290E2" w14:textId="77777777">
        <w:tblPrEx>
          <w:tblCellMar>
            <w:top w:w="0" w:type="dxa"/>
            <w:bottom w:w="0" w:type="dxa"/>
          </w:tblCellMar>
        </w:tblPrEx>
        <w:tc>
          <w:tcPr>
            <w:tcW w:w="800" w:type="pct"/>
            <w:tcMar>
              <w:top w:w="18" w:type="dxa"/>
              <w:left w:w="60" w:type="dxa"/>
              <w:bottom w:w="18" w:type="dxa"/>
              <w:right w:w="60" w:type="dxa"/>
            </w:tcMar>
          </w:tcPr>
          <w:p w14:paraId="209B5F7E" w14:textId="77777777" w:rsidR="008E260D" w:rsidRDefault="003F1FC7">
            <w:pPr>
              <w:spacing w:before="15" w:after="15" w:line="180" w:lineRule="auto"/>
            </w:pPr>
            <w:r>
              <w:rPr>
                <w:sz w:val="15"/>
                <w:szCs w:val="15"/>
              </w:rPr>
              <w:t>M-RES</w:t>
            </w:r>
          </w:p>
        </w:tc>
        <w:tc>
          <w:tcPr>
            <w:tcW w:w="4200" w:type="pct"/>
            <w:tcMar>
              <w:top w:w="18" w:type="dxa"/>
              <w:left w:w="60" w:type="dxa"/>
              <w:bottom w:w="18" w:type="dxa"/>
              <w:right w:w="60" w:type="dxa"/>
            </w:tcMar>
          </w:tcPr>
          <w:p w14:paraId="03AB218B" w14:textId="77777777" w:rsidR="008E260D" w:rsidRDefault="003F1FC7">
            <w:pPr>
              <w:spacing w:before="15" w:after="15" w:line="180" w:lineRule="auto"/>
            </w:pPr>
            <w:r>
              <w:rPr>
                <w:sz w:val="15"/>
                <w:szCs w:val="15"/>
              </w:rPr>
              <w:t>Documentos de resguardo digitalizados, con control de versiones.</w:t>
            </w:r>
          </w:p>
        </w:tc>
      </w:tr>
      <w:tr w:rsidR="008E260D" w14:paraId="53AD2CB4" w14:textId="77777777">
        <w:tblPrEx>
          <w:tblCellMar>
            <w:top w:w="0" w:type="dxa"/>
            <w:bottom w:w="0" w:type="dxa"/>
          </w:tblCellMar>
        </w:tblPrEx>
        <w:tc>
          <w:tcPr>
            <w:tcW w:w="800" w:type="pct"/>
            <w:shd w:val="clear" w:color="auto" w:fill="F2F4F8"/>
            <w:tcMar>
              <w:top w:w="18" w:type="dxa"/>
              <w:left w:w="60" w:type="dxa"/>
              <w:bottom w:w="18" w:type="dxa"/>
              <w:right w:w="60" w:type="dxa"/>
            </w:tcMar>
          </w:tcPr>
          <w:p w14:paraId="49ED2191" w14:textId="77777777" w:rsidR="008E260D" w:rsidRDefault="003F1FC7">
            <w:pPr>
              <w:spacing w:before="15" w:after="15" w:line="180" w:lineRule="auto"/>
            </w:pPr>
            <w:r>
              <w:rPr>
                <w:sz w:val="15"/>
                <w:szCs w:val="15"/>
              </w:rPr>
              <w:t>M-COL</w:t>
            </w:r>
          </w:p>
        </w:tc>
        <w:tc>
          <w:tcPr>
            <w:tcW w:w="4200" w:type="pct"/>
            <w:shd w:val="clear" w:color="auto" w:fill="F2F4F8"/>
            <w:tcMar>
              <w:top w:w="18" w:type="dxa"/>
              <w:left w:w="60" w:type="dxa"/>
              <w:bottom w:w="18" w:type="dxa"/>
              <w:right w:w="60" w:type="dxa"/>
            </w:tcMar>
          </w:tcPr>
          <w:p w14:paraId="292D8DFF" w14:textId="77777777" w:rsidR="008E260D" w:rsidRDefault="003F1FC7">
            <w:pPr>
              <w:spacing w:before="15" w:after="15" w:line="180" w:lineRule="auto"/>
            </w:pPr>
            <w:r>
              <w:rPr>
                <w:sz w:val="15"/>
                <w:szCs w:val="15"/>
              </w:rPr>
              <w:t>Fotografía del colaborador, documentos del expediente y constancias de capacitación.</w:t>
            </w:r>
          </w:p>
        </w:tc>
      </w:tr>
      <w:tr w:rsidR="008E260D" w14:paraId="2F0CAD1F" w14:textId="77777777">
        <w:tblPrEx>
          <w:tblCellMar>
            <w:top w:w="0" w:type="dxa"/>
            <w:bottom w:w="0" w:type="dxa"/>
          </w:tblCellMar>
        </w:tblPrEx>
        <w:tc>
          <w:tcPr>
            <w:tcW w:w="800" w:type="pct"/>
            <w:tcMar>
              <w:top w:w="18" w:type="dxa"/>
              <w:left w:w="60" w:type="dxa"/>
              <w:bottom w:w="18" w:type="dxa"/>
              <w:right w:w="60" w:type="dxa"/>
            </w:tcMar>
          </w:tcPr>
          <w:p w14:paraId="3598D0A7" w14:textId="77777777" w:rsidR="008E260D" w:rsidRDefault="003F1FC7">
            <w:pPr>
              <w:spacing w:before="15" w:after="15" w:line="180" w:lineRule="auto"/>
            </w:pPr>
            <w:r>
              <w:rPr>
                <w:sz w:val="15"/>
                <w:szCs w:val="15"/>
              </w:rPr>
              <w:t>M-MED</w:t>
            </w:r>
          </w:p>
        </w:tc>
        <w:tc>
          <w:tcPr>
            <w:tcW w:w="4200" w:type="pct"/>
            <w:tcMar>
              <w:top w:w="18" w:type="dxa"/>
              <w:left w:w="60" w:type="dxa"/>
              <w:bottom w:w="18" w:type="dxa"/>
              <w:right w:w="60" w:type="dxa"/>
            </w:tcMar>
          </w:tcPr>
          <w:p w14:paraId="428979A6" w14:textId="77777777" w:rsidR="008E260D" w:rsidRDefault="003F1FC7">
            <w:pPr>
              <w:spacing w:before="15" w:after="15" w:line="180" w:lineRule="auto"/>
            </w:pPr>
            <w:r>
              <w:rPr>
                <w:sz w:val="15"/>
                <w:szCs w:val="15"/>
              </w:rPr>
              <w:t>Documentos clínicos con acceso restringido al perfil de servicio médico.</w:t>
            </w:r>
          </w:p>
        </w:tc>
      </w:tr>
      <w:tr w:rsidR="008E260D" w14:paraId="68B419D9" w14:textId="77777777">
        <w:tblPrEx>
          <w:tblCellMar>
            <w:top w:w="0" w:type="dxa"/>
            <w:bottom w:w="0" w:type="dxa"/>
          </w:tblCellMar>
        </w:tblPrEx>
        <w:tc>
          <w:tcPr>
            <w:tcW w:w="800" w:type="pct"/>
            <w:shd w:val="clear" w:color="auto" w:fill="F2F4F8"/>
            <w:tcMar>
              <w:top w:w="18" w:type="dxa"/>
              <w:left w:w="60" w:type="dxa"/>
              <w:bottom w:w="18" w:type="dxa"/>
              <w:right w:w="60" w:type="dxa"/>
            </w:tcMar>
          </w:tcPr>
          <w:p w14:paraId="145A539C" w14:textId="77777777" w:rsidR="008E260D" w:rsidRDefault="003F1FC7">
            <w:pPr>
              <w:spacing w:before="15" w:after="15" w:line="180" w:lineRule="auto"/>
            </w:pPr>
            <w:r>
              <w:rPr>
                <w:sz w:val="15"/>
                <w:szCs w:val="15"/>
              </w:rPr>
              <w:t>M-AGE</w:t>
            </w:r>
          </w:p>
        </w:tc>
        <w:tc>
          <w:tcPr>
            <w:tcW w:w="4200" w:type="pct"/>
            <w:shd w:val="clear" w:color="auto" w:fill="F2F4F8"/>
            <w:tcMar>
              <w:top w:w="18" w:type="dxa"/>
              <w:left w:w="60" w:type="dxa"/>
              <w:bottom w:w="18" w:type="dxa"/>
              <w:right w:w="60" w:type="dxa"/>
            </w:tcMar>
          </w:tcPr>
          <w:p w14:paraId="684636E0" w14:textId="77777777" w:rsidR="008E260D" w:rsidRDefault="003F1FC7">
            <w:pPr>
              <w:spacing w:before="15" w:after="15" w:line="180" w:lineRule="auto"/>
            </w:pPr>
            <w:r>
              <w:rPr>
                <w:sz w:val="15"/>
                <w:szCs w:val="15"/>
              </w:rPr>
              <w:t>Convocatorias, minutas y evidencias de cumplimiento de acuerdos.</w:t>
            </w:r>
          </w:p>
        </w:tc>
      </w:tr>
      <w:tr w:rsidR="008E260D" w14:paraId="1166EEB1" w14:textId="77777777">
        <w:tblPrEx>
          <w:tblCellMar>
            <w:top w:w="0" w:type="dxa"/>
            <w:bottom w:w="0" w:type="dxa"/>
          </w:tblCellMar>
        </w:tblPrEx>
        <w:tc>
          <w:tcPr>
            <w:tcW w:w="800" w:type="pct"/>
            <w:tcMar>
              <w:top w:w="18" w:type="dxa"/>
              <w:left w:w="60" w:type="dxa"/>
              <w:bottom w:w="18" w:type="dxa"/>
              <w:right w:w="60" w:type="dxa"/>
            </w:tcMar>
          </w:tcPr>
          <w:p w14:paraId="605077F1" w14:textId="77777777" w:rsidR="008E260D" w:rsidRDefault="003F1FC7">
            <w:pPr>
              <w:spacing w:before="15" w:after="15" w:line="180" w:lineRule="auto"/>
            </w:pPr>
            <w:r>
              <w:rPr>
                <w:sz w:val="15"/>
                <w:szCs w:val="15"/>
              </w:rPr>
              <w:t>M-BIB</w:t>
            </w:r>
          </w:p>
        </w:tc>
        <w:tc>
          <w:tcPr>
            <w:tcW w:w="4200" w:type="pct"/>
            <w:tcMar>
              <w:top w:w="18" w:type="dxa"/>
              <w:left w:w="60" w:type="dxa"/>
              <w:bottom w:w="18" w:type="dxa"/>
              <w:right w:w="60" w:type="dxa"/>
            </w:tcMar>
          </w:tcPr>
          <w:p w14:paraId="0A1637CA" w14:textId="77777777" w:rsidR="008E260D" w:rsidRDefault="003F1FC7">
            <w:pPr>
              <w:spacing w:before="15" w:after="15" w:line="180" w:lineRule="auto"/>
            </w:pPr>
            <w:r>
              <w:rPr>
                <w:sz w:val="15"/>
                <w:szCs w:val="15"/>
              </w:rPr>
              <w:t>Documentos institucionales publicados y documentos con marca de agua verificable emitidos a terceros.</w:t>
            </w:r>
          </w:p>
        </w:tc>
      </w:tr>
    </w:tbl>
    <w:p w14:paraId="34DFB985" w14:textId="77777777" w:rsidR="008E260D" w:rsidRDefault="008E260D">
      <w:pPr>
        <w:spacing w:after="70"/>
      </w:pPr>
    </w:p>
    <w:p w14:paraId="05DCE628" w14:textId="77777777" w:rsidR="008E260D" w:rsidRDefault="003F1FC7">
      <w:pPr>
        <w:spacing w:after="55" w:line="214" w:lineRule="auto"/>
        <w:jc w:val="both"/>
      </w:pPr>
      <w:r>
        <w:t xml:space="preserve">El sistema deberá </w:t>
      </w:r>
      <w:r>
        <w:rPr>
          <w:b/>
          <w:bCs/>
        </w:rPr>
        <w:t>validar el tipo y el tamaño</w:t>
      </w:r>
      <w:r>
        <w:t xml:space="preserve"> de los archivos admitidos, deberá </w:t>
      </w:r>
      <w:r>
        <w:rPr>
          <w:b/>
          <w:bCs/>
        </w:rPr>
        <w:t>impedir el acceso a las evidencias por parte de usuarios no autorizados</w:t>
      </w:r>
      <w:r>
        <w:t xml:space="preserve"> para el módulo correspondiente, y deberá </w:t>
      </w:r>
      <w:r>
        <w:rPr>
          <w:b/>
          <w:bCs/>
        </w:rPr>
        <w:t>conservarlas históricamente</w:t>
      </w:r>
      <w:r>
        <w:t xml:space="preserve"> aun cuando el registro asociado cambie de estado.</w:t>
      </w:r>
    </w:p>
    <w:p w14:paraId="067640E9" w14:textId="77777777" w:rsidR="008E260D" w:rsidRDefault="003F1FC7">
      <w:pPr>
        <w:pStyle w:val="Ttulo2"/>
        <w:keepNext/>
        <w:spacing w:before="105" w:after="40"/>
      </w:pPr>
      <w:bookmarkStart w:id="39" w:name="_Toc238550228"/>
      <w:r>
        <w:rPr>
          <w:sz w:val="21"/>
          <w:szCs w:val="21"/>
        </w:rPr>
        <w:t>10.2 Trazabilidad</w:t>
      </w:r>
      <w:bookmarkEnd w:id="39"/>
    </w:p>
    <w:p w14:paraId="01A4DCDA" w14:textId="77777777" w:rsidR="008E260D" w:rsidRDefault="003F1FC7">
      <w:pPr>
        <w:spacing w:after="55" w:line="214" w:lineRule="auto"/>
        <w:jc w:val="both"/>
      </w:pPr>
      <w:r>
        <w:t>El sistema deberá conservar la información suficiente para garantizar la trazabilidad de las operaciones realizadas sobre cada registro. Como mínimo, deberá registrarse:</w:t>
      </w:r>
    </w:p>
    <w:p w14:paraId="2CB93F22" w14:textId="77777777" w:rsidR="008E260D" w:rsidRDefault="003F1FC7">
      <w:pPr>
        <w:pStyle w:val="Prrafodelista"/>
        <w:numPr>
          <w:ilvl w:val="0"/>
          <w:numId w:val="1"/>
        </w:numPr>
        <w:spacing w:after="14" w:line="206" w:lineRule="auto"/>
        <w:jc w:val="both"/>
      </w:pPr>
      <w:r>
        <w:t>El usuario que creó el registro y la fecha y hora de su creación.</w:t>
      </w:r>
    </w:p>
    <w:p w14:paraId="59B7CE13" w14:textId="77777777" w:rsidR="008E260D" w:rsidRDefault="003F1FC7">
      <w:pPr>
        <w:pStyle w:val="Prrafodelista"/>
        <w:numPr>
          <w:ilvl w:val="0"/>
          <w:numId w:val="1"/>
        </w:numPr>
        <w:spacing w:after="14" w:line="206" w:lineRule="auto"/>
        <w:jc w:val="both"/>
      </w:pPr>
      <w:r>
        <w:t>El usuario que realizó la última modificación y la fecha y hora correspondiente.</w:t>
      </w:r>
    </w:p>
    <w:p w14:paraId="7B698242" w14:textId="77777777" w:rsidR="008E260D" w:rsidRDefault="003F1FC7">
      <w:pPr>
        <w:pStyle w:val="Prrafodelista"/>
        <w:numPr>
          <w:ilvl w:val="0"/>
          <w:numId w:val="1"/>
        </w:numPr>
        <w:spacing w:after="14" w:line="206" w:lineRule="auto"/>
        <w:jc w:val="both"/>
      </w:pPr>
      <w:r>
        <w:t>El usuario que validó, aprobó, rechazó o cerró el registro, y el momento de la operación.</w:t>
      </w:r>
    </w:p>
    <w:p w14:paraId="19B70DEC" w14:textId="77777777" w:rsidR="008E260D" w:rsidRDefault="003F1FC7">
      <w:pPr>
        <w:pStyle w:val="Prrafodelista"/>
        <w:numPr>
          <w:ilvl w:val="0"/>
          <w:numId w:val="1"/>
        </w:numPr>
        <w:spacing w:after="14" w:line="206" w:lineRule="auto"/>
        <w:jc w:val="both"/>
      </w:pPr>
      <w:r>
        <w:t>Cada cambio de estado del registro, con el estado anterior y el estado resultante.</w:t>
      </w:r>
    </w:p>
    <w:p w14:paraId="1E9DD899" w14:textId="77777777" w:rsidR="008E260D" w:rsidRDefault="003F1FC7">
      <w:pPr>
        <w:pStyle w:val="Prrafodelista"/>
        <w:numPr>
          <w:ilvl w:val="0"/>
          <w:numId w:val="1"/>
        </w:numPr>
        <w:spacing w:after="14" w:line="206" w:lineRule="auto"/>
        <w:jc w:val="both"/>
      </w:pPr>
      <w:r>
        <w:t>En los módulos que lo requieran, el valor anterior y el valor nuevo de los campos modificados, conformando un historial consultable del registro.</w:t>
      </w:r>
    </w:p>
    <w:p w14:paraId="288B3276" w14:textId="77777777" w:rsidR="008E260D" w:rsidRDefault="003F1FC7">
      <w:pPr>
        <w:pStyle w:val="Prrafodelista"/>
        <w:numPr>
          <w:ilvl w:val="0"/>
          <w:numId w:val="1"/>
        </w:numPr>
        <w:spacing w:after="14" w:line="206" w:lineRule="auto"/>
        <w:jc w:val="both"/>
      </w:pPr>
      <w:r>
        <w:t>El usuario que ejecutó cada proceso de consolidación, carga masiva o refresco de información, y el momento de su ejecución.</w:t>
      </w:r>
    </w:p>
    <w:p w14:paraId="7F1B9A47" w14:textId="77777777" w:rsidR="008E260D" w:rsidRDefault="003F1FC7">
      <w:pPr>
        <w:pStyle w:val="Prrafodelista"/>
        <w:numPr>
          <w:ilvl w:val="0"/>
          <w:numId w:val="1"/>
        </w:numPr>
        <w:spacing w:after="14" w:line="206" w:lineRule="auto"/>
        <w:jc w:val="both"/>
      </w:pPr>
      <w:r>
        <w:t>Las operaciones administrativas realizadas sobre las cuentas de usuario, sus perfiles y sus privilegios.</w:t>
      </w:r>
    </w:p>
    <w:p w14:paraId="60FA8596" w14:textId="77777777" w:rsidR="008E260D" w:rsidRDefault="003F1FC7">
      <w:pPr>
        <w:spacing w:after="55" w:line="214" w:lineRule="auto"/>
        <w:jc w:val="both"/>
      </w:pPr>
      <w:r>
        <w:t>La información de trazabilidad no deberá poder ser modificada ni eliminada por ningún perfil de usuario, y deberá ser consultable por los perfiles administradores y por las áreas de control interno para efectos de revisión y auditoría.</w:t>
      </w:r>
    </w:p>
    <w:p w14:paraId="05E3A5A3" w14:textId="77777777" w:rsidR="008E260D" w:rsidRDefault="003F1FC7">
      <w:pPr>
        <w:pStyle w:val="Ttulo1"/>
        <w:keepNext/>
        <w:spacing w:before="165" w:after="70"/>
      </w:pPr>
      <w:bookmarkStart w:id="40" w:name="_Toc238550229"/>
      <w:r>
        <w:rPr>
          <w:sz w:val="24"/>
          <w:szCs w:val="24"/>
        </w:rPr>
        <w:t>11. Integraciones requeridas</w:t>
      </w:r>
      <w:bookmarkEnd w:id="40"/>
    </w:p>
    <w:p w14:paraId="0955FF09" w14:textId="77777777" w:rsidR="008E260D" w:rsidRDefault="003F1FC7">
      <w:pPr>
        <w:spacing w:after="55" w:line="214" w:lineRule="auto"/>
        <w:jc w:val="both"/>
      </w:pPr>
      <w:r>
        <w:t>La solución deberá evitar la duplicidad de captura mediante el intercambio de información entre sus propios módulos y, cuando corresponda, con servicios institucionales externos. Las integraciones se clasifican conforme a su exigibilidad:</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2494"/>
        <w:gridCol w:w="5563"/>
        <w:gridCol w:w="1535"/>
      </w:tblGrid>
      <w:tr w:rsidR="008E260D" w14:paraId="14E57C53" w14:textId="77777777">
        <w:tblPrEx>
          <w:tblCellMar>
            <w:top w:w="0" w:type="dxa"/>
            <w:bottom w:w="0" w:type="dxa"/>
          </w:tblCellMar>
        </w:tblPrEx>
        <w:trPr>
          <w:tblHeader/>
        </w:trPr>
        <w:tc>
          <w:tcPr>
            <w:tcW w:w="1300" w:type="pct"/>
            <w:shd w:val="clear" w:color="auto" w:fill="1F3864"/>
            <w:tcMar>
              <w:top w:w="20" w:type="dxa"/>
              <w:left w:w="60" w:type="dxa"/>
              <w:bottom w:w="20" w:type="dxa"/>
              <w:right w:w="60" w:type="dxa"/>
            </w:tcMar>
          </w:tcPr>
          <w:p w14:paraId="4325C52D" w14:textId="77777777" w:rsidR="008E260D" w:rsidRDefault="003F1FC7">
            <w:pPr>
              <w:spacing w:before="15" w:after="15" w:line="180" w:lineRule="auto"/>
              <w:jc w:val="center"/>
            </w:pPr>
            <w:r>
              <w:rPr>
                <w:b/>
                <w:bCs/>
                <w:color w:val="FFFFFF"/>
                <w:sz w:val="15"/>
                <w:szCs w:val="15"/>
              </w:rPr>
              <w:t>Integración requerida</w:t>
            </w:r>
          </w:p>
        </w:tc>
        <w:tc>
          <w:tcPr>
            <w:tcW w:w="2900" w:type="pct"/>
            <w:shd w:val="clear" w:color="auto" w:fill="1F3864"/>
            <w:tcMar>
              <w:top w:w="20" w:type="dxa"/>
              <w:left w:w="60" w:type="dxa"/>
              <w:bottom w:w="20" w:type="dxa"/>
              <w:right w:w="60" w:type="dxa"/>
            </w:tcMar>
          </w:tcPr>
          <w:p w14:paraId="1B0A1F13" w14:textId="77777777" w:rsidR="008E260D" w:rsidRDefault="003F1FC7">
            <w:pPr>
              <w:spacing w:before="15" w:after="15" w:line="180" w:lineRule="auto"/>
              <w:jc w:val="center"/>
            </w:pPr>
            <w:r>
              <w:rPr>
                <w:b/>
                <w:bCs/>
                <w:color w:val="FFFFFF"/>
                <w:sz w:val="15"/>
                <w:szCs w:val="15"/>
              </w:rPr>
              <w:t>Descripción</w:t>
            </w:r>
          </w:p>
        </w:tc>
        <w:tc>
          <w:tcPr>
            <w:tcW w:w="800" w:type="pct"/>
            <w:shd w:val="clear" w:color="auto" w:fill="1F3864"/>
            <w:tcMar>
              <w:top w:w="20" w:type="dxa"/>
              <w:left w:w="60" w:type="dxa"/>
              <w:bottom w:w="20" w:type="dxa"/>
              <w:right w:w="60" w:type="dxa"/>
            </w:tcMar>
          </w:tcPr>
          <w:p w14:paraId="6E56D991" w14:textId="77777777" w:rsidR="008E260D" w:rsidRDefault="003F1FC7">
            <w:pPr>
              <w:spacing w:before="15" w:after="15" w:line="180" w:lineRule="auto"/>
              <w:jc w:val="center"/>
            </w:pPr>
            <w:r>
              <w:rPr>
                <w:b/>
                <w:bCs/>
                <w:color w:val="FFFFFF"/>
                <w:sz w:val="15"/>
                <w:szCs w:val="15"/>
              </w:rPr>
              <w:t>Carácter</w:t>
            </w:r>
          </w:p>
        </w:tc>
      </w:tr>
      <w:tr w:rsidR="008E260D" w14:paraId="55DF597C" w14:textId="77777777">
        <w:tblPrEx>
          <w:tblCellMar>
            <w:top w:w="0" w:type="dxa"/>
            <w:bottom w:w="0" w:type="dxa"/>
          </w:tblCellMar>
        </w:tblPrEx>
        <w:tc>
          <w:tcPr>
            <w:tcW w:w="1300" w:type="pct"/>
            <w:tcMar>
              <w:top w:w="18" w:type="dxa"/>
              <w:left w:w="60" w:type="dxa"/>
              <w:bottom w:w="18" w:type="dxa"/>
              <w:right w:w="60" w:type="dxa"/>
            </w:tcMar>
          </w:tcPr>
          <w:p w14:paraId="42DF3E50" w14:textId="77777777" w:rsidR="008E260D" w:rsidRDefault="003F1FC7">
            <w:pPr>
              <w:spacing w:before="15" w:after="15" w:line="180" w:lineRule="auto"/>
            </w:pPr>
            <w:r>
              <w:rPr>
                <w:sz w:val="15"/>
                <w:szCs w:val="15"/>
              </w:rPr>
              <w:t>Itinerario → Parte de operaciones</w:t>
            </w:r>
          </w:p>
        </w:tc>
        <w:tc>
          <w:tcPr>
            <w:tcW w:w="2900" w:type="pct"/>
            <w:tcMar>
              <w:top w:w="18" w:type="dxa"/>
              <w:left w:w="60" w:type="dxa"/>
              <w:bottom w:w="18" w:type="dxa"/>
              <w:right w:w="60" w:type="dxa"/>
            </w:tcMar>
          </w:tcPr>
          <w:p w14:paraId="09666BD1" w14:textId="77777777" w:rsidR="008E260D" w:rsidRDefault="003F1FC7">
            <w:pPr>
              <w:spacing w:before="15" w:after="15" w:line="180" w:lineRule="auto"/>
            </w:pPr>
            <w:r>
              <w:rPr>
                <w:sz w:val="15"/>
                <w:szCs w:val="15"/>
              </w:rPr>
              <w:t>El parte de operaciones deberá construirse a partir de los vuelos registrados en el itinerario, sin recaptura de la información del vuelo.</w:t>
            </w:r>
          </w:p>
        </w:tc>
        <w:tc>
          <w:tcPr>
            <w:tcW w:w="800" w:type="pct"/>
            <w:tcMar>
              <w:top w:w="18" w:type="dxa"/>
              <w:left w:w="60" w:type="dxa"/>
              <w:bottom w:w="18" w:type="dxa"/>
              <w:right w:w="60" w:type="dxa"/>
            </w:tcMar>
          </w:tcPr>
          <w:p w14:paraId="3942E1DB" w14:textId="77777777" w:rsidR="008E260D" w:rsidRDefault="003F1FC7">
            <w:pPr>
              <w:spacing w:before="15" w:after="15" w:line="180" w:lineRule="auto"/>
            </w:pPr>
            <w:r>
              <w:rPr>
                <w:sz w:val="15"/>
                <w:szCs w:val="15"/>
              </w:rPr>
              <w:t>Obligatoria</w:t>
            </w:r>
          </w:p>
        </w:tc>
      </w:tr>
      <w:tr w:rsidR="008E260D" w14:paraId="4777E948"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7478DC76" w14:textId="77777777" w:rsidR="008E260D" w:rsidRDefault="003F1FC7">
            <w:pPr>
              <w:spacing w:before="15" w:after="15" w:line="180" w:lineRule="auto"/>
            </w:pPr>
            <w:r>
              <w:rPr>
                <w:sz w:val="15"/>
                <w:szCs w:val="15"/>
              </w:rPr>
              <w:t>Portal de manifiestos → Conciliación</w:t>
            </w:r>
          </w:p>
        </w:tc>
        <w:tc>
          <w:tcPr>
            <w:tcW w:w="2900" w:type="pct"/>
            <w:shd w:val="clear" w:color="auto" w:fill="F2F4F8"/>
            <w:tcMar>
              <w:top w:w="18" w:type="dxa"/>
              <w:left w:w="60" w:type="dxa"/>
              <w:bottom w:w="18" w:type="dxa"/>
              <w:right w:w="60" w:type="dxa"/>
            </w:tcMar>
          </w:tcPr>
          <w:p w14:paraId="5BAE82B7" w14:textId="77777777" w:rsidR="008E260D" w:rsidRDefault="003F1FC7">
            <w:pPr>
              <w:spacing w:before="15" w:after="15" w:line="180" w:lineRule="auto"/>
            </w:pPr>
            <w:r>
              <w:rPr>
                <w:sz w:val="15"/>
                <w:szCs w:val="15"/>
              </w:rPr>
              <w:t>Los manifiestos aprobados deberán quedar disponibles para el proceso de conciliación sin captura adicional.</w:t>
            </w:r>
          </w:p>
        </w:tc>
        <w:tc>
          <w:tcPr>
            <w:tcW w:w="800" w:type="pct"/>
            <w:shd w:val="clear" w:color="auto" w:fill="F2F4F8"/>
            <w:tcMar>
              <w:top w:w="18" w:type="dxa"/>
              <w:left w:w="60" w:type="dxa"/>
              <w:bottom w:w="18" w:type="dxa"/>
              <w:right w:w="60" w:type="dxa"/>
            </w:tcMar>
          </w:tcPr>
          <w:p w14:paraId="50D99D64" w14:textId="77777777" w:rsidR="008E260D" w:rsidRDefault="003F1FC7">
            <w:pPr>
              <w:spacing w:before="15" w:after="15" w:line="180" w:lineRule="auto"/>
            </w:pPr>
            <w:r>
              <w:rPr>
                <w:sz w:val="15"/>
                <w:szCs w:val="15"/>
              </w:rPr>
              <w:t>Obligatoria</w:t>
            </w:r>
          </w:p>
        </w:tc>
      </w:tr>
      <w:tr w:rsidR="008E260D" w14:paraId="35AD60B2" w14:textId="77777777">
        <w:tblPrEx>
          <w:tblCellMar>
            <w:top w:w="0" w:type="dxa"/>
            <w:bottom w:w="0" w:type="dxa"/>
          </w:tblCellMar>
        </w:tblPrEx>
        <w:tc>
          <w:tcPr>
            <w:tcW w:w="1300" w:type="pct"/>
            <w:tcMar>
              <w:top w:w="18" w:type="dxa"/>
              <w:left w:w="60" w:type="dxa"/>
              <w:bottom w:w="18" w:type="dxa"/>
              <w:right w:w="60" w:type="dxa"/>
            </w:tcMar>
          </w:tcPr>
          <w:p w14:paraId="5E3D54D5" w14:textId="77777777" w:rsidR="008E260D" w:rsidRDefault="003F1FC7">
            <w:pPr>
              <w:spacing w:before="15" w:after="15" w:line="180" w:lineRule="auto"/>
            </w:pPr>
            <w:r>
              <w:rPr>
                <w:sz w:val="15"/>
                <w:szCs w:val="15"/>
              </w:rPr>
              <w:t>Conciliación → Informe estadístico</w:t>
            </w:r>
          </w:p>
        </w:tc>
        <w:tc>
          <w:tcPr>
            <w:tcW w:w="2900" w:type="pct"/>
            <w:tcMar>
              <w:top w:w="18" w:type="dxa"/>
              <w:left w:w="60" w:type="dxa"/>
              <w:bottom w:w="18" w:type="dxa"/>
              <w:right w:w="60" w:type="dxa"/>
            </w:tcMar>
          </w:tcPr>
          <w:p w14:paraId="71EC5BDF" w14:textId="77777777" w:rsidR="008E260D" w:rsidRDefault="003F1FC7">
            <w:pPr>
              <w:spacing w:before="15" w:after="15" w:line="180" w:lineRule="auto"/>
            </w:pPr>
            <w:r>
              <w:rPr>
                <w:sz w:val="15"/>
                <w:szCs w:val="15"/>
              </w:rPr>
              <w:t>El informe estadístico deberá construirse a partir de la información conciliada y de las cifras mensuales ratificadas, aplicando la regla de precedencia establecida.</w:t>
            </w:r>
          </w:p>
        </w:tc>
        <w:tc>
          <w:tcPr>
            <w:tcW w:w="800" w:type="pct"/>
            <w:tcMar>
              <w:top w:w="18" w:type="dxa"/>
              <w:left w:w="60" w:type="dxa"/>
              <w:bottom w:w="18" w:type="dxa"/>
              <w:right w:w="60" w:type="dxa"/>
            </w:tcMar>
          </w:tcPr>
          <w:p w14:paraId="138D7AD1" w14:textId="77777777" w:rsidR="008E260D" w:rsidRDefault="003F1FC7">
            <w:pPr>
              <w:spacing w:before="15" w:after="15" w:line="180" w:lineRule="auto"/>
            </w:pPr>
            <w:r>
              <w:rPr>
                <w:sz w:val="15"/>
                <w:szCs w:val="15"/>
              </w:rPr>
              <w:t>Obligatoria</w:t>
            </w:r>
          </w:p>
        </w:tc>
      </w:tr>
      <w:tr w:rsidR="008E260D" w14:paraId="2F4B6C8B"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57634C0D" w14:textId="77777777" w:rsidR="008E260D" w:rsidRDefault="003F1FC7">
            <w:pPr>
              <w:spacing w:before="15" w:after="15" w:line="180" w:lineRule="auto"/>
            </w:pPr>
            <w:r>
              <w:rPr>
                <w:sz w:val="15"/>
                <w:szCs w:val="15"/>
              </w:rPr>
              <w:t>Itinerario → Frecuencias y destinos</w:t>
            </w:r>
          </w:p>
        </w:tc>
        <w:tc>
          <w:tcPr>
            <w:tcW w:w="2900" w:type="pct"/>
            <w:shd w:val="clear" w:color="auto" w:fill="F2F4F8"/>
            <w:tcMar>
              <w:top w:w="18" w:type="dxa"/>
              <w:left w:w="60" w:type="dxa"/>
              <w:bottom w:w="18" w:type="dxa"/>
              <w:right w:w="60" w:type="dxa"/>
            </w:tcMar>
          </w:tcPr>
          <w:p w14:paraId="17698231" w14:textId="77777777" w:rsidR="008E260D" w:rsidRDefault="003F1FC7">
            <w:pPr>
              <w:spacing w:before="15" w:after="15" w:line="180" w:lineRule="auto"/>
            </w:pPr>
            <w:r>
              <w:rPr>
                <w:sz w:val="15"/>
                <w:szCs w:val="15"/>
              </w:rPr>
              <w:t>El cálculo de frecuencias semanales deberá derivarse de los vuelos registrados, sin captura manual de la frecuencia.</w:t>
            </w:r>
          </w:p>
        </w:tc>
        <w:tc>
          <w:tcPr>
            <w:tcW w:w="800" w:type="pct"/>
            <w:shd w:val="clear" w:color="auto" w:fill="F2F4F8"/>
            <w:tcMar>
              <w:top w:w="18" w:type="dxa"/>
              <w:left w:w="60" w:type="dxa"/>
              <w:bottom w:w="18" w:type="dxa"/>
              <w:right w:w="60" w:type="dxa"/>
            </w:tcMar>
          </w:tcPr>
          <w:p w14:paraId="45B441C1" w14:textId="77777777" w:rsidR="008E260D" w:rsidRDefault="003F1FC7">
            <w:pPr>
              <w:spacing w:before="15" w:after="15" w:line="180" w:lineRule="auto"/>
            </w:pPr>
            <w:r>
              <w:rPr>
                <w:sz w:val="15"/>
                <w:szCs w:val="15"/>
              </w:rPr>
              <w:t>Obligatoria</w:t>
            </w:r>
          </w:p>
        </w:tc>
      </w:tr>
      <w:tr w:rsidR="008E260D" w14:paraId="1A9ED301" w14:textId="77777777">
        <w:tblPrEx>
          <w:tblCellMar>
            <w:top w:w="0" w:type="dxa"/>
            <w:bottom w:w="0" w:type="dxa"/>
          </w:tblCellMar>
        </w:tblPrEx>
        <w:tc>
          <w:tcPr>
            <w:tcW w:w="1300" w:type="pct"/>
            <w:tcMar>
              <w:top w:w="18" w:type="dxa"/>
              <w:left w:w="60" w:type="dxa"/>
              <w:bottom w:w="18" w:type="dxa"/>
              <w:right w:w="60" w:type="dxa"/>
            </w:tcMar>
          </w:tcPr>
          <w:p w14:paraId="7B8FEBC1" w14:textId="77777777" w:rsidR="008E260D" w:rsidRDefault="003F1FC7">
            <w:pPr>
              <w:spacing w:before="15" w:after="15" w:line="180" w:lineRule="auto"/>
            </w:pPr>
            <w:r>
              <w:rPr>
                <w:sz w:val="15"/>
                <w:szCs w:val="15"/>
              </w:rPr>
              <w:t>Catálogos institucionales → Todos los módulos</w:t>
            </w:r>
          </w:p>
        </w:tc>
        <w:tc>
          <w:tcPr>
            <w:tcW w:w="2900" w:type="pct"/>
            <w:tcMar>
              <w:top w:w="18" w:type="dxa"/>
              <w:left w:w="60" w:type="dxa"/>
              <w:bottom w:w="18" w:type="dxa"/>
              <w:right w:w="60" w:type="dxa"/>
            </w:tcMar>
          </w:tcPr>
          <w:p w14:paraId="5B545475" w14:textId="77777777" w:rsidR="008E260D" w:rsidRDefault="003F1FC7">
            <w:pPr>
              <w:spacing w:before="15" w:after="15" w:line="180" w:lineRule="auto"/>
            </w:pPr>
            <w:r>
              <w:rPr>
                <w:sz w:val="15"/>
                <w:szCs w:val="15"/>
              </w:rPr>
              <w:t>Los catálogos de aerolíneas, aeropuertos, rutas, áreas y tipos de servicio deberán ser únicos y compartidos por la totalidad de los módulos.</w:t>
            </w:r>
          </w:p>
        </w:tc>
        <w:tc>
          <w:tcPr>
            <w:tcW w:w="800" w:type="pct"/>
            <w:tcMar>
              <w:top w:w="18" w:type="dxa"/>
              <w:left w:w="60" w:type="dxa"/>
              <w:bottom w:w="18" w:type="dxa"/>
              <w:right w:w="60" w:type="dxa"/>
            </w:tcMar>
          </w:tcPr>
          <w:p w14:paraId="4D38E465" w14:textId="77777777" w:rsidR="008E260D" w:rsidRDefault="003F1FC7">
            <w:pPr>
              <w:spacing w:before="15" w:after="15" w:line="180" w:lineRule="auto"/>
            </w:pPr>
            <w:r>
              <w:rPr>
                <w:sz w:val="15"/>
                <w:szCs w:val="15"/>
              </w:rPr>
              <w:t>Obligatoria</w:t>
            </w:r>
          </w:p>
        </w:tc>
      </w:tr>
      <w:tr w:rsidR="008E260D" w14:paraId="319F08FB"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5A119ECF" w14:textId="77777777" w:rsidR="008E260D" w:rsidRDefault="003F1FC7">
            <w:pPr>
              <w:spacing w:before="15" w:after="15" w:line="180" w:lineRule="auto"/>
            </w:pPr>
            <w:r>
              <w:rPr>
                <w:sz w:val="15"/>
                <w:szCs w:val="15"/>
              </w:rPr>
              <w:t>Administración de usuarios → Todos los módulos</w:t>
            </w:r>
          </w:p>
        </w:tc>
        <w:tc>
          <w:tcPr>
            <w:tcW w:w="2900" w:type="pct"/>
            <w:shd w:val="clear" w:color="auto" w:fill="F2F4F8"/>
            <w:tcMar>
              <w:top w:w="18" w:type="dxa"/>
              <w:left w:w="60" w:type="dxa"/>
              <w:bottom w:w="18" w:type="dxa"/>
              <w:right w:w="60" w:type="dxa"/>
            </w:tcMar>
          </w:tcPr>
          <w:p w14:paraId="7106560B" w14:textId="77777777" w:rsidR="008E260D" w:rsidRDefault="003F1FC7">
            <w:pPr>
              <w:spacing w:before="15" w:after="15" w:line="180" w:lineRule="auto"/>
            </w:pPr>
            <w:r>
              <w:rPr>
                <w:sz w:val="15"/>
                <w:szCs w:val="15"/>
              </w:rPr>
              <w:t>La definición de perfiles, módulos visibles y niveles de operación deberá ser única y aplicarse de manera uniforme en todos los módulos.</w:t>
            </w:r>
          </w:p>
        </w:tc>
        <w:tc>
          <w:tcPr>
            <w:tcW w:w="800" w:type="pct"/>
            <w:shd w:val="clear" w:color="auto" w:fill="F2F4F8"/>
            <w:tcMar>
              <w:top w:w="18" w:type="dxa"/>
              <w:left w:w="60" w:type="dxa"/>
              <w:bottom w:w="18" w:type="dxa"/>
              <w:right w:w="60" w:type="dxa"/>
            </w:tcMar>
          </w:tcPr>
          <w:p w14:paraId="1B1FE4F3" w14:textId="77777777" w:rsidR="008E260D" w:rsidRDefault="003F1FC7">
            <w:pPr>
              <w:spacing w:before="15" w:after="15" w:line="180" w:lineRule="auto"/>
            </w:pPr>
            <w:r>
              <w:rPr>
                <w:sz w:val="15"/>
                <w:szCs w:val="15"/>
              </w:rPr>
              <w:t>Obligatoria</w:t>
            </w:r>
          </w:p>
        </w:tc>
      </w:tr>
      <w:tr w:rsidR="008E260D" w14:paraId="4DC120A7" w14:textId="77777777">
        <w:tblPrEx>
          <w:tblCellMar>
            <w:top w:w="0" w:type="dxa"/>
            <w:bottom w:w="0" w:type="dxa"/>
          </w:tblCellMar>
        </w:tblPrEx>
        <w:tc>
          <w:tcPr>
            <w:tcW w:w="1300" w:type="pct"/>
            <w:tcMar>
              <w:top w:w="18" w:type="dxa"/>
              <w:left w:w="60" w:type="dxa"/>
              <w:bottom w:w="18" w:type="dxa"/>
              <w:right w:w="60" w:type="dxa"/>
            </w:tcMar>
          </w:tcPr>
          <w:p w14:paraId="3D2862B2" w14:textId="77777777" w:rsidR="008E260D" w:rsidRDefault="003F1FC7">
            <w:pPr>
              <w:spacing w:before="15" w:after="15" w:line="180" w:lineRule="auto"/>
            </w:pPr>
            <w:r>
              <w:rPr>
                <w:sz w:val="15"/>
                <w:szCs w:val="15"/>
              </w:rPr>
              <w:t>Colaboradores → Agenda y resguardos</w:t>
            </w:r>
          </w:p>
        </w:tc>
        <w:tc>
          <w:tcPr>
            <w:tcW w:w="2900" w:type="pct"/>
            <w:tcMar>
              <w:top w:w="18" w:type="dxa"/>
              <w:left w:w="60" w:type="dxa"/>
              <w:bottom w:w="18" w:type="dxa"/>
              <w:right w:w="60" w:type="dxa"/>
            </w:tcMar>
          </w:tcPr>
          <w:p w14:paraId="515F1484" w14:textId="77777777" w:rsidR="008E260D" w:rsidRDefault="003F1FC7">
            <w:pPr>
              <w:spacing w:before="15" w:after="15" w:line="180" w:lineRule="auto"/>
            </w:pPr>
            <w:r>
              <w:rPr>
                <w:sz w:val="15"/>
                <w:szCs w:val="15"/>
              </w:rPr>
              <w:t>El padrón de colaboradores deberá servir como fuente para la asignación de responsables de acuerdos y de resguardos de bienes.</w:t>
            </w:r>
          </w:p>
        </w:tc>
        <w:tc>
          <w:tcPr>
            <w:tcW w:w="800" w:type="pct"/>
            <w:tcMar>
              <w:top w:w="18" w:type="dxa"/>
              <w:left w:w="60" w:type="dxa"/>
              <w:bottom w:w="18" w:type="dxa"/>
              <w:right w:w="60" w:type="dxa"/>
            </w:tcMar>
          </w:tcPr>
          <w:p w14:paraId="47A2DB3A" w14:textId="77777777" w:rsidR="008E260D" w:rsidRDefault="003F1FC7">
            <w:pPr>
              <w:spacing w:before="15" w:after="15" w:line="180" w:lineRule="auto"/>
            </w:pPr>
            <w:r>
              <w:rPr>
                <w:sz w:val="15"/>
                <w:szCs w:val="15"/>
              </w:rPr>
              <w:t>Deseable</w:t>
            </w:r>
          </w:p>
        </w:tc>
      </w:tr>
      <w:tr w:rsidR="008E260D" w14:paraId="2A92EC22"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050E85AE" w14:textId="77777777" w:rsidR="008E260D" w:rsidRDefault="003F1FC7">
            <w:pPr>
              <w:spacing w:before="15" w:after="15" w:line="180" w:lineRule="auto"/>
            </w:pPr>
            <w:r>
              <w:rPr>
                <w:sz w:val="15"/>
                <w:szCs w:val="15"/>
              </w:rPr>
              <w:t>Notificaciones → Correo institucional</w:t>
            </w:r>
          </w:p>
        </w:tc>
        <w:tc>
          <w:tcPr>
            <w:tcW w:w="2900" w:type="pct"/>
            <w:shd w:val="clear" w:color="auto" w:fill="F2F4F8"/>
            <w:tcMar>
              <w:top w:w="18" w:type="dxa"/>
              <w:left w:w="60" w:type="dxa"/>
              <w:bottom w:w="18" w:type="dxa"/>
              <w:right w:w="60" w:type="dxa"/>
            </w:tcMar>
          </w:tcPr>
          <w:p w14:paraId="192B23FA" w14:textId="77777777" w:rsidR="008E260D" w:rsidRDefault="003F1FC7">
            <w:pPr>
              <w:spacing w:before="15" w:after="15" w:line="180" w:lineRule="auto"/>
            </w:pPr>
            <w:r>
              <w:rPr>
                <w:sz w:val="15"/>
                <w:szCs w:val="15"/>
              </w:rPr>
              <w:t>Los avisos de sesiones, vencimientos y acuerdos deberán poder remitirse por correo electrónico institucional.</w:t>
            </w:r>
          </w:p>
        </w:tc>
        <w:tc>
          <w:tcPr>
            <w:tcW w:w="800" w:type="pct"/>
            <w:shd w:val="clear" w:color="auto" w:fill="F2F4F8"/>
            <w:tcMar>
              <w:top w:w="18" w:type="dxa"/>
              <w:left w:w="60" w:type="dxa"/>
              <w:bottom w:w="18" w:type="dxa"/>
              <w:right w:w="60" w:type="dxa"/>
            </w:tcMar>
          </w:tcPr>
          <w:p w14:paraId="270FF767" w14:textId="77777777" w:rsidR="008E260D" w:rsidRDefault="003F1FC7">
            <w:pPr>
              <w:spacing w:before="15" w:after="15" w:line="180" w:lineRule="auto"/>
            </w:pPr>
            <w:r>
              <w:rPr>
                <w:sz w:val="15"/>
                <w:szCs w:val="15"/>
              </w:rPr>
              <w:t>Deseable</w:t>
            </w:r>
          </w:p>
        </w:tc>
      </w:tr>
      <w:tr w:rsidR="008E260D" w14:paraId="0C0271C4" w14:textId="77777777">
        <w:tblPrEx>
          <w:tblCellMar>
            <w:top w:w="0" w:type="dxa"/>
            <w:bottom w:w="0" w:type="dxa"/>
          </w:tblCellMar>
        </w:tblPrEx>
        <w:tc>
          <w:tcPr>
            <w:tcW w:w="1300" w:type="pct"/>
            <w:tcMar>
              <w:top w:w="18" w:type="dxa"/>
              <w:left w:w="60" w:type="dxa"/>
              <w:bottom w:w="18" w:type="dxa"/>
              <w:right w:w="60" w:type="dxa"/>
            </w:tcMar>
          </w:tcPr>
          <w:p w14:paraId="6179934A" w14:textId="77777777" w:rsidR="008E260D" w:rsidRDefault="003F1FC7">
            <w:pPr>
              <w:spacing w:before="15" w:after="15" w:line="180" w:lineRule="auto"/>
            </w:pPr>
            <w:r>
              <w:rPr>
                <w:sz w:val="15"/>
                <w:szCs w:val="15"/>
              </w:rPr>
              <w:t>Notificaciones → Mensajería y avisos móviles</w:t>
            </w:r>
          </w:p>
        </w:tc>
        <w:tc>
          <w:tcPr>
            <w:tcW w:w="2900" w:type="pct"/>
            <w:tcMar>
              <w:top w:w="18" w:type="dxa"/>
              <w:left w:w="60" w:type="dxa"/>
              <w:bottom w:w="18" w:type="dxa"/>
              <w:right w:w="60" w:type="dxa"/>
            </w:tcMar>
          </w:tcPr>
          <w:p w14:paraId="10146DE7" w14:textId="77777777" w:rsidR="008E260D" w:rsidRDefault="003F1FC7">
            <w:pPr>
              <w:spacing w:before="15" w:after="15" w:line="180" w:lineRule="auto"/>
            </w:pPr>
            <w:r>
              <w:rPr>
                <w:sz w:val="15"/>
                <w:szCs w:val="15"/>
              </w:rPr>
              <w:t>Los avisos deberán poder remitirse a dispositivos móviles institucionales mediante los mecanismos de notificación disponibles.</w:t>
            </w:r>
          </w:p>
        </w:tc>
        <w:tc>
          <w:tcPr>
            <w:tcW w:w="800" w:type="pct"/>
            <w:tcMar>
              <w:top w:w="18" w:type="dxa"/>
              <w:left w:w="60" w:type="dxa"/>
              <w:bottom w:w="18" w:type="dxa"/>
              <w:right w:w="60" w:type="dxa"/>
            </w:tcMar>
          </w:tcPr>
          <w:p w14:paraId="7AC8FF98" w14:textId="77777777" w:rsidR="008E260D" w:rsidRDefault="003F1FC7">
            <w:pPr>
              <w:spacing w:before="15" w:after="15" w:line="180" w:lineRule="auto"/>
            </w:pPr>
            <w:r>
              <w:rPr>
                <w:sz w:val="15"/>
                <w:szCs w:val="15"/>
              </w:rPr>
              <w:t>Deseable</w:t>
            </w:r>
          </w:p>
        </w:tc>
      </w:tr>
      <w:tr w:rsidR="008E260D" w14:paraId="177D673D"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54D3364E" w14:textId="77777777" w:rsidR="008E260D" w:rsidRDefault="003F1FC7">
            <w:pPr>
              <w:spacing w:before="15" w:after="15" w:line="180" w:lineRule="auto"/>
            </w:pPr>
            <w:r>
              <w:rPr>
                <w:sz w:val="15"/>
                <w:szCs w:val="15"/>
              </w:rPr>
              <w:t>Sistema → Servicios de información aeronáutica</w:t>
            </w:r>
          </w:p>
        </w:tc>
        <w:tc>
          <w:tcPr>
            <w:tcW w:w="2900" w:type="pct"/>
            <w:shd w:val="clear" w:color="auto" w:fill="F2F4F8"/>
            <w:tcMar>
              <w:top w:w="18" w:type="dxa"/>
              <w:left w:w="60" w:type="dxa"/>
              <w:bottom w:w="18" w:type="dxa"/>
              <w:right w:w="60" w:type="dxa"/>
            </w:tcMar>
          </w:tcPr>
          <w:p w14:paraId="45D740D4" w14:textId="77777777" w:rsidR="008E260D" w:rsidRDefault="003F1FC7">
            <w:pPr>
              <w:spacing w:before="15" w:after="15" w:line="180" w:lineRule="auto"/>
            </w:pPr>
            <w:r>
              <w:rPr>
                <w:sz w:val="15"/>
                <w:szCs w:val="15"/>
              </w:rPr>
              <w:t>La incorporación automática de información de vuelos proveniente de los servicios de control de tránsito aéreo o de las aerolíneas deberá evaluarse en función de la disponibilidad y las condiciones de acceso a dichos servicios.</w:t>
            </w:r>
          </w:p>
        </w:tc>
        <w:tc>
          <w:tcPr>
            <w:tcW w:w="800" w:type="pct"/>
            <w:shd w:val="clear" w:color="auto" w:fill="F2F4F8"/>
            <w:tcMar>
              <w:top w:w="18" w:type="dxa"/>
              <w:left w:w="60" w:type="dxa"/>
              <w:bottom w:w="18" w:type="dxa"/>
              <w:right w:w="60" w:type="dxa"/>
            </w:tcMar>
          </w:tcPr>
          <w:p w14:paraId="6DDECD78" w14:textId="77777777" w:rsidR="008E260D" w:rsidRDefault="003F1FC7">
            <w:pPr>
              <w:spacing w:before="15" w:after="15" w:line="180" w:lineRule="auto"/>
            </w:pPr>
            <w:r>
              <w:rPr>
                <w:sz w:val="15"/>
                <w:szCs w:val="15"/>
              </w:rPr>
              <w:t>Requiere análisis</w:t>
            </w:r>
          </w:p>
        </w:tc>
      </w:tr>
      <w:tr w:rsidR="008E260D" w14:paraId="3E1F17DD" w14:textId="77777777">
        <w:tblPrEx>
          <w:tblCellMar>
            <w:top w:w="0" w:type="dxa"/>
            <w:bottom w:w="0" w:type="dxa"/>
          </w:tblCellMar>
        </w:tblPrEx>
        <w:tc>
          <w:tcPr>
            <w:tcW w:w="1300" w:type="pct"/>
            <w:tcMar>
              <w:top w:w="18" w:type="dxa"/>
              <w:left w:w="60" w:type="dxa"/>
              <w:bottom w:w="18" w:type="dxa"/>
              <w:right w:w="60" w:type="dxa"/>
            </w:tcMar>
          </w:tcPr>
          <w:p w14:paraId="40EE3F57" w14:textId="77777777" w:rsidR="008E260D" w:rsidRDefault="003F1FC7">
            <w:pPr>
              <w:spacing w:before="15" w:after="15" w:line="180" w:lineRule="auto"/>
            </w:pPr>
            <w:r>
              <w:rPr>
                <w:sz w:val="15"/>
                <w:szCs w:val="15"/>
              </w:rPr>
              <w:t>Sistema → Pantallas de información al público</w:t>
            </w:r>
          </w:p>
        </w:tc>
        <w:tc>
          <w:tcPr>
            <w:tcW w:w="2900" w:type="pct"/>
            <w:tcMar>
              <w:top w:w="18" w:type="dxa"/>
              <w:left w:w="60" w:type="dxa"/>
              <w:bottom w:w="18" w:type="dxa"/>
              <w:right w:w="60" w:type="dxa"/>
            </w:tcMar>
          </w:tcPr>
          <w:p w14:paraId="0F00BE95" w14:textId="77777777" w:rsidR="008E260D" w:rsidRDefault="003F1FC7">
            <w:pPr>
              <w:spacing w:before="15" w:after="15" w:line="180" w:lineRule="auto"/>
            </w:pPr>
            <w:r>
              <w:rPr>
                <w:sz w:val="15"/>
                <w:szCs w:val="15"/>
              </w:rPr>
              <w:t>La publicación de la información de vuelos en pantallas del edificio terminal deberá evaluarse conforme a la infraestructura de señalización disponible.</w:t>
            </w:r>
          </w:p>
        </w:tc>
        <w:tc>
          <w:tcPr>
            <w:tcW w:w="800" w:type="pct"/>
            <w:tcMar>
              <w:top w:w="18" w:type="dxa"/>
              <w:left w:w="60" w:type="dxa"/>
              <w:bottom w:w="18" w:type="dxa"/>
              <w:right w:w="60" w:type="dxa"/>
            </w:tcMar>
          </w:tcPr>
          <w:p w14:paraId="2A9C02AB" w14:textId="77777777" w:rsidR="008E260D" w:rsidRDefault="003F1FC7">
            <w:pPr>
              <w:spacing w:before="15" w:after="15" w:line="180" w:lineRule="auto"/>
            </w:pPr>
            <w:r>
              <w:rPr>
                <w:sz w:val="15"/>
                <w:szCs w:val="15"/>
              </w:rPr>
              <w:t>Requiere análisis</w:t>
            </w:r>
          </w:p>
        </w:tc>
      </w:tr>
      <w:tr w:rsidR="008E260D" w14:paraId="39DA3929" w14:textId="77777777">
        <w:tblPrEx>
          <w:tblCellMar>
            <w:top w:w="0" w:type="dxa"/>
            <w:bottom w:w="0" w:type="dxa"/>
          </w:tblCellMar>
        </w:tblPrEx>
        <w:tc>
          <w:tcPr>
            <w:tcW w:w="1300" w:type="pct"/>
            <w:shd w:val="clear" w:color="auto" w:fill="F2F4F8"/>
            <w:tcMar>
              <w:top w:w="18" w:type="dxa"/>
              <w:left w:w="60" w:type="dxa"/>
              <w:bottom w:w="18" w:type="dxa"/>
              <w:right w:w="60" w:type="dxa"/>
            </w:tcMar>
          </w:tcPr>
          <w:p w14:paraId="49E34689" w14:textId="77777777" w:rsidR="008E260D" w:rsidRDefault="003F1FC7">
            <w:pPr>
              <w:spacing w:before="15" w:after="15" w:line="180" w:lineRule="auto"/>
            </w:pPr>
            <w:r>
              <w:rPr>
                <w:sz w:val="15"/>
                <w:szCs w:val="15"/>
              </w:rPr>
              <w:t>Sistema → GRP institucional</w:t>
            </w:r>
          </w:p>
        </w:tc>
        <w:tc>
          <w:tcPr>
            <w:tcW w:w="2900" w:type="pct"/>
            <w:shd w:val="clear" w:color="auto" w:fill="F2F4F8"/>
            <w:tcMar>
              <w:top w:w="18" w:type="dxa"/>
              <w:left w:w="60" w:type="dxa"/>
              <w:bottom w:w="18" w:type="dxa"/>
              <w:right w:w="60" w:type="dxa"/>
            </w:tcMar>
          </w:tcPr>
          <w:p w14:paraId="2F15DA06" w14:textId="77777777" w:rsidR="008E260D" w:rsidRDefault="003F1FC7">
            <w:pPr>
              <w:spacing w:before="15" w:after="15" w:line="180" w:lineRule="auto"/>
            </w:pPr>
            <w:r>
              <w:rPr>
                <w:sz w:val="15"/>
                <w:szCs w:val="15"/>
              </w:rPr>
              <w:t>El intercambio de información con los módulos administrativos, patrimoniales y de recursos humanos del GRP deberá definirse durante la fase de diseño, particularmente en materia de inventario de bienes y padrón de personal.</w:t>
            </w:r>
          </w:p>
        </w:tc>
        <w:tc>
          <w:tcPr>
            <w:tcW w:w="800" w:type="pct"/>
            <w:shd w:val="clear" w:color="auto" w:fill="F2F4F8"/>
            <w:tcMar>
              <w:top w:w="18" w:type="dxa"/>
              <w:left w:w="60" w:type="dxa"/>
              <w:bottom w:w="18" w:type="dxa"/>
              <w:right w:w="60" w:type="dxa"/>
            </w:tcMar>
          </w:tcPr>
          <w:p w14:paraId="7459F35D" w14:textId="77777777" w:rsidR="008E260D" w:rsidRDefault="003F1FC7">
            <w:pPr>
              <w:spacing w:before="15" w:after="15" w:line="180" w:lineRule="auto"/>
            </w:pPr>
            <w:r>
              <w:rPr>
                <w:sz w:val="15"/>
                <w:szCs w:val="15"/>
              </w:rPr>
              <w:t>Requiere análisis</w:t>
            </w:r>
          </w:p>
        </w:tc>
      </w:tr>
    </w:tbl>
    <w:p w14:paraId="03CFB5D6" w14:textId="77777777" w:rsidR="008E260D" w:rsidRDefault="003F1FC7">
      <w:pPr>
        <w:pStyle w:val="Ttulo1"/>
        <w:keepNext/>
        <w:spacing w:before="165" w:after="70"/>
      </w:pPr>
      <w:bookmarkStart w:id="41" w:name="_Toc238550230"/>
      <w:r>
        <w:rPr>
          <w:sz w:val="24"/>
          <w:szCs w:val="24"/>
        </w:rPr>
        <w:t>12. Requerimientos técnicos generales</w:t>
      </w:r>
      <w:bookmarkEnd w:id="41"/>
    </w:p>
    <w:p w14:paraId="527F8159" w14:textId="77777777" w:rsidR="008E260D" w:rsidRDefault="003F1FC7">
      <w:pPr>
        <w:spacing w:after="55" w:line="214" w:lineRule="auto"/>
        <w:jc w:val="both"/>
      </w:pPr>
      <w:r>
        <w:t>Los siguientes requerimientos expresan necesidades técnicas de la solución. No condicionan la elección de una tecnología o proveedor determinado, salvo en aquello que resulte indispensable para satisfacer la necesidad descrita.</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959"/>
        <w:gridCol w:w="8633"/>
      </w:tblGrid>
      <w:tr w:rsidR="008E260D" w14:paraId="7D4E3D83" w14:textId="77777777">
        <w:tblPrEx>
          <w:tblCellMar>
            <w:top w:w="0" w:type="dxa"/>
            <w:bottom w:w="0" w:type="dxa"/>
          </w:tblCellMar>
        </w:tblPrEx>
        <w:trPr>
          <w:tblHeader/>
        </w:trPr>
        <w:tc>
          <w:tcPr>
            <w:tcW w:w="500" w:type="pct"/>
            <w:shd w:val="clear" w:color="auto" w:fill="1F3864"/>
            <w:tcMar>
              <w:top w:w="20" w:type="dxa"/>
              <w:left w:w="60" w:type="dxa"/>
              <w:bottom w:w="20" w:type="dxa"/>
              <w:right w:w="60" w:type="dxa"/>
            </w:tcMar>
          </w:tcPr>
          <w:p w14:paraId="00920C6D" w14:textId="77777777" w:rsidR="008E260D" w:rsidRDefault="003F1FC7">
            <w:pPr>
              <w:spacing w:before="15" w:after="15" w:line="180" w:lineRule="auto"/>
              <w:jc w:val="center"/>
            </w:pPr>
            <w:r>
              <w:rPr>
                <w:b/>
                <w:bCs/>
                <w:color w:val="FFFFFF"/>
                <w:sz w:val="15"/>
                <w:szCs w:val="15"/>
              </w:rPr>
              <w:t>ID</w:t>
            </w:r>
          </w:p>
        </w:tc>
        <w:tc>
          <w:tcPr>
            <w:tcW w:w="4500" w:type="pct"/>
            <w:shd w:val="clear" w:color="auto" w:fill="1F3864"/>
            <w:tcMar>
              <w:top w:w="20" w:type="dxa"/>
              <w:left w:w="60" w:type="dxa"/>
              <w:bottom w:w="20" w:type="dxa"/>
              <w:right w:w="60" w:type="dxa"/>
            </w:tcMar>
          </w:tcPr>
          <w:p w14:paraId="7DF363F2" w14:textId="77777777" w:rsidR="008E260D" w:rsidRDefault="003F1FC7">
            <w:pPr>
              <w:spacing w:before="15" w:after="15" w:line="180" w:lineRule="auto"/>
              <w:jc w:val="center"/>
            </w:pPr>
            <w:r>
              <w:rPr>
                <w:b/>
                <w:bCs/>
                <w:color w:val="FFFFFF"/>
                <w:sz w:val="15"/>
                <w:szCs w:val="15"/>
              </w:rPr>
              <w:t>Requerimiento técnico</w:t>
            </w:r>
          </w:p>
        </w:tc>
      </w:tr>
      <w:tr w:rsidR="008E260D" w14:paraId="36CCD699" w14:textId="77777777">
        <w:tblPrEx>
          <w:tblCellMar>
            <w:top w:w="0" w:type="dxa"/>
            <w:bottom w:w="0" w:type="dxa"/>
          </w:tblCellMar>
        </w:tblPrEx>
        <w:tc>
          <w:tcPr>
            <w:tcW w:w="500" w:type="pct"/>
            <w:tcMar>
              <w:top w:w="18" w:type="dxa"/>
              <w:left w:w="60" w:type="dxa"/>
              <w:bottom w:w="18" w:type="dxa"/>
              <w:right w:w="60" w:type="dxa"/>
            </w:tcMar>
          </w:tcPr>
          <w:p w14:paraId="3D9AC70C" w14:textId="77777777" w:rsidR="008E260D" w:rsidRDefault="003F1FC7">
            <w:pPr>
              <w:spacing w:before="15" w:after="15" w:line="180" w:lineRule="auto"/>
            </w:pPr>
            <w:r>
              <w:rPr>
                <w:sz w:val="15"/>
                <w:szCs w:val="15"/>
              </w:rPr>
              <w:t>RT-01</w:t>
            </w:r>
          </w:p>
        </w:tc>
        <w:tc>
          <w:tcPr>
            <w:tcW w:w="4500" w:type="pct"/>
            <w:tcMar>
              <w:top w:w="18" w:type="dxa"/>
              <w:left w:w="60" w:type="dxa"/>
              <w:bottom w:w="18" w:type="dxa"/>
              <w:right w:w="60" w:type="dxa"/>
            </w:tcMar>
          </w:tcPr>
          <w:p w14:paraId="75D2E5F5" w14:textId="77777777" w:rsidR="008E260D" w:rsidRDefault="003F1FC7">
            <w:pPr>
              <w:spacing w:before="15" w:after="15" w:line="180" w:lineRule="auto"/>
            </w:pPr>
            <w:r>
              <w:rPr>
                <w:sz w:val="15"/>
                <w:szCs w:val="15"/>
              </w:rPr>
              <w:t>La solución deberá operar mediante navegador web estándar, sin instalación de componentes adicionales, y presentarse adecuadamente en equipos de escritorio y dispositivos móviles institucionales.</w:t>
            </w:r>
          </w:p>
        </w:tc>
      </w:tr>
      <w:tr w:rsidR="008E260D" w14:paraId="56388D22"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6B518951" w14:textId="77777777" w:rsidR="008E260D" w:rsidRDefault="003F1FC7">
            <w:pPr>
              <w:spacing w:before="15" w:after="15" w:line="180" w:lineRule="auto"/>
            </w:pPr>
            <w:r>
              <w:rPr>
                <w:sz w:val="15"/>
                <w:szCs w:val="15"/>
              </w:rPr>
              <w:t>RT-02</w:t>
            </w:r>
          </w:p>
        </w:tc>
        <w:tc>
          <w:tcPr>
            <w:tcW w:w="4500" w:type="pct"/>
            <w:shd w:val="clear" w:color="auto" w:fill="F2F4F8"/>
            <w:tcMar>
              <w:top w:w="18" w:type="dxa"/>
              <w:left w:w="60" w:type="dxa"/>
              <w:bottom w:w="18" w:type="dxa"/>
              <w:right w:w="60" w:type="dxa"/>
            </w:tcMar>
          </w:tcPr>
          <w:p w14:paraId="320DCB2F" w14:textId="77777777" w:rsidR="008E260D" w:rsidRDefault="003F1FC7">
            <w:pPr>
              <w:spacing w:before="15" w:after="15" w:line="180" w:lineRule="auto"/>
            </w:pPr>
            <w:r>
              <w:rPr>
                <w:sz w:val="15"/>
                <w:szCs w:val="15"/>
              </w:rPr>
              <w:t>La solución deberá utilizar un mecanismo de autenticación que permita identificar individualmente a cada usuario, con credenciales personales e intransferibles.</w:t>
            </w:r>
          </w:p>
        </w:tc>
      </w:tr>
      <w:tr w:rsidR="008E260D" w14:paraId="6C960187" w14:textId="77777777">
        <w:tblPrEx>
          <w:tblCellMar>
            <w:top w:w="0" w:type="dxa"/>
            <w:bottom w:w="0" w:type="dxa"/>
          </w:tblCellMar>
        </w:tblPrEx>
        <w:tc>
          <w:tcPr>
            <w:tcW w:w="500" w:type="pct"/>
            <w:tcMar>
              <w:top w:w="18" w:type="dxa"/>
              <w:left w:w="60" w:type="dxa"/>
              <w:bottom w:w="18" w:type="dxa"/>
              <w:right w:w="60" w:type="dxa"/>
            </w:tcMar>
          </w:tcPr>
          <w:p w14:paraId="528B40FE" w14:textId="77777777" w:rsidR="008E260D" w:rsidRDefault="003F1FC7">
            <w:pPr>
              <w:spacing w:before="15" w:after="15" w:line="180" w:lineRule="auto"/>
            </w:pPr>
            <w:r>
              <w:rPr>
                <w:sz w:val="15"/>
                <w:szCs w:val="15"/>
              </w:rPr>
              <w:lastRenderedPageBreak/>
              <w:t>RT-03</w:t>
            </w:r>
          </w:p>
        </w:tc>
        <w:tc>
          <w:tcPr>
            <w:tcW w:w="4500" w:type="pct"/>
            <w:tcMar>
              <w:top w:w="18" w:type="dxa"/>
              <w:left w:w="60" w:type="dxa"/>
              <w:bottom w:w="18" w:type="dxa"/>
              <w:right w:w="60" w:type="dxa"/>
            </w:tcMar>
          </w:tcPr>
          <w:p w14:paraId="434942D7" w14:textId="77777777" w:rsidR="008E260D" w:rsidRDefault="003F1FC7">
            <w:pPr>
              <w:spacing w:before="15" w:after="15" w:line="180" w:lineRule="auto"/>
            </w:pPr>
            <w:r>
              <w:rPr>
                <w:sz w:val="15"/>
                <w:szCs w:val="15"/>
              </w:rPr>
              <w:t>El sistema deberá administrar las sesiones y cerrarlas automáticamente tras un periodo de inactividad definido institucionalmente.</w:t>
            </w:r>
          </w:p>
        </w:tc>
      </w:tr>
      <w:tr w:rsidR="008E260D" w14:paraId="1479DB04"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51C58690" w14:textId="77777777" w:rsidR="008E260D" w:rsidRDefault="003F1FC7">
            <w:pPr>
              <w:spacing w:before="15" w:after="15" w:line="180" w:lineRule="auto"/>
            </w:pPr>
            <w:r>
              <w:rPr>
                <w:sz w:val="15"/>
                <w:szCs w:val="15"/>
              </w:rPr>
              <w:t>RT-04</w:t>
            </w:r>
          </w:p>
        </w:tc>
        <w:tc>
          <w:tcPr>
            <w:tcW w:w="4500" w:type="pct"/>
            <w:shd w:val="clear" w:color="auto" w:fill="F2F4F8"/>
            <w:tcMar>
              <w:top w:w="18" w:type="dxa"/>
              <w:left w:w="60" w:type="dxa"/>
              <w:bottom w:w="18" w:type="dxa"/>
              <w:right w:w="60" w:type="dxa"/>
            </w:tcMar>
          </w:tcPr>
          <w:p w14:paraId="21C81928" w14:textId="77777777" w:rsidR="008E260D" w:rsidRDefault="003F1FC7">
            <w:pPr>
              <w:spacing w:before="15" w:after="15" w:line="180" w:lineRule="auto"/>
            </w:pPr>
            <w:r>
              <w:rPr>
                <w:sz w:val="15"/>
                <w:szCs w:val="15"/>
              </w:rPr>
              <w:t>El sistema deberá exigir el cambio de contraseña en el primer ingreso y cuando el administrador lo determine, y deberá aplicar reglas mínimas de complejidad.</w:t>
            </w:r>
          </w:p>
        </w:tc>
      </w:tr>
      <w:tr w:rsidR="008E260D" w14:paraId="6F4554C6" w14:textId="77777777">
        <w:tblPrEx>
          <w:tblCellMar>
            <w:top w:w="0" w:type="dxa"/>
            <w:bottom w:w="0" w:type="dxa"/>
          </w:tblCellMar>
        </w:tblPrEx>
        <w:tc>
          <w:tcPr>
            <w:tcW w:w="500" w:type="pct"/>
            <w:tcMar>
              <w:top w:w="18" w:type="dxa"/>
              <w:left w:w="60" w:type="dxa"/>
              <w:bottom w:w="18" w:type="dxa"/>
              <w:right w:w="60" w:type="dxa"/>
            </w:tcMar>
          </w:tcPr>
          <w:p w14:paraId="21D3E6DF" w14:textId="77777777" w:rsidR="008E260D" w:rsidRDefault="003F1FC7">
            <w:pPr>
              <w:spacing w:before="15" w:after="15" w:line="180" w:lineRule="auto"/>
            </w:pPr>
            <w:r>
              <w:rPr>
                <w:sz w:val="15"/>
                <w:szCs w:val="15"/>
              </w:rPr>
              <w:t>RT-05</w:t>
            </w:r>
          </w:p>
        </w:tc>
        <w:tc>
          <w:tcPr>
            <w:tcW w:w="4500" w:type="pct"/>
            <w:tcMar>
              <w:top w:w="18" w:type="dxa"/>
              <w:left w:w="60" w:type="dxa"/>
              <w:bottom w:w="18" w:type="dxa"/>
              <w:right w:w="60" w:type="dxa"/>
            </w:tcMar>
          </w:tcPr>
          <w:p w14:paraId="594CB840" w14:textId="77777777" w:rsidR="008E260D" w:rsidRDefault="003F1FC7">
            <w:pPr>
              <w:spacing w:before="15" w:after="15" w:line="180" w:lineRule="auto"/>
            </w:pPr>
            <w:r>
              <w:rPr>
                <w:sz w:val="15"/>
                <w:szCs w:val="15"/>
              </w:rPr>
              <w:t>La información deberá almacenarse en una base de datos centralizada, con integridad referencial y restricciones que impidan el registro de información inconsistente.</w:t>
            </w:r>
          </w:p>
        </w:tc>
      </w:tr>
      <w:tr w:rsidR="008E260D" w14:paraId="781D406B"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51D234DA" w14:textId="77777777" w:rsidR="008E260D" w:rsidRDefault="003F1FC7">
            <w:pPr>
              <w:spacing w:before="15" w:after="15" w:line="180" w:lineRule="auto"/>
            </w:pPr>
            <w:r>
              <w:rPr>
                <w:sz w:val="15"/>
                <w:szCs w:val="15"/>
              </w:rPr>
              <w:t>RT-06</w:t>
            </w:r>
          </w:p>
        </w:tc>
        <w:tc>
          <w:tcPr>
            <w:tcW w:w="4500" w:type="pct"/>
            <w:shd w:val="clear" w:color="auto" w:fill="F2F4F8"/>
            <w:tcMar>
              <w:top w:w="18" w:type="dxa"/>
              <w:left w:w="60" w:type="dxa"/>
              <w:bottom w:w="18" w:type="dxa"/>
              <w:right w:w="60" w:type="dxa"/>
            </w:tcMar>
          </w:tcPr>
          <w:p w14:paraId="08427208" w14:textId="77777777" w:rsidR="008E260D" w:rsidRDefault="003F1FC7">
            <w:pPr>
              <w:spacing w:before="15" w:after="15" w:line="180" w:lineRule="auto"/>
            </w:pPr>
            <w:r>
              <w:rPr>
                <w:sz w:val="15"/>
                <w:szCs w:val="15"/>
              </w:rPr>
              <w:t>El control de acceso deberá aplicarse en la capa de datos y no sólo en la interfaz, de modo que ningún usuario obtenga información no autorizada por vías alternas.</w:t>
            </w:r>
          </w:p>
        </w:tc>
      </w:tr>
      <w:tr w:rsidR="008E260D" w14:paraId="2FD68232" w14:textId="77777777">
        <w:tblPrEx>
          <w:tblCellMar>
            <w:top w:w="0" w:type="dxa"/>
            <w:bottom w:w="0" w:type="dxa"/>
          </w:tblCellMar>
        </w:tblPrEx>
        <w:tc>
          <w:tcPr>
            <w:tcW w:w="500" w:type="pct"/>
            <w:tcMar>
              <w:top w:w="18" w:type="dxa"/>
              <w:left w:w="60" w:type="dxa"/>
              <w:bottom w:w="18" w:type="dxa"/>
              <w:right w:w="60" w:type="dxa"/>
            </w:tcMar>
          </w:tcPr>
          <w:p w14:paraId="153D4CD3" w14:textId="77777777" w:rsidR="008E260D" w:rsidRDefault="003F1FC7">
            <w:pPr>
              <w:spacing w:before="15" w:after="15" w:line="180" w:lineRule="auto"/>
            </w:pPr>
            <w:r>
              <w:rPr>
                <w:sz w:val="15"/>
                <w:szCs w:val="15"/>
              </w:rPr>
              <w:t>RT-07</w:t>
            </w:r>
          </w:p>
        </w:tc>
        <w:tc>
          <w:tcPr>
            <w:tcW w:w="4500" w:type="pct"/>
            <w:tcMar>
              <w:top w:w="18" w:type="dxa"/>
              <w:left w:w="60" w:type="dxa"/>
              <w:bottom w:w="18" w:type="dxa"/>
              <w:right w:w="60" w:type="dxa"/>
            </w:tcMar>
          </w:tcPr>
          <w:p w14:paraId="6BB8E92E" w14:textId="77777777" w:rsidR="008E260D" w:rsidRDefault="003F1FC7">
            <w:pPr>
              <w:spacing w:before="15" w:after="15" w:line="180" w:lineRule="auto"/>
            </w:pPr>
            <w:r>
              <w:rPr>
                <w:sz w:val="15"/>
                <w:szCs w:val="15"/>
              </w:rPr>
              <w:t>Los archivos y evidencias deberán almacenarse de manera relacionada con el registro al que correspondan, con control de acceso equivalente al del registro asociado.</w:t>
            </w:r>
          </w:p>
        </w:tc>
      </w:tr>
      <w:tr w:rsidR="008E260D" w14:paraId="31467849"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534D9500" w14:textId="77777777" w:rsidR="008E260D" w:rsidRDefault="003F1FC7">
            <w:pPr>
              <w:spacing w:before="15" w:after="15" w:line="180" w:lineRule="auto"/>
            </w:pPr>
            <w:r>
              <w:rPr>
                <w:sz w:val="15"/>
                <w:szCs w:val="15"/>
              </w:rPr>
              <w:t>RT-08</w:t>
            </w:r>
          </w:p>
        </w:tc>
        <w:tc>
          <w:tcPr>
            <w:tcW w:w="4500" w:type="pct"/>
            <w:shd w:val="clear" w:color="auto" w:fill="F2F4F8"/>
            <w:tcMar>
              <w:top w:w="18" w:type="dxa"/>
              <w:left w:w="60" w:type="dxa"/>
              <w:bottom w:w="18" w:type="dxa"/>
              <w:right w:w="60" w:type="dxa"/>
            </w:tcMar>
          </w:tcPr>
          <w:p w14:paraId="6259FCDC" w14:textId="77777777" w:rsidR="008E260D" w:rsidRDefault="003F1FC7">
            <w:pPr>
              <w:spacing w:before="15" w:after="15" w:line="180" w:lineRule="auto"/>
            </w:pPr>
            <w:r>
              <w:rPr>
                <w:sz w:val="15"/>
                <w:szCs w:val="15"/>
              </w:rPr>
              <w:t>El sistema deberá registrar la trazabilidad de las operaciones de escritura conforme a lo señalado en el capítulo 10, en un registro no modificable por los usuarios.</w:t>
            </w:r>
          </w:p>
        </w:tc>
      </w:tr>
      <w:tr w:rsidR="008E260D" w14:paraId="410D5043" w14:textId="77777777">
        <w:tblPrEx>
          <w:tblCellMar>
            <w:top w:w="0" w:type="dxa"/>
            <w:bottom w:w="0" w:type="dxa"/>
          </w:tblCellMar>
        </w:tblPrEx>
        <w:tc>
          <w:tcPr>
            <w:tcW w:w="500" w:type="pct"/>
            <w:tcMar>
              <w:top w:w="18" w:type="dxa"/>
              <w:left w:w="60" w:type="dxa"/>
              <w:bottom w:w="18" w:type="dxa"/>
              <w:right w:w="60" w:type="dxa"/>
            </w:tcMar>
          </w:tcPr>
          <w:p w14:paraId="778165BA" w14:textId="77777777" w:rsidR="008E260D" w:rsidRDefault="003F1FC7">
            <w:pPr>
              <w:spacing w:before="15" w:after="15" w:line="180" w:lineRule="auto"/>
            </w:pPr>
            <w:r>
              <w:rPr>
                <w:sz w:val="15"/>
                <w:szCs w:val="15"/>
              </w:rPr>
              <w:t>RT-09</w:t>
            </w:r>
          </w:p>
        </w:tc>
        <w:tc>
          <w:tcPr>
            <w:tcW w:w="4500" w:type="pct"/>
            <w:tcMar>
              <w:top w:w="18" w:type="dxa"/>
              <w:left w:w="60" w:type="dxa"/>
              <w:bottom w:w="18" w:type="dxa"/>
              <w:right w:w="60" w:type="dxa"/>
            </w:tcMar>
          </w:tcPr>
          <w:p w14:paraId="3A288F46" w14:textId="77777777" w:rsidR="008E260D" w:rsidRDefault="003F1FC7">
            <w:pPr>
              <w:spacing w:before="15" w:after="15" w:line="180" w:lineRule="auto"/>
            </w:pPr>
            <w:r>
              <w:rPr>
                <w:sz w:val="15"/>
                <w:szCs w:val="15"/>
              </w:rPr>
              <w:t>La solución deberá soportar el acceso concurrente sin degradación perceptible y resolver de manera controlada la edición simultánea de un mismo registro.</w:t>
            </w:r>
          </w:p>
        </w:tc>
      </w:tr>
      <w:tr w:rsidR="008E260D" w14:paraId="782DA72A"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36CD0065" w14:textId="77777777" w:rsidR="008E260D" w:rsidRDefault="003F1FC7">
            <w:pPr>
              <w:spacing w:before="15" w:after="15" w:line="180" w:lineRule="auto"/>
            </w:pPr>
            <w:r>
              <w:rPr>
                <w:sz w:val="15"/>
                <w:szCs w:val="15"/>
              </w:rPr>
              <w:t>RT-10</w:t>
            </w:r>
          </w:p>
        </w:tc>
        <w:tc>
          <w:tcPr>
            <w:tcW w:w="4500" w:type="pct"/>
            <w:shd w:val="clear" w:color="auto" w:fill="F2F4F8"/>
            <w:tcMar>
              <w:top w:w="18" w:type="dxa"/>
              <w:left w:w="60" w:type="dxa"/>
              <w:bottom w:w="18" w:type="dxa"/>
              <w:right w:w="60" w:type="dxa"/>
            </w:tcMar>
          </w:tcPr>
          <w:p w14:paraId="7194E54D" w14:textId="77777777" w:rsidR="008E260D" w:rsidRDefault="003F1FC7">
            <w:pPr>
              <w:spacing w:before="15" w:after="15" w:line="180" w:lineRule="auto"/>
            </w:pPr>
            <w:r>
              <w:rPr>
                <w:sz w:val="15"/>
                <w:szCs w:val="15"/>
              </w:rPr>
              <w:t>El sistema deberá contar con respaldos periódicos de la base de datos y del repositorio de archivos, con procedimiento de restauración verificable.</w:t>
            </w:r>
          </w:p>
        </w:tc>
      </w:tr>
      <w:tr w:rsidR="008E260D" w14:paraId="5ACF4536" w14:textId="77777777">
        <w:tblPrEx>
          <w:tblCellMar>
            <w:top w:w="0" w:type="dxa"/>
            <w:bottom w:w="0" w:type="dxa"/>
          </w:tblCellMar>
        </w:tblPrEx>
        <w:tc>
          <w:tcPr>
            <w:tcW w:w="500" w:type="pct"/>
            <w:tcMar>
              <w:top w:w="18" w:type="dxa"/>
              <w:left w:w="60" w:type="dxa"/>
              <w:bottom w:w="18" w:type="dxa"/>
              <w:right w:w="60" w:type="dxa"/>
            </w:tcMar>
          </w:tcPr>
          <w:p w14:paraId="0A73018E" w14:textId="77777777" w:rsidR="008E260D" w:rsidRDefault="003F1FC7">
            <w:pPr>
              <w:spacing w:before="15" w:after="15" w:line="180" w:lineRule="auto"/>
            </w:pPr>
            <w:r>
              <w:rPr>
                <w:sz w:val="15"/>
                <w:szCs w:val="15"/>
              </w:rPr>
              <w:t>RT-11</w:t>
            </w:r>
          </w:p>
        </w:tc>
        <w:tc>
          <w:tcPr>
            <w:tcW w:w="4500" w:type="pct"/>
            <w:tcMar>
              <w:top w:w="18" w:type="dxa"/>
              <w:left w:w="60" w:type="dxa"/>
              <w:bottom w:w="18" w:type="dxa"/>
              <w:right w:w="60" w:type="dxa"/>
            </w:tcMar>
          </w:tcPr>
          <w:p w14:paraId="790F4B78" w14:textId="77777777" w:rsidR="008E260D" w:rsidRDefault="003F1FC7">
            <w:pPr>
              <w:spacing w:before="15" w:after="15" w:line="180" w:lineRule="auto"/>
            </w:pPr>
            <w:r>
              <w:rPr>
                <w:sz w:val="15"/>
                <w:szCs w:val="15"/>
              </w:rPr>
              <w:t>La solución deberá estar disponible durante el horario de operación del aeródromo, con ventanas de mantenimiento programadas y comunicadas previamente.</w:t>
            </w:r>
          </w:p>
        </w:tc>
      </w:tr>
      <w:tr w:rsidR="008E260D" w14:paraId="2F49218D"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5C9F03F4" w14:textId="77777777" w:rsidR="008E260D" w:rsidRDefault="003F1FC7">
            <w:pPr>
              <w:spacing w:before="15" w:after="15" w:line="180" w:lineRule="auto"/>
            </w:pPr>
            <w:r>
              <w:rPr>
                <w:sz w:val="15"/>
                <w:szCs w:val="15"/>
              </w:rPr>
              <w:t>RT-12</w:t>
            </w:r>
          </w:p>
        </w:tc>
        <w:tc>
          <w:tcPr>
            <w:tcW w:w="4500" w:type="pct"/>
            <w:shd w:val="clear" w:color="auto" w:fill="F2F4F8"/>
            <w:tcMar>
              <w:top w:w="18" w:type="dxa"/>
              <w:left w:w="60" w:type="dxa"/>
              <w:bottom w:w="18" w:type="dxa"/>
              <w:right w:w="60" w:type="dxa"/>
            </w:tcMar>
          </w:tcPr>
          <w:p w14:paraId="5B679196" w14:textId="77777777" w:rsidR="008E260D" w:rsidRDefault="003F1FC7">
            <w:pPr>
              <w:spacing w:before="15" w:after="15" w:line="180" w:lineRule="auto"/>
            </w:pPr>
            <w:r>
              <w:rPr>
                <w:sz w:val="15"/>
                <w:szCs w:val="15"/>
              </w:rPr>
              <w:t>El sistema deberá permitir la exportación de la información a formatos de uso institucional —hoja de cálculo y documento imprimible— conservando los filtros aplicados.</w:t>
            </w:r>
          </w:p>
        </w:tc>
      </w:tr>
      <w:tr w:rsidR="008E260D" w14:paraId="6AE26173" w14:textId="77777777">
        <w:tblPrEx>
          <w:tblCellMar>
            <w:top w:w="0" w:type="dxa"/>
            <w:bottom w:w="0" w:type="dxa"/>
          </w:tblCellMar>
        </w:tblPrEx>
        <w:tc>
          <w:tcPr>
            <w:tcW w:w="500" w:type="pct"/>
            <w:tcMar>
              <w:top w:w="18" w:type="dxa"/>
              <w:left w:w="60" w:type="dxa"/>
              <w:bottom w:w="18" w:type="dxa"/>
              <w:right w:w="60" w:type="dxa"/>
            </w:tcMar>
          </w:tcPr>
          <w:p w14:paraId="2398F3F1" w14:textId="77777777" w:rsidR="008E260D" w:rsidRDefault="003F1FC7">
            <w:pPr>
              <w:spacing w:before="15" w:after="15" w:line="180" w:lineRule="auto"/>
            </w:pPr>
            <w:r>
              <w:rPr>
                <w:sz w:val="15"/>
                <w:szCs w:val="15"/>
              </w:rPr>
              <w:t>RT-13</w:t>
            </w:r>
          </w:p>
        </w:tc>
        <w:tc>
          <w:tcPr>
            <w:tcW w:w="4500" w:type="pct"/>
            <w:tcMar>
              <w:top w:w="18" w:type="dxa"/>
              <w:left w:w="60" w:type="dxa"/>
              <w:bottom w:w="18" w:type="dxa"/>
              <w:right w:w="60" w:type="dxa"/>
            </w:tcMar>
          </w:tcPr>
          <w:p w14:paraId="3DD33699" w14:textId="77777777" w:rsidR="008E260D" w:rsidRDefault="003F1FC7">
            <w:pPr>
              <w:spacing w:before="15" w:after="15" w:line="180" w:lineRule="auto"/>
            </w:pPr>
            <w:r>
              <w:rPr>
                <w:sz w:val="15"/>
                <w:szCs w:val="15"/>
              </w:rPr>
              <w:t>La solución deberá permitir la carga masiva de información a partir de archivos de hoja de cálculo, con validación previa e informe de los registros aceptados y rechazados.</w:t>
            </w:r>
          </w:p>
        </w:tc>
      </w:tr>
      <w:tr w:rsidR="008E260D" w14:paraId="450FDBD5"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09C158C4" w14:textId="77777777" w:rsidR="008E260D" w:rsidRDefault="003F1FC7">
            <w:pPr>
              <w:spacing w:before="15" w:after="15" w:line="180" w:lineRule="auto"/>
            </w:pPr>
            <w:r>
              <w:rPr>
                <w:sz w:val="15"/>
                <w:szCs w:val="15"/>
              </w:rPr>
              <w:t>RT-14</w:t>
            </w:r>
          </w:p>
        </w:tc>
        <w:tc>
          <w:tcPr>
            <w:tcW w:w="4500" w:type="pct"/>
            <w:shd w:val="clear" w:color="auto" w:fill="F2F4F8"/>
            <w:tcMar>
              <w:top w:w="18" w:type="dxa"/>
              <w:left w:w="60" w:type="dxa"/>
              <w:bottom w:w="18" w:type="dxa"/>
              <w:right w:w="60" w:type="dxa"/>
            </w:tcMar>
          </w:tcPr>
          <w:p w14:paraId="5976FE8A" w14:textId="77777777" w:rsidR="008E260D" w:rsidRDefault="003F1FC7">
            <w:pPr>
              <w:spacing w:before="15" w:after="15" w:line="180" w:lineRule="auto"/>
            </w:pPr>
            <w:r>
              <w:rPr>
                <w:sz w:val="15"/>
                <w:szCs w:val="15"/>
              </w:rPr>
              <w:t>La información deberá conservarse de manera histórica, sin depuración automática, permitiendo la consulta de periodos anteriores.</w:t>
            </w:r>
          </w:p>
        </w:tc>
      </w:tr>
      <w:tr w:rsidR="008E260D" w14:paraId="5AC7BEF9" w14:textId="77777777">
        <w:tblPrEx>
          <w:tblCellMar>
            <w:top w:w="0" w:type="dxa"/>
            <w:bottom w:w="0" w:type="dxa"/>
          </w:tblCellMar>
        </w:tblPrEx>
        <w:tc>
          <w:tcPr>
            <w:tcW w:w="500" w:type="pct"/>
            <w:tcMar>
              <w:top w:w="18" w:type="dxa"/>
              <w:left w:w="60" w:type="dxa"/>
              <w:bottom w:w="18" w:type="dxa"/>
              <w:right w:w="60" w:type="dxa"/>
            </w:tcMar>
          </w:tcPr>
          <w:p w14:paraId="0C716335" w14:textId="77777777" w:rsidR="008E260D" w:rsidRDefault="003F1FC7">
            <w:pPr>
              <w:spacing w:before="15" w:after="15" w:line="180" w:lineRule="auto"/>
            </w:pPr>
            <w:r>
              <w:rPr>
                <w:sz w:val="15"/>
                <w:szCs w:val="15"/>
              </w:rPr>
              <w:t>RT-15</w:t>
            </w:r>
          </w:p>
        </w:tc>
        <w:tc>
          <w:tcPr>
            <w:tcW w:w="4500" w:type="pct"/>
            <w:tcMar>
              <w:top w:w="18" w:type="dxa"/>
              <w:left w:w="60" w:type="dxa"/>
              <w:bottom w:w="18" w:type="dxa"/>
              <w:right w:w="60" w:type="dxa"/>
            </w:tcMar>
          </w:tcPr>
          <w:p w14:paraId="74F7A026" w14:textId="77777777" w:rsidR="008E260D" w:rsidRDefault="003F1FC7">
            <w:pPr>
              <w:spacing w:before="15" w:after="15" w:line="180" w:lineRule="auto"/>
            </w:pPr>
            <w:r>
              <w:rPr>
                <w:sz w:val="15"/>
                <w:szCs w:val="15"/>
              </w:rPr>
              <w:t>El sistema deberá presentar la información mediante tableros, tablas consultables y gráficas, con representaciones cartográficas en los módulos que administren información geográfica.</w:t>
            </w:r>
          </w:p>
        </w:tc>
      </w:tr>
      <w:tr w:rsidR="008E260D" w14:paraId="105ABC08"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3BF64953" w14:textId="77777777" w:rsidR="008E260D" w:rsidRDefault="003F1FC7">
            <w:pPr>
              <w:spacing w:before="15" w:after="15" w:line="180" w:lineRule="auto"/>
            </w:pPr>
            <w:r>
              <w:rPr>
                <w:sz w:val="15"/>
                <w:szCs w:val="15"/>
              </w:rPr>
              <w:t>RT-16</w:t>
            </w:r>
          </w:p>
        </w:tc>
        <w:tc>
          <w:tcPr>
            <w:tcW w:w="4500" w:type="pct"/>
            <w:shd w:val="clear" w:color="auto" w:fill="F2F4F8"/>
            <w:tcMar>
              <w:top w:w="18" w:type="dxa"/>
              <w:left w:w="60" w:type="dxa"/>
              <w:bottom w:w="18" w:type="dxa"/>
              <w:right w:w="60" w:type="dxa"/>
            </w:tcMar>
          </w:tcPr>
          <w:p w14:paraId="7267BA15" w14:textId="77777777" w:rsidR="008E260D" w:rsidRDefault="003F1FC7">
            <w:pPr>
              <w:spacing w:before="15" w:after="15" w:line="180" w:lineRule="auto"/>
            </w:pPr>
            <w:r>
              <w:rPr>
                <w:sz w:val="15"/>
                <w:szCs w:val="15"/>
              </w:rPr>
              <w:t>La información de carácter personal deberá tratarse conforme a la normatividad aplicable, restringiendo su acceso a los perfiles autorizados y evitando su exposición en consultas generales.</w:t>
            </w:r>
          </w:p>
        </w:tc>
      </w:tr>
      <w:tr w:rsidR="008E260D" w14:paraId="2F183002" w14:textId="77777777">
        <w:tblPrEx>
          <w:tblCellMar>
            <w:top w:w="0" w:type="dxa"/>
            <w:bottom w:w="0" w:type="dxa"/>
          </w:tblCellMar>
        </w:tblPrEx>
        <w:tc>
          <w:tcPr>
            <w:tcW w:w="500" w:type="pct"/>
            <w:tcMar>
              <w:top w:w="18" w:type="dxa"/>
              <w:left w:w="60" w:type="dxa"/>
              <w:bottom w:w="18" w:type="dxa"/>
              <w:right w:w="60" w:type="dxa"/>
            </w:tcMar>
          </w:tcPr>
          <w:p w14:paraId="03EC30E3" w14:textId="77777777" w:rsidR="008E260D" w:rsidRDefault="003F1FC7">
            <w:pPr>
              <w:spacing w:before="15" w:after="15" w:line="180" w:lineRule="auto"/>
            </w:pPr>
            <w:r>
              <w:rPr>
                <w:sz w:val="15"/>
                <w:szCs w:val="15"/>
              </w:rPr>
              <w:t>RT-17</w:t>
            </w:r>
          </w:p>
        </w:tc>
        <w:tc>
          <w:tcPr>
            <w:tcW w:w="4500" w:type="pct"/>
            <w:tcMar>
              <w:top w:w="18" w:type="dxa"/>
              <w:left w:w="60" w:type="dxa"/>
              <w:bottom w:w="18" w:type="dxa"/>
              <w:right w:w="60" w:type="dxa"/>
            </w:tcMar>
          </w:tcPr>
          <w:p w14:paraId="171C2DDD" w14:textId="77777777" w:rsidR="008E260D" w:rsidRDefault="003F1FC7">
            <w:pPr>
              <w:spacing w:before="15" w:after="15" w:line="180" w:lineRule="auto"/>
            </w:pPr>
            <w:r>
              <w:rPr>
                <w:sz w:val="15"/>
                <w:szCs w:val="15"/>
              </w:rPr>
              <w:t>El sistema deberá emitir avisos a los usuarios responsables ante vencimientos, sesiones próximas y compromisos por cumplir, a través de los medios institucionales disponibles.</w:t>
            </w:r>
          </w:p>
        </w:tc>
      </w:tr>
      <w:tr w:rsidR="008E260D" w14:paraId="6CA5579A"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4DF68375" w14:textId="77777777" w:rsidR="008E260D" w:rsidRDefault="003F1FC7">
            <w:pPr>
              <w:spacing w:before="15" w:after="15" w:line="180" w:lineRule="auto"/>
            </w:pPr>
            <w:r>
              <w:rPr>
                <w:sz w:val="15"/>
                <w:szCs w:val="15"/>
              </w:rPr>
              <w:t>RT-18</w:t>
            </w:r>
          </w:p>
        </w:tc>
        <w:tc>
          <w:tcPr>
            <w:tcW w:w="4500" w:type="pct"/>
            <w:shd w:val="clear" w:color="auto" w:fill="F2F4F8"/>
            <w:tcMar>
              <w:top w:w="18" w:type="dxa"/>
              <w:left w:w="60" w:type="dxa"/>
              <w:bottom w:w="18" w:type="dxa"/>
              <w:right w:w="60" w:type="dxa"/>
            </w:tcMar>
          </w:tcPr>
          <w:p w14:paraId="051E0B54" w14:textId="77777777" w:rsidR="008E260D" w:rsidRDefault="003F1FC7">
            <w:pPr>
              <w:spacing w:before="15" w:after="15" w:line="180" w:lineRule="auto"/>
            </w:pPr>
            <w:r>
              <w:rPr>
                <w:sz w:val="15"/>
                <w:szCs w:val="15"/>
              </w:rPr>
              <w:t>Deberá permitirse la incorporación de nuevos módulos sin afectar los existentes, conservando el mismo esquema de identidad, perfiles, catálogos y trazabilidad.</w:t>
            </w:r>
          </w:p>
        </w:tc>
      </w:tr>
      <w:tr w:rsidR="008E260D" w14:paraId="2AEC0FF9" w14:textId="77777777">
        <w:tblPrEx>
          <w:tblCellMar>
            <w:top w:w="0" w:type="dxa"/>
            <w:bottom w:w="0" w:type="dxa"/>
          </w:tblCellMar>
        </w:tblPrEx>
        <w:tc>
          <w:tcPr>
            <w:tcW w:w="500" w:type="pct"/>
            <w:tcMar>
              <w:top w:w="18" w:type="dxa"/>
              <w:left w:w="60" w:type="dxa"/>
              <w:bottom w:w="18" w:type="dxa"/>
              <w:right w:w="60" w:type="dxa"/>
            </w:tcMar>
          </w:tcPr>
          <w:p w14:paraId="1E1E90BB" w14:textId="77777777" w:rsidR="008E260D" w:rsidRDefault="003F1FC7">
            <w:pPr>
              <w:spacing w:before="15" w:after="15" w:line="180" w:lineRule="auto"/>
            </w:pPr>
            <w:r>
              <w:rPr>
                <w:sz w:val="15"/>
                <w:szCs w:val="15"/>
              </w:rPr>
              <w:t>RT-19</w:t>
            </w:r>
          </w:p>
        </w:tc>
        <w:tc>
          <w:tcPr>
            <w:tcW w:w="4500" w:type="pct"/>
            <w:tcMar>
              <w:top w:w="18" w:type="dxa"/>
              <w:left w:w="60" w:type="dxa"/>
              <w:bottom w:w="18" w:type="dxa"/>
              <w:right w:w="60" w:type="dxa"/>
            </w:tcMar>
          </w:tcPr>
          <w:p w14:paraId="15A30B10" w14:textId="77777777" w:rsidR="008E260D" w:rsidRDefault="003F1FC7">
            <w:pPr>
              <w:spacing w:before="15" w:after="15" w:line="180" w:lineRule="auto"/>
            </w:pPr>
            <w:r>
              <w:rPr>
                <w:sz w:val="15"/>
                <w:szCs w:val="15"/>
              </w:rPr>
              <w:t>El sistema deberá disponer de un ambiente de pruebas independiente del ambiente productivo, para la validación de cambios previa a su liberación.</w:t>
            </w:r>
          </w:p>
        </w:tc>
      </w:tr>
      <w:tr w:rsidR="008E260D" w14:paraId="2EAABE8A" w14:textId="77777777">
        <w:tblPrEx>
          <w:tblCellMar>
            <w:top w:w="0" w:type="dxa"/>
            <w:bottom w:w="0" w:type="dxa"/>
          </w:tblCellMar>
        </w:tblPrEx>
        <w:tc>
          <w:tcPr>
            <w:tcW w:w="500" w:type="pct"/>
            <w:shd w:val="clear" w:color="auto" w:fill="F2F4F8"/>
            <w:tcMar>
              <w:top w:w="18" w:type="dxa"/>
              <w:left w:w="60" w:type="dxa"/>
              <w:bottom w:w="18" w:type="dxa"/>
              <w:right w:w="60" w:type="dxa"/>
            </w:tcMar>
          </w:tcPr>
          <w:p w14:paraId="3D2D8EE9" w14:textId="77777777" w:rsidR="008E260D" w:rsidRDefault="003F1FC7">
            <w:pPr>
              <w:spacing w:before="15" w:after="15" w:line="180" w:lineRule="auto"/>
            </w:pPr>
            <w:r>
              <w:rPr>
                <w:sz w:val="15"/>
                <w:szCs w:val="15"/>
              </w:rPr>
              <w:t>RT-20</w:t>
            </w:r>
          </w:p>
        </w:tc>
        <w:tc>
          <w:tcPr>
            <w:tcW w:w="4500" w:type="pct"/>
            <w:shd w:val="clear" w:color="auto" w:fill="F2F4F8"/>
            <w:tcMar>
              <w:top w:w="18" w:type="dxa"/>
              <w:left w:w="60" w:type="dxa"/>
              <w:bottom w:w="18" w:type="dxa"/>
              <w:right w:w="60" w:type="dxa"/>
            </w:tcMar>
          </w:tcPr>
          <w:p w14:paraId="17D0571D" w14:textId="77777777" w:rsidR="008E260D" w:rsidRDefault="003F1FC7">
            <w:pPr>
              <w:spacing w:before="15" w:after="15" w:line="180" w:lineRule="auto"/>
            </w:pPr>
            <w:r>
              <w:rPr>
                <w:sz w:val="15"/>
                <w:szCs w:val="15"/>
              </w:rPr>
              <w:t>La solución deberá entregarse con documentación técnica, manual de usuario por módulo y transferencia de conocimiento al personal designado por el área.</w:t>
            </w:r>
          </w:p>
        </w:tc>
      </w:tr>
    </w:tbl>
    <w:p w14:paraId="675C8727" w14:textId="77777777" w:rsidR="008E260D" w:rsidRDefault="003F1FC7">
      <w:pPr>
        <w:pStyle w:val="Ttulo1"/>
        <w:keepNext/>
        <w:spacing w:before="165" w:after="70"/>
      </w:pPr>
      <w:bookmarkStart w:id="42" w:name="_Toc238550231"/>
      <w:r>
        <w:rPr>
          <w:sz w:val="24"/>
          <w:szCs w:val="24"/>
        </w:rPr>
        <w:t>13. Matriz consolidada de requerimientos</w:t>
      </w:r>
      <w:bookmarkEnd w:id="42"/>
    </w:p>
    <w:p w14:paraId="63B9C6E5" w14:textId="77777777" w:rsidR="008E260D" w:rsidRDefault="003F1FC7">
      <w:pPr>
        <w:spacing w:after="55" w:line="214" w:lineRule="auto"/>
        <w:jc w:val="both"/>
      </w:pPr>
      <w:r>
        <w:t>La siguiente matriz consolida los requerimientos funcionales de la solución. Cada requerimiento agrupa un conjunto de funciones relacionadas y se corresponde con lo descrito en el capítulo 5.</w:t>
      </w:r>
    </w:p>
    <w:tbl>
      <w:tblPr>
        <w:tblW w:w="5000" w:type="pct"/>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left w:w="10" w:type="dxa"/>
          <w:right w:w="10" w:type="dxa"/>
        </w:tblCellMar>
        <w:tblLook w:val="04A0" w:firstRow="1" w:lastRow="0" w:firstColumn="1" w:lastColumn="0" w:noHBand="0" w:noVBand="1"/>
      </w:tblPr>
      <w:tblGrid>
        <w:gridCol w:w="1151"/>
        <w:gridCol w:w="1343"/>
        <w:gridCol w:w="7098"/>
      </w:tblGrid>
      <w:tr w:rsidR="008E260D" w14:paraId="0232780B" w14:textId="77777777">
        <w:tblPrEx>
          <w:tblCellMar>
            <w:top w:w="0" w:type="dxa"/>
            <w:bottom w:w="0" w:type="dxa"/>
          </w:tblCellMar>
        </w:tblPrEx>
        <w:trPr>
          <w:tblHeader/>
        </w:trPr>
        <w:tc>
          <w:tcPr>
            <w:tcW w:w="600" w:type="pct"/>
            <w:shd w:val="clear" w:color="auto" w:fill="1F3864"/>
            <w:tcMar>
              <w:top w:w="20" w:type="dxa"/>
              <w:left w:w="60" w:type="dxa"/>
              <w:bottom w:w="20" w:type="dxa"/>
              <w:right w:w="60" w:type="dxa"/>
            </w:tcMar>
          </w:tcPr>
          <w:p w14:paraId="69103653" w14:textId="77777777" w:rsidR="008E260D" w:rsidRDefault="003F1FC7">
            <w:pPr>
              <w:spacing w:before="15" w:after="15" w:line="180" w:lineRule="auto"/>
              <w:jc w:val="center"/>
            </w:pPr>
            <w:r>
              <w:rPr>
                <w:b/>
                <w:bCs/>
                <w:color w:val="FFFFFF"/>
                <w:sz w:val="15"/>
                <w:szCs w:val="15"/>
              </w:rPr>
              <w:t>ID</w:t>
            </w:r>
          </w:p>
        </w:tc>
        <w:tc>
          <w:tcPr>
            <w:tcW w:w="700" w:type="pct"/>
            <w:shd w:val="clear" w:color="auto" w:fill="1F3864"/>
            <w:tcMar>
              <w:top w:w="20" w:type="dxa"/>
              <w:left w:w="60" w:type="dxa"/>
              <w:bottom w:w="20" w:type="dxa"/>
              <w:right w:w="60" w:type="dxa"/>
            </w:tcMar>
          </w:tcPr>
          <w:p w14:paraId="2E010703" w14:textId="77777777" w:rsidR="008E260D" w:rsidRDefault="003F1FC7">
            <w:pPr>
              <w:spacing w:before="15" w:after="15" w:line="180" w:lineRule="auto"/>
              <w:jc w:val="center"/>
            </w:pPr>
            <w:r>
              <w:rPr>
                <w:b/>
                <w:bCs/>
                <w:color w:val="FFFFFF"/>
                <w:sz w:val="15"/>
                <w:szCs w:val="15"/>
              </w:rPr>
              <w:t>Módulo</w:t>
            </w:r>
          </w:p>
        </w:tc>
        <w:tc>
          <w:tcPr>
            <w:tcW w:w="3700" w:type="pct"/>
            <w:shd w:val="clear" w:color="auto" w:fill="1F3864"/>
            <w:tcMar>
              <w:top w:w="20" w:type="dxa"/>
              <w:left w:w="60" w:type="dxa"/>
              <w:bottom w:w="20" w:type="dxa"/>
              <w:right w:w="60" w:type="dxa"/>
            </w:tcMar>
          </w:tcPr>
          <w:p w14:paraId="7876D767" w14:textId="77777777" w:rsidR="008E260D" w:rsidRDefault="003F1FC7">
            <w:pPr>
              <w:spacing w:before="15" w:after="15" w:line="180" w:lineRule="auto"/>
              <w:jc w:val="center"/>
            </w:pPr>
            <w:r>
              <w:rPr>
                <w:b/>
                <w:bCs/>
                <w:color w:val="FFFFFF"/>
                <w:sz w:val="15"/>
                <w:szCs w:val="15"/>
              </w:rPr>
              <w:t>Requerimiento funcional</w:t>
            </w:r>
          </w:p>
        </w:tc>
      </w:tr>
      <w:tr w:rsidR="008E260D" w14:paraId="67AB987E" w14:textId="77777777">
        <w:tblPrEx>
          <w:tblCellMar>
            <w:top w:w="0" w:type="dxa"/>
            <w:bottom w:w="0" w:type="dxa"/>
          </w:tblCellMar>
        </w:tblPrEx>
        <w:tc>
          <w:tcPr>
            <w:tcW w:w="600" w:type="pct"/>
            <w:tcMar>
              <w:top w:w="18" w:type="dxa"/>
              <w:left w:w="60" w:type="dxa"/>
              <w:bottom w:w="18" w:type="dxa"/>
              <w:right w:w="60" w:type="dxa"/>
            </w:tcMar>
          </w:tcPr>
          <w:p w14:paraId="6533E794" w14:textId="77777777" w:rsidR="008E260D" w:rsidRDefault="003F1FC7">
            <w:pPr>
              <w:spacing w:before="15" w:after="15" w:line="180" w:lineRule="auto"/>
            </w:pPr>
            <w:r>
              <w:rPr>
                <w:sz w:val="15"/>
                <w:szCs w:val="15"/>
              </w:rPr>
              <w:t>RF-GEN-001</w:t>
            </w:r>
          </w:p>
        </w:tc>
        <w:tc>
          <w:tcPr>
            <w:tcW w:w="700" w:type="pct"/>
            <w:tcMar>
              <w:top w:w="18" w:type="dxa"/>
              <w:left w:w="60" w:type="dxa"/>
              <w:bottom w:w="18" w:type="dxa"/>
              <w:right w:w="60" w:type="dxa"/>
            </w:tcMar>
          </w:tcPr>
          <w:p w14:paraId="134811B5" w14:textId="77777777" w:rsidR="008E260D" w:rsidRDefault="003F1FC7">
            <w:pPr>
              <w:spacing w:before="15" w:after="15" w:line="180" w:lineRule="auto"/>
            </w:pPr>
            <w:r>
              <w:rPr>
                <w:sz w:val="15"/>
                <w:szCs w:val="15"/>
              </w:rPr>
              <w:t>Transversal</w:t>
            </w:r>
          </w:p>
        </w:tc>
        <w:tc>
          <w:tcPr>
            <w:tcW w:w="3700" w:type="pct"/>
            <w:tcMar>
              <w:top w:w="18" w:type="dxa"/>
              <w:left w:w="60" w:type="dxa"/>
              <w:bottom w:w="18" w:type="dxa"/>
              <w:right w:w="60" w:type="dxa"/>
            </w:tcMar>
          </w:tcPr>
          <w:p w14:paraId="4EDBF750" w14:textId="77777777" w:rsidR="008E260D" w:rsidRDefault="003F1FC7">
            <w:pPr>
              <w:spacing w:before="15" w:after="15" w:line="180" w:lineRule="auto"/>
            </w:pPr>
            <w:r>
              <w:rPr>
                <w:sz w:val="15"/>
                <w:szCs w:val="15"/>
              </w:rPr>
              <w:t>Operar como solución web modular de acceso autenticado que concentre el registro, la consulta y la explotación de la información del área.</w:t>
            </w:r>
          </w:p>
        </w:tc>
      </w:tr>
      <w:tr w:rsidR="008E260D" w14:paraId="6AC465C2"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3D061136" w14:textId="77777777" w:rsidR="008E260D" w:rsidRDefault="003F1FC7">
            <w:pPr>
              <w:spacing w:before="15" w:after="15" w:line="180" w:lineRule="auto"/>
            </w:pPr>
            <w:r>
              <w:rPr>
                <w:sz w:val="15"/>
                <w:szCs w:val="15"/>
              </w:rPr>
              <w:t>RF-GEN-002</w:t>
            </w:r>
          </w:p>
        </w:tc>
        <w:tc>
          <w:tcPr>
            <w:tcW w:w="700" w:type="pct"/>
            <w:shd w:val="clear" w:color="auto" w:fill="F2F4F8"/>
            <w:tcMar>
              <w:top w:w="18" w:type="dxa"/>
              <w:left w:w="60" w:type="dxa"/>
              <w:bottom w:w="18" w:type="dxa"/>
              <w:right w:w="60" w:type="dxa"/>
            </w:tcMar>
          </w:tcPr>
          <w:p w14:paraId="2CCF0CA0" w14:textId="77777777" w:rsidR="008E260D" w:rsidRDefault="003F1FC7">
            <w:pPr>
              <w:spacing w:before="15" w:after="15" w:line="180" w:lineRule="auto"/>
            </w:pPr>
            <w:r>
              <w:rPr>
                <w:sz w:val="15"/>
                <w:szCs w:val="15"/>
              </w:rPr>
              <w:t>Transversal</w:t>
            </w:r>
          </w:p>
        </w:tc>
        <w:tc>
          <w:tcPr>
            <w:tcW w:w="3700" w:type="pct"/>
            <w:shd w:val="clear" w:color="auto" w:fill="F2F4F8"/>
            <w:tcMar>
              <w:top w:w="18" w:type="dxa"/>
              <w:left w:w="60" w:type="dxa"/>
              <w:bottom w:w="18" w:type="dxa"/>
              <w:right w:w="60" w:type="dxa"/>
            </w:tcMar>
          </w:tcPr>
          <w:p w14:paraId="1E241EF5" w14:textId="77777777" w:rsidR="008E260D" w:rsidRDefault="003F1FC7">
            <w:pPr>
              <w:spacing w:before="15" w:after="15" w:line="180" w:lineRule="auto"/>
            </w:pPr>
            <w:r>
              <w:rPr>
                <w:sz w:val="15"/>
                <w:szCs w:val="15"/>
              </w:rPr>
              <w:t>Manejar perfiles con privilegios predefinidos por configuración institucional, asignables de forma independiente para cada módulo.</w:t>
            </w:r>
          </w:p>
        </w:tc>
      </w:tr>
      <w:tr w:rsidR="008E260D" w14:paraId="764A6CE8" w14:textId="77777777">
        <w:tblPrEx>
          <w:tblCellMar>
            <w:top w:w="0" w:type="dxa"/>
            <w:bottom w:w="0" w:type="dxa"/>
          </w:tblCellMar>
        </w:tblPrEx>
        <w:tc>
          <w:tcPr>
            <w:tcW w:w="600" w:type="pct"/>
            <w:tcMar>
              <w:top w:w="18" w:type="dxa"/>
              <w:left w:w="60" w:type="dxa"/>
              <w:bottom w:w="18" w:type="dxa"/>
              <w:right w:w="60" w:type="dxa"/>
            </w:tcMar>
          </w:tcPr>
          <w:p w14:paraId="0B80ABA1" w14:textId="77777777" w:rsidR="008E260D" w:rsidRDefault="003F1FC7">
            <w:pPr>
              <w:spacing w:before="15" w:after="15" w:line="180" w:lineRule="auto"/>
            </w:pPr>
            <w:r>
              <w:rPr>
                <w:sz w:val="15"/>
                <w:szCs w:val="15"/>
              </w:rPr>
              <w:t>RF-GEN-003</w:t>
            </w:r>
          </w:p>
        </w:tc>
        <w:tc>
          <w:tcPr>
            <w:tcW w:w="700" w:type="pct"/>
            <w:tcMar>
              <w:top w:w="18" w:type="dxa"/>
              <w:left w:w="60" w:type="dxa"/>
              <w:bottom w:w="18" w:type="dxa"/>
              <w:right w:w="60" w:type="dxa"/>
            </w:tcMar>
          </w:tcPr>
          <w:p w14:paraId="62450565" w14:textId="77777777" w:rsidR="008E260D" w:rsidRDefault="003F1FC7">
            <w:pPr>
              <w:spacing w:before="15" w:after="15" w:line="180" w:lineRule="auto"/>
            </w:pPr>
            <w:r>
              <w:rPr>
                <w:sz w:val="15"/>
                <w:szCs w:val="15"/>
              </w:rPr>
              <w:t>Transversal</w:t>
            </w:r>
          </w:p>
        </w:tc>
        <w:tc>
          <w:tcPr>
            <w:tcW w:w="3700" w:type="pct"/>
            <w:tcMar>
              <w:top w:w="18" w:type="dxa"/>
              <w:left w:w="60" w:type="dxa"/>
              <w:bottom w:w="18" w:type="dxa"/>
              <w:right w:w="60" w:type="dxa"/>
            </w:tcMar>
          </w:tcPr>
          <w:p w14:paraId="0CECDF97" w14:textId="77777777" w:rsidR="008E260D" w:rsidRDefault="003F1FC7">
            <w:pPr>
              <w:spacing w:before="15" w:after="15" w:line="180" w:lineRule="auto"/>
            </w:pPr>
            <w:r>
              <w:rPr>
                <w:sz w:val="15"/>
                <w:szCs w:val="15"/>
              </w:rPr>
              <w:t>Conservar la trazabilidad de creación, modificación, validación y cambio de estado de cada registro, en bitácora no modificable.</w:t>
            </w:r>
          </w:p>
        </w:tc>
      </w:tr>
      <w:tr w:rsidR="008E260D" w14:paraId="7AC7EC4B"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2041044F" w14:textId="77777777" w:rsidR="008E260D" w:rsidRDefault="003F1FC7">
            <w:pPr>
              <w:spacing w:before="15" w:after="15" w:line="180" w:lineRule="auto"/>
            </w:pPr>
            <w:r>
              <w:rPr>
                <w:sz w:val="15"/>
                <w:szCs w:val="15"/>
              </w:rPr>
              <w:t>RF-GEN-004</w:t>
            </w:r>
          </w:p>
        </w:tc>
        <w:tc>
          <w:tcPr>
            <w:tcW w:w="700" w:type="pct"/>
            <w:shd w:val="clear" w:color="auto" w:fill="F2F4F8"/>
            <w:tcMar>
              <w:top w:w="18" w:type="dxa"/>
              <w:left w:w="60" w:type="dxa"/>
              <w:bottom w:w="18" w:type="dxa"/>
              <w:right w:w="60" w:type="dxa"/>
            </w:tcMar>
          </w:tcPr>
          <w:p w14:paraId="794F0045" w14:textId="77777777" w:rsidR="008E260D" w:rsidRDefault="003F1FC7">
            <w:pPr>
              <w:spacing w:before="15" w:after="15" w:line="180" w:lineRule="auto"/>
            </w:pPr>
            <w:r>
              <w:rPr>
                <w:sz w:val="15"/>
                <w:szCs w:val="15"/>
              </w:rPr>
              <w:t>Transversal</w:t>
            </w:r>
          </w:p>
        </w:tc>
        <w:tc>
          <w:tcPr>
            <w:tcW w:w="3700" w:type="pct"/>
            <w:shd w:val="clear" w:color="auto" w:fill="F2F4F8"/>
            <w:tcMar>
              <w:top w:w="18" w:type="dxa"/>
              <w:left w:w="60" w:type="dxa"/>
              <w:bottom w:w="18" w:type="dxa"/>
              <w:right w:w="60" w:type="dxa"/>
            </w:tcMar>
          </w:tcPr>
          <w:p w14:paraId="66CA5265" w14:textId="77777777" w:rsidR="008E260D" w:rsidRDefault="003F1FC7">
            <w:pPr>
              <w:spacing w:before="15" w:after="15" w:line="180" w:lineRule="auto"/>
            </w:pPr>
            <w:r>
              <w:rPr>
                <w:sz w:val="15"/>
                <w:szCs w:val="15"/>
              </w:rPr>
              <w:t>Permitir adjuntar evidencias fotográficas y documentales a los registros, con acceso controlado y conservación histórica.</w:t>
            </w:r>
          </w:p>
        </w:tc>
      </w:tr>
      <w:tr w:rsidR="008E260D" w14:paraId="7C82F17B" w14:textId="77777777">
        <w:tblPrEx>
          <w:tblCellMar>
            <w:top w:w="0" w:type="dxa"/>
            <w:bottom w:w="0" w:type="dxa"/>
          </w:tblCellMar>
        </w:tblPrEx>
        <w:tc>
          <w:tcPr>
            <w:tcW w:w="600" w:type="pct"/>
            <w:tcMar>
              <w:top w:w="18" w:type="dxa"/>
              <w:left w:w="60" w:type="dxa"/>
              <w:bottom w:w="18" w:type="dxa"/>
              <w:right w:w="60" w:type="dxa"/>
            </w:tcMar>
          </w:tcPr>
          <w:p w14:paraId="62C0DFE5" w14:textId="77777777" w:rsidR="008E260D" w:rsidRDefault="003F1FC7">
            <w:pPr>
              <w:spacing w:before="15" w:after="15" w:line="180" w:lineRule="auto"/>
            </w:pPr>
            <w:r>
              <w:rPr>
                <w:sz w:val="15"/>
                <w:szCs w:val="15"/>
              </w:rPr>
              <w:t>RF-GEN-005</w:t>
            </w:r>
          </w:p>
        </w:tc>
        <w:tc>
          <w:tcPr>
            <w:tcW w:w="700" w:type="pct"/>
            <w:tcMar>
              <w:top w:w="18" w:type="dxa"/>
              <w:left w:w="60" w:type="dxa"/>
              <w:bottom w:w="18" w:type="dxa"/>
              <w:right w:w="60" w:type="dxa"/>
            </w:tcMar>
          </w:tcPr>
          <w:p w14:paraId="1C5A4EB4" w14:textId="77777777" w:rsidR="008E260D" w:rsidRDefault="003F1FC7">
            <w:pPr>
              <w:spacing w:before="15" w:after="15" w:line="180" w:lineRule="auto"/>
            </w:pPr>
            <w:r>
              <w:rPr>
                <w:sz w:val="15"/>
                <w:szCs w:val="15"/>
              </w:rPr>
              <w:t>Transversal</w:t>
            </w:r>
          </w:p>
        </w:tc>
        <w:tc>
          <w:tcPr>
            <w:tcW w:w="3700" w:type="pct"/>
            <w:tcMar>
              <w:top w:w="18" w:type="dxa"/>
              <w:left w:w="60" w:type="dxa"/>
              <w:bottom w:w="18" w:type="dxa"/>
              <w:right w:w="60" w:type="dxa"/>
            </w:tcMar>
          </w:tcPr>
          <w:p w14:paraId="4F8A0231" w14:textId="77777777" w:rsidR="008E260D" w:rsidRDefault="003F1FC7">
            <w:pPr>
              <w:spacing w:before="15" w:after="15" w:line="180" w:lineRule="auto"/>
            </w:pPr>
            <w:r>
              <w:rPr>
                <w:sz w:val="15"/>
                <w:szCs w:val="15"/>
              </w:rPr>
              <w:t>Permitir la consulta histórica con filtros configurables y la exportación de resultados a hoja de cálculo y documento imprimible.</w:t>
            </w:r>
          </w:p>
        </w:tc>
      </w:tr>
      <w:tr w:rsidR="008E260D" w14:paraId="1F874A5F"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4676FA2A" w14:textId="77777777" w:rsidR="008E260D" w:rsidRDefault="003F1FC7">
            <w:pPr>
              <w:spacing w:before="15" w:after="15" w:line="180" w:lineRule="auto"/>
            </w:pPr>
            <w:r>
              <w:rPr>
                <w:sz w:val="15"/>
                <w:szCs w:val="15"/>
              </w:rPr>
              <w:t>RF-OPA-001</w:t>
            </w:r>
          </w:p>
        </w:tc>
        <w:tc>
          <w:tcPr>
            <w:tcW w:w="700" w:type="pct"/>
            <w:shd w:val="clear" w:color="auto" w:fill="F2F4F8"/>
            <w:tcMar>
              <w:top w:w="18" w:type="dxa"/>
              <w:left w:w="60" w:type="dxa"/>
              <w:bottom w:w="18" w:type="dxa"/>
              <w:right w:w="60" w:type="dxa"/>
            </w:tcMar>
          </w:tcPr>
          <w:p w14:paraId="5D67E81C" w14:textId="77777777" w:rsidR="008E260D" w:rsidRDefault="003F1FC7">
            <w:pPr>
              <w:spacing w:before="15" w:after="15" w:line="180" w:lineRule="auto"/>
            </w:pPr>
            <w:r>
              <w:rPr>
                <w:sz w:val="15"/>
                <w:szCs w:val="15"/>
              </w:rPr>
              <w:t>M-OPA</w:t>
            </w:r>
          </w:p>
        </w:tc>
        <w:tc>
          <w:tcPr>
            <w:tcW w:w="3700" w:type="pct"/>
            <w:shd w:val="clear" w:color="auto" w:fill="F2F4F8"/>
            <w:tcMar>
              <w:top w:w="18" w:type="dxa"/>
              <w:left w:w="60" w:type="dxa"/>
              <w:bottom w:w="18" w:type="dxa"/>
              <w:right w:w="60" w:type="dxa"/>
            </w:tcMar>
          </w:tcPr>
          <w:p w14:paraId="7640659E" w14:textId="77777777" w:rsidR="008E260D" w:rsidRDefault="003F1FC7">
            <w:pPr>
              <w:spacing w:before="15" w:after="15" w:line="180" w:lineRule="auto"/>
            </w:pPr>
            <w:r>
              <w:rPr>
                <w:sz w:val="15"/>
                <w:szCs w:val="15"/>
              </w:rPr>
              <w:t>Registrar y consultar cifras diarias, mensuales y anuales de operaciones, pasajeros y carga por tipo de aviación, movimiento y ámbito.</w:t>
            </w:r>
          </w:p>
        </w:tc>
      </w:tr>
      <w:tr w:rsidR="008E260D" w14:paraId="6AD1AAFF" w14:textId="77777777">
        <w:tblPrEx>
          <w:tblCellMar>
            <w:top w:w="0" w:type="dxa"/>
            <w:bottom w:w="0" w:type="dxa"/>
          </w:tblCellMar>
        </w:tblPrEx>
        <w:tc>
          <w:tcPr>
            <w:tcW w:w="600" w:type="pct"/>
            <w:tcMar>
              <w:top w:w="18" w:type="dxa"/>
              <w:left w:w="60" w:type="dxa"/>
              <w:bottom w:w="18" w:type="dxa"/>
              <w:right w:w="60" w:type="dxa"/>
            </w:tcMar>
          </w:tcPr>
          <w:p w14:paraId="243CEE9D" w14:textId="77777777" w:rsidR="008E260D" w:rsidRDefault="003F1FC7">
            <w:pPr>
              <w:spacing w:before="15" w:after="15" w:line="180" w:lineRule="auto"/>
            </w:pPr>
            <w:r>
              <w:rPr>
                <w:sz w:val="15"/>
                <w:szCs w:val="15"/>
              </w:rPr>
              <w:t>RF-OPA-002</w:t>
            </w:r>
          </w:p>
        </w:tc>
        <w:tc>
          <w:tcPr>
            <w:tcW w:w="700" w:type="pct"/>
            <w:tcMar>
              <w:top w:w="18" w:type="dxa"/>
              <w:left w:w="60" w:type="dxa"/>
              <w:bottom w:w="18" w:type="dxa"/>
              <w:right w:w="60" w:type="dxa"/>
            </w:tcMar>
          </w:tcPr>
          <w:p w14:paraId="509AB72E" w14:textId="77777777" w:rsidR="008E260D" w:rsidRDefault="003F1FC7">
            <w:pPr>
              <w:spacing w:before="15" w:after="15" w:line="180" w:lineRule="auto"/>
            </w:pPr>
            <w:r>
              <w:rPr>
                <w:sz w:val="15"/>
                <w:szCs w:val="15"/>
              </w:rPr>
              <w:t>M-OPA</w:t>
            </w:r>
          </w:p>
        </w:tc>
        <w:tc>
          <w:tcPr>
            <w:tcW w:w="3700" w:type="pct"/>
            <w:tcMar>
              <w:top w:w="18" w:type="dxa"/>
              <w:left w:w="60" w:type="dxa"/>
              <w:bottom w:w="18" w:type="dxa"/>
              <w:right w:w="60" w:type="dxa"/>
            </w:tcMar>
          </w:tcPr>
          <w:p w14:paraId="5A7237C0" w14:textId="77777777" w:rsidR="008E260D" w:rsidRDefault="003F1FC7">
            <w:pPr>
              <w:spacing w:before="15" w:after="15" w:line="180" w:lineRule="auto"/>
            </w:pPr>
            <w:r>
              <w:rPr>
                <w:sz w:val="15"/>
                <w:szCs w:val="15"/>
              </w:rPr>
              <w:t>Permitir la ratificación de la cifra mensual oficial y generar comparativos interanuales con variación absoluta y porcentual.</w:t>
            </w:r>
          </w:p>
        </w:tc>
      </w:tr>
      <w:tr w:rsidR="008E260D" w14:paraId="0AE4ECAE"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0899E835" w14:textId="77777777" w:rsidR="008E260D" w:rsidRDefault="003F1FC7">
            <w:pPr>
              <w:spacing w:before="15" w:after="15" w:line="180" w:lineRule="auto"/>
            </w:pPr>
            <w:r>
              <w:rPr>
                <w:sz w:val="15"/>
                <w:szCs w:val="15"/>
              </w:rPr>
              <w:t>RF-ITI-001</w:t>
            </w:r>
          </w:p>
        </w:tc>
        <w:tc>
          <w:tcPr>
            <w:tcW w:w="700" w:type="pct"/>
            <w:shd w:val="clear" w:color="auto" w:fill="F2F4F8"/>
            <w:tcMar>
              <w:top w:w="18" w:type="dxa"/>
              <w:left w:w="60" w:type="dxa"/>
              <w:bottom w:w="18" w:type="dxa"/>
              <w:right w:w="60" w:type="dxa"/>
            </w:tcMar>
          </w:tcPr>
          <w:p w14:paraId="136DFE91" w14:textId="77777777" w:rsidR="008E260D" w:rsidRDefault="003F1FC7">
            <w:pPr>
              <w:spacing w:before="15" w:after="15" w:line="180" w:lineRule="auto"/>
            </w:pPr>
            <w:r>
              <w:rPr>
                <w:sz w:val="15"/>
                <w:szCs w:val="15"/>
              </w:rPr>
              <w:t>M-ITI</w:t>
            </w:r>
          </w:p>
        </w:tc>
        <w:tc>
          <w:tcPr>
            <w:tcW w:w="3700" w:type="pct"/>
            <w:shd w:val="clear" w:color="auto" w:fill="F2F4F8"/>
            <w:tcMar>
              <w:top w:w="18" w:type="dxa"/>
              <w:left w:w="60" w:type="dxa"/>
              <w:bottom w:w="18" w:type="dxa"/>
              <w:right w:w="60" w:type="dxa"/>
            </w:tcMar>
          </w:tcPr>
          <w:p w14:paraId="7DCBB4D3" w14:textId="77777777" w:rsidR="008E260D" w:rsidRDefault="003F1FC7">
            <w:pPr>
              <w:spacing w:before="15" w:after="15" w:line="180" w:lineRule="auto"/>
            </w:pPr>
            <w:r>
              <w:rPr>
                <w:sz w:val="15"/>
                <w:szCs w:val="15"/>
              </w:rPr>
              <w:t>Permitir el registro individual y la carga masiva del itinerario diario, impidiendo el registro duplicado de un mismo movimiento.</w:t>
            </w:r>
          </w:p>
        </w:tc>
      </w:tr>
      <w:tr w:rsidR="008E260D" w14:paraId="53A50B78" w14:textId="77777777">
        <w:tblPrEx>
          <w:tblCellMar>
            <w:top w:w="0" w:type="dxa"/>
            <w:bottom w:w="0" w:type="dxa"/>
          </w:tblCellMar>
        </w:tblPrEx>
        <w:tc>
          <w:tcPr>
            <w:tcW w:w="600" w:type="pct"/>
            <w:tcMar>
              <w:top w:w="18" w:type="dxa"/>
              <w:left w:w="60" w:type="dxa"/>
              <w:bottom w:w="18" w:type="dxa"/>
              <w:right w:w="60" w:type="dxa"/>
            </w:tcMar>
          </w:tcPr>
          <w:p w14:paraId="0B588397" w14:textId="77777777" w:rsidR="008E260D" w:rsidRDefault="003F1FC7">
            <w:pPr>
              <w:spacing w:before="15" w:after="15" w:line="180" w:lineRule="auto"/>
            </w:pPr>
            <w:r>
              <w:rPr>
                <w:sz w:val="15"/>
                <w:szCs w:val="15"/>
              </w:rPr>
              <w:t>RF-ITI-002</w:t>
            </w:r>
          </w:p>
        </w:tc>
        <w:tc>
          <w:tcPr>
            <w:tcW w:w="700" w:type="pct"/>
            <w:tcMar>
              <w:top w:w="18" w:type="dxa"/>
              <w:left w:w="60" w:type="dxa"/>
              <w:bottom w:w="18" w:type="dxa"/>
              <w:right w:w="60" w:type="dxa"/>
            </w:tcMar>
          </w:tcPr>
          <w:p w14:paraId="5DBCEA0E" w14:textId="77777777" w:rsidR="008E260D" w:rsidRDefault="003F1FC7">
            <w:pPr>
              <w:spacing w:before="15" w:after="15" w:line="180" w:lineRule="auto"/>
            </w:pPr>
            <w:r>
              <w:rPr>
                <w:sz w:val="15"/>
                <w:szCs w:val="15"/>
              </w:rPr>
              <w:t>M-ITI</w:t>
            </w:r>
          </w:p>
        </w:tc>
        <w:tc>
          <w:tcPr>
            <w:tcW w:w="3700" w:type="pct"/>
            <w:tcMar>
              <w:top w:w="18" w:type="dxa"/>
              <w:left w:w="60" w:type="dxa"/>
              <w:bottom w:w="18" w:type="dxa"/>
              <w:right w:w="60" w:type="dxa"/>
            </w:tcMar>
          </w:tcPr>
          <w:p w14:paraId="336C0FC0" w14:textId="77777777" w:rsidR="008E260D" w:rsidRDefault="003F1FC7">
            <w:pPr>
              <w:spacing w:before="15" w:after="15" w:line="180" w:lineRule="auto"/>
            </w:pPr>
            <w:r>
              <w:rPr>
                <w:sz w:val="15"/>
                <w:szCs w:val="15"/>
              </w:rPr>
              <w:t>Generar el parte de operaciones del día o periodo seleccionado, resguardarlo en formato imprimible y presentar el tablero de llegadas y salidas.</w:t>
            </w:r>
          </w:p>
        </w:tc>
      </w:tr>
      <w:tr w:rsidR="008E260D" w14:paraId="254910AA"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7DB5E8CF" w14:textId="77777777" w:rsidR="008E260D" w:rsidRDefault="003F1FC7">
            <w:pPr>
              <w:spacing w:before="15" w:after="15" w:line="180" w:lineRule="auto"/>
            </w:pPr>
            <w:r>
              <w:rPr>
                <w:sz w:val="15"/>
                <w:szCs w:val="15"/>
              </w:rPr>
              <w:t>RF-CON-001</w:t>
            </w:r>
          </w:p>
        </w:tc>
        <w:tc>
          <w:tcPr>
            <w:tcW w:w="700" w:type="pct"/>
            <w:shd w:val="clear" w:color="auto" w:fill="F2F4F8"/>
            <w:tcMar>
              <w:top w:w="18" w:type="dxa"/>
              <w:left w:w="60" w:type="dxa"/>
              <w:bottom w:w="18" w:type="dxa"/>
              <w:right w:w="60" w:type="dxa"/>
            </w:tcMar>
          </w:tcPr>
          <w:p w14:paraId="46B154D2" w14:textId="77777777" w:rsidR="008E260D" w:rsidRDefault="003F1FC7">
            <w:pPr>
              <w:spacing w:before="15" w:after="15" w:line="180" w:lineRule="auto"/>
            </w:pPr>
            <w:r>
              <w:rPr>
                <w:sz w:val="15"/>
                <w:szCs w:val="15"/>
              </w:rPr>
              <w:t>M-CON</w:t>
            </w:r>
          </w:p>
        </w:tc>
        <w:tc>
          <w:tcPr>
            <w:tcW w:w="3700" w:type="pct"/>
            <w:shd w:val="clear" w:color="auto" w:fill="F2F4F8"/>
            <w:tcMar>
              <w:top w:w="18" w:type="dxa"/>
              <w:left w:w="60" w:type="dxa"/>
              <w:bottom w:w="18" w:type="dxa"/>
              <w:right w:w="60" w:type="dxa"/>
            </w:tcMar>
          </w:tcPr>
          <w:p w14:paraId="1C0FCD70" w14:textId="77777777" w:rsidR="008E260D" w:rsidRDefault="003F1FC7">
            <w:pPr>
              <w:spacing w:before="15" w:after="15" w:line="180" w:lineRule="auto"/>
            </w:pPr>
            <w:r>
              <w:rPr>
                <w:sz w:val="15"/>
                <w:szCs w:val="15"/>
              </w:rPr>
              <w:t>Contrastar la información declarada en los manifiestos contra el itinerario y señalar las diferencias detectadas.</w:t>
            </w:r>
          </w:p>
        </w:tc>
      </w:tr>
      <w:tr w:rsidR="008E260D" w14:paraId="165D1C69" w14:textId="77777777">
        <w:tblPrEx>
          <w:tblCellMar>
            <w:top w:w="0" w:type="dxa"/>
            <w:bottom w:w="0" w:type="dxa"/>
          </w:tblCellMar>
        </w:tblPrEx>
        <w:tc>
          <w:tcPr>
            <w:tcW w:w="600" w:type="pct"/>
            <w:tcMar>
              <w:top w:w="18" w:type="dxa"/>
              <w:left w:w="60" w:type="dxa"/>
              <w:bottom w:w="18" w:type="dxa"/>
              <w:right w:w="60" w:type="dxa"/>
            </w:tcMar>
          </w:tcPr>
          <w:p w14:paraId="7F110E77" w14:textId="77777777" w:rsidR="008E260D" w:rsidRDefault="003F1FC7">
            <w:pPr>
              <w:spacing w:before="15" w:after="15" w:line="180" w:lineRule="auto"/>
            </w:pPr>
            <w:r>
              <w:rPr>
                <w:sz w:val="15"/>
                <w:szCs w:val="15"/>
              </w:rPr>
              <w:t>RF-CON-002</w:t>
            </w:r>
          </w:p>
        </w:tc>
        <w:tc>
          <w:tcPr>
            <w:tcW w:w="700" w:type="pct"/>
            <w:tcMar>
              <w:top w:w="18" w:type="dxa"/>
              <w:left w:w="60" w:type="dxa"/>
              <w:bottom w:w="18" w:type="dxa"/>
              <w:right w:w="60" w:type="dxa"/>
            </w:tcMar>
          </w:tcPr>
          <w:p w14:paraId="4C64DAB9" w14:textId="77777777" w:rsidR="008E260D" w:rsidRDefault="003F1FC7">
            <w:pPr>
              <w:spacing w:before="15" w:after="15" w:line="180" w:lineRule="auto"/>
            </w:pPr>
            <w:r>
              <w:rPr>
                <w:sz w:val="15"/>
                <w:szCs w:val="15"/>
              </w:rPr>
              <w:t>M-CON</w:t>
            </w:r>
          </w:p>
        </w:tc>
        <w:tc>
          <w:tcPr>
            <w:tcW w:w="3700" w:type="pct"/>
            <w:tcMar>
              <w:top w:w="18" w:type="dxa"/>
              <w:left w:w="60" w:type="dxa"/>
              <w:bottom w:w="18" w:type="dxa"/>
              <w:right w:w="60" w:type="dxa"/>
            </w:tcMar>
          </w:tcPr>
          <w:p w14:paraId="5427CFD6" w14:textId="77777777" w:rsidR="008E260D" w:rsidRDefault="003F1FC7">
            <w:pPr>
              <w:spacing w:before="15" w:after="15" w:line="180" w:lineRule="auto"/>
            </w:pPr>
            <w:r>
              <w:rPr>
                <w:sz w:val="15"/>
                <w:szCs w:val="15"/>
              </w:rPr>
              <w:t>Permitir la corrección de diferencias conservando el historial de cada modificación con su valor anterior y su responsable.</w:t>
            </w:r>
          </w:p>
        </w:tc>
      </w:tr>
      <w:tr w:rsidR="008E260D" w14:paraId="2E8FD3A5"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0D17AF8E" w14:textId="77777777" w:rsidR="008E260D" w:rsidRDefault="003F1FC7">
            <w:pPr>
              <w:spacing w:before="15" w:after="15" w:line="180" w:lineRule="auto"/>
            </w:pPr>
            <w:r>
              <w:rPr>
                <w:sz w:val="15"/>
                <w:szCs w:val="15"/>
              </w:rPr>
              <w:t>RF-CON-003</w:t>
            </w:r>
          </w:p>
        </w:tc>
        <w:tc>
          <w:tcPr>
            <w:tcW w:w="700" w:type="pct"/>
            <w:shd w:val="clear" w:color="auto" w:fill="F2F4F8"/>
            <w:tcMar>
              <w:top w:w="18" w:type="dxa"/>
              <w:left w:w="60" w:type="dxa"/>
              <w:bottom w:w="18" w:type="dxa"/>
              <w:right w:w="60" w:type="dxa"/>
            </w:tcMar>
          </w:tcPr>
          <w:p w14:paraId="60B69208" w14:textId="77777777" w:rsidR="008E260D" w:rsidRDefault="003F1FC7">
            <w:pPr>
              <w:spacing w:before="15" w:after="15" w:line="180" w:lineRule="auto"/>
            </w:pPr>
            <w:r>
              <w:rPr>
                <w:sz w:val="15"/>
                <w:szCs w:val="15"/>
              </w:rPr>
              <w:t>M-CON</w:t>
            </w:r>
          </w:p>
        </w:tc>
        <w:tc>
          <w:tcPr>
            <w:tcW w:w="3700" w:type="pct"/>
            <w:shd w:val="clear" w:color="auto" w:fill="F2F4F8"/>
            <w:tcMar>
              <w:top w:w="18" w:type="dxa"/>
              <w:left w:w="60" w:type="dxa"/>
              <w:bottom w:w="18" w:type="dxa"/>
              <w:right w:w="60" w:type="dxa"/>
            </w:tcMar>
          </w:tcPr>
          <w:p w14:paraId="570D26A1" w14:textId="77777777" w:rsidR="008E260D" w:rsidRDefault="003F1FC7">
            <w:pPr>
              <w:spacing w:before="15" w:after="15" w:line="180" w:lineRule="auto"/>
            </w:pPr>
            <w:r>
              <w:rPr>
                <w:sz w:val="15"/>
                <w:szCs w:val="15"/>
              </w:rPr>
              <w:t>Generar el informe estadístico del periodo y registrar su refresco y su aprobación por el perfil autorizado.</w:t>
            </w:r>
          </w:p>
        </w:tc>
      </w:tr>
      <w:tr w:rsidR="008E260D" w14:paraId="7AAFAFFE" w14:textId="77777777">
        <w:tblPrEx>
          <w:tblCellMar>
            <w:top w:w="0" w:type="dxa"/>
            <w:bottom w:w="0" w:type="dxa"/>
          </w:tblCellMar>
        </w:tblPrEx>
        <w:tc>
          <w:tcPr>
            <w:tcW w:w="600" w:type="pct"/>
            <w:tcMar>
              <w:top w:w="18" w:type="dxa"/>
              <w:left w:w="60" w:type="dxa"/>
              <w:bottom w:w="18" w:type="dxa"/>
              <w:right w:w="60" w:type="dxa"/>
            </w:tcMar>
          </w:tcPr>
          <w:p w14:paraId="5EB71CA8" w14:textId="77777777" w:rsidR="008E260D" w:rsidRDefault="003F1FC7">
            <w:pPr>
              <w:spacing w:before="15" w:after="15" w:line="180" w:lineRule="auto"/>
            </w:pPr>
            <w:r>
              <w:rPr>
                <w:sz w:val="15"/>
                <w:szCs w:val="15"/>
              </w:rPr>
              <w:t>RF-POR-001</w:t>
            </w:r>
          </w:p>
        </w:tc>
        <w:tc>
          <w:tcPr>
            <w:tcW w:w="700" w:type="pct"/>
            <w:tcMar>
              <w:top w:w="18" w:type="dxa"/>
              <w:left w:w="60" w:type="dxa"/>
              <w:bottom w:w="18" w:type="dxa"/>
              <w:right w:w="60" w:type="dxa"/>
            </w:tcMar>
          </w:tcPr>
          <w:p w14:paraId="31D35051" w14:textId="77777777" w:rsidR="008E260D" w:rsidRDefault="003F1FC7">
            <w:pPr>
              <w:spacing w:before="15" w:after="15" w:line="180" w:lineRule="auto"/>
            </w:pPr>
            <w:r>
              <w:rPr>
                <w:sz w:val="15"/>
                <w:szCs w:val="15"/>
              </w:rPr>
              <w:t>M-POR</w:t>
            </w:r>
          </w:p>
        </w:tc>
        <w:tc>
          <w:tcPr>
            <w:tcW w:w="3700" w:type="pct"/>
            <w:tcMar>
              <w:top w:w="18" w:type="dxa"/>
              <w:left w:w="60" w:type="dxa"/>
              <w:bottom w:w="18" w:type="dxa"/>
              <w:right w:w="60" w:type="dxa"/>
            </w:tcMar>
          </w:tcPr>
          <w:p w14:paraId="12BD13DD" w14:textId="77777777" w:rsidR="008E260D" w:rsidRDefault="003F1FC7">
            <w:pPr>
              <w:spacing w:before="15" w:after="15" w:line="180" w:lineRule="auto"/>
            </w:pPr>
            <w:r>
              <w:rPr>
                <w:sz w:val="15"/>
                <w:szCs w:val="15"/>
              </w:rPr>
              <w:t>Permitir a los prestadores capturar y adjuntar sus manifiestos, con validación de campos obligatorios y congruencia de totales.</w:t>
            </w:r>
          </w:p>
        </w:tc>
      </w:tr>
      <w:tr w:rsidR="008E260D" w14:paraId="25C4969E"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40FF91A5" w14:textId="77777777" w:rsidR="008E260D" w:rsidRDefault="003F1FC7">
            <w:pPr>
              <w:spacing w:before="15" w:after="15" w:line="180" w:lineRule="auto"/>
            </w:pPr>
            <w:r>
              <w:rPr>
                <w:sz w:val="15"/>
                <w:szCs w:val="15"/>
              </w:rPr>
              <w:t>RF-POR-002</w:t>
            </w:r>
          </w:p>
        </w:tc>
        <w:tc>
          <w:tcPr>
            <w:tcW w:w="700" w:type="pct"/>
            <w:shd w:val="clear" w:color="auto" w:fill="F2F4F8"/>
            <w:tcMar>
              <w:top w:w="18" w:type="dxa"/>
              <w:left w:w="60" w:type="dxa"/>
              <w:bottom w:w="18" w:type="dxa"/>
              <w:right w:w="60" w:type="dxa"/>
            </w:tcMar>
          </w:tcPr>
          <w:p w14:paraId="27832FD9" w14:textId="77777777" w:rsidR="008E260D" w:rsidRDefault="003F1FC7">
            <w:pPr>
              <w:spacing w:before="15" w:after="15" w:line="180" w:lineRule="auto"/>
            </w:pPr>
            <w:r>
              <w:rPr>
                <w:sz w:val="15"/>
                <w:szCs w:val="15"/>
              </w:rPr>
              <w:t>M-POR</w:t>
            </w:r>
          </w:p>
        </w:tc>
        <w:tc>
          <w:tcPr>
            <w:tcW w:w="3700" w:type="pct"/>
            <w:shd w:val="clear" w:color="auto" w:fill="F2F4F8"/>
            <w:tcMar>
              <w:top w:w="18" w:type="dxa"/>
              <w:left w:w="60" w:type="dxa"/>
              <w:bottom w:w="18" w:type="dxa"/>
              <w:right w:w="60" w:type="dxa"/>
            </w:tcMar>
          </w:tcPr>
          <w:p w14:paraId="6ECF678E" w14:textId="77777777" w:rsidR="008E260D" w:rsidRDefault="003F1FC7">
            <w:pPr>
              <w:spacing w:before="15" w:after="15" w:line="180" w:lineRule="auto"/>
            </w:pPr>
            <w:r>
              <w:rPr>
                <w:sz w:val="15"/>
                <w:szCs w:val="15"/>
              </w:rPr>
              <w:t>Administrar el flujo de revisión en los estados pendiente, en revisión, aprobado y rechazado, restringiendo la edición conforme al estado.</w:t>
            </w:r>
          </w:p>
        </w:tc>
      </w:tr>
      <w:tr w:rsidR="008E260D" w14:paraId="0F29A014" w14:textId="77777777">
        <w:tblPrEx>
          <w:tblCellMar>
            <w:top w:w="0" w:type="dxa"/>
            <w:bottom w:w="0" w:type="dxa"/>
          </w:tblCellMar>
        </w:tblPrEx>
        <w:tc>
          <w:tcPr>
            <w:tcW w:w="600" w:type="pct"/>
            <w:tcMar>
              <w:top w:w="18" w:type="dxa"/>
              <w:left w:w="60" w:type="dxa"/>
              <w:bottom w:w="18" w:type="dxa"/>
              <w:right w:w="60" w:type="dxa"/>
            </w:tcMar>
          </w:tcPr>
          <w:p w14:paraId="01D2F1C3" w14:textId="77777777" w:rsidR="008E260D" w:rsidRDefault="003F1FC7">
            <w:pPr>
              <w:spacing w:before="15" w:after="15" w:line="180" w:lineRule="auto"/>
            </w:pPr>
            <w:r>
              <w:rPr>
                <w:sz w:val="15"/>
                <w:szCs w:val="15"/>
              </w:rPr>
              <w:t>RF-POR-003</w:t>
            </w:r>
          </w:p>
        </w:tc>
        <w:tc>
          <w:tcPr>
            <w:tcW w:w="700" w:type="pct"/>
            <w:tcMar>
              <w:top w:w="18" w:type="dxa"/>
              <w:left w:w="60" w:type="dxa"/>
              <w:bottom w:w="18" w:type="dxa"/>
              <w:right w:w="60" w:type="dxa"/>
            </w:tcMar>
          </w:tcPr>
          <w:p w14:paraId="14916876" w14:textId="77777777" w:rsidR="008E260D" w:rsidRDefault="003F1FC7">
            <w:pPr>
              <w:spacing w:before="15" w:after="15" w:line="180" w:lineRule="auto"/>
            </w:pPr>
            <w:r>
              <w:rPr>
                <w:sz w:val="15"/>
                <w:szCs w:val="15"/>
              </w:rPr>
              <w:t>M-POR</w:t>
            </w:r>
          </w:p>
        </w:tc>
        <w:tc>
          <w:tcPr>
            <w:tcW w:w="3700" w:type="pct"/>
            <w:tcMar>
              <w:top w:w="18" w:type="dxa"/>
              <w:left w:w="60" w:type="dxa"/>
              <w:bottom w:w="18" w:type="dxa"/>
              <w:right w:w="60" w:type="dxa"/>
            </w:tcMar>
          </w:tcPr>
          <w:p w14:paraId="29612733" w14:textId="77777777" w:rsidR="008E260D" w:rsidRDefault="003F1FC7">
            <w:pPr>
              <w:spacing w:before="15" w:after="15" w:line="180" w:lineRule="auto"/>
            </w:pPr>
            <w:r>
              <w:rPr>
                <w:sz w:val="15"/>
                <w:szCs w:val="15"/>
              </w:rPr>
              <w:t>Restringir el acceso de cada usuario externo a los registros de la empresa que representa.</w:t>
            </w:r>
          </w:p>
        </w:tc>
      </w:tr>
      <w:tr w:rsidR="008E260D" w14:paraId="395414AF"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4AEEDCDB" w14:textId="77777777" w:rsidR="008E260D" w:rsidRDefault="003F1FC7">
            <w:pPr>
              <w:spacing w:before="15" w:after="15" w:line="180" w:lineRule="auto"/>
            </w:pPr>
            <w:r>
              <w:rPr>
                <w:sz w:val="15"/>
                <w:szCs w:val="15"/>
              </w:rPr>
              <w:t>RF-FRE-001</w:t>
            </w:r>
          </w:p>
        </w:tc>
        <w:tc>
          <w:tcPr>
            <w:tcW w:w="700" w:type="pct"/>
            <w:shd w:val="clear" w:color="auto" w:fill="F2F4F8"/>
            <w:tcMar>
              <w:top w:w="18" w:type="dxa"/>
              <w:left w:w="60" w:type="dxa"/>
              <w:bottom w:w="18" w:type="dxa"/>
              <w:right w:w="60" w:type="dxa"/>
            </w:tcMar>
          </w:tcPr>
          <w:p w14:paraId="489BA33C" w14:textId="77777777" w:rsidR="008E260D" w:rsidRDefault="003F1FC7">
            <w:pPr>
              <w:spacing w:before="15" w:after="15" w:line="180" w:lineRule="auto"/>
            </w:pPr>
            <w:r>
              <w:rPr>
                <w:sz w:val="15"/>
                <w:szCs w:val="15"/>
              </w:rPr>
              <w:t>M-FRE</w:t>
            </w:r>
          </w:p>
        </w:tc>
        <w:tc>
          <w:tcPr>
            <w:tcW w:w="3700" w:type="pct"/>
            <w:shd w:val="clear" w:color="auto" w:fill="F2F4F8"/>
            <w:tcMar>
              <w:top w:w="18" w:type="dxa"/>
              <w:left w:w="60" w:type="dxa"/>
              <w:bottom w:w="18" w:type="dxa"/>
              <w:right w:w="60" w:type="dxa"/>
            </w:tcMar>
          </w:tcPr>
          <w:p w14:paraId="15D2214C" w14:textId="77777777" w:rsidR="008E260D" w:rsidRDefault="003F1FC7">
            <w:pPr>
              <w:spacing w:before="15" w:after="15" w:line="180" w:lineRule="auto"/>
            </w:pPr>
            <w:r>
              <w:rPr>
                <w:sz w:val="15"/>
                <w:szCs w:val="15"/>
              </w:rPr>
              <w:t>Administrar el catálogo de rutas y calcular las frecuencias semanales por aerolínea en los segmentos nacional, internacional y de carga.</w:t>
            </w:r>
          </w:p>
        </w:tc>
      </w:tr>
      <w:tr w:rsidR="008E260D" w14:paraId="14D4499D" w14:textId="77777777">
        <w:tblPrEx>
          <w:tblCellMar>
            <w:top w:w="0" w:type="dxa"/>
            <w:bottom w:w="0" w:type="dxa"/>
          </w:tblCellMar>
        </w:tblPrEx>
        <w:tc>
          <w:tcPr>
            <w:tcW w:w="600" w:type="pct"/>
            <w:tcMar>
              <w:top w:w="18" w:type="dxa"/>
              <w:left w:w="60" w:type="dxa"/>
              <w:bottom w:w="18" w:type="dxa"/>
              <w:right w:w="60" w:type="dxa"/>
            </w:tcMar>
          </w:tcPr>
          <w:p w14:paraId="69AA60A1" w14:textId="77777777" w:rsidR="008E260D" w:rsidRDefault="003F1FC7">
            <w:pPr>
              <w:spacing w:before="15" w:after="15" w:line="180" w:lineRule="auto"/>
            </w:pPr>
            <w:r>
              <w:rPr>
                <w:sz w:val="15"/>
                <w:szCs w:val="15"/>
              </w:rPr>
              <w:t>RF-FRE-002</w:t>
            </w:r>
          </w:p>
        </w:tc>
        <w:tc>
          <w:tcPr>
            <w:tcW w:w="700" w:type="pct"/>
            <w:tcMar>
              <w:top w:w="18" w:type="dxa"/>
              <w:left w:w="60" w:type="dxa"/>
              <w:bottom w:w="18" w:type="dxa"/>
              <w:right w:w="60" w:type="dxa"/>
            </w:tcMar>
          </w:tcPr>
          <w:p w14:paraId="4849DF46" w14:textId="77777777" w:rsidR="008E260D" w:rsidRDefault="003F1FC7">
            <w:pPr>
              <w:spacing w:before="15" w:after="15" w:line="180" w:lineRule="auto"/>
            </w:pPr>
            <w:r>
              <w:rPr>
                <w:sz w:val="15"/>
                <w:szCs w:val="15"/>
              </w:rPr>
              <w:t>M-FRE</w:t>
            </w:r>
          </w:p>
        </w:tc>
        <w:tc>
          <w:tcPr>
            <w:tcW w:w="3700" w:type="pct"/>
            <w:tcMar>
              <w:top w:w="18" w:type="dxa"/>
              <w:left w:w="60" w:type="dxa"/>
              <w:bottom w:w="18" w:type="dxa"/>
              <w:right w:w="60" w:type="dxa"/>
            </w:tcMar>
          </w:tcPr>
          <w:p w14:paraId="550751A7" w14:textId="77777777" w:rsidR="008E260D" w:rsidRDefault="003F1FC7">
            <w:pPr>
              <w:spacing w:before="15" w:after="15" w:line="180" w:lineRule="auto"/>
            </w:pPr>
            <w:r>
              <w:rPr>
                <w:sz w:val="15"/>
                <w:szCs w:val="15"/>
              </w:rPr>
              <w:t>Presentar la red de destinos sobre representación cartográfica y administrar el calendario de arranque de nuevas rutas.</w:t>
            </w:r>
          </w:p>
        </w:tc>
      </w:tr>
      <w:tr w:rsidR="008E260D" w14:paraId="556B24A4"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2F18CCA0" w14:textId="77777777" w:rsidR="008E260D" w:rsidRDefault="003F1FC7">
            <w:pPr>
              <w:spacing w:before="15" w:after="15" w:line="180" w:lineRule="auto"/>
            </w:pPr>
            <w:r>
              <w:rPr>
                <w:sz w:val="15"/>
                <w:szCs w:val="15"/>
              </w:rPr>
              <w:t>RF-PUN-001</w:t>
            </w:r>
          </w:p>
        </w:tc>
        <w:tc>
          <w:tcPr>
            <w:tcW w:w="700" w:type="pct"/>
            <w:shd w:val="clear" w:color="auto" w:fill="F2F4F8"/>
            <w:tcMar>
              <w:top w:w="18" w:type="dxa"/>
              <w:left w:w="60" w:type="dxa"/>
              <w:bottom w:w="18" w:type="dxa"/>
              <w:right w:w="60" w:type="dxa"/>
            </w:tcMar>
          </w:tcPr>
          <w:p w14:paraId="656EDFA1" w14:textId="77777777" w:rsidR="008E260D" w:rsidRDefault="003F1FC7">
            <w:pPr>
              <w:spacing w:before="15" w:after="15" w:line="180" w:lineRule="auto"/>
            </w:pPr>
            <w:r>
              <w:rPr>
                <w:sz w:val="15"/>
                <w:szCs w:val="15"/>
              </w:rPr>
              <w:t>M-PUN</w:t>
            </w:r>
          </w:p>
        </w:tc>
        <w:tc>
          <w:tcPr>
            <w:tcW w:w="3700" w:type="pct"/>
            <w:shd w:val="clear" w:color="auto" w:fill="F2F4F8"/>
            <w:tcMar>
              <w:top w:w="18" w:type="dxa"/>
              <w:left w:w="60" w:type="dxa"/>
              <w:bottom w:w="18" w:type="dxa"/>
              <w:right w:w="60" w:type="dxa"/>
            </w:tcMar>
          </w:tcPr>
          <w:p w14:paraId="69860498" w14:textId="77777777" w:rsidR="008E260D" w:rsidRDefault="003F1FC7">
            <w:pPr>
              <w:spacing w:before="15" w:after="15" w:line="180" w:lineRule="auto"/>
            </w:pPr>
            <w:r>
              <w:rPr>
                <w:sz w:val="15"/>
                <w:szCs w:val="15"/>
              </w:rPr>
              <w:t>Registrar y clasificar las demoras conforme al catálogo de códigos y motivos, distinguiendo su imputabilidad.</w:t>
            </w:r>
          </w:p>
        </w:tc>
      </w:tr>
      <w:tr w:rsidR="008E260D" w14:paraId="664885B1" w14:textId="77777777">
        <w:tblPrEx>
          <w:tblCellMar>
            <w:top w:w="0" w:type="dxa"/>
            <w:bottom w:w="0" w:type="dxa"/>
          </w:tblCellMar>
        </w:tblPrEx>
        <w:tc>
          <w:tcPr>
            <w:tcW w:w="600" w:type="pct"/>
            <w:tcMar>
              <w:top w:w="18" w:type="dxa"/>
              <w:left w:w="60" w:type="dxa"/>
              <w:bottom w:w="18" w:type="dxa"/>
              <w:right w:w="60" w:type="dxa"/>
            </w:tcMar>
          </w:tcPr>
          <w:p w14:paraId="0A69973A" w14:textId="77777777" w:rsidR="008E260D" w:rsidRDefault="003F1FC7">
            <w:pPr>
              <w:spacing w:before="15" w:after="15" w:line="180" w:lineRule="auto"/>
            </w:pPr>
            <w:r>
              <w:rPr>
                <w:sz w:val="15"/>
                <w:szCs w:val="15"/>
              </w:rPr>
              <w:t>RF-PUN-002</w:t>
            </w:r>
          </w:p>
        </w:tc>
        <w:tc>
          <w:tcPr>
            <w:tcW w:w="700" w:type="pct"/>
            <w:tcMar>
              <w:top w:w="18" w:type="dxa"/>
              <w:left w:w="60" w:type="dxa"/>
              <w:bottom w:w="18" w:type="dxa"/>
              <w:right w:w="60" w:type="dxa"/>
            </w:tcMar>
          </w:tcPr>
          <w:p w14:paraId="0FDB31EA" w14:textId="77777777" w:rsidR="008E260D" w:rsidRDefault="003F1FC7">
            <w:pPr>
              <w:spacing w:before="15" w:after="15" w:line="180" w:lineRule="auto"/>
            </w:pPr>
            <w:r>
              <w:rPr>
                <w:sz w:val="15"/>
                <w:szCs w:val="15"/>
              </w:rPr>
              <w:t>M-PUN</w:t>
            </w:r>
          </w:p>
        </w:tc>
        <w:tc>
          <w:tcPr>
            <w:tcW w:w="3700" w:type="pct"/>
            <w:tcMar>
              <w:top w:w="18" w:type="dxa"/>
              <w:left w:w="60" w:type="dxa"/>
              <w:bottom w:w="18" w:type="dxa"/>
              <w:right w:w="60" w:type="dxa"/>
            </w:tcMar>
          </w:tcPr>
          <w:p w14:paraId="67168711" w14:textId="77777777" w:rsidR="008E260D" w:rsidRDefault="003F1FC7">
            <w:pPr>
              <w:spacing w:before="15" w:after="15" w:line="180" w:lineRule="auto"/>
            </w:pPr>
            <w:r>
              <w:rPr>
                <w:sz w:val="15"/>
                <w:szCs w:val="15"/>
              </w:rPr>
              <w:t>Calcular los indicadores de puntualidad por periodo, aerolínea, movimiento y posición.</w:t>
            </w:r>
          </w:p>
        </w:tc>
      </w:tr>
      <w:tr w:rsidR="008E260D" w14:paraId="6ED960CE"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073DD46F" w14:textId="77777777" w:rsidR="008E260D" w:rsidRDefault="003F1FC7">
            <w:pPr>
              <w:spacing w:before="15" w:after="15" w:line="180" w:lineRule="auto"/>
            </w:pPr>
            <w:r>
              <w:rPr>
                <w:sz w:val="15"/>
                <w:szCs w:val="15"/>
              </w:rPr>
              <w:t>RF-ABO-001</w:t>
            </w:r>
          </w:p>
        </w:tc>
        <w:tc>
          <w:tcPr>
            <w:tcW w:w="700" w:type="pct"/>
            <w:shd w:val="clear" w:color="auto" w:fill="F2F4F8"/>
            <w:tcMar>
              <w:top w:w="18" w:type="dxa"/>
              <w:left w:w="60" w:type="dxa"/>
              <w:bottom w:w="18" w:type="dxa"/>
              <w:right w:w="60" w:type="dxa"/>
            </w:tcMar>
          </w:tcPr>
          <w:p w14:paraId="6A0B66D6" w14:textId="77777777" w:rsidR="008E260D" w:rsidRDefault="003F1FC7">
            <w:pPr>
              <w:spacing w:before="15" w:after="15" w:line="180" w:lineRule="auto"/>
            </w:pPr>
            <w:r>
              <w:rPr>
                <w:sz w:val="15"/>
                <w:szCs w:val="15"/>
              </w:rPr>
              <w:t>M-ABO</w:t>
            </w:r>
          </w:p>
        </w:tc>
        <w:tc>
          <w:tcPr>
            <w:tcW w:w="3700" w:type="pct"/>
            <w:shd w:val="clear" w:color="auto" w:fill="F2F4F8"/>
            <w:tcMar>
              <w:top w:w="18" w:type="dxa"/>
              <w:left w:w="60" w:type="dxa"/>
              <w:bottom w:w="18" w:type="dxa"/>
              <w:right w:w="60" w:type="dxa"/>
            </w:tcMar>
          </w:tcPr>
          <w:p w14:paraId="527508A4" w14:textId="77777777" w:rsidR="008E260D" w:rsidRDefault="003F1FC7">
            <w:pPr>
              <w:spacing w:before="15" w:after="15" w:line="180" w:lineRule="auto"/>
            </w:pPr>
            <w:r>
              <w:rPr>
                <w:sz w:val="15"/>
                <w:szCs w:val="15"/>
              </w:rPr>
              <w:t>Registrar las órdenes de servicio de aeropasillos y aerocares con su secuencia de tiempos y calcular el tiempo total de atención.</w:t>
            </w:r>
          </w:p>
        </w:tc>
      </w:tr>
      <w:tr w:rsidR="008E260D" w14:paraId="480DCBEC" w14:textId="77777777">
        <w:tblPrEx>
          <w:tblCellMar>
            <w:top w:w="0" w:type="dxa"/>
            <w:bottom w:w="0" w:type="dxa"/>
          </w:tblCellMar>
        </w:tblPrEx>
        <w:tc>
          <w:tcPr>
            <w:tcW w:w="600" w:type="pct"/>
            <w:tcMar>
              <w:top w:w="18" w:type="dxa"/>
              <w:left w:w="60" w:type="dxa"/>
              <w:bottom w:w="18" w:type="dxa"/>
              <w:right w:w="60" w:type="dxa"/>
            </w:tcMar>
          </w:tcPr>
          <w:p w14:paraId="2463A7E3" w14:textId="77777777" w:rsidR="008E260D" w:rsidRDefault="003F1FC7">
            <w:pPr>
              <w:spacing w:before="15" w:after="15" w:line="180" w:lineRule="auto"/>
            </w:pPr>
            <w:r>
              <w:rPr>
                <w:sz w:val="15"/>
                <w:szCs w:val="15"/>
              </w:rPr>
              <w:t>RF-ABO-002</w:t>
            </w:r>
          </w:p>
        </w:tc>
        <w:tc>
          <w:tcPr>
            <w:tcW w:w="700" w:type="pct"/>
            <w:tcMar>
              <w:top w:w="18" w:type="dxa"/>
              <w:left w:w="60" w:type="dxa"/>
              <w:bottom w:w="18" w:type="dxa"/>
              <w:right w:w="60" w:type="dxa"/>
            </w:tcMar>
          </w:tcPr>
          <w:p w14:paraId="1E2C7C6B" w14:textId="77777777" w:rsidR="008E260D" w:rsidRDefault="003F1FC7">
            <w:pPr>
              <w:spacing w:before="15" w:after="15" w:line="180" w:lineRule="auto"/>
            </w:pPr>
            <w:r>
              <w:rPr>
                <w:sz w:val="15"/>
                <w:szCs w:val="15"/>
              </w:rPr>
              <w:t>M-ABO</w:t>
            </w:r>
          </w:p>
        </w:tc>
        <w:tc>
          <w:tcPr>
            <w:tcW w:w="3700" w:type="pct"/>
            <w:tcMar>
              <w:top w:w="18" w:type="dxa"/>
              <w:left w:w="60" w:type="dxa"/>
              <w:bottom w:w="18" w:type="dxa"/>
              <w:right w:w="60" w:type="dxa"/>
            </w:tcMar>
          </w:tcPr>
          <w:p w14:paraId="2BADDD41" w14:textId="77777777" w:rsidR="008E260D" w:rsidRDefault="003F1FC7">
            <w:pPr>
              <w:spacing w:before="15" w:after="15" w:line="180" w:lineRule="auto"/>
            </w:pPr>
            <w:r>
              <w:rPr>
                <w:sz w:val="15"/>
                <w:szCs w:val="15"/>
              </w:rPr>
              <w:t>Permitir la captura de firmas digitales de conformidad y la generación de la boleta de servicio.</w:t>
            </w:r>
          </w:p>
        </w:tc>
      </w:tr>
      <w:tr w:rsidR="008E260D" w14:paraId="1950B64C"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5454F73F" w14:textId="77777777" w:rsidR="008E260D" w:rsidRDefault="003F1FC7">
            <w:pPr>
              <w:spacing w:before="15" w:after="15" w:line="180" w:lineRule="auto"/>
            </w:pPr>
            <w:r>
              <w:rPr>
                <w:sz w:val="15"/>
                <w:szCs w:val="15"/>
              </w:rPr>
              <w:t>RF-BHS-001</w:t>
            </w:r>
          </w:p>
        </w:tc>
        <w:tc>
          <w:tcPr>
            <w:tcW w:w="700" w:type="pct"/>
            <w:shd w:val="clear" w:color="auto" w:fill="F2F4F8"/>
            <w:tcMar>
              <w:top w:w="18" w:type="dxa"/>
              <w:left w:w="60" w:type="dxa"/>
              <w:bottom w:w="18" w:type="dxa"/>
              <w:right w:w="60" w:type="dxa"/>
            </w:tcMar>
          </w:tcPr>
          <w:p w14:paraId="5A9E15E9" w14:textId="77777777" w:rsidR="008E260D" w:rsidRDefault="003F1FC7">
            <w:pPr>
              <w:spacing w:before="15" w:after="15" w:line="180" w:lineRule="auto"/>
            </w:pPr>
            <w:r>
              <w:rPr>
                <w:sz w:val="15"/>
                <w:szCs w:val="15"/>
              </w:rPr>
              <w:t>M-BHS</w:t>
            </w:r>
          </w:p>
        </w:tc>
        <w:tc>
          <w:tcPr>
            <w:tcW w:w="3700" w:type="pct"/>
            <w:shd w:val="clear" w:color="auto" w:fill="F2F4F8"/>
            <w:tcMar>
              <w:top w:w="18" w:type="dxa"/>
              <w:left w:w="60" w:type="dxa"/>
              <w:bottom w:w="18" w:type="dxa"/>
              <w:right w:w="60" w:type="dxa"/>
            </w:tcMar>
          </w:tcPr>
          <w:p w14:paraId="7DBB664E" w14:textId="77777777" w:rsidR="008E260D" w:rsidRDefault="003F1FC7">
            <w:pPr>
              <w:spacing w:before="15" w:after="15" w:line="180" w:lineRule="auto"/>
            </w:pPr>
            <w:r>
              <w:rPr>
                <w:sz w:val="15"/>
                <w:szCs w:val="15"/>
              </w:rPr>
              <w:t>Registrar el equipaje procesado por aerolínea y tipo de operación y calcular el porcentaje de utilización de la capacidad instalada.</w:t>
            </w:r>
          </w:p>
        </w:tc>
      </w:tr>
      <w:tr w:rsidR="008E260D" w14:paraId="785928F9" w14:textId="77777777">
        <w:tblPrEx>
          <w:tblCellMar>
            <w:top w:w="0" w:type="dxa"/>
            <w:bottom w:w="0" w:type="dxa"/>
          </w:tblCellMar>
        </w:tblPrEx>
        <w:tc>
          <w:tcPr>
            <w:tcW w:w="600" w:type="pct"/>
            <w:tcMar>
              <w:top w:w="18" w:type="dxa"/>
              <w:left w:w="60" w:type="dxa"/>
              <w:bottom w:w="18" w:type="dxa"/>
              <w:right w:w="60" w:type="dxa"/>
            </w:tcMar>
          </w:tcPr>
          <w:p w14:paraId="486E541B" w14:textId="77777777" w:rsidR="008E260D" w:rsidRDefault="003F1FC7">
            <w:pPr>
              <w:spacing w:before="15" w:after="15" w:line="180" w:lineRule="auto"/>
            </w:pPr>
            <w:r>
              <w:rPr>
                <w:sz w:val="15"/>
                <w:szCs w:val="15"/>
              </w:rPr>
              <w:lastRenderedPageBreak/>
              <w:t>RF-FAU-001</w:t>
            </w:r>
          </w:p>
        </w:tc>
        <w:tc>
          <w:tcPr>
            <w:tcW w:w="700" w:type="pct"/>
            <w:tcMar>
              <w:top w:w="18" w:type="dxa"/>
              <w:left w:w="60" w:type="dxa"/>
              <w:bottom w:w="18" w:type="dxa"/>
              <w:right w:w="60" w:type="dxa"/>
            </w:tcMar>
          </w:tcPr>
          <w:p w14:paraId="4B9D691F" w14:textId="77777777" w:rsidR="008E260D" w:rsidRDefault="003F1FC7">
            <w:pPr>
              <w:spacing w:before="15" w:after="15" w:line="180" w:lineRule="auto"/>
            </w:pPr>
            <w:r>
              <w:rPr>
                <w:sz w:val="15"/>
                <w:szCs w:val="15"/>
              </w:rPr>
              <w:t>M-FAU</w:t>
            </w:r>
          </w:p>
        </w:tc>
        <w:tc>
          <w:tcPr>
            <w:tcW w:w="3700" w:type="pct"/>
            <w:tcMar>
              <w:top w:w="18" w:type="dxa"/>
              <w:left w:w="60" w:type="dxa"/>
              <w:bottom w:w="18" w:type="dxa"/>
              <w:right w:w="60" w:type="dxa"/>
            </w:tcMar>
          </w:tcPr>
          <w:p w14:paraId="70D6B7E1" w14:textId="77777777" w:rsidR="008E260D" w:rsidRDefault="003F1FC7">
            <w:pPr>
              <w:spacing w:before="15" w:after="15" w:line="180" w:lineRule="auto"/>
            </w:pPr>
            <w:r>
              <w:rPr>
                <w:sz w:val="15"/>
                <w:szCs w:val="15"/>
              </w:rPr>
              <w:t>Registrar impactos con fauna y capturas, con especie, ubicación, medidas adoptadas, resultados y evidencias fotográficas.</w:t>
            </w:r>
          </w:p>
        </w:tc>
      </w:tr>
      <w:tr w:rsidR="008E260D" w14:paraId="369502AC"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0F85CA93" w14:textId="77777777" w:rsidR="008E260D" w:rsidRDefault="003F1FC7">
            <w:pPr>
              <w:spacing w:before="15" w:after="15" w:line="180" w:lineRule="auto"/>
            </w:pPr>
            <w:r>
              <w:rPr>
                <w:sz w:val="15"/>
                <w:szCs w:val="15"/>
              </w:rPr>
              <w:t>RF-FAU-002</w:t>
            </w:r>
          </w:p>
        </w:tc>
        <w:tc>
          <w:tcPr>
            <w:tcW w:w="700" w:type="pct"/>
            <w:shd w:val="clear" w:color="auto" w:fill="F2F4F8"/>
            <w:tcMar>
              <w:top w:w="18" w:type="dxa"/>
              <w:left w:w="60" w:type="dxa"/>
              <w:bottom w:w="18" w:type="dxa"/>
              <w:right w:w="60" w:type="dxa"/>
            </w:tcMar>
          </w:tcPr>
          <w:p w14:paraId="1AB93575" w14:textId="77777777" w:rsidR="008E260D" w:rsidRDefault="003F1FC7">
            <w:pPr>
              <w:spacing w:before="15" w:after="15" w:line="180" w:lineRule="auto"/>
            </w:pPr>
            <w:r>
              <w:rPr>
                <w:sz w:val="15"/>
                <w:szCs w:val="15"/>
              </w:rPr>
              <w:t>M-FAU</w:t>
            </w:r>
          </w:p>
        </w:tc>
        <w:tc>
          <w:tcPr>
            <w:tcW w:w="3700" w:type="pct"/>
            <w:shd w:val="clear" w:color="auto" w:fill="F2F4F8"/>
            <w:tcMar>
              <w:top w:w="18" w:type="dxa"/>
              <w:left w:w="60" w:type="dxa"/>
              <w:bottom w:w="18" w:type="dxa"/>
              <w:right w:w="60" w:type="dxa"/>
            </w:tcMar>
          </w:tcPr>
          <w:p w14:paraId="4E448AFE" w14:textId="77777777" w:rsidR="008E260D" w:rsidRDefault="003F1FC7">
            <w:pPr>
              <w:spacing w:before="15" w:after="15" w:line="180" w:lineRule="auto"/>
            </w:pPr>
            <w:r>
              <w:rPr>
                <w:sz w:val="15"/>
                <w:szCs w:val="15"/>
              </w:rPr>
              <w:t>Generar estadísticas de incidencia y representaciones cartográficas, incluyendo mapas de calor por cuadrante.</w:t>
            </w:r>
          </w:p>
        </w:tc>
      </w:tr>
      <w:tr w:rsidR="008E260D" w14:paraId="2ED8DCE2" w14:textId="77777777">
        <w:tblPrEx>
          <w:tblCellMar>
            <w:top w:w="0" w:type="dxa"/>
            <w:bottom w:w="0" w:type="dxa"/>
          </w:tblCellMar>
        </w:tblPrEx>
        <w:tc>
          <w:tcPr>
            <w:tcW w:w="600" w:type="pct"/>
            <w:tcMar>
              <w:top w:w="18" w:type="dxa"/>
              <w:left w:w="60" w:type="dxa"/>
              <w:bottom w:w="18" w:type="dxa"/>
              <w:right w:w="60" w:type="dxa"/>
            </w:tcMar>
          </w:tcPr>
          <w:p w14:paraId="0D945681" w14:textId="77777777" w:rsidR="008E260D" w:rsidRDefault="003F1FC7">
            <w:pPr>
              <w:spacing w:before="15" w:after="15" w:line="180" w:lineRule="auto"/>
            </w:pPr>
            <w:r>
              <w:rPr>
                <w:sz w:val="15"/>
                <w:szCs w:val="15"/>
              </w:rPr>
              <w:t>RF-SEI-001</w:t>
            </w:r>
          </w:p>
        </w:tc>
        <w:tc>
          <w:tcPr>
            <w:tcW w:w="700" w:type="pct"/>
            <w:tcMar>
              <w:top w:w="18" w:type="dxa"/>
              <w:left w:w="60" w:type="dxa"/>
              <w:bottom w:w="18" w:type="dxa"/>
              <w:right w:w="60" w:type="dxa"/>
            </w:tcMar>
          </w:tcPr>
          <w:p w14:paraId="0EC75A6C" w14:textId="77777777" w:rsidR="008E260D" w:rsidRDefault="003F1FC7">
            <w:pPr>
              <w:spacing w:before="15" w:after="15" w:line="180" w:lineRule="auto"/>
            </w:pPr>
            <w:r>
              <w:rPr>
                <w:sz w:val="15"/>
                <w:szCs w:val="15"/>
              </w:rPr>
              <w:t>M-SEI</w:t>
            </w:r>
          </w:p>
        </w:tc>
        <w:tc>
          <w:tcPr>
            <w:tcW w:w="3700" w:type="pct"/>
            <w:tcMar>
              <w:top w:w="18" w:type="dxa"/>
              <w:left w:w="60" w:type="dxa"/>
              <w:bottom w:w="18" w:type="dxa"/>
              <w:right w:w="60" w:type="dxa"/>
            </w:tcMar>
          </w:tcPr>
          <w:p w14:paraId="10E4A69F" w14:textId="77777777" w:rsidR="008E260D" w:rsidRDefault="003F1FC7">
            <w:pPr>
              <w:spacing w:before="15" w:after="15" w:line="180" w:lineRule="auto"/>
            </w:pPr>
            <w:r>
              <w:rPr>
                <w:sz w:val="15"/>
                <w:szCs w:val="15"/>
              </w:rPr>
              <w:t>Registrar las emergencias en pista con su clasificación institucional y sus evidencias fotográficas.</w:t>
            </w:r>
          </w:p>
        </w:tc>
      </w:tr>
      <w:tr w:rsidR="008E260D" w14:paraId="3F5BC049"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509E89A4" w14:textId="77777777" w:rsidR="008E260D" w:rsidRDefault="003F1FC7">
            <w:pPr>
              <w:spacing w:before="15" w:after="15" w:line="180" w:lineRule="auto"/>
            </w:pPr>
            <w:r>
              <w:rPr>
                <w:sz w:val="15"/>
                <w:szCs w:val="15"/>
              </w:rPr>
              <w:t>RF-SEI-002</w:t>
            </w:r>
          </w:p>
        </w:tc>
        <w:tc>
          <w:tcPr>
            <w:tcW w:w="700" w:type="pct"/>
            <w:shd w:val="clear" w:color="auto" w:fill="F2F4F8"/>
            <w:tcMar>
              <w:top w:w="18" w:type="dxa"/>
              <w:left w:w="60" w:type="dxa"/>
              <w:bottom w:w="18" w:type="dxa"/>
              <w:right w:w="60" w:type="dxa"/>
            </w:tcMar>
          </w:tcPr>
          <w:p w14:paraId="6D13339D" w14:textId="77777777" w:rsidR="008E260D" w:rsidRDefault="003F1FC7">
            <w:pPr>
              <w:spacing w:before="15" w:after="15" w:line="180" w:lineRule="auto"/>
            </w:pPr>
            <w:r>
              <w:rPr>
                <w:sz w:val="15"/>
                <w:szCs w:val="15"/>
              </w:rPr>
              <w:t>M-SEI</w:t>
            </w:r>
          </w:p>
        </w:tc>
        <w:tc>
          <w:tcPr>
            <w:tcW w:w="3700" w:type="pct"/>
            <w:shd w:val="clear" w:color="auto" w:fill="F2F4F8"/>
            <w:tcMar>
              <w:top w:w="18" w:type="dxa"/>
              <w:left w:w="60" w:type="dxa"/>
              <w:bottom w:w="18" w:type="dxa"/>
              <w:right w:w="60" w:type="dxa"/>
            </w:tcMar>
          </w:tcPr>
          <w:p w14:paraId="14B0027A" w14:textId="77777777" w:rsidR="008E260D" w:rsidRDefault="003F1FC7">
            <w:pPr>
              <w:spacing w:before="15" w:after="15" w:line="180" w:lineRule="auto"/>
            </w:pPr>
            <w:r>
              <w:rPr>
                <w:sz w:val="15"/>
                <w:szCs w:val="15"/>
              </w:rPr>
              <w:t>Registrar las atenciones a derrames, calcular el tiempo de respuesta y controlar el costo operativo y el cobro a la empresa responsable.</w:t>
            </w:r>
          </w:p>
        </w:tc>
      </w:tr>
      <w:tr w:rsidR="008E260D" w14:paraId="1FCE95E8" w14:textId="77777777">
        <w:tblPrEx>
          <w:tblCellMar>
            <w:top w:w="0" w:type="dxa"/>
            <w:bottom w:w="0" w:type="dxa"/>
          </w:tblCellMar>
        </w:tblPrEx>
        <w:tc>
          <w:tcPr>
            <w:tcW w:w="600" w:type="pct"/>
            <w:tcMar>
              <w:top w:w="18" w:type="dxa"/>
              <w:left w:w="60" w:type="dxa"/>
              <w:bottom w:w="18" w:type="dxa"/>
              <w:right w:w="60" w:type="dxa"/>
            </w:tcMar>
          </w:tcPr>
          <w:p w14:paraId="3DEC92AD" w14:textId="77777777" w:rsidR="008E260D" w:rsidRDefault="003F1FC7">
            <w:pPr>
              <w:spacing w:before="15" w:after="15" w:line="180" w:lineRule="auto"/>
            </w:pPr>
            <w:r>
              <w:rPr>
                <w:sz w:val="15"/>
                <w:szCs w:val="15"/>
              </w:rPr>
              <w:t>RF-PCP-001</w:t>
            </w:r>
          </w:p>
        </w:tc>
        <w:tc>
          <w:tcPr>
            <w:tcW w:w="700" w:type="pct"/>
            <w:tcMar>
              <w:top w:w="18" w:type="dxa"/>
              <w:left w:w="60" w:type="dxa"/>
              <w:bottom w:w="18" w:type="dxa"/>
              <w:right w:w="60" w:type="dxa"/>
            </w:tcMar>
          </w:tcPr>
          <w:p w14:paraId="37C3CEBD" w14:textId="77777777" w:rsidR="008E260D" w:rsidRDefault="003F1FC7">
            <w:pPr>
              <w:spacing w:before="15" w:after="15" w:line="180" w:lineRule="auto"/>
            </w:pPr>
            <w:r>
              <w:rPr>
                <w:sz w:val="15"/>
                <w:szCs w:val="15"/>
              </w:rPr>
              <w:t>M-PCP</w:t>
            </w:r>
          </w:p>
        </w:tc>
        <w:tc>
          <w:tcPr>
            <w:tcW w:w="3700" w:type="pct"/>
            <w:tcMar>
              <w:top w:w="18" w:type="dxa"/>
              <w:left w:w="60" w:type="dxa"/>
              <w:bottom w:w="18" w:type="dxa"/>
              <w:right w:w="60" w:type="dxa"/>
            </w:tcMar>
          </w:tcPr>
          <w:p w14:paraId="6DDF04F8" w14:textId="77777777" w:rsidR="008E260D" w:rsidRDefault="003F1FC7">
            <w:pPr>
              <w:spacing w:before="15" w:after="15" w:line="180" w:lineRule="auto"/>
            </w:pPr>
            <w:r>
              <w:rPr>
                <w:sz w:val="15"/>
                <w:szCs w:val="15"/>
              </w:rPr>
              <w:t>Administrar el padrón de personal capacitado de prestadores por empresa, categoría de licencia y vigencia.</w:t>
            </w:r>
          </w:p>
        </w:tc>
      </w:tr>
      <w:tr w:rsidR="008E260D" w14:paraId="6622359E"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5359A9D7" w14:textId="77777777" w:rsidR="008E260D" w:rsidRDefault="003F1FC7">
            <w:pPr>
              <w:spacing w:before="15" w:after="15" w:line="180" w:lineRule="auto"/>
            </w:pPr>
            <w:r>
              <w:rPr>
                <w:sz w:val="15"/>
                <w:szCs w:val="15"/>
              </w:rPr>
              <w:t>RF-VAL-001</w:t>
            </w:r>
          </w:p>
        </w:tc>
        <w:tc>
          <w:tcPr>
            <w:tcW w:w="700" w:type="pct"/>
            <w:shd w:val="clear" w:color="auto" w:fill="F2F4F8"/>
            <w:tcMar>
              <w:top w:w="18" w:type="dxa"/>
              <w:left w:w="60" w:type="dxa"/>
              <w:bottom w:w="18" w:type="dxa"/>
              <w:right w:w="60" w:type="dxa"/>
            </w:tcMar>
          </w:tcPr>
          <w:p w14:paraId="31D57EAA" w14:textId="77777777" w:rsidR="008E260D" w:rsidRDefault="003F1FC7">
            <w:pPr>
              <w:spacing w:before="15" w:after="15" w:line="180" w:lineRule="auto"/>
            </w:pPr>
            <w:r>
              <w:rPr>
                <w:sz w:val="15"/>
                <w:szCs w:val="15"/>
              </w:rPr>
              <w:t>M-VAL</w:t>
            </w:r>
          </w:p>
        </w:tc>
        <w:tc>
          <w:tcPr>
            <w:tcW w:w="3700" w:type="pct"/>
            <w:shd w:val="clear" w:color="auto" w:fill="F2F4F8"/>
            <w:tcMar>
              <w:top w:w="18" w:type="dxa"/>
              <w:left w:w="60" w:type="dxa"/>
              <w:bottom w:w="18" w:type="dxa"/>
              <w:right w:w="60" w:type="dxa"/>
            </w:tcMar>
          </w:tcPr>
          <w:p w14:paraId="66690643" w14:textId="77777777" w:rsidR="008E260D" w:rsidRDefault="003F1FC7">
            <w:pPr>
              <w:spacing w:before="15" w:after="15" w:line="180" w:lineRule="auto"/>
            </w:pPr>
            <w:r>
              <w:rPr>
                <w:sz w:val="15"/>
                <w:szCs w:val="15"/>
              </w:rPr>
              <w:t>Registrar las jornadas de valoración médica por empresa, con tipos de valoración practicada y cantidad de personas valoradas.</w:t>
            </w:r>
          </w:p>
        </w:tc>
      </w:tr>
      <w:tr w:rsidR="008E260D" w14:paraId="236395CA" w14:textId="77777777">
        <w:tblPrEx>
          <w:tblCellMar>
            <w:top w:w="0" w:type="dxa"/>
            <w:bottom w:w="0" w:type="dxa"/>
          </w:tblCellMar>
        </w:tblPrEx>
        <w:tc>
          <w:tcPr>
            <w:tcW w:w="600" w:type="pct"/>
            <w:tcMar>
              <w:top w:w="18" w:type="dxa"/>
              <w:left w:w="60" w:type="dxa"/>
              <w:bottom w:w="18" w:type="dxa"/>
              <w:right w:w="60" w:type="dxa"/>
            </w:tcMar>
          </w:tcPr>
          <w:p w14:paraId="496FE336" w14:textId="77777777" w:rsidR="008E260D" w:rsidRDefault="003F1FC7">
            <w:pPr>
              <w:spacing w:before="15" w:after="15" w:line="180" w:lineRule="auto"/>
            </w:pPr>
            <w:r>
              <w:rPr>
                <w:sz w:val="15"/>
                <w:szCs w:val="15"/>
              </w:rPr>
              <w:t>RF-VEH-001</w:t>
            </w:r>
          </w:p>
        </w:tc>
        <w:tc>
          <w:tcPr>
            <w:tcW w:w="700" w:type="pct"/>
            <w:tcMar>
              <w:top w:w="18" w:type="dxa"/>
              <w:left w:w="60" w:type="dxa"/>
              <w:bottom w:w="18" w:type="dxa"/>
              <w:right w:w="60" w:type="dxa"/>
            </w:tcMar>
          </w:tcPr>
          <w:p w14:paraId="646C6F46" w14:textId="77777777" w:rsidR="008E260D" w:rsidRDefault="003F1FC7">
            <w:pPr>
              <w:spacing w:before="15" w:after="15" w:line="180" w:lineRule="auto"/>
            </w:pPr>
            <w:r>
              <w:rPr>
                <w:sz w:val="15"/>
                <w:szCs w:val="15"/>
              </w:rPr>
              <w:t>M-VEH</w:t>
            </w:r>
          </w:p>
        </w:tc>
        <w:tc>
          <w:tcPr>
            <w:tcW w:w="3700" w:type="pct"/>
            <w:tcMar>
              <w:top w:w="18" w:type="dxa"/>
              <w:left w:w="60" w:type="dxa"/>
              <w:bottom w:w="18" w:type="dxa"/>
              <w:right w:w="60" w:type="dxa"/>
            </w:tcMar>
          </w:tcPr>
          <w:p w14:paraId="2EF5B669" w14:textId="77777777" w:rsidR="008E260D" w:rsidRDefault="003F1FC7">
            <w:pPr>
              <w:spacing w:before="15" w:after="15" w:line="180" w:lineRule="auto"/>
            </w:pPr>
            <w:r>
              <w:rPr>
                <w:sz w:val="15"/>
                <w:szCs w:val="15"/>
              </w:rPr>
              <w:t>Administrar el parque vehicular con características, aseguramiento, responsable, estado, fotografía e historial de mantenimientos.</w:t>
            </w:r>
          </w:p>
        </w:tc>
      </w:tr>
      <w:tr w:rsidR="008E260D" w14:paraId="507199BA"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3E763056" w14:textId="77777777" w:rsidR="008E260D" w:rsidRDefault="003F1FC7">
            <w:pPr>
              <w:spacing w:before="15" w:after="15" w:line="180" w:lineRule="auto"/>
            </w:pPr>
            <w:r>
              <w:rPr>
                <w:sz w:val="15"/>
                <w:szCs w:val="15"/>
              </w:rPr>
              <w:t>RF-VEH-002</w:t>
            </w:r>
          </w:p>
        </w:tc>
        <w:tc>
          <w:tcPr>
            <w:tcW w:w="700" w:type="pct"/>
            <w:shd w:val="clear" w:color="auto" w:fill="F2F4F8"/>
            <w:tcMar>
              <w:top w:w="18" w:type="dxa"/>
              <w:left w:w="60" w:type="dxa"/>
              <w:bottom w:w="18" w:type="dxa"/>
              <w:right w:w="60" w:type="dxa"/>
            </w:tcMar>
          </w:tcPr>
          <w:p w14:paraId="572937CB" w14:textId="77777777" w:rsidR="008E260D" w:rsidRDefault="003F1FC7">
            <w:pPr>
              <w:spacing w:before="15" w:after="15" w:line="180" w:lineRule="auto"/>
            </w:pPr>
            <w:r>
              <w:rPr>
                <w:sz w:val="15"/>
                <w:szCs w:val="15"/>
              </w:rPr>
              <w:t>M-VEH</w:t>
            </w:r>
          </w:p>
        </w:tc>
        <w:tc>
          <w:tcPr>
            <w:tcW w:w="3700" w:type="pct"/>
            <w:shd w:val="clear" w:color="auto" w:fill="F2F4F8"/>
            <w:tcMar>
              <w:top w:w="18" w:type="dxa"/>
              <w:left w:w="60" w:type="dxa"/>
              <w:bottom w:w="18" w:type="dxa"/>
              <w:right w:w="60" w:type="dxa"/>
            </w:tcMar>
          </w:tcPr>
          <w:p w14:paraId="634E5DCE" w14:textId="77777777" w:rsidR="008E260D" w:rsidRDefault="003F1FC7">
            <w:pPr>
              <w:spacing w:before="15" w:after="15" w:line="180" w:lineRule="auto"/>
            </w:pPr>
            <w:r>
              <w:rPr>
                <w:sz w:val="15"/>
                <w:szCs w:val="15"/>
              </w:rPr>
              <w:t>Emitir avisos ante la proximidad del vencimiento de las pólizas de aseguramiento e impedir asignar unidades dadas de baja.</w:t>
            </w:r>
          </w:p>
        </w:tc>
      </w:tr>
      <w:tr w:rsidR="008E260D" w14:paraId="0BF9D563" w14:textId="77777777">
        <w:tblPrEx>
          <w:tblCellMar>
            <w:top w:w="0" w:type="dxa"/>
            <w:bottom w:w="0" w:type="dxa"/>
          </w:tblCellMar>
        </w:tblPrEx>
        <w:tc>
          <w:tcPr>
            <w:tcW w:w="600" w:type="pct"/>
            <w:tcMar>
              <w:top w:w="18" w:type="dxa"/>
              <w:left w:w="60" w:type="dxa"/>
              <w:bottom w:w="18" w:type="dxa"/>
              <w:right w:w="60" w:type="dxa"/>
            </w:tcMar>
          </w:tcPr>
          <w:p w14:paraId="31235202" w14:textId="77777777" w:rsidR="008E260D" w:rsidRDefault="003F1FC7">
            <w:pPr>
              <w:spacing w:before="15" w:after="15" w:line="180" w:lineRule="auto"/>
            </w:pPr>
            <w:r>
              <w:rPr>
                <w:sz w:val="15"/>
                <w:szCs w:val="15"/>
              </w:rPr>
              <w:t>RF-MED-001</w:t>
            </w:r>
          </w:p>
        </w:tc>
        <w:tc>
          <w:tcPr>
            <w:tcW w:w="700" w:type="pct"/>
            <w:tcMar>
              <w:top w:w="18" w:type="dxa"/>
              <w:left w:w="60" w:type="dxa"/>
              <w:bottom w:w="18" w:type="dxa"/>
              <w:right w:w="60" w:type="dxa"/>
            </w:tcMar>
          </w:tcPr>
          <w:p w14:paraId="330DDD9C" w14:textId="77777777" w:rsidR="008E260D" w:rsidRDefault="003F1FC7">
            <w:pPr>
              <w:spacing w:before="15" w:after="15" w:line="180" w:lineRule="auto"/>
            </w:pPr>
            <w:r>
              <w:rPr>
                <w:sz w:val="15"/>
                <w:szCs w:val="15"/>
              </w:rPr>
              <w:t>M-MED</w:t>
            </w:r>
          </w:p>
        </w:tc>
        <w:tc>
          <w:tcPr>
            <w:tcW w:w="3700" w:type="pct"/>
            <w:tcMar>
              <w:top w:w="18" w:type="dxa"/>
              <w:left w:w="60" w:type="dxa"/>
              <w:bottom w:w="18" w:type="dxa"/>
              <w:right w:w="60" w:type="dxa"/>
            </w:tcMar>
          </w:tcPr>
          <w:p w14:paraId="35FB7D11" w14:textId="77777777" w:rsidR="008E260D" w:rsidRDefault="003F1FC7">
            <w:pPr>
              <w:spacing w:before="15" w:after="15" w:line="180" w:lineRule="auto"/>
            </w:pPr>
            <w:r>
              <w:rPr>
                <w:sz w:val="15"/>
                <w:szCs w:val="15"/>
              </w:rPr>
              <w:t>Registrar las atenciones médicas por tipo de población, generar concentrados y restringir el acceso a la información clínica individual.</w:t>
            </w:r>
          </w:p>
        </w:tc>
      </w:tr>
      <w:tr w:rsidR="008E260D" w14:paraId="5F786F54"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0A7BF323" w14:textId="77777777" w:rsidR="008E260D" w:rsidRDefault="003F1FC7">
            <w:pPr>
              <w:spacing w:before="15" w:after="15" w:line="180" w:lineRule="auto"/>
            </w:pPr>
            <w:r>
              <w:rPr>
                <w:sz w:val="15"/>
                <w:szCs w:val="15"/>
              </w:rPr>
              <w:t>RF-SCO-001</w:t>
            </w:r>
          </w:p>
        </w:tc>
        <w:tc>
          <w:tcPr>
            <w:tcW w:w="700" w:type="pct"/>
            <w:shd w:val="clear" w:color="auto" w:fill="F2F4F8"/>
            <w:tcMar>
              <w:top w:w="18" w:type="dxa"/>
              <w:left w:w="60" w:type="dxa"/>
              <w:bottom w:w="18" w:type="dxa"/>
              <w:right w:w="60" w:type="dxa"/>
            </w:tcMar>
          </w:tcPr>
          <w:p w14:paraId="502B33B8" w14:textId="77777777" w:rsidR="008E260D" w:rsidRDefault="003F1FC7">
            <w:pPr>
              <w:spacing w:before="15" w:after="15" w:line="180" w:lineRule="auto"/>
            </w:pPr>
            <w:r>
              <w:rPr>
                <w:sz w:val="15"/>
                <w:szCs w:val="15"/>
              </w:rPr>
              <w:t>M-FBO / M-CAR / M-COM</w:t>
            </w:r>
          </w:p>
        </w:tc>
        <w:tc>
          <w:tcPr>
            <w:tcW w:w="3700" w:type="pct"/>
            <w:shd w:val="clear" w:color="auto" w:fill="F2F4F8"/>
            <w:tcMar>
              <w:top w:w="18" w:type="dxa"/>
              <w:left w:w="60" w:type="dxa"/>
              <w:bottom w:w="18" w:type="dxa"/>
              <w:right w:w="60" w:type="dxa"/>
            </w:tcMar>
          </w:tcPr>
          <w:p w14:paraId="246C07EA" w14:textId="77777777" w:rsidR="008E260D" w:rsidRDefault="003F1FC7">
            <w:pPr>
              <w:spacing w:before="15" w:after="15" w:line="180" w:lineRule="auto"/>
            </w:pPr>
            <w:r>
              <w:rPr>
                <w:sz w:val="15"/>
                <w:szCs w:val="15"/>
              </w:rPr>
              <w:t>Registrar la operación de aviación general, los padrones y la capacidad de la terminal de carga, y el volumen mensual de combustible suministrado.</w:t>
            </w:r>
          </w:p>
        </w:tc>
      </w:tr>
      <w:tr w:rsidR="008E260D" w14:paraId="480DA2C1" w14:textId="77777777">
        <w:tblPrEx>
          <w:tblCellMar>
            <w:top w:w="0" w:type="dxa"/>
            <w:bottom w:w="0" w:type="dxa"/>
          </w:tblCellMar>
        </w:tblPrEx>
        <w:tc>
          <w:tcPr>
            <w:tcW w:w="600" w:type="pct"/>
            <w:tcMar>
              <w:top w:w="18" w:type="dxa"/>
              <w:left w:w="60" w:type="dxa"/>
              <w:bottom w:w="18" w:type="dxa"/>
              <w:right w:w="60" w:type="dxa"/>
            </w:tcMar>
          </w:tcPr>
          <w:p w14:paraId="2A53C2C2" w14:textId="77777777" w:rsidR="008E260D" w:rsidRDefault="003F1FC7">
            <w:pPr>
              <w:spacing w:before="15" w:after="15" w:line="180" w:lineRule="auto"/>
            </w:pPr>
            <w:r>
              <w:rPr>
                <w:sz w:val="15"/>
                <w:szCs w:val="15"/>
              </w:rPr>
              <w:t>RF-INF-001</w:t>
            </w:r>
          </w:p>
        </w:tc>
        <w:tc>
          <w:tcPr>
            <w:tcW w:w="700" w:type="pct"/>
            <w:tcMar>
              <w:top w:w="18" w:type="dxa"/>
              <w:left w:w="60" w:type="dxa"/>
              <w:bottom w:w="18" w:type="dxa"/>
              <w:right w:w="60" w:type="dxa"/>
            </w:tcMar>
          </w:tcPr>
          <w:p w14:paraId="6A634CC3" w14:textId="77777777" w:rsidR="008E260D" w:rsidRDefault="003F1FC7">
            <w:pPr>
              <w:spacing w:before="15" w:after="15" w:line="180" w:lineRule="auto"/>
            </w:pPr>
            <w:r>
              <w:rPr>
                <w:sz w:val="15"/>
                <w:szCs w:val="15"/>
              </w:rPr>
              <w:t>M-HID</w:t>
            </w:r>
          </w:p>
        </w:tc>
        <w:tc>
          <w:tcPr>
            <w:tcW w:w="3700" w:type="pct"/>
            <w:tcMar>
              <w:top w:w="18" w:type="dxa"/>
              <w:left w:w="60" w:type="dxa"/>
              <w:bottom w:w="18" w:type="dxa"/>
              <w:right w:w="60" w:type="dxa"/>
            </w:tcMar>
          </w:tcPr>
          <w:p w14:paraId="7E84CF32" w14:textId="77777777" w:rsidR="008E260D" w:rsidRDefault="003F1FC7">
            <w:pPr>
              <w:spacing w:before="15" w:after="15" w:line="180" w:lineRule="auto"/>
            </w:pPr>
            <w:r>
              <w:rPr>
                <w:sz w:val="15"/>
                <w:szCs w:val="15"/>
              </w:rPr>
              <w:t>Registrar el suministro y tratamiento diario de agua, su destino, y el manejo mensual de residuos por tipo.</w:t>
            </w:r>
          </w:p>
        </w:tc>
      </w:tr>
      <w:tr w:rsidR="008E260D" w14:paraId="141AE17D"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4E29AE0A" w14:textId="77777777" w:rsidR="008E260D" w:rsidRDefault="003F1FC7">
            <w:pPr>
              <w:spacing w:before="15" w:after="15" w:line="180" w:lineRule="auto"/>
            </w:pPr>
            <w:r>
              <w:rPr>
                <w:sz w:val="15"/>
                <w:szCs w:val="15"/>
              </w:rPr>
              <w:t>RF-INF-002</w:t>
            </w:r>
          </w:p>
        </w:tc>
        <w:tc>
          <w:tcPr>
            <w:tcW w:w="700" w:type="pct"/>
            <w:shd w:val="clear" w:color="auto" w:fill="F2F4F8"/>
            <w:tcMar>
              <w:top w:w="18" w:type="dxa"/>
              <w:left w:w="60" w:type="dxa"/>
              <w:bottom w:w="18" w:type="dxa"/>
              <w:right w:w="60" w:type="dxa"/>
            </w:tcMar>
          </w:tcPr>
          <w:p w14:paraId="30068D00" w14:textId="77777777" w:rsidR="008E260D" w:rsidRDefault="003F1FC7">
            <w:pPr>
              <w:spacing w:before="15" w:after="15" w:line="180" w:lineRule="auto"/>
            </w:pPr>
            <w:r>
              <w:rPr>
                <w:sz w:val="15"/>
                <w:szCs w:val="15"/>
              </w:rPr>
              <w:t>M-HVA</w:t>
            </w:r>
          </w:p>
        </w:tc>
        <w:tc>
          <w:tcPr>
            <w:tcW w:w="3700" w:type="pct"/>
            <w:shd w:val="clear" w:color="auto" w:fill="F2F4F8"/>
            <w:tcMar>
              <w:top w:w="18" w:type="dxa"/>
              <w:left w:w="60" w:type="dxa"/>
              <w:bottom w:w="18" w:type="dxa"/>
              <w:right w:w="60" w:type="dxa"/>
            </w:tcMar>
          </w:tcPr>
          <w:p w14:paraId="065C0AE7" w14:textId="77777777" w:rsidR="008E260D" w:rsidRDefault="003F1FC7">
            <w:pPr>
              <w:spacing w:before="15" w:after="15" w:line="180" w:lineRule="auto"/>
            </w:pPr>
            <w:r>
              <w:rPr>
                <w:sz w:val="15"/>
                <w:szCs w:val="15"/>
              </w:rPr>
              <w:t>Registrar y dar seguimiento a los reportes de climatización, con equipo, área solicitante, estado y responsable.</w:t>
            </w:r>
          </w:p>
        </w:tc>
      </w:tr>
      <w:tr w:rsidR="008E260D" w14:paraId="493995F7" w14:textId="77777777">
        <w:tblPrEx>
          <w:tblCellMar>
            <w:top w:w="0" w:type="dxa"/>
            <w:bottom w:w="0" w:type="dxa"/>
          </w:tblCellMar>
        </w:tblPrEx>
        <w:tc>
          <w:tcPr>
            <w:tcW w:w="600" w:type="pct"/>
            <w:tcMar>
              <w:top w:w="18" w:type="dxa"/>
              <w:left w:w="60" w:type="dxa"/>
              <w:bottom w:w="18" w:type="dxa"/>
              <w:right w:w="60" w:type="dxa"/>
            </w:tcMar>
          </w:tcPr>
          <w:p w14:paraId="66493A45" w14:textId="77777777" w:rsidR="008E260D" w:rsidRDefault="003F1FC7">
            <w:pPr>
              <w:spacing w:before="15" w:after="15" w:line="180" w:lineRule="auto"/>
            </w:pPr>
            <w:r>
              <w:rPr>
                <w:sz w:val="15"/>
                <w:szCs w:val="15"/>
              </w:rPr>
              <w:t>RF-INF-003</w:t>
            </w:r>
          </w:p>
        </w:tc>
        <w:tc>
          <w:tcPr>
            <w:tcW w:w="700" w:type="pct"/>
            <w:tcMar>
              <w:top w:w="18" w:type="dxa"/>
              <w:left w:w="60" w:type="dxa"/>
              <w:bottom w:w="18" w:type="dxa"/>
              <w:right w:w="60" w:type="dxa"/>
            </w:tcMar>
          </w:tcPr>
          <w:p w14:paraId="224D5C4F" w14:textId="77777777" w:rsidR="008E260D" w:rsidRDefault="003F1FC7">
            <w:pPr>
              <w:spacing w:before="15" w:after="15" w:line="180" w:lineRule="auto"/>
            </w:pPr>
            <w:r>
              <w:rPr>
                <w:sz w:val="15"/>
                <w:szCs w:val="15"/>
              </w:rPr>
              <w:t>M-CIV</w:t>
            </w:r>
          </w:p>
        </w:tc>
        <w:tc>
          <w:tcPr>
            <w:tcW w:w="3700" w:type="pct"/>
            <w:tcMar>
              <w:top w:w="18" w:type="dxa"/>
              <w:left w:w="60" w:type="dxa"/>
              <w:bottom w:w="18" w:type="dxa"/>
              <w:right w:w="60" w:type="dxa"/>
            </w:tcMar>
          </w:tcPr>
          <w:p w14:paraId="0CDB041D" w14:textId="77777777" w:rsidR="008E260D" w:rsidRDefault="003F1FC7">
            <w:pPr>
              <w:spacing w:before="15" w:after="15" w:line="180" w:lineRule="auto"/>
            </w:pPr>
            <w:r>
              <w:rPr>
                <w:sz w:val="15"/>
                <w:szCs w:val="15"/>
              </w:rPr>
              <w:t>Registrar los hallazgos de vidrios y filtraciones, controlar su estado, calcular los días de atención y señalar la reincidencia.</w:t>
            </w:r>
          </w:p>
        </w:tc>
      </w:tr>
      <w:tr w:rsidR="008E260D" w14:paraId="6ABD8543"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413AFEDF" w14:textId="77777777" w:rsidR="008E260D" w:rsidRDefault="003F1FC7">
            <w:pPr>
              <w:spacing w:before="15" w:after="15" w:line="180" w:lineRule="auto"/>
            </w:pPr>
            <w:r>
              <w:rPr>
                <w:sz w:val="15"/>
                <w:szCs w:val="15"/>
              </w:rPr>
              <w:t>RF-INF-004</w:t>
            </w:r>
          </w:p>
        </w:tc>
        <w:tc>
          <w:tcPr>
            <w:tcW w:w="700" w:type="pct"/>
            <w:shd w:val="clear" w:color="auto" w:fill="F2F4F8"/>
            <w:tcMar>
              <w:top w:w="18" w:type="dxa"/>
              <w:left w:w="60" w:type="dxa"/>
              <w:bottom w:w="18" w:type="dxa"/>
              <w:right w:w="60" w:type="dxa"/>
            </w:tcMar>
          </w:tcPr>
          <w:p w14:paraId="0F507832" w14:textId="77777777" w:rsidR="008E260D" w:rsidRDefault="003F1FC7">
            <w:pPr>
              <w:spacing w:before="15" w:after="15" w:line="180" w:lineRule="auto"/>
            </w:pPr>
            <w:r>
              <w:rPr>
                <w:sz w:val="15"/>
                <w:szCs w:val="15"/>
              </w:rPr>
              <w:t>M-ENE</w:t>
            </w:r>
          </w:p>
        </w:tc>
        <w:tc>
          <w:tcPr>
            <w:tcW w:w="3700" w:type="pct"/>
            <w:shd w:val="clear" w:color="auto" w:fill="F2F4F8"/>
            <w:tcMar>
              <w:top w:w="18" w:type="dxa"/>
              <w:left w:w="60" w:type="dxa"/>
              <w:bottom w:w="18" w:type="dxa"/>
              <w:right w:w="60" w:type="dxa"/>
            </w:tcMar>
          </w:tcPr>
          <w:p w14:paraId="1D1FDF12" w14:textId="77777777" w:rsidR="008E260D" w:rsidRDefault="003F1FC7">
            <w:pPr>
              <w:spacing w:before="15" w:after="15" w:line="180" w:lineRule="auto"/>
            </w:pPr>
            <w:r>
              <w:rPr>
                <w:sz w:val="15"/>
                <w:szCs w:val="15"/>
              </w:rPr>
              <w:t>Registrar los consumos de energía eléctrica, térmica y gas, y el cumplimiento de los programas de mantenimiento contra la meta anual.</w:t>
            </w:r>
          </w:p>
        </w:tc>
      </w:tr>
      <w:tr w:rsidR="008E260D" w14:paraId="3F94D113" w14:textId="77777777">
        <w:tblPrEx>
          <w:tblCellMar>
            <w:top w:w="0" w:type="dxa"/>
            <w:bottom w:w="0" w:type="dxa"/>
          </w:tblCellMar>
        </w:tblPrEx>
        <w:tc>
          <w:tcPr>
            <w:tcW w:w="600" w:type="pct"/>
            <w:tcMar>
              <w:top w:w="18" w:type="dxa"/>
              <w:left w:w="60" w:type="dxa"/>
              <w:bottom w:w="18" w:type="dxa"/>
              <w:right w:w="60" w:type="dxa"/>
            </w:tcMar>
          </w:tcPr>
          <w:p w14:paraId="03AE3F60" w14:textId="77777777" w:rsidR="008E260D" w:rsidRDefault="003F1FC7">
            <w:pPr>
              <w:spacing w:before="15" w:after="15" w:line="180" w:lineRule="auto"/>
            </w:pPr>
            <w:r>
              <w:rPr>
                <w:sz w:val="15"/>
                <w:szCs w:val="15"/>
              </w:rPr>
              <w:t>RF-COL-001</w:t>
            </w:r>
          </w:p>
        </w:tc>
        <w:tc>
          <w:tcPr>
            <w:tcW w:w="700" w:type="pct"/>
            <w:tcMar>
              <w:top w:w="18" w:type="dxa"/>
              <w:left w:w="60" w:type="dxa"/>
              <w:bottom w:w="18" w:type="dxa"/>
              <w:right w:w="60" w:type="dxa"/>
            </w:tcMar>
          </w:tcPr>
          <w:p w14:paraId="4EC1E5CB" w14:textId="77777777" w:rsidR="008E260D" w:rsidRDefault="003F1FC7">
            <w:pPr>
              <w:spacing w:before="15" w:after="15" w:line="180" w:lineRule="auto"/>
            </w:pPr>
            <w:r>
              <w:rPr>
                <w:sz w:val="15"/>
                <w:szCs w:val="15"/>
              </w:rPr>
              <w:t>M-COL</w:t>
            </w:r>
          </w:p>
        </w:tc>
        <w:tc>
          <w:tcPr>
            <w:tcW w:w="3700" w:type="pct"/>
            <w:tcMar>
              <w:top w:w="18" w:type="dxa"/>
              <w:left w:w="60" w:type="dxa"/>
              <w:bottom w:w="18" w:type="dxa"/>
              <w:right w:w="60" w:type="dxa"/>
            </w:tcMar>
          </w:tcPr>
          <w:p w14:paraId="7F99851E" w14:textId="77777777" w:rsidR="008E260D" w:rsidRDefault="003F1FC7">
            <w:pPr>
              <w:spacing w:before="15" w:after="15" w:line="180" w:lineRule="auto"/>
            </w:pPr>
            <w:r>
              <w:rPr>
                <w:sz w:val="15"/>
                <w:szCs w:val="15"/>
              </w:rPr>
              <w:t>Administrar el padrón de colaboradores, su expediente documental y su historial de cambios, con acceso restringido.</w:t>
            </w:r>
          </w:p>
        </w:tc>
      </w:tr>
      <w:tr w:rsidR="008E260D" w14:paraId="3EF799CC"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4B25A570" w14:textId="77777777" w:rsidR="008E260D" w:rsidRDefault="003F1FC7">
            <w:pPr>
              <w:spacing w:before="15" w:after="15" w:line="180" w:lineRule="auto"/>
            </w:pPr>
            <w:r>
              <w:rPr>
                <w:sz w:val="15"/>
                <w:szCs w:val="15"/>
              </w:rPr>
              <w:t>RF-COL-002</w:t>
            </w:r>
          </w:p>
        </w:tc>
        <w:tc>
          <w:tcPr>
            <w:tcW w:w="700" w:type="pct"/>
            <w:shd w:val="clear" w:color="auto" w:fill="F2F4F8"/>
            <w:tcMar>
              <w:top w:w="18" w:type="dxa"/>
              <w:left w:w="60" w:type="dxa"/>
              <w:bottom w:w="18" w:type="dxa"/>
              <w:right w:w="60" w:type="dxa"/>
            </w:tcMar>
          </w:tcPr>
          <w:p w14:paraId="7E4883DD" w14:textId="77777777" w:rsidR="008E260D" w:rsidRDefault="003F1FC7">
            <w:pPr>
              <w:spacing w:before="15" w:after="15" w:line="180" w:lineRule="auto"/>
            </w:pPr>
            <w:r>
              <w:rPr>
                <w:sz w:val="15"/>
                <w:szCs w:val="15"/>
              </w:rPr>
              <w:t>M-COL</w:t>
            </w:r>
          </w:p>
        </w:tc>
        <w:tc>
          <w:tcPr>
            <w:tcW w:w="3700" w:type="pct"/>
            <w:shd w:val="clear" w:color="auto" w:fill="F2F4F8"/>
            <w:tcMar>
              <w:top w:w="18" w:type="dxa"/>
              <w:left w:w="60" w:type="dxa"/>
              <w:bottom w:w="18" w:type="dxa"/>
              <w:right w:w="60" w:type="dxa"/>
            </w:tcMar>
          </w:tcPr>
          <w:p w14:paraId="3EF7AEBF" w14:textId="77777777" w:rsidR="008E260D" w:rsidRDefault="003F1FC7">
            <w:pPr>
              <w:spacing w:before="15" w:after="15" w:line="180" w:lineRule="auto"/>
            </w:pPr>
            <w:r>
              <w:rPr>
                <w:sz w:val="15"/>
                <w:szCs w:val="15"/>
              </w:rPr>
              <w:t>Registrar los cursos impartidos, calcular su vigencia y emitir avisos anticipados de vencimiento.</w:t>
            </w:r>
          </w:p>
        </w:tc>
      </w:tr>
      <w:tr w:rsidR="008E260D" w14:paraId="3C9A1784" w14:textId="77777777">
        <w:tblPrEx>
          <w:tblCellMar>
            <w:top w:w="0" w:type="dxa"/>
            <w:bottom w:w="0" w:type="dxa"/>
          </w:tblCellMar>
        </w:tblPrEx>
        <w:tc>
          <w:tcPr>
            <w:tcW w:w="600" w:type="pct"/>
            <w:tcMar>
              <w:top w:w="18" w:type="dxa"/>
              <w:left w:w="60" w:type="dxa"/>
              <w:bottom w:w="18" w:type="dxa"/>
              <w:right w:w="60" w:type="dxa"/>
            </w:tcMar>
          </w:tcPr>
          <w:p w14:paraId="3BD3FABB" w14:textId="77777777" w:rsidR="008E260D" w:rsidRDefault="003F1FC7">
            <w:pPr>
              <w:spacing w:before="15" w:after="15" w:line="180" w:lineRule="auto"/>
            </w:pPr>
            <w:r>
              <w:rPr>
                <w:sz w:val="15"/>
                <w:szCs w:val="15"/>
              </w:rPr>
              <w:t>RF-RES-001</w:t>
            </w:r>
          </w:p>
        </w:tc>
        <w:tc>
          <w:tcPr>
            <w:tcW w:w="700" w:type="pct"/>
            <w:tcMar>
              <w:top w:w="18" w:type="dxa"/>
              <w:left w:w="60" w:type="dxa"/>
              <w:bottom w:w="18" w:type="dxa"/>
              <w:right w:w="60" w:type="dxa"/>
            </w:tcMar>
          </w:tcPr>
          <w:p w14:paraId="4E46A6AF" w14:textId="77777777" w:rsidR="008E260D" w:rsidRDefault="003F1FC7">
            <w:pPr>
              <w:spacing w:before="15" w:after="15" w:line="180" w:lineRule="auto"/>
            </w:pPr>
            <w:r>
              <w:rPr>
                <w:sz w:val="15"/>
                <w:szCs w:val="15"/>
              </w:rPr>
              <w:t>M-RES</w:t>
            </w:r>
          </w:p>
        </w:tc>
        <w:tc>
          <w:tcPr>
            <w:tcW w:w="3700" w:type="pct"/>
            <w:tcMar>
              <w:top w:w="18" w:type="dxa"/>
              <w:left w:w="60" w:type="dxa"/>
              <w:bottom w:w="18" w:type="dxa"/>
              <w:right w:w="60" w:type="dxa"/>
            </w:tcMar>
          </w:tcPr>
          <w:p w14:paraId="07755DBF" w14:textId="77777777" w:rsidR="008E260D" w:rsidRDefault="003F1FC7">
            <w:pPr>
              <w:spacing w:before="15" w:after="15" w:line="180" w:lineRule="auto"/>
            </w:pPr>
            <w:r>
              <w:rPr>
                <w:sz w:val="15"/>
                <w:szCs w:val="15"/>
              </w:rPr>
              <w:t>Administrar el inventario de bienes y sus resguardos, con carga masiva trazable, control de duplicados y verificación física.</w:t>
            </w:r>
          </w:p>
        </w:tc>
      </w:tr>
      <w:tr w:rsidR="008E260D" w14:paraId="3D0D0D98"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7E850674" w14:textId="77777777" w:rsidR="008E260D" w:rsidRDefault="003F1FC7">
            <w:pPr>
              <w:spacing w:before="15" w:after="15" w:line="180" w:lineRule="auto"/>
            </w:pPr>
            <w:r>
              <w:rPr>
                <w:sz w:val="15"/>
                <w:szCs w:val="15"/>
              </w:rPr>
              <w:t>RF-RES-002</w:t>
            </w:r>
          </w:p>
        </w:tc>
        <w:tc>
          <w:tcPr>
            <w:tcW w:w="700" w:type="pct"/>
            <w:shd w:val="clear" w:color="auto" w:fill="F2F4F8"/>
            <w:tcMar>
              <w:top w:w="18" w:type="dxa"/>
              <w:left w:w="60" w:type="dxa"/>
              <w:bottom w:w="18" w:type="dxa"/>
              <w:right w:w="60" w:type="dxa"/>
            </w:tcMar>
          </w:tcPr>
          <w:p w14:paraId="505598BC" w14:textId="77777777" w:rsidR="008E260D" w:rsidRDefault="003F1FC7">
            <w:pPr>
              <w:spacing w:before="15" w:after="15" w:line="180" w:lineRule="auto"/>
            </w:pPr>
            <w:r>
              <w:rPr>
                <w:sz w:val="15"/>
                <w:szCs w:val="15"/>
              </w:rPr>
              <w:t>M-RES</w:t>
            </w:r>
          </w:p>
        </w:tc>
        <w:tc>
          <w:tcPr>
            <w:tcW w:w="3700" w:type="pct"/>
            <w:shd w:val="clear" w:color="auto" w:fill="F2F4F8"/>
            <w:tcMar>
              <w:top w:w="18" w:type="dxa"/>
              <w:left w:w="60" w:type="dxa"/>
              <w:bottom w:w="18" w:type="dxa"/>
              <w:right w:w="60" w:type="dxa"/>
            </w:tcMar>
          </w:tcPr>
          <w:p w14:paraId="7ED1433A" w14:textId="77777777" w:rsidR="008E260D" w:rsidRDefault="003F1FC7">
            <w:pPr>
              <w:spacing w:before="15" w:after="15" w:line="180" w:lineRule="auto"/>
            </w:pPr>
            <w:r>
              <w:rPr>
                <w:sz w:val="15"/>
                <w:szCs w:val="15"/>
              </w:rPr>
              <w:t>Resguardar los documentos de resguardo digitalizados con control de versiones e identificación de la versión vigente.</w:t>
            </w:r>
          </w:p>
        </w:tc>
      </w:tr>
      <w:tr w:rsidR="008E260D" w14:paraId="4F409573" w14:textId="77777777">
        <w:tblPrEx>
          <w:tblCellMar>
            <w:top w:w="0" w:type="dxa"/>
            <w:bottom w:w="0" w:type="dxa"/>
          </w:tblCellMar>
        </w:tblPrEx>
        <w:tc>
          <w:tcPr>
            <w:tcW w:w="600" w:type="pct"/>
            <w:tcMar>
              <w:top w:w="18" w:type="dxa"/>
              <w:left w:w="60" w:type="dxa"/>
              <w:bottom w:w="18" w:type="dxa"/>
              <w:right w:w="60" w:type="dxa"/>
            </w:tcMar>
          </w:tcPr>
          <w:p w14:paraId="38CF4E12" w14:textId="77777777" w:rsidR="008E260D" w:rsidRDefault="003F1FC7">
            <w:pPr>
              <w:spacing w:before="15" w:after="15" w:line="180" w:lineRule="auto"/>
            </w:pPr>
            <w:r>
              <w:rPr>
                <w:sz w:val="15"/>
                <w:szCs w:val="15"/>
              </w:rPr>
              <w:t>RF-AGE-001</w:t>
            </w:r>
          </w:p>
        </w:tc>
        <w:tc>
          <w:tcPr>
            <w:tcW w:w="700" w:type="pct"/>
            <w:tcMar>
              <w:top w:w="18" w:type="dxa"/>
              <w:left w:w="60" w:type="dxa"/>
              <w:bottom w:w="18" w:type="dxa"/>
              <w:right w:w="60" w:type="dxa"/>
            </w:tcMar>
          </w:tcPr>
          <w:p w14:paraId="03F2D7D1" w14:textId="77777777" w:rsidR="008E260D" w:rsidRDefault="003F1FC7">
            <w:pPr>
              <w:spacing w:before="15" w:after="15" w:line="180" w:lineRule="auto"/>
            </w:pPr>
            <w:r>
              <w:rPr>
                <w:sz w:val="15"/>
                <w:szCs w:val="15"/>
              </w:rPr>
              <w:t>M-AGE</w:t>
            </w:r>
          </w:p>
        </w:tc>
        <w:tc>
          <w:tcPr>
            <w:tcW w:w="3700" w:type="pct"/>
            <w:tcMar>
              <w:top w:w="18" w:type="dxa"/>
              <w:left w:w="60" w:type="dxa"/>
              <w:bottom w:w="18" w:type="dxa"/>
              <w:right w:w="60" w:type="dxa"/>
            </w:tcMar>
          </w:tcPr>
          <w:p w14:paraId="164E2726" w14:textId="77777777" w:rsidR="008E260D" w:rsidRDefault="003F1FC7">
            <w:pPr>
              <w:spacing w:before="15" w:after="15" w:line="180" w:lineRule="auto"/>
            </w:pPr>
            <w:r>
              <w:rPr>
                <w:sz w:val="15"/>
                <w:szCs w:val="15"/>
              </w:rPr>
              <w:t>Administrar el catálogo de comités y la programación de sus sesiones, impidiendo la duplicidad de sesiones en una misma fecha.</w:t>
            </w:r>
          </w:p>
        </w:tc>
      </w:tr>
      <w:tr w:rsidR="008E260D" w14:paraId="0476DDB0"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7BB242E7" w14:textId="77777777" w:rsidR="008E260D" w:rsidRDefault="003F1FC7">
            <w:pPr>
              <w:spacing w:before="15" w:after="15" w:line="180" w:lineRule="auto"/>
            </w:pPr>
            <w:r>
              <w:rPr>
                <w:sz w:val="15"/>
                <w:szCs w:val="15"/>
              </w:rPr>
              <w:t>RF-AGE-002</w:t>
            </w:r>
          </w:p>
        </w:tc>
        <w:tc>
          <w:tcPr>
            <w:tcW w:w="700" w:type="pct"/>
            <w:shd w:val="clear" w:color="auto" w:fill="F2F4F8"/>
            <w:tcMar>
              <w:top w:w="18" w:type="dxa"/>
              <w:left w:w="60" w:type="dxa"/>
              <w:bottom w:w="18" w:type="dxa"/>
              <w:right w:w="60" w:type="dxa"/>
            </w:tcMar>
          </w:tcPr>
          <w:p w14:paraId="00BD87DD" w14:textId="77777777" w:rsidR="008E260D" w:rsidRDefault="003F1FC7">
            <w:pPr>
              <w:spacing w:before="15" w:after="15" w:line="180" w:lineRule="auto"/>
            </w:pPr>
            <w:r>
              <w:rPr>
                <w:sz w:val="15"/>
                <w:szCs w:val="15"/>
              </w:rPr>
              <w:t>M-AGE</w:t>
            </w:r>
          </w:p>
        </w:tc>
        <w:tc>
          <w:tcPr>
            <w:tcW w:w="3700" w:type="pct"/>
            <w:shd w:val="clear" w:color="auto" w:fill="F2F4F8"/>
            <w:tcMar>
              <w:top w:w="18" w:type="dxa"/>
              <w:left w:w="60" w:type="dxa"/>
              <w:bottom w:w="18" w:type="dxa"/>
              <w:right w:w="60" w:type="dxa"/>
            </w:tcMar>
          </w:tcPr>
          <w:p w14:paraId="0211EB27" w14:textId="77777777" w:rsidR="008E260D" w:rsidRDefault="003F1FC7">
            <w:pPr>
              <w:spacing w:before="15" w:after="15" w:line="180" w:lineRule="auto"/>
            </w:pPr>
            <w:r>
              <w:rPr>
                <w:sz w:val="15"/>
                <w:szCs w:val="15"/>
              </w:rPr>
              <w:t>Registrar temas y acuerdos con responsable, fecha límite, estado y evidencia, y generar indicadores de cumplimiento.</w:t>
            </w:r>
          </w:p>
        </w:tc>
      </w:tr>
      <w:tr w:rsidR="008E260D" w14:paraId="4BDA4383" w14:textId="77777777">
        <w:tblPrEx>
          <w:tblCellMar>
            <w:top w:w="0" w:type="dxa"/>
            <w:bottom w:w="0" w:type="dxa"/>
          </w:tblCellMar>
        </w:tblPrEx>
        <w:tc>
          <w:tcPr>
            <w:tcW w:w="600" w:type="pct"/>
            <w:tcMar>
              <w:top w:w="18" w:type="dxa"/>
              <w:left w:w="60" w:type="dxa"/>
              <w:bottom w:w="18" w:type="dxa"/>
              <w:right w:w="60" w:type="dxa"/>
            </w:tcMar>
          </w:tcPr>
          <w:p w14:paraId="5F234F7C" w14:textId="77777777" w:rsidR="008E260D" w:rsidRDefault="003F1FC7">
            <w:pPr>
              <w:spacing w:before="15" w:after="15" w:line="180" w:lineRule="auto"/>
            </w:pPr>
            <w:r>
              <w:rPr>
                <w:sz w:val="15"/>
                <w:szCs w:val="15"/>
              </w:rPr>
              <w:t>RF-AGE-003</w:t>
            </w:r>
          </w:p>
        </w:tc>
        <w:tc>
          <w:tcPr>
            <w:tcW w:w="700" w:type="pct"/>
            <w:tcMar>
              <w:top w:w="18" w:type="dxa"/>
              <w:left w:w="60" w:type="dxa"/>
              <w:bottom w:w="18" w:type="dxa"/>
              <w:right w:w="60" w:type="dxa"/>
            </w:tcMar>
          </w:tcPr>
          <w:p w14:paraId="68AD2F7E" w14:textId="77777777" w:rsidR="008E260D" w:rsidRDefault="003F1FC7">
            <w:pPr>
              <w:spacing w:before="15" w:after="15" w:line="180" w:lineRule="auto"/>
            </w:pPr>
            <w:r>
              <w:rPr>
                <w:sz w:val="15"/>
                <w:szCs w:val="15"/>
              </w:rPr>
              <w:t>M-AGE</w:t>
            </w:r>
          </w:p>
        </w:tc>
        <w:tc>
          <w:tcPr>
            <w:tcW w:w="3700" w:type="pct"/>
            <w:tcMar>
              <w:top w:w="18" w:type="dxa"/>
              <w:left w:w="60" w:type="dxa"/>
              <w:bottom w:w="18" w:type="dxa"/>
              <w:right w:w="60" w:type="dxa"/>
            </w:tcMar>
          </w:tcPr>
          <w:p w14:paraId="5703E7A3" w14:textId="77777777" w:rsidR="008E260D" w:rsidRDefault="003F1FC7">
            <w:pPr>
              <w:spacing w:before="15" w:after="15" w:line="180" w:lineRule="auto"/>
            </w:pPr>
            <w:r>
              <w:rPr>
                <w:sz w:val="15"/>
                <w:szCs w:val="15"/>
              </w:rPr>
              <w:t>Notificar a los participantes las sesiones próximas y los acuerdos con fecha límite por vencer.</w:t>
            </w:r>
          </w:p>
        </w:tc>
      </w:tr>
      <w:tr w:rsidR="008E260D" w14:paraId="78BED32D"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0F5CD6A1" w14:textId="77777777" w:rsidR="008E260D" w:rsidRDefault="003F1FC7">
            <w:pPr>
              <w:spacing w:before="15" w:after="15" w:line="180" w:lineRule="auto"/>
            </w:pPr>
            <w:r>
              <w:rPr>
                <w:sz w:val="15"/>
                <w:szCs w:val="15"/>
              </w:rPr>
              <w:t>RF-ADM-001</w:t>
            </w:r>
          </w:p>
        </w:tc>
        <w:tc>
          <w:tcPr>
            <w:tcW w:w="700" w:type="pct"/>
            <w:shd w:val="clear" w:color="auto" w:fill="F2F4F8"/>
            <w:tcMar>
              <w:top w:w="18" w:type="dxa"/>
              <w:left w:w="60" w:type="dxa"/>
              <w:bottom w:w="18" w:type="dxa"/>
              <w:right w:w="60" w:type="dxa"/>
            </w:tcMar>
          </w:tcPr>
          <w:p w14:paraId="77A29063" w14:textId="77777777" w:rsidR="008E260D" w:rsidRDefault="003F1FC7">
            <w:pPr>
              <w:spacing w:before="15" w:after="15" w:line="180" w:lineRule="auto"/>
            </w:pPr>
            <w:r>
              <w:rPr>
                <w:sz w:val="15"/>
                <w:szCs w:val="15"/>
              </w:rPr>
              <w:t>M-ADM</w:t>
            </w:r>
          </w:p>
        </w:tc>
        <w:tc>
          <w:tcPr>
            <w:tcW w:w="3700" w:type="pct"/>
            <w:shd w:val="clear" w:color="auto" w:fill="F2F4F8"/>
            <w:tcMar>
              <w:top w:w="18" w:type="dxa"/>
              <w:left w:w="60" w:type="dxa"/>
              <w:bottom w:w="18" w:type="dxa"/>
              <w:right w:w="60" w:type="dxa"/>
            </w:tcMar>
          </w:tcPr>
          <w:p w14:paraId="328A251F" w14:textId="77777777" w:rsidR="008E260D" w:rsidRDefault="003F1FC7">
            <w:pPr>
              <w:spacing w:before="15" w:after="15" w:line="180" w:lineRule="auto"/>
            </w:pPr>
            <w:r>
              <w:rPr>
                <w:sz w:val="15"/>
                <w:szCs w:val="15"/>
              </w:rPr>
              <w:t>Permitir crear, actualizar y desactivar cuentas, asignar perfil y habilitar el acceso a la solución.</w:t>
            </w:r>
          </w:p>
        </w:tc>
      </w:tr>
      <w:tr w:rsidR="008E260D" w14:paraId="088C0DA5" w14:textId="77777777">
        <w:tblPrEx>
          <w:tblCellMar>
            <w:top w:w="0" w:type="dxa"/>
            <w:bottom w:w="0" w:type="dxa"/>
          </w:tblCellMar>
        </w:tblPrEx>
        <w:tc>
          <w:tcPr>
            <w:tcW w:w="600" w:type="pct"/>
            <w:tcMar>
              <w:top w:w="18" w:type="dxa"/>
              <w:left w:w="60" w:type="dxa"/>
              <w:bottom w:w="18" w:type="dxa"/>
              <w:right w:w="60" w:type="dxa"/>
            </w:tcMar>
          </w:tcPr>
          <w:p w14:paraId="4BB85909" w14:textId="77777777" w:rsidR="008E260D" w:rsidRDefault="003F1FC7">
            <w:pPr>
              <w:spacing w:before="15" w:after="15" w:line="180" w:lineRule="auto"/>
            </w:pPr>
            <w:r>
              <w:rPr>
                <w:sz w:val="15"/>
                <w:szCs w:val="15"/>
              </w:rPr>
              <w:t>RF-ADM-002</w:t>
            </w:r>
          </w:p>
        </w:tc>
        <w:tc>
          <w:tcPr>
            <w:tcW w:w="700" w:type="pct"/>
            <w:tcMar>
              <w:top w:w="18" w:type="dxa"/>
              <w:left w:w="60" w:type="dxa"/>
              <w:bottom w:w="18" w:type="dxa"/>
              <w:right w:w="60" w:type="dxa"/>
            </w:tcMar>
          </w:tcPr>
          <w:p w14:paraId="7A3C997D" w14:textId="77777777" w:rsidR="008E260D" w:rsidRDefault="003F1FC7">
            <w:pPr>
              <w:spacing w:before="15" w:after="15" w:line="180" w:lineRule="auto"/>
            </w:pPr>
            <w:r>
              <w:rPr>
                <w:sz w:val="15"/>
                <w:szCs w:val="15"/>
              </w:rPr>
              <w:t>M-ADM</w:t>
            </w:r>
          </w:p>
        </w:tc>
        <w:tc>
          <w:tcPr>
            <w:tcW w:w="3700" w:type="pct"/>
            <w:tcMar>
              <w:top w:w="18" w:type="dxa"/>
              <w:left w:w="60" w:type="dxa"/>
              <w:bottom w:w="18" w:type="dxa"/>
              <w:right w:w="60" w:type="dxa"/>
            </w:tcMar>
          </w:tcPr>
          <w:p w14:paraId="01D94DD8" w14:textId="77777777" w:rsidR="008E260D" w:rsidRDefault="003F1FC7">
            <w:pPr>
              <w:spacing w:before="15" w:after="15" w:line="180" w:lineRule="auto"/>
            </w:pPr>
            <w:r>
              <w:rPr>
                <w:sz w:val="15"/>
                <w:szCs w:val="15"/>
              </w:rPr>
              <w:t>Permitir definir por usuario los módulos visibles y el nivel de operación en cada uno, e impedir que modifique sus propios privilegios.</w:t>
            </w:r>
          </w:p>
        </w:tc>
      </w:tr>
      <w:tr w:rsidR="008E260D" w14:paraId="199BC08B"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7FF432EE" w14:textId="77777777" w:rsidR="008E260D" w:rsidRDefault="003F1FC7">
            <w:pPr>
              <w:spacing w:before="15" w:after="15" w:line="180" w:lineRule="auto"/>
            </w:pPr>
            <w:r>
              <w:rPr>
                <w:sz w:val="15"/>
                <w:szCs w:val="15"/>
              </w:rPr>
              <w:t>RF-ADM-003</w:t>
            </w:r>
          </w:p>
        </w:tc>
        <w:tc>
          <w:tcPr>
            <w:tcW w:w="700" w:type="pct"/>
            <w:shd w:val="clear" w:color="auto" w:fill="F2F4F8"/>
            <w:tcMar>
              <w:top w:w="18" w:type="dxa"/>
              <w:left w:w="60" w:type="dxa"/>
              <w:bottom w:w="18" w:type="dxa"/>
              <w:right w:w="60" w:type="dxa"/>
            </w:tcMar>
          </w:tcPr>
          <w:p w14:paraId="5652C9F0" w14:textId="77777777" w:rsidR="008E260D" w:rsidRDefault="003F1FC7">
            <w:pPr>
              <w:spacing w:before="15" w:after="15" w:line="180" w:lineRule="auto"/>
            </w:pPr>
            <w:r>
              <w:rPr>
                <w:sz w:val="15"/>
                <w:szCs w:val="15"/>
              </w:rPr>
              <w:t>M-ADM</w:t>
            </w:r>
          </w:p>
        </w:tc>
        <w:tc>
          <w:tcPr>
            <w:tcW w:w="3700" w:type="pct"/>
            <w:shd w:val="clear" w:color="auto" w:fill="F2F4F8"/>
            <w:tcMar>
              <w:top w:w="18" w:type="dxa"/>
              <w:left w:w="60" w:type="dxa"/>
              <w:bottom w:w="18" w:type="dxa"/>
              <w:right w:w="60" w:type="dxa"/>
            </w:tcMar>
          </w:tcPr>
          <w:p w14:paraId="4119E610" w14:textId="77777777" w:rsidR="008E260D" w:rsidRDefault="003F1FC7">
            <w:pPr>
              <w:spacing w:before="15" w:after="15" w:line="180" w:lineRule="auto"/>
            </w:pPr>
            <w:r>
              <w:rPr>
                <w:sz w:val="15"/>
                <w:szCs w:val="15"/>
              </w:rPr>
              <w:t>Permitir el restablecimiento de contraseña y forzar su cambio en el primer ingreso.</w:t>
            </w:r>
          </w:p>
        </w:tc>
      </w:tr>
      <w:tr w:rsidR="008E260D" w14:paraId="60B22B76" w14:textId="77777777">
        <w:tblPrEx>
          <w:tblCellMar>
            <w:top w:w="0" w:type="dxa"/>
            <w:bottom w:w="0" w:type="dxa"/>
          </w:tblCellMar>
        </w:tblPrEx>
        <w:tc>
          <w:tcPr>
            <w:tcW w:w="600" w:type="pct"/>
            <w:tcMar>
              <w:top w:w="18" w:type="dxa"/>
              <w:left w:w="60" w:type="dxa"/>
              <w:bottom w:w="18" w:type="dxa"/>
              <w:right w:w="60" w:type="dxa"/>
            </w:tcMar>
          </w:tcPr>
          <w:p w14:paraId="073647FA" w14:textId="77777777" w:rsidR="008E260D" w:rsidRDefault="003F1FC7">
            <w:pPr>
              <w:spacing w:before="15" w:after="15" w:line="180" w:lineRule="auto"/>
            </w:pPr>
            <w:r>
              <w:rPr>
                <w:sz w:val="15"/>
                <w:szCs w:val="15"/>
              </w:rPr>
              <w:t>RF-DAT-001</w:t>
            </w:r>
          </w:p>
        </w:tc>
        <w:tc>
          <w:tcPr>
            <w:tcW w:w="700" w:type="pct"/>
            <w:tcMar>
              <w:top w:w="18" w:type="dxa"/>
              <w:left w:w="60" w:type="dxa"/>
              <w:bottom w:w="18" w:type="dxa"/>
              <w:right w:w="60" w:type="dxa"/>
            </w:tcMar>
          </w:tcPr>
          <w:p w14:paraId="4873ED21" w14:textId="77777777" w:rsidR="008E260D" w:rsidRDefault="003F1FC7">
            <w:pPr>
              <w:spacing w:before="15" w:after="15" w:line="180" w:lineRule="auto"/>
            </w:pPr>
            <w:r>
              <w:rPr>
                <w:sz w:val="15"/>
                <w:szCs w:val="15"/>
              </w:rPr>
              <w:t>M-DAT</w:t>
            </w:r>
          </w:p>
        </w:tc>
        <w:tc>
          <w:tcPr>
            <w:tcW w:w="3700" w:type="pct"/>
            <w:tcMar>
              <w:top w:w="18" w:type="dxa"/>
              <w:left w:w="60" w:type="dxa"/>
              <w:bottom w:w="18" w:type="dxa"/>
              <w:right w:w="60" w:type="dxa"/>
            </w:tcMar>
          </w:tcPr>
          <w:p w14:paraId="225CE461" w14:textId="77777777" w:rsidR="008E260D" w:rsidRDefault="003F1FC7">
            <w:pPr>
              <w:spacing w:before="15" w:after="15" w:line="180" w:lineRule="auto"/>
            </w:pPr>
            <w:r>
              <w:rPr>
                <w:sz w:val="15"/>
                <w:szCs w:val="15"/>
              </w:rPr>
              <w:t>Administrar catálogos institucionales compartidos y permitir la carga masiva validada, con informe de registros aceptados y rechazados.</w:t>
            </w:r>
          </w:p>
        </w:tc>
      </w:tr>
      <w:tr w:rsidR="008E260D" w14:paraId="0F19EBD6"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2E3A3FFC" w14:textId="77777777" w:rsidR="008E260D" w:rsidRDefault="003F1FC7">
            <w:pPr>
              <w:spacing w:before="15" w:after="15" w:line="180" w:lineRule="auto"/>
            </w:pPr>
            <w:r>
              <w:rPr>
                <w:sz w:val="15"/>
                <w:szCs w:val="15"/>
              </w:rPr>
              <w:t>RF-BIB-001</w:t>
            </w:r>
          </w:p>
        </w:tc>
        <w:tc>
          <w:tcPr>
            <w:tcW w:w="700" w:type="pct"/>
            <w:shd w:val="clear" w:color="auto" w:fill="F2F4F8"/>
            <w:tcMar>
              <w:top w:w="18" w:type="dxa"/>
              <w:left w:w="60" w:type="dxa"/>
              <w:bottom w:w="18" w:type="dxa"/>
              <w:right w:w="60" w:type="dxa"/>
            </w:tcMar>
          </w:tcPr>
          <w:p w14:paraId="0BB57287" w14:textId="77777777" w:rsidR="008E260D" w:rsidRDefault="003F1FC7">
            <w:pPr>
              <w:spacing w:before="15" w:after="15" w:line="180" w:lineRule="auto"/>
            </w:pPr>
            <w:r>
              <w:rPr>
                <w:sz w:val="15"/>
                <w:szCs w:val="15"/>
              </w:rPr>
              <w:t>M-BIB</w:t>
            </w:r>
          </w:p>
        </w:tc>
        <w:tc>
          <w:tcPr>
            <w:tcW w:w="3700" w:type="pct"/>
            <w:shd w:val="clear" w:color="auto" w:fill="F2F4F8"/>
            <w:tcMar>
              <w:top w:w="18" w:type="dxa"/>
              <w:left w:w="60" w:type="dxa"/>
              <w:bottom w:w="18" w:type="dxa"/>
              <w:right w:w="60" w:type="dxa"/>
            </w:tcMar>
          </w:tcPr>
          <w:p w14:paraId="4AF75F90" w14:textId="77777777" w:rsidR="008E260D" w:rsidRDefault="003F1FC7">
            <w:pPr>
              <w:spacing w:before="15" w:after="15" w:line="180" w:lineRule="auto"/>
            </w:pPr>
            <w:r>
              <w:rPr>
                <w:sz w:val="15"/>
                <w:szCs w:val="15"/>
              </w:rPr>
              <w:t>Permitir la publicación y consulta controlada de documentos institucionales por categoría y perfil autorizado.</w:t>
            </w:r>
          </w:p>
        </w:tc>
      </w:tr>
      <w:tr w:rsidR="008E260D" w14:paraId="6E52E527" w14:textId="77777777">
        <w:tblPrEx>
          <w:tblCellMar>
            <w:top w:w="0" w:type="dxa"/>
            <w:bottom w:w="0" w:type="dxa"/>
          </w:tblCellMar>
        </w:tblPrEx>
        <w:tc>
          <w:tcPr>
            <w:tcW w:w="600" w:type="pct"/>
            <w:tcMar>
              <w:top w:w="18" w:type="dxa"/>
              <w:left w:w="60" w:type="dxa"/>
              <w:bottom w:w="18" w:type="dxa"/>
              <w:right w:w="60" w:type="dxa"/>
            </w:tcMar>
          </w:tcPr>
          <w:p w14:paraId="70792005" w14:textId="77777777" w:rsidR="008E260D" w:rsidRDefault="003F1FC7">
            <w:pPr>
              <w:spacing w:before="15" w:after="15" w:line="180" w:lineRule="auto"/>
            </w:pPr>
            <w:r>
              <w:rPr>
                <w:sz w:val="15"/>
                <w:szCs w:val="15"/>
              </w:rPr>
              <w:t>RF-BIB-002</w:t>
            </w:r>
          </w:p>
        </w:tc>
        <w:tc>
          <w:tcPr>
            <w:tcW w:w="700" w:type="pct"/>
            <w:tcMar>
              <w:top w:w="18" w:type="dxa"/>
              <w:left w:w="60" w:type="dxa"/>
              <w:bottom w:w="18" w:type="dxa"/>
              <w:right w:w="60" w:type="dxa"/>
            </w:tcMar>
          </w:tcPr>
          <w:p w14:paraId="71CE5141" w14:textId="77777777" w:rsidR="008E260D" w:rsidRDefault="003F1FC7">
            <w:pPr>
              <w:spacing w:before="15" w:after="15" w:line="180" w:lineRule="auto"/>
            </w:pPr>
            <w:r>
              <w:rPr>
                <w:sz w:val="15"/>
                <w:szCs w:val="15"/>
              </w:rPr>
              <w:t>M-BIB</w:t>
            </w:r>
          </w:p>
        </w:tc>
        <w:tc>
          <w:tcPr>
            <w:tcW w:w="3700" w:type="pct"/>
            <w:tcMar>
              <w:top w:w="18" w:type="dxa"/>
              <w:left w:w="60" w:type="dxa"/>
              <w:bottom w:w="18" w:type="dxa"/>
              <w:right w:w="60" w:type="dxa"/>
            </w:tcMar>
          </w:tcPr>
          <w:p w14:paraId="13102B1E" w14:textId="77777777" w:rsidR="008E260D" w:rsidRDefault="003F1FC7">
            <w:pPr>
              <w:spacing w:before="15" w:after="15" w:line="180" w:lineRule="auto"/>
            </w:pPr>
            <w:r>
              <w:rPr>
                <w:sz w:val="15"/>
                <w:szCs w:val="15"/>
              </w:rPr>
              <w:t>Permitir aplicar marca de agua verificable a los documentos entregados a terceros y validar posteriormente su autenticidad.</w:t>
            </w:r>
          </w:p>
        </w:tc>
      </w:tr>
      <w:tr w:rsidR="008E260D" w14:paraId="129CAB25" w14:textId="77777777">
        <w:tblPrEx>
          <w:tblCellMar>
            <w:top w:w="0" w:type="dxa"/>
            <w:bottom w:w="0" w:type="dxa"/>
          </w:tblCellMar>
        </w:tblPrEx>
        <w:tc>
          <w:tcPr>
            <w:tcW w:w="600" w:type="pct"/>
            <w:shd w:val="clear" w:color="auto" w:fill="F2F4F8"/>
            <w:tcMar>
              <w:top w:w="18" w:type="dxa"/>
              <w:left w:w="60" w:type="dxa"/>
              <w:bottom w:w="18" w:type="dxa"/>
              <w:right w:w="60" w:type="dxa"/>
            </w:tcMar>
          </w:tcPr>
          <w:p w14:paraId="7D2DFF67" w14:textId="77777777" w:rsidR="008E260D" w:rsidRDefault="003F1FC7">
            <w:pPr>
              <w:spacing w:before="15" w:after="15" w:line="180" w:lineRule="auto"/>
            </w:pPr>
            <w:r>
              <w:rPr>
                <w:sz w:val="15"/>
                <w:szCs w:val="15"/>
              </w:rPr>
              <w:t>RF-NOT-001</w:t>
            </w:r>
          </w:p>
        </w:tc>
        <w:tc>
          <w:tcPr>
            <w:tcW w:w="700" w:type="pct"/>
            <w:shd w:val="clear" w:color="auto" w:fill="F2F4F8"/>
            <w:tcMar>
              <w:top w:w="18" w:type="dxa"/>
              <w:left w:w="60" w:type="dxa"/>
              <w:bottom w:w="18" w:type="dxa"/>
              <w:right w:w="60" w:type="dxa"/>
            </w:tcMar>
          </w:tcPr>
          <w:p w14:paraId="68AC0488" w14:textId="77777777" w:rsidR="008E260D" w:rsidRDefault="003F1FC7">
            <w:pPr>
              <w:spacing w:before="15" w:after="15" w:line="180" w:lineRule="auto"/>
            </w:pPr>
            <w:r>
              <w:rPr>
                <w:sz w:val="15"/>
                <w:szCs w:val="15"/>
              </w:rPr>
              <w:t>M-NOT</w:t>
            </w:r>
          </w:p>
        </w:tc>
        <w:tc>
          <w:tcPr>
            <w:tcW w:w="3700" w:type="pct"/>
            <w:shd w:val="clear" w:color="auto" w:fill="F2F4F8"/>
            <w:tcMar>
              <w:top w:w="18" w:type="dxa"/>
              <w:left w:w="60" w:type="dxa"/>
              <w:bottom w:w="18" w:type="dxa"/>
              <w:right w:w="60" w:type="dxa"/>
            </w:tcMar>
          </w:tcPr>
          <w:p w14:paraId="2A36C7D3" w14:textId="77777777" w:rsidR="008E260D" w:rsidRDefault="003F1FC7">
            <w:pPr>
              <w:spacing w:before="15" w:after="15" w:line="180" w:lineRule="auto"/>
            </w:pPr>
            <w:r>
              <w:rPr>
                <w:sz w:val="15"/>
                <w:szCs w:val="15"/>
              </w:rPr>
              <w:t>Emitir avisos ante vencimientos y compromisos por cumplir, y permitir a los usuarios administrar sus suscripciones.</w:t>
            </w:r>
          </w:p>
        </w:tc>
      </w:tr>
    </w:tbl>
    <w:p w14:paraId="1F5E547A" w14:textId="77777777" w:rsidR="008E260D" w:rsidRDefault="003F1FC7">
      <w:pPr>
        <w:pStyle w:val="Ttulo1"/>
        <w:keepNext/>
        <w:spacing w:before="165" w:after="70"/>
      </w:pPr>
      <w:bookmarkStart w:id="43" w:name="_Toc238550232"/>
      <w:r>
        <w:rPr>
          <w:sz w:val="24"/>
          <w:szCs w:val="24"/>
        </w:rPr>
        <w:t>14. Conclusiones</w:t>
      </w:r>
      <w:bookmarkEnd w:id="43"/>
    </w:p>
    <w:p w14:paraId="00DBA258" w14:textId="77777777" w:rsidR="008E260D" w:rsidRDefault="003F1FC7">
      <w:pPr>
        <w:spacing w:after="55" w:line="214" w:lineRule="auto"/>
        <w:jc w:val="both"/>
      </w:pPr>
      <w:r>
        <w:t>La Dirección de Operación requiere una solución informática institucional que concentre, en un mismo entorno de trabajo, los procesos de registro, validación, resguardo documental y explotación estadística de la información que generan sus gerencias. La dispersión actual de la información en formatos independientes limita la oportunidad de la consulta, dificulta la conciliación de cifras y no permite acreditar de manera suficiente la trazabilidad de las operaciones realizadas.</w:t>
      </w:r>
    </w:p>
    <w:p w14:paraId="04EFAB2A" w14:textId="77777777" w:rsidR="008E260D" w:rsidRDefault="003F1FC7">
      <w:pPr>
        <w:spacing w:after="55" w:line="214" w:lineRule="auto"/>
        <w:jc w:val="both"/>
      </w:pPr>
      <w:r>
        <w:t>Los requerimientos descritos delimitan el alcance funcional de la solución en veintiocho módulos agrupados conforme a la estructura orgánica del área, con un esquema común de perfiles y privilegios, un repositorio centralizado de información y evidencias, y un conjunto de reportes e indicadores orientados a la toma de decisiones y al cumplimiento de las obligaciones de información del aeródromo.</w:t>
      </w:r>
    </w:p>
    <w:p w14:paraId="79862FA4" w14:textId="77777777" w:rsidR="008E260D" w:rsidRDefault="003F1FC7">
      <w:pPr>
        <w:spacing w:after="55" w:line="214" w:lineRule="auto"/>
        <w:jc w:val="both"/>
      </w:pPr>
      <w:r>
        <w:t>Se considera indispensable preservar tres condiciones: que el control de acceso opere en la capa de datos y no únicamente en la interfaz; que toda operación de escritura quede documentada de manera no modificable; y que los catálogos institucionales sean únicos y compartidos por todos los módulos, a fin de evitar la duplicidad de captura y la divergencia de cifras entre áreas.</w:t>
      </w:r>
    </w:p>
    <w:p w14:paraId="2BDE938F" w14:textId="77777777" w:rsidR="008E260D" w:rsidRDefault="003F1FC7">
      <w:pPr>
        <w:spacing w:after="55" w:line="214" w:lineRule="auto"/>
        <w:jc w:val="both"/>
      </w:pPr>
      <w:r>
        <w:t>Los módulos podrán habilitarse por etapas conforme a la prioridad que determine el área, siempre que desde la primera se conserve el esquema común de identidad, perfiles, catálogos y trazabilidad aquí descrito. Se recomienda iniciar por los módulos de operación aeronáutica, conciliación de manifiestos y administración de usuarios, por constituir la base de la que dependen los indicadores institucionales del aeródromo.</w:t>
      </w:r>
    </w:p>
    <w:p w14:paraId="14CF9B9C" w14:textId="77777777" w:rsidR="008E260D" w:rsidRDefault="003F1FC7">
      <w:pPr>
        <w:spacing w:after="55" w:line="214" w:lineRule="auto"/>
        <w:jc w:val="both"/>
      </w:pPr>
      <w:r>
        <w:t>El presente documento constituye el insumo del área usuaria para la elaboración del Anexo Técnico correspondiente. Los criterios de aceptación, los niveles de servicio, los plazos de implementación y las condiciones contractuales deberán definirse por el área de Tecnologías de la Información y Comunicaciones conforme a la normatividad aplicable.</w:t>
      </w:r>
    </w:p>
    <w:sectPr w:rsidR="008E260D">
      <w:headerReference w:type="default" r:id="rId7"/>
      <w:footerReference w:type="default" r:id="rId8"/>
      <w:pgSz w:w="11906" w:h="16838"/>
      <w:pgMar w:top="1152"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D62A3" w14:textId="77777777" w:rsidR="003F1FC7" w:rsidRDefault="003F1FC7">
      <w:r>
        <w:separator/>
      </w:r>
    </w:p>
  </w:endnote>
  <w:endnote w:type="continuationSeparator" w:id="0">
    <w:p w14:paraId="65DC9820" w14:textId="77777777" w:rsidR="003F1FC7" w:rsidRDefault="003F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9D7F6" w14:textId="77777777" w:rsidR="008E260D" w:rsidRDefault="003F1FC7">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C0778" w14:textId="77777777" w:rsidR="003F1FC7" w:rsidRDefault="003F1FC7">
      <w:r>
        <w:separator/>
      </w:r>
    </w:p>
  </w:footnote>
  <w:footnote w:type="continuationSeparator" w:id="0">
    <w:p w14:paraId="3AA0C905" w14:textId="77777777" w:rsidR="003F1FC7" w:rsidRDefault="003F1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2650A" w14:textId="77777777" w:rsidR="008E260D" w:rsidRDefault="003F1FC7">
    <w:pPr>
      <w:pBdr>
        <w:bottom w:val="single" w:sz="4" w:space="4" w:color="BFC7D5"/>
      </w:pBdr>
      <w:spacing w:after="60"/>
      <w:jc w:val="right"/>
    </w:pPr>
    <w:r>
      <w:rPr>
        <w:color w:val="7F7F7F"/>
        <w:sz w:val="16"/>
        <w:szCs w:val="16"/>
      </w:rPr>
      <w:t>AIFA · Dirección de Operación — Requerimientos funcionales y técnicos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C92275"/>
    <w:multiLevelType w:val="hybridMultilevel"/>
    <w:tmpl w:val="2BE69520"/>
    <w:lvl w:ilvl="0" w:tplc="8D80D764">
      <w:start w:val="1"/>
      <w:numFmt w:val="bullet"/>
      <w:lvlText w:val="●"/>
      <w:lvlJc w:val="left"/>
      <w:pPr>
        <w:ind w:left="720" w:hanging="360"/>
      </w:pPr>
    </w:lvl>
    <w:lvl w:ilvl="1" w:tplc="A47CB2EE">
      <w:start w:val="1"/>
      <w:numFmt w:val="bullet"/>
      <w:lvlText w:val="○"/>
      <w:lvlJc w:val="left"/>
      <w:pPr>
        <w:ind w:left="1440" w:hanging="360"/>
      </w:pPr>
    </w:lvl>
    <w:lvl w:ilvl="2" w:tplc="C13A5570">
      <w:start w:val="1"/>
      <w:numFmt w:val="bullet"/>
      <w:lvlText w:val="■"/>
      <w:lvlJc w:val="left"/>
      <w:pPr>
        <w:ind w:left="2160" w:hanging="360"/>
      </w:pPr>
    </w:lvl>
    <w:lvl w:ilvl="3" w:tplc="229288B6">
      <w:start w:val="1"/>
      <w:numFmt w:val="bullet"/>
      <w:lvlText w:val="●"/>
      <w:lvlJc w:val="left"/>
      <w:pPr>
        <w:ind w:left="2880" w:hanging="360"/>
      </w:pPr>
    </w:lvl>
    <w:lvl w:ilvl="4" w:tplc="293C3DE8">
      <w:start w:val="1"/>
      <w:numFmt w:val="bullet"/>
      <w:lvlText w:val="○"/>
      <w:lvlJc w:val="left"/>
      <w:pPr>
        <w:ind w:left="3600" w:hanging="360"/>
      </w:pPr>
    </w:lvl>
    <w:lvl w:ilvl="5" w:tplc="5A0E41DE">
      <w:start w:val="1"/>
      <w:numFmt w:val="bullet"/>
      <w:lvlText w:val="■"/>
      <w:lvlJc w:val="left"/>
      <w:pPr>
        <w:ind w:left="4320" w:hanging="360"/>
      </w:pPr>
    </w:lvl>
    <w:lvl w:ilvl="6" w:tplc="52A2956E">
      <w:start w:val="1"/>
      <w:numFmt w:val="bullet"/>
      <w:lvlText w:val="●"/>
      <w:lvlJc w:val="left"/>
      <w:pPr>
        <w:ind w:left="5040" w:hanging="360"/>
      </w:pPr>
    </w:lvl>
    <w:lvl w:ilvl="7" w:tplc="17C8ABD0">
      <w:start w:val="1"/>
      <w:numFmt w:val="bullet"/>
      <w:lvlText w:val="●"/>
      <w:lvlJc w:val="left"/>
      <w:pPr>
        <w:ind w:left="5760" w:hanging="360"/>
      </w:pPr>
    </w:lvl>
    <w:lvl w:ilvl="8" w:tplc="FCB2050E">
      <w:start w:val="1"/>
      <w:numFmt w:val="bullet"/>
      <w:lvlText w:val="●"/>
      <w:lvlJc w:val="left"/>
      <w:pPr>
        <w:ind w:left="6480" w:hanging="360"/>
      </w:pPr>
    </w:lvl>
  </w:abstractNum>
  <w:num w:numId="1" w16cid:durableId="257956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0D"/>
    <w:rsid w:val="003F1FC7"/>
    <w:rsid w:val="008E26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2CEC8"/>
  <w15:docId w15:val="{C58BB602-DBB4-46F9-BF69-148134019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6"/>
      <w:szCs w:val="26"/>
    </w:rPr>
  </w:style>
  <w:style w:type="paragraph" w:styleId="Ttulo2">
    <w:name w:val="heading 2"/>
    <w:uiPriority w:val="9"/>
    <w:unhideWhenUsed/>
    <w:qFormat/>
    <w:pPr>
      <w:outlineLvl w:val="1"/>
    </w:pPr>
    <w:rPr>
      <w:b/>
      <w:bCs/>
      <w:color w:val="2E5496"/>
      <w:sz w:val="22"/>
      <w:szCs w:val="22"/>
    </w:rPr>
  </w:style>
  <w:style w:type="paragraph" w:styleId="Ttulo3">
    <w:name w:val="heading 3"/>
    <w:uiPriority w:val="9"/>
    <w:semiHidden/>
    <w:unhideWhenUsed/>
    <w:qFormat/>
    <w:pPr>
      <w:outlineLvl w:val="2"/>
    </w:pPr>
    <w:rPr>
      <w:b/>
      <w:bCs/>
      <w:color w:val="2E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F1FC7"/>
    <w:pPr>
      <w:spacing w:after="100"/>
    </w:pPr>
  </w:style>
  <w:style w:type="paragraph" w:styleId="TDC2">
    <w:name w:val="toc 2"/>
    <w:basedOn w:val="Normal"/>
    <w:next w:val="Normal"/>
    <w:autoRedefine/>
    <w:uiPriority w:val="39"/>
    <w:unhideWhenUsed/>
    <w:rsid w:val="003F1FC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11975</Words>
  <Characters>71109</Characters>
  <Application>Microsoft Office Word</Application>
  <DocSecurity>0</DocSecurity>
  <Lines>1388</Lines>
  <Paragraphs>946</Paragraphs>
  <ScaleCrop>false</ScaleCrop>
  <Company/>
  <LinksUpToDate>false</LinksUpToDate>
  <CharactersWithSpaces>82138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Funcionales y Técnicos del Sistema de la Dirección de Operación</dc:title>
  <dc:creator>Dirección de Operación · AIFA</dc:creator>
  <dc:description>Insumo para el Anexo Técnico del Sistema de Gestión de Recursos Gubernamentales (GRP)</dc:description>
  <cp:lastModifiedBy>Martin Fernando Juárez González</cp:lastModifiedBy>
  <cp:revision>2</cp:revision>
  <dcterms:created xsi:type="dcterms:W3CDTF">2026-08-25T17:35:00Z</dcterms:created>
  <dcterms:modified xsi:type="dcterms:W3CDTF">2026-08-25T17:35:00Z</dcterms:modified>
</cp:coreProperties>
</file>