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5A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5"/>
          <w:rFonts w:hint="default" w:ascii="Calibri" w:hAnsi="Calibri" w:cs="Calibri"/>
        </w:rPr>
        <w:t>Bright Coffee Shop analysis process</w:t>
      </w:r>
      <w:r>
        <w:rPr>
          <w:rFonts w:hint="default" w:ascii="Calibri" w:hAnsi="Calibri" w:cs="Calibri"/>
        </w:rPr>
        <w:t xml:space="preserve"> foll</w:t>
      </w:r>
      <w:bookmarkStart w:id="0" w:name="_GoBack"/>
      <w:bookmarkEnd w:id="0"/>
      <w:r>
        <w:rPr>
          <w:rFonts w:hint="default" w:ascii="Calibri" w:hAnsi="Calibri" w:cs="Calibri"/>
        </w:rPr>
        <w:t>owed these steps:</w:t>
      </w:r>
    </w:p>
    <w:p w14:paraId="69DE3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Understand the problem:</w:t>
      </w:r>
      <w:r>
        <w:rPr>
          <w:rFonts w:hint="default" w:ascii="Calibri" w:hAnsi="Calibri" w:cs="Calibri"/>
        </w:rPr>
        <w:t xml:space="preserve"> Identify what the new CEO needs to know about products, revenue and sales times.</w:t>
      </w:r>
    </w:p>
    <w:p w14:paraId="5C79D3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Plan the project:</w:t>
      </w:r>
      <w:r>
        <w:rPr>
          <w:rFonts w:hint="default" w:ascii="Calibri" w:hAnsi="Calibri" w:cs="Calibri"/>
        </w:rPr>
        <w:t xml:space="preserve"> Create a flow chart and Gantt chart to organise the work.</w:t>
      </w:r>
    </w:p>
    <w:p w14:paraId="1C8A4F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Inspect the data:</w:t>
      </w:r>
      <w:r>
        <w:rPr>
          <w:rFonts w:hint="default" w:ascii="Calibri" w:hAnsi="Calibri" w:cs="Calibri"/>
        </w:rPr>
        <w:t xml:space="preserve"> Check columns, data types, missing values and formatting.</w:t>
      </w:r>
    </w:p>
    <w:p w14:paraId="69CBBB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Process in Databricks:</w:t>
      </w:r>
      <w:r>
        <w:rPr>
          <w:rFonts w:hint="default" w:ascii="Calibri" w:hAnsi="Calibri" w:cs="Calibri"/>
        </w:rPr>
        <w:t xml:space="preserve"> Use SQL to prepare the data, calculate revenue and group sales by product, store and time.</w:t>
      </w:r>
    </w:p>
    <w:p w14:paraId="144881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Analyse in Excel:</w:t>
      </w:r>
      <w:r>
        <w:rPr>
          <w:rFonts w:hint="default" w:ascii="Calibri" w:hAnsi="Calibri" w:cs="Calibri"/>
        </w:rPr>
        <w:t xml:space="preserve"> Create PivotTables to compare revenue and quantities sold.</w:t>
      </w:r>
    </w:p>
    <w:p w14:paraId="23649A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Create dashboards:</w:t>
      </w:r>
      <w:r>
        <w:rPr>
          <w:rFonts w:hint="default" w:ascii="Calibri" w:hAnsi="Calibri" w:cs="Calibri"/>
        </w:rPr>
        <w:t xml:space="preserve"> Use graphs to display sales trends and product performance.</w:t>
      </w:r>
    </w:p>
    <w:p w14:paraId="0E31E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Present the findings:</w:t>
      </w:r>
      <w:r>
        <w:rPr>
          <w:rFonts w:hint="default" w:ascii="Calibri" w:hAnsi="Calibri" w:cs="Calibri"/>
        </w:rPr>
        <w:t xml:space="preserve"> Explain the results and recommendations in PowerPoint.</w:t>
      </w:r>
    </w:p>
    <w:p w14:paraId="13ACA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Monitor performance:</w:t>
      </w:r>
      <w:r>
        <w:rPr>
          <w:rFonts w:hint="default" w:ascii="Calibri" w:hAnsi="Calibri" w:cs="Calibri"/>
        </w:rPr>
        <w:t xml:space="preserve"> Review future sales and measure whether changes improve results.</w:t>
      </w:r>
    </w:p>
    <w:p w14:paraId="003CF3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B94B6"/>
    <w:multiLevelType w:val="multilevel"/>
    <w:tmpl w:val="3F1B94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15962"/>
    <w:rsid w:val="1D71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2026-10-11T20:42:00Z</dcterms:created>
  <dc:creator>Alex Mafesh</dc:creator>
  <cp:lastModifiedBy>Alex Mafesh</cp:lastModifiedBy>
  <dcterms:modified xsi:type="dcterms:W3CDTF">2026-10-11T20:43:26Z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D26E42A26B9A4B2F93DCC8E5DC70D443_11</vt:lpwstr>
  </property>
</Properties>
</file>