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Doutor(a) Juiz(a) de Direito da {{ foro }}</w:t>
      </w:r>
    </w:p>
    <w:p/>
    <w:p>
      <w:r>
        <w:t>{{ autor_nome }}, {{ autor_cpf }}, com endereço {{ autor_endereco }}, vem, respeitosamente, por intermédio de seu advogado, propor:</w:t>
      </w:r>
    </w:p>
    <w:p/>
    <w:p>
      <w:r>
        <w:t>AÇÃO DE COBRANÇA</w:t>
      </w:r>
    </w:p>
    <w:p/>
    <w:p>
      <w:r>
        <w:t>em face de {{ reu_nome }}, {{ reu_cnpj }}, com endereço {{ reu_endereco }}.</w:t>
      </w:r>
    </w:p>
    <w:p/>
    <w:p>
      <w:r>
        <w:t>I — DOS FATOS</w:t>
      </w:r>
    </w:p>
    <w:p>
      <w:r>
        <w:t>{{ fatos }}</w:t>
      </w:r>
    </w:p>
    <w:p/>
    <w:p>
      <w:r>
        <w:t>II — DO DIREITO</w:t>
      </w:r>
    </w:p>
    <w:p>
      <w:r>
        <w:t>Fundamentação legal aplicável (ex.: CPC, CC e legislação correlata).</w:t>
      </w:r>
    </w:p>
    <w:p/>
    <w:p>
      <w:r>
        <w:t>III — DOS PEDIDOS</w:t>
      </w:r>
    </w:p>
    <w:p>
      <w:r>
        <w:t>{% for p in pedidos %}• {{ p }}{% endfor %}</w:t>
      </w:r>
    </w:p>
    <w:p/>
    <w:p>
      <w:r>
        <w:t>IV — DO VALOR DA CAUSA</w:t>
      </w:r>
    </w:p>
    <w:p>
      <w:r>
        <w:t>Dá-se à causa o valor de {{ valor_causa }}.</w:t>
      </w:r>
    </w:p>
    <w:p/>
    <w:p>
      <w:r>
        <w:t>V — DAS PROVAS</w:t>
      </w:r>
    </w:p>
    <w:p>
      <w:r>
        <w:t>{% if provas and provas|length &gt; 0 %}O autor pretende provar o alegado por: {% for pr in provas %}{{ pr }}; {% endfor %}{% else %}Protesta por todos os meios de prova em direito admitidos.{% endif %}</w:t>
      </w:r>
    </w:p>
    <w:p/>
    <w:p>
      <w:r>
        <w:t>Termos em que, pede deferimento.</w:t>
      </w:r>
    </w:p>
    <w:p>
      <w:r>
        <w:t>{{ hoje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