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Georgia" w:hAnsi="Georgia" w:eastAsia="Calibri"/>
          <w:b/>
          <w:i w:val="0"/>
          <w:color w:val="1B3A4B"/>
          <w:sz w:val="72"/>
        </w:rPr>
        <w:t>NIGOTO HUB</w:t>
      </w:r>
    </w:p>
    <w:p>
      <w:pPr>
        <w:jc w:val="center"/>
      </w:pPr>
      <w:r>
        <w:rPr>
          <w:rFonts w:ascii="Calibri" w:hAnsi="Calibri" w:eastAsia="Calibri"/>
          <w:b w:val="0"/>
          <w:i/>
          <w:color w:val="B84A3A"/>
          <w:sz w:val="28"/>
        </w:rPr>
        <w:t>日本語 · Digital Workspace</w:t>
      </w:r>
    </w:p>
    <w:p>
      <w:pPr>
        <w:jc w:val="center"/>
      </w:pPr>
      <w:r>
        <w:rPr>
          <w:rFonts w:ascii="Calibri" w:hAnsi="Calibri" w:eastAsia="Calibri"/>
          <w:b/>
          <w:i w:val="0"/>
          <w:color w:val="1B3A4B"/>
          <w:sz w:val="36"/>
        </w:rPr>
        <w:t>TÀI LIỆU ĐẶC TẢ HỆ THỐNG</w:t>
      </w:r>
    </w:p>
    <w:p>
      <w:pPr>
        <w:jc w:val="center"/>
      </w:pPr>
      <w:r>
        <w:rPr>
          <w:rFonts w:ascii="Calibri" w:hAnsi="Calibri" w:eastAsia="Calibri"/>
          <w:b w:val="0"/>
          <w:i w:val="0"/>
          <w:color w:val="4B5563"/>
          <w:sz w:val="24"/>
        </w:rPr>
        <w:t>Nền tảng quản lý thành viên, ban, sự kiện, công việc,</w:t>
        <w:br/>
        <w:t>truyền thông, khóa học, điểm danh QR và thống kê</w:t>
        <w:br/>
        <w:t>dành cho Câu lạc bộ Nhật ngữ Nigoto</w:t>
      </w:r>
    </w:p>
    <w:p>
      <w:pPr>
        <w:jc w:val="center"/>
      </w:pPr>
      <w:r>
        <w:rPr>
          <w:rFonts w:ascii="Calibri" w:hAnsi="Calibri" w:eastAsia="Calibri"/>
          <w:b w:val="0"/>
          <w:i/>
          <w:color w:val="4B5563"/>
          <w:sz w:val="22"/>
        </w:rPr>
        <w:t>Phiên bản sản phẩm thực tế  ·  05/09/2026</w:t>
      </w:r>
    </w:p>
    <w:p>
      <w:pPr>
        <w:jc w:val="center"/>
      </w:pPr>
      <w:r>
        <w:rPr>
          <w:rFonts w:ascii="Calibri" w:hAnsi="Calibri" w:eastAsia="Calibri"/>
          <w:b w:val="0"/>
          <w:i/>
          <w:color w:val="B84A3A"/>
          <w:sz w:val="20"/>
        </w:rPr>
        <w:t>Tài liệu này mô tả hệ thống đang chạy — không phải bản đề xuất FastAPI cũ.</w:t>
        <w:br/>
        <w:t>Mọi quyền, module và quy tắc dưới đây khớp với code triển khai.</w:t>
      </w:r>
    </w:p>
    <w:p>
      <w:r>
        <w:br w:type="page"/>
      </w:r>
    </w:p>
    <w:p>
      <w:pPr>
        <w:spacing w:before="360" w:after="160"/>
        <w:pBdr>
          <w:bottom w:val="single" w:sz="12" w:space="4" w:color="B84A3A"/>
        </w:pBdr>
      </w:pPr>
      <w:r>
        <w:rPr>
          <w:rFonts w:ascii="Calibri" w:hAnsi="Calibri" w:eastAsia="Calibri"/>
          <w:b/>
          <w:i w:val="0"/>
          <w:color w:val="1B3A4B"/>
          <w:sz w:val="32"/>
        </w:rPr>
        <w:t>MỤC LỤC</w:t>
      </w:r>
    </w:p>
    <w:p>
      <w:pPr>
        <w:spacing w:after="40"/>
        <w:ind w:left="340"/>
      </w:pPr>
      <w:r>
        <w:rPr>
          <w:rFonts w:ascii="Calibri" w:hAnsi="Calibri" w:eastAsia="Calibri"/>
          <w:b w:val="0"/>
          <w:i w:val="0"/>
          <w:color w:val="1F2937"/>
          <w:sz w:val="22"/>
        </w:rPr>
        <w:t>1. 1. Bối cảnh và mục tiêu</w:t>
      </w:r>
    </w:p>
    <w:p>
      <w:pPr>
        <w:spacing w:after="40"/>
        <w:ind w:left="340"/>
      </w:pPr>
      <w:r>
        <w:rPr>
          <w:rFonts w:ascii="Calibri" w:hAnsi="Calibri" w:eastAsia="Calibri"/>
          <w:b w:val="0"/>
          <w:i w:val="0"/>
          <w:color w:val="1F2937"/>
          <w:sz w:val="22"/>
        </w:rPr>
        <w:t>2. 2. Những điểm tài liệu cũ sai / thiếu</w:t>
      </w:r>
    </w:p>
    <w:p>
      <w:pPr>
        <w:spacing w:after="40"/>
        <w:ind w:left="340"/>
      </w:pPr>
      <w:r>
        <w:rPr>
          <w:rFonts w:ascii="Calibri" w:hAnsi="Calibri" w:eastAsia="Calibri"/>
          <w:b w:val="0"/>
          <w:i w:val="0"/>
          <w:color w:val="1F2937"/>
          <w:sz w:val="22"/>
        </w:rPr>
        <w:t>3. 3. Tech stack thực tế</w:t>
      </w:r>
    </w:p>
    <w:p>
      <w:pPr>
        <w:spacing w:after="40"/>
        <w:ind w:left="340"/>
      </w:pPr>
      <w:r>
        <w:rPr>
          <w:rFonts w:ascii="Calibri" w:hAnsi="Calibri" w:eastAsia="Calibri"/>
          <w:b w:val="0"/>
          <w:i w:val="0"/>
          <w:color w:val="1F2937"/>
          <w:sz w:val="22"/>
        </w:rPr>
        <w:t>4. 4. Actors, vai trò CLB và chức vụ ban</w:t>
      </w:r>
    </w:p>
    <w:p>
      <w:pPr>
        <w:spacing w:after="40"/>
        <w:ind w:left="340"/>
      </w:pPr>
      <w:r>
        <w:rPr>
          <w:rFonts w:ascii="Calibri" w:hAnsi="Calibri" w:eastAsia="Calibri"/>
          <w:b w:val="0"/>
          <w:i w:val="0"/>
          <w:color w:val="1F2937"/>
          <w:sz w:val="22"/>
        </w:rPr>
        <w:t>5. 5. Ma trận phân quyền (RBAC)</w:t>
      </w:r>
    </w:p>
    <w:p>
      <w:pPr>
        <w:spacing w:after="40"/>
        <w:ind w:left="340"/>
      </w:pPr>
      <w:r>
        <w:rPr>
          <w:rFonts w:ascii="Calibri" w:hAnsi="Calibri" w:eastAsia="Calibri"/>
          <w:b w:val="0"/>
          <w:i w:val="0"/>
          <w:color w:val="1F2937"/>
          <w:sz w:val="22"/>
        </w:rPr>
        <w:t>6. 6. Functional requirements</w:t>
      </w:r>
    </w:p>
    <w:p>
      <w:pPr>
        <w:spacing w:after="40"/>
        <w:ind w:left="340"/>
      </w:pPr>
      <w:r>
        <w:rPr>
          <w:rFonts w:ascii="Calibri" w:hAnsi="Calibri" w:eastAsia="Calibri"/>
          <w:b w:val="0"/>
          <w:i w:val="0"/>
          <w:color w:val="1F2937"/>
          <w:sz w:val="22"/>
        </w:rPr>
        <w:t>7. 7. Non-functional requirements</w:t>
      </w:r>
    </w:p>
    <w:p>
      <w:pPr>
        <w:spacing w:after="40"/>
        <w:ind w:left="340"/>
      </w:pPr>
      <w:r>
        <w:rPr>
          <w:rFonts w:ascii="Calibri" w:hAnsi="Calibri" w:eastAsia="Calibri"/>
          <w:b w:val="0"/>
          <w:i w:val="0"/>
          <w:color w:val="1F2937"/>
          <w:sz w:val="22"/>
        </w:rPr>
        <w:t>8. 8. Use cases chính</w:t>
      </w:r>
    </w:p>
    <w:p>
      <w:pPr>
        <w:spacing w:after="40"/>
        <w:ind w:left="340"/>
      </w:pPr>
      <w:r>
        <w:rPr>
          <w:rFonts w:ascii="Calibri" w:hAnsi="Calibri" w:eastAsia="Calibri"/>
          <w:b w:val="0"/>
          <w:i w:val="0"/>
          <w:color w:val="1F2937"/>
          <w:sz w:val="22"/>
        </w:rPr>
        <w:t>9. 9. Kiến trúc hệ thống</w:t>
      </w:r>
    </w:p>
    <w:p>
      <w:pPr>
        <w:spacing w:after="40"/>
        <w:ind w:left="340"/>
      </w:pPr>
      <w:r>
        <w:rPr>
          <w:rFonts w:ascii="Calibri" w:hAnsi="Calibri" w:eastAsia="Calibri"/>
          <w:b w:val="0"/>
          <w:i w:val="0"/>
          <w:color w:val="1F2937"/>
          <w:sz w:val="22"/>
        </w:rPr>
        <w:t>10. 10. Database</w:t>
      </w:r>
    </w:p>
    <w:p>
      <w:pPr>
        <w:spacing w:after="40"/>
        <w:ind w:left="340"/>
      </w:pPr>
      <w:r>
        <w:rPr>
          <w:rFonts w:ascii="Calibri" w:hAnsi="Calibri" w:eastAsia="Calibri"/>
          <w:b w:val="0"/>
          <w:i w:val="0"/>
          <w:color w:val="1F2937"/>
          <w:sz w:val="22"/>
        </w:rPr>
        <w:t>11. 11. Module chi tiết</w:t>
      </w:r>
    </w:p>
    <w:p>
      <w:pPr>
        <w:spacing w:after="40"/>
        <w:ind w:left="340"/>
      </w:pPr>
      <w:r>
        <w:rPr>
          <w:rFonts w:ascii="Calibri" w:hAnsi="Calibri" w:eastAsia="Calibri"/>
          <w:b w:val="0"/>
          <w:i w:val="0"/>
          <w:color w:val="1F2937"/>
          <w:sz w:val="22"/>
        </w:rPr>
        <w:t>12. 12. Giao diện &amp; luồng người dùng</w:t>
      </w:r>
    </w:p>
    <w:p>
      <w:pPr>
        <w:spacing w:after="40"/>
        <w:ind w:left="340"/>
      </w:pPr>
      <w:r>
        <w:rPr>
          <w:rFonts w:ascii="Calibri" w:hAnsi="Calibri" w:eastAsia="Calibri"/>
          <w:b w:val="0"/>
          <w:i w:val="0"/>
          <w:color w:val="1F2937"/>
          <w:sz w:val="22"/>
        </w:rPr>
        <w:t>13. 13. Bảo mật &amp; ràng buộc dữ liệu</w:t>
      </w:r>
    </w:p>
    <w:p>
      <w:pPr>
        <w:spacing w:after="40"/>
        <w:ind w:left="340"/>
      </w:pPr>
      <w:r>
        <w:rPr>
          <w:rFonts w:ascii="Calibri" w:hAnsi="Calibri" w:eastAsia="Calibri"/>
          <w:b w:val="0"/>
          <w:i w:val="0"/>
          <w:color w:val="1F2937"/>
          <w:sz w:val="22"/>
        </w:rPr>
        <w:t>14. 14. API / server functions</w:t>
      </w:r>
    </w:p>
    <w:p>
      <w:pPr>
        <w:spacing w:after="40"/>
        <w:ind w:left="340"/>
      </w:pPr>
      <w:r>
        <w:rPr>
          <w:rFonts w:ascii="Calibri" w:hAnsi="Calibri" w:eastAsia="Calibri"/>
          <w:b w:val="0"/>
          <w:i w:val="0"/>
          <w:color w:val="1F2937"/>
          <w:sz w:val="22"/>
        </w:rPr>
        <w:t>15. 15. Rủi ro và hướng mở rộng</w:t>
      </w:r>
    </w:p>
    <w:p>
      <w:pPr>
        <w:spacing w:after="40"/>
        <w:ind w:left="340"/>
      </w:pPr>
      <w:r>
        <w:rPr>
          <w:rFonts w:ascii="Calibri" w:hAnsi="Calibri" w:eastAsia="Calibri"/>
          <w:b w:val="0"/>
          <w:i w:val="0"/>
          <w:color w:val="1F2937"/>
          <w:sz w:val="22"/>
        </w:rPr>
        <w:t>16. 16. README vận hành</w:t>
      </w:r>
    </w:p>
    <w:p>
      <w:pPr>
        <w:spacing w:before="360" w:after="160"/>
        <w:pBdr>
          <w:bottom w:val="single" w:sz="12" w:space="4" w:color="B84A3A"/>
        </w:pBdr>
      </w:pPr>
      <w:r>
        <w:rPr>
          <w:rFonts w:ascii="Calibri" w:hAnsi="Calibri" w:eastAsia="Calibri"/>
          <w:b/>
          <w:i w:val="0"/>
          <w:color w:val="1B3A4B"/>
          <w:sz w:val="32"/>
        </w:rPr>
        <w:t>1. BỐI CẢNH VÀ MỤC TIÊU</w:t>
      </w:r>
    </w:p>
    <w:p>
      <w:pPr>
        <w:spacing w:after="120" w:line="276" w:lineRule="auto"/>
      </w:pPr>
      <w:r>
        <w:rPr>
          <w:rFonts w:ascii="Calibri" w:hAnsi="Calibri" w:eastAsia="Calibri"/>
          <w:b w:val="0"/>
          <w:i w:val="0"/>
          <w:color w:val="1F2937"/>
          <w:sz w:val="22"/>
        </w:rPr>
        <w:t>Nigoto là câu lạc bộ Nhật ngữ và văn hóa Nhật Bản trong môi trường đại học. CLB chia thành Ban Chủ nhiệm, Ban Truyền thông, Ban Học thuật, Ban Sự kiện, và Ban Thành viên (nơi người mới vào trước khi được phân ban chuyên môn).</w:t>
      </w:r>
    </w:p>
    <w:p>
      <w:pPr>
        <w:spacing w:after="120" w:line="276" w:lineRule="auto"/>
      </w:pPr>
      <w:r>
        <w:rPr>
          <w:rFonts w:ascii="Calibri" w:hAnsi="Calibri" w:eastAsia="Calibri"/>
          <w:b w:val="0"/>
          <w:i w:val="0"/>
          <w:color w:val="1F2937"/>
          <w:sz w:val="22"/>
        </w:rPr>
        <w:t>Trước đây việc quản lý phân tán giữa chat, bảng tính và nhiều công cụ. Nigoto Hub là digital workspace trung tâm: mở lên là biết hôm nay CLB đang làm gì.</w:t>
      </w:r>
    </w:p>
    <w:p>
      <w:pPr>
        <w:spacing w:before="280" w:after="120"/>
      </w:pPr>
      <w:r>
        <w:rPr>
          <w:rFonts w:ascii="Calibri" w:hAnsi="Calibri" w:eastAsia="Calibri"/>
          <w:b/>
          <w:i w:val="0"/>
          <w:color w:val="1B3A4B"/>
          <w:sz w:val="26"/>
        </w:rPr>
        <w:t>Mục tiêu sản phẩm</w:t>
      </w:r>
    </w:p>
    <w:p>
      <w:pPr>
        <w:spacing w:after="40"/>
        <w:ind w:left="340"/>
      </w:pPr>
      <w:r>
        <w:rPr>
          <w:rFonts w:ascii="Calibri" w:hAnsi="Calibri" w:eastAsia="Calibri"/>
          <w:b w:val="0"/>
          <w:i w:val="0"/>
          <w:color w:val="1F2937"/>
          <w:sz w:val="22"/>
        </w:rPr>
        <w:t>•  Một nơi đăng nhập: thành viên, ban, sự kiện, task, content, khóa học, điểm danh, thống kê.</w:t>
      </w:r>
    </w:p>
    <w:p>
      <w:pPr>
        <w:spacing w:after="40"/>
        <w:ind w:left="340"/>
      </w:pPr>
      <w:r>
        <w:rPr>
          <w:rFonts w:ascii="Calibri" w:hAnsi="Calibri" w:eastAsia="Calibri"/>
          <w:b w:val="0"/>
          <w:i w:val="0"/>
          <w:color w:val="1F2937"/>
          <w:sz w:val="22"/>
        </w:rPr>
        <w:t>•  Phân quyền theo ban thật, không chỉ CRUD trần.</w:t>
      </w:r>
    </w:p>
    <w:p>
      <w:pPr>
        <w:spacing w:after="40"/>
        <w:ind w:left="340"/>
      </w:pPr>
      <w:r>
        <w:rPr>
          <w:rFonts w:ascii="Calibri" w:hAnsi="Calibri" w:eastAsia="Calibri"/>
          <w:b w:val="0"/>
          <w:i w:val="0"/>
          <w:color w:val="1F2937"/>
          <w:sz w:val="22"/>
        </w:rPr>
        <w:t>•  Người mới vào là Thành viên; Chủ nhiệm phân ban và thăng chức thủ công.</w:t>
      </w:r>
    </w:p>
    <w:p>
      <w:pPr>
        <w:spacing w:after="40"/>
        <w:ind w:left="340"/>
      </w:pPr>
      <w:r>
        <w:rPr>
          <w:rFonts w:ascii="Calibri" w:hAnsi="Calibri" w:eastAsia="Calibri"/>
          <w:b w:val="0"/>
          <w:i w:val="0"/>
          <w:color w:val="1F2937"/>
          <w:sz w:val="22"/>
        </w:rPr>
        <w:t>•  Sự kiện / khóa học có thể soạn trước, công bố khi sẵn sàng.</w:t>
      </w:r>
    </w:p>
    <w:p>
      <w:pPr>
        <w:spacing w:after="40"/>
        <w:ind w:left="340"/>
      </w:pPr>
      <w:r>
        <w:rPr>
          <w:rFonts w:ascii="Calibri" w:hAnsi="Calibri" w:eastAsia="Calibri"/>
          <w:b w:val="0"/>
          <w:i w:val="0"/>
          <w:color w:val="1F2937"/>
          <w:sz w:val="22"/>
        </w:rPr>
        <w:t>•  Giảm phụ thuộc Zalo/Excel; chat chỉ để nhắc, việc chính nằm trên web.</w:t>
      </w:r>
    </w:p>
    <w:p>
      <w:pPr>
        <w:spacing w:before="360" w:after="160"/>
        <w:pBdr>
          <w:bottom w:val="single" w:sz="12" w:space="4" w:color="B84A3A"/>
        </w:pBdr>
      </w:pPr>
      <w:r>
        <w:rPr>
          <w:rFonts w:ascii="Calibri" w:hAnsi="Calibri" w:eastAsia="Calibri"/>
          <w:b/>
          <w:i w:val="0"/>
          <w:color w:val="1B3A4B"/>
          <w:sz w:val="32"/>
        </w:rPr>
        <w:t>2. NHỮNG ĐIỂM TÀI LIỆU CŨ SAI / THIẾU</w:t>
      </w:r>
    </w:p>
    <w:p>
      <w:pPr>
        <w:spacing w:after="120" w:line="276" w:lineRule="auto"/>
      </w:pPr>
      <w:r>
        <w:rPr>
          <w:rFonts w:ascii="Calibri" w:hAnsi="Calibri" w:eastAsia="Calibri"/>
          <w:b w:val="0"/>
          <w:i w:val="0"/>
          <w:color w:val="1F2937"/>
          <w:sz w:val="22"/>
        </w:rPr>
        <w:t>File Word gốc mô tả một hệ FastAPI tách frontend/backend. Hệ thống đã làm khác — và đầy đủ hơn.</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Hạng mục</w:t>
            </w:r>
          </w:p>
        </w:tc>
        <w:tc>
          <w:tcPr>
            <w:tcW w:type="dxa" w:w="3213"/>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Tài liệu cũ (sai / thiếu)</w:t>
            </w:r>
          </w:p>
        </w:tc>
        <w:tc>
          <w:tcPr>
            <w:tcW w:type="dxa" w:w="3213"/>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Hệ thống thật</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Backend</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Python FastAPI + SQLAlchemy + Alembic</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TanStack Start server functions (TypeScript), cùng repo với UI</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API</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REST /api/v1/*</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RPC server functions (createServerFn) + Better Auth</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Auth</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JWT tự viết, Google không đề cập rõ</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Better Auth, chỉ email + mật khẩu (đã bỏ Google/X)</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Người đầu tiên</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Không nói</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Account đầu tiên = Chủ nhiệm + Trưởng Ban Chủ nhiệm</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Ban Thành viên</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Không có; chỉ 3 ban chuyên môn</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Có. Người đăng ký vào đây trước khi phân ban</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Phó chủ nhiệm</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Không có role CLB</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VICE_PRESIDENT; gán khi chức vụ Phó ban ở BCN</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Sự kiện ẩn/hiện</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Không có is_public</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BCN công bố / ẩn. Thành viên chỉ thấy event đã public</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Khóa học</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Không có</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BCN + Học thuật tạo; video ≤8MB / từ vựng / link Drive; công khai riêng</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Bảng tin</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Chỉ hộp thư cá nhân</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Thông báo chung (BCN + Truyền thông đăng) + hộp thư riêng</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MSSV</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Chuỗi tự do</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4–10 ký tự, số + tối đa 2 chữ (vd. 524H0087); Ban Thành viên chỉ thấy 2 đầu + 2 cuối</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Ngày sinh</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Không có</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Bắt buộc lúc đăng ký; sau đó chỉ Chủ nhiệm được đổi</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Xóa tài khoản</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Soft delete, email kẹt</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Xóa hẳn hồ sơ + auth; email đăng ký lại được</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Tạo task</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Trưởng ban các ban</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Chỉ Ban Chủ nhiệm (cả thành viên BCN)</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Tạo event</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Chủ nhiệm / admin</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Ban Sự kiện + Ban Chủ nhiệm</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Tạo content</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Media head</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Cả thành viên Ban Truyền thông + BCN</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Xóa</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Không rõ</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BCN xóa event+task; Sự kiện xóa event; Truyền thông xóa content</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Lịch / Công việc / Media / Thống kê</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Mọi role thấy menu</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Ban Thành viên không thấy 4 mục này</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Giới hạn ký tự</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Không</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Tên 30, MSSV 10, SĐT 12 số, Title 100, Mô tả 2000</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Dashboard task</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Chỉ liệt kê</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Xác nhận đang làm / hoàn thành → Kanban tự chuyển cột</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Hướng dẫn</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Không có</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Trang Hướng dẫn lọc theo ban; BCN đọc hết</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Ảnh sự kiện</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Cover có nêu, upload không</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Chọn ảnh khi tạo event, nén trên client</w:t>
            </w:r>
          </w:p>
        </w:tc>
      </w:tr>
    </w:tbl>
    <w:p/>
    <w:p>
      <w:pPr>
        <w:spacing w:before="360" w:after="160"/>
        <w:pBdr>
          <w:bottom w:val="single" w:sz="12" w:space="4" w:color="B84A3A"/>
        </w:pBdr>
      </w:pPr>
      <w:r>
        <w:rPr>
          <w:rFonts w:ascii="Calibri" w:hAnsi="Calibri" w:eastAsia="Calibri"/>
          <w:b/>
          <w:i w:val="0"/>
          <w:color w:val="1B3A4B"/>
          <w:sz w:val="32"/>
        </w:rPr>
        <w:t>3. TECH STACK THỰC TẾ</w:t>
      </w:r>
    </w:p>
    <w:tbl>
      <w:tblPr>
        <w:tblW w:type="auto" w:w="0"/>
        <w:jc w:val="center"/>
        <w:tblLayout w:type="autofit"/>
        <w:tblLook w:firstColumn="1" w:firstRow="1" w:lastColumn="0" w:lastRow="0" w:noHBand="0" w:noVBand="1" w:val="04A0"/>
      </w:tblPr>
      <w:tblGrid>
        <w:gridCol w:w="4819"/>
        <w:gridCol w:w="4819"/>
      </w:tblGrid>
      <w:tr>
        <w:tc>
          <w:tcPr>
            <w:tcW w:type="dxa" w:w="4819"/>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Tầng</w:t>
            </w:r>
          </w:p>
        </w:tc>
        <w:tc>
          <w:tcPr>
            <w:tcW w:type="dxa" w:w="4819"/>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Công nghệ</w:t>
            </w:r>
          </w:p>
        </w:tc>
      </w:tr>
      <w:tr>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UI</w:t>
            </w:r>
          </w:p>
        </w:tc>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React 19, TypeScript, Vite, Tailwind CSS, Radix UI, TanStack Router + Query</w:t>
            </w:r>
          </w:p>
        </w:tc>
      </w:tr>
      <w:tr>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Server</w:t>
            </w:r>
          </w:p>
        </w:tc>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TanStack Start (server functions chạy cùng origin, cookie session)</w:t>
            </w:r>
          </w:p>
        </w:tc>
      </w:tr>
      <w:tr>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Auth</w:t>
            </w:r>
          </w:p>
        </w:tc>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Better Auth — email/password; hash mật khẩu; session cookie</w:t>
            </w:r>
          </w:p>
        </w:tc>
      </w:tr>
      <w:tr>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DB dev</w:t>
            </w:r>
          </w:p>
        </w:tc>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PGLite (Postgres trong trình duyệt/node) tự migrate</w:t>
            </w:r>
          </w:p>
        </w:tc>
      </w:tr>
      <w:tr>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DB prod</w:t>
            </w:r>
          </w:p>
        </w:tc>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PostgreSQL (Neon / DATABASE_URL); migration SQL trong /migrations</w:t>
            </w:r>
          </w:p>
        </w:tc>
      </w:tr>
      <w:tr>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Email</w:t>
            </w:r>
          </w:p>
        </w:tc>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sendEmail abstraction — gắn SMTP sau; quên mật khẩu đã có luồng</w:t>
            </w:r>
          </w:p>
        </w:tc>
      </w:tr>
      <w:tr>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QR</w:t>
            </w:r>
          </w:p>
        </w:tc>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qrcode trên client; token check-in theo từng sự kiện</w:t>
            </w:r>
          </w:p>
        </w:tc>
      </w:tr>
      <w:tr>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Deploy</w:t>
            </w:r>
          </w:p>
        </w:tc>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Vercel / Nitro build (npm run build)</w:t>
            </w:r>
          </w:p>
        </w:tc>
      </w:tr>
    </w:tbl>
    <w:p/>
    <w:p>
      <w:pPr>
        <w:spacing w:before="80" w:after="160"/>
        <w:ind w:left="170"/>
      </w:pPr>
      <w:r>
        <w:rPr>
          <w:rFonts w:ascii="Calibri" w:hAnsi="Calibri" w:eastAsia="Calibri"/>
          <w:b/>
          <w:i/>
          <w:color w:val="B84A3A"/>
          <w:sz w:val="22"/>
        </w:rPr>
        <w:t xml:space="preserve">Lưu ý: </w:t>
      </w:r>
      <w:r>
        <w:rPr>
          <w:rFonts w:ascii="Calibri" w:hAnsi="Calibri" w:eastAsia="Calibri"/>
          <w:b w:val="0"/>
          <w:i/>
          <w:color w:val="4B5563"/>
          <w:sz w:val="22"/>
        </w:rPr>
        <w:t>Không tách FastAPI. Full-stack TypeScript một codebase giúp RBAC và form validation không lệch giữa frontend và backend. REST /api/v1 có thể bọc sau nếu làm mobile.</w:t>
      </w:r>
    </w:p>
    <w:p>
      <w:pPr>
        <w:spacing w:before="280" w:after="120"/>
      </w:pPr>
      <w:r>
        <w:rPr>
          <w:rFonts w:ascii="Calibri" w:hAnsi="Calibri" w:eastAsia="Calibri"/>
          <w:b/>
          <w:i w:val="0"/>
          <w:color w:val="1B3A4B"/>
          <w:sz w:val="26"/>
        </w:rPr>
        <w:t>Cấu trúc thư mục (rút gọn)</w:t>
      </w:r>
    </w:p>
    <w:p>
      <w:pPr>
        <w:spacing w:after="120" w:line="276" w:lineRule="auto"/>
      </w:pPr>
      <w:r>
        <w:rPr>
          <w:rFonts w:ascii="Calibri" w:hAnsi="Calibri" w:eastAsia="Calibri"/>
          <w:b w:val="0"/>
          <w:i w:val="0"/>
          <w:color w:val="1F2937"/>
          <w:sz w:val="22"/>
        </w:rPr>
        <w:t>src/routes/_app/          các trang đã đăng nhập (dashboard, members, events, courses…)</w:t>
        <w:br/>
        <w:t>src/routes/login.tsx      đăng nhập / đăng ký / quên mật khẩu</w:t>
        <w:br/>
        <w:t>src/lib/server/core.ts    Actor, RBAC, seed club, purge user</w:t>
        <w:br/>
        <w:t>src/lib/server/fns.ts     toàn bộ server functions</w:t>
        <w:br/>
        <w:t>src/lib/auth/             Better Auth client + server + middleware</w:t>
        <w:br/>
        <w:t>src/lib/constants.ts      enum vai trò, ban, trạng thái</w:t>
        <w:br/>
        <w:t>src/lib/utils.ts          MSSV, giới hạn ký tự, mask MSSV</w:t>
        <w:br/>
        <w:t>src/components/           shell, page-header, dialog, field…</w:t>
        <w:br/>
        <w:t>migrations/               0001_auth.sql + 0002_nigoto.sql + cột bổ sung lúc seed</w:t>
      </w:r>
    </w:p>
    <w:p>
      <w:pPr>
        <w:spacing w:before="360" w:after="160"/>
        <w:pBdr>
          <w:bottom w:val="single" w:sz="12" w:space="4" w:color="B84A3A"/>
        </w:pBdr>
      </w:pPr>
      <w:r>
        <w:rPr>
          <w:rFonts w:ascii="Calibri" w:hAnsi="Calibri" w:eastAsia="Calibri"/>
          <w:b/>
          <w:i w:val="0"/>
          <w:color w:val="1B3A4B"/>
          <w:sz w:val="32"/>
        </w:rPr>
        <w:t>4. ACTORS, VAI TRÒ CLB VÀ CHỨC VỤ BAN</w:t>
      </w:r>
    </w:p>
    <w:p>
      <w:pPr>
        <w:spacing w:before="280" w:after="120"/>
      </w:pPr>
      <w:r>
        <w:rPr>
          <w:rFonts w:ascii="Calibri" w:hAnsi="Calibri" w:eastAsia="Calibri"/>
          <w:b/>
          <w:i w:val="0"/>
          <w:color w:val="1B3A4B"/>
          <w:sz w:val="26"/>
        </w:rPr>
        <w:t>Vai trò cấp CLB (profiles.role)</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Role</w:t>
            </w:r>
          </w:p>
        </w:tc>
        <w:tc>
          <w:tcPr>
            <w:tcW w:type="dxa" w:w="3213"/>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Nhãn</w:t>
            </w:r>
          </w:p>
        </w:tc>
        <w:tc>
          <w:tcPr>
            <w:tcW w:type="dxa" w:w="3213"/>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Ghi chú</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SUPER_ADMIN</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Super Admin</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Toàn quyền kỹ thuật; cùng nhóm quản trị với Chủ nhiệm</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PRESIDENT</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Chủ nhiệm</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Người đầu tiên đăng ký. Sửa họ tên / MSSV / ngày sinh người khác. Không xóa được Chủ nhiệm cuối</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VICE_PRESIDENT</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Phó chủ nhiệm</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Tự đồng bộ khi chức vụ BCN = Phó ban</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MEMBER</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Thành viên</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Mặc định khi đăng ký. Có thể thuộc BCN mà vẫn là MEMBER nếu chưa thăng Phó/Chủ nhiệm</w:t>
            </w:r>
          </w:p>
        </w:tc>
      </w:tr>
    </w:tbl>
    <w:p/>
    <w:p>
      <w:pPr>
        <w:spacing w:before="280" w:after="120"/>
      </w:pPr>
      <w:r>
        <w:rPr>
          <w:rFonts w:ascii="Calibri" w:hAnsi="Calibri" w:eastAsia="Calibri"/>
          <w:b/>
          <w:i w:val="0"/>
          <w:color w:val="1B3A4B"/>
          <w:sz w:val="26"/>
        </w:rPr>
        <w:t>Ban (departments)</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ID</w:t>
            </w:r>
          </w:p>
        </w:tc>
        <w:tc>
          <w:tcPr>
            <w:tcW w:type="dxa" w:w="3213"/>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Tên</w:t>
            </w:r>
          </w:p>
        </w:tc>
        <w:tc>
          <w:tcPr>
            <w:tcW w:type="dxa" w:w="3213"/>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Vai trò</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bcn</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Ban Chủ nhiệm</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Điều hành, nhân sự, task, công bố event, xem hết</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members</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Ban Thành viên</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Nơi người mới. Không tạo việc, không xem Lịch/Công việc/Media/Thống kê</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media</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Ban Truyền thông</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Content + bảng tin + xóa content</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academic</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Ban Học thuật</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Khóa học (video, từ vựng, Drive)</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event</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Ban Sự kiện</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Tạo/xóa event, QR, xem event chưa công bố</w:t>
            </w:r>
          </w:p>
        </w:tc>
      </w:tr>
    </w:tbl>
    <w:p/>
    <w:p>
      <w:pPr>
        <w:spacing w:before="280" w:after="120"/>
      </w:pPr>
      <w:r>
        <w:rPr>
          <w:rFonts w:ascii="Calibri" w:hAnsi="Calibri" w:eastAsia="Calibri"/>
          <w:b/>
          <w:i w:val="0"/>
          <w:color w:val="1B3A4B"/>
          <w:sz w:val="26"/>
        </w:rPr>
        <w:t>Chức vụ trong ban (department_members.position)</w:t>
      </w:r>
    </w:p>
    <w:p>
      <w:pPr>
        <w:spacing w:after="40"/>
        <w:ind w:left="340"/>
      </w:pPr>
      <w:r>
        <w:rPr>
          <w:rFonts w:ascii="Calibri" w:hAnsi="Calibri" w:eastAsia="Calibri"/>
          <w:b w:val="0"/>
          <w:i w:val="0"/>
          <w:color w:val="1F2937"/>
          <w:sz w:val="22"/>
        </w:rPr>
        <w:t>•  HEAD — Trưởng ban</w:t>
      </w:r>
    </w:p>
    <w:p>
      <w:pPr>
        <w:spacing w:after="40"/>
        <w:ind w:left="340"/>
      </w:pPr>
      <w:r>
        <w:rPr>
          <w:rFonts w:ascii="Calibri" w:hAnsi="Calibri" w:eastAsia="Calibri"/>
          <w:b w:val="0"/>
          <w:i w:val="0"/>
          <w:color w:val="1F2937"/>
          <w:sz w:val="22"/>
        </w:rPr>
        <w:t>•  VICE_HEAD — Phó ban</w:t>
      </w:r>
    </w:p>
    <w:p>
      <w:pPr>
        <w:spacing w:after="40"/>
        <w:ind w:left="340"/>
      </w:pPr>
      <w:r>
        <w:rPr>
          <w:rFonts w:ascii="Calibri" w:hAnsi="Calibri" w:eastAsia="Calibri"/>
          <w:b w:val="0"/>
          <w:i w:val="0"/>
          <w:color w:val="1F2937"/>
          <w:sz w:val="22"/>
        </w:rPr>
        <w:t>•  MEMBER — Thành viên ban</w:t>
      </w:r>
    </w:p>
    <w:p>
      <w:pPr>
        <w:spacing w:before="80" w:after="160"/>
        <w:ind w:left="170"/>
      </w:pPr>
      <w:r>
        <w:rPr>
          <w:rFonts w:ascii="Calibri" w:hAnsi="Calibri" w:eastAsia="Calibri"/>
          <w:b/>
          <w:i/>
          <w:color w:val="B84A3A"/>
          <w:sz w:val="22"/>
        </w:rPr>
        <w:t xml:space="preserve">Lưu ý: </w:t>
      </w:r>
      <w:r>
        <w:rPr>
          <w:rFonts w:ascii="Calibri" w:hAnsi="Calibri" w:eastAsia="Calibri"/>
          <w:b w:val="0"/>
          <w:i/>
          <w:color w:val="4B5563"/>
          <w:sz w:val="22"/>
        </w:rPr>
        <w:t>Người đầu tiên: PRESIDENT + HEAD của Ban Chủ nhiệm. Mọi account sau: MEMBER + Ban Thành viên. BCN chuyển ban / đổi chức vụ thủ công. Trưởng Ban Chủ nhiệm mới được sửa họ tên, MSSV, ngày sinh.</w:t>
      </w:r>
    </w:p>
    <w:p>
      <w:pPr>
        <w:spacing w:before="360" w:after="160"/>
        <w:pBdr>
          <w:bottom w:val="single" w:sz="12" w:space="4" w:color="B84A3A"/>
        </w:pBdr>
      </w:pPr>
      <w:r>
        <w:rPr>
          <w:rFonts w:ascii="Calibri" w:hAnsi="Calibri" w:eastAsia="Calibri"/>
          <w:b/>
          <w:i w:val="0"/>
          <w:color w:val="1B3A4B"/>
          <w:sz w:val="32"/>
        </w:rPr>
        <w:t>5. MA TRẬN PHÂN QUYỀN (RBAC)</w:t>
      </w:r>
    </w:p>
    <w:p>
      <w:pPr>
        <w:spacing w:after="120" w:line="276" w:lineRule="auto"/>
      </w:pPr>
      <w:r>
        <w:rPr>
          <w:rFonts w:ascii="Calibri" w:hAnsi="Calibri" w:eastAsia="Calibri"/>
          <w:b w:val="0"/>
          <w:i w:val="0"/>
          <w:color w:val="1F2937"/>
          <w:sz w:val="22"/>
        </w:rPr>
        <w:t>✓ = được. — = không. “Xem” nghĩa là thấy menu / dữ liệu, không nhất thiết được tạo.</w:t>
      </w:r>
    </w:p>
    <w:tbl>
      <w:tblPr>
        <w:tblW w:type="auto" w:w="0"/>
        <w:jc w:val="center"/>
        <w:tblLayout w:type="autofit"/>
        <w:tblLook w:firstColumn="1" w:firstRow="1" w:lastColumn="0" w:lastRow="0" w:noHBand="0" w:noVBand="1" w:val="04A0"/>
      </w:tblPr>
      <w:tblGrid>
        <w:gridCol w:w="1377"/>
        <w:gridCol w:w="1377"/>
        <w:gridCol w:w="1377"/>
        <w:gridCol w:w="1377"/>
        <w:gridCol w:w="1377"/>
        <w:gridCol w:w="1377"/>
        <w:gridCol w:w="1377"/>
      </w:tblGrid>
      <w:tr>
        <w:tc>
          <w:tcPr>
            <w:tcW w:type="dxa" w:w="1377"/>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Chức năng</w:t>
            </w:r>
          </w:p>
        </w:tc>
        <w:tc>
          <w:tcPr>
            <w:tcW w:type="dxa" w:w="1377"/>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Thành viên</w:t>
            </w:r>
          </w:p>
        </w:tc>
        <w:tc>
          <w:tcPr>
            <w:tcW w:type="dxa" w:w="1377"/>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Học thuật</w:t>
            </w:r>
          </w:p>
        </w:tc>
        <w:tc>
          <w:tcPr>
            <w:tcW w:type="dxa" w:w="1377"/>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Sự kiện</w:t>
            </w:r>
          </w:p>
        </w:tc>
        <w:tc>
          <w:tcPr>
            <w:tcW w:type="dxa" w:w="1377"/>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Truyền thông</w:t>
            </w:r>
          </w:p>
        </w:tc>
        <w:tc>
          <w:tcPr>
            <w:tcW w:type="dxa" w:w="1377"/>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BCN</w:t>
            </w:r>
          </w:p>
        </w:tc>
        <w:tc>
          <w:tcPr>
            <w:tcW w:type="dxa" w:w="1377"/>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Chủ nhiệm</w:t>
            </w:r>
          </w:p>
        </w:tc>
      </w:tr>
      <w:tr>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Dashboard, hồ sơ</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r>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Danh sách CLB + các ban</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(MSSV che)</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full MSSV</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full</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full</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full</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full</w:t>
            </w:r>
          </w:p>
        </w:tc>
      </w:tr>
      <w:tr>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Sự kiện đã công bố</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tham gia</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r>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Sự kiện chưa công bố</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r>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Tạo / xóa sự kiện</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r>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Công bố / ẩn sự kiện</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r>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Lịch</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r>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Công việc (Kanban)</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xem/kéo nếu được giao</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xem</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xem</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tạo+xóa</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r>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Media Center</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tạo+xóa</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tạo+xóa</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r>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Thống kê</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r>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Khóa học (xem public)</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r>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Tạo khóa / công bố khóa</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r>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Đăng bảng tin</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r>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Điểm danh QR / tay</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check-in</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BTC</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r>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Thêm/chuyển/xóa người</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(Chủ nhiệm/Phó)</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r>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Sửa họ tên, MSSV, NS</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Trưởng BCN</w:t>
            </w:r>
          </w:p>
        </w:tc>
        <w:tc>
          <w:tcPr>
            <w:tcW w:type="dxa" w:w="1377"/>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r>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Xóa tài khoản (hard)</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1377"/>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bl>
    <w:p/>
    <w:p>
      <w:pPr>
        <w:spacing w:before="360" w:after="160"/>
        <w:pBdr>
          <w:bottom w:val="single" w:sz="12" w:space="4" w:color="B84A3A"/>
        </w:pBdr>
      </w:pPr>
      <w:r>
        <w:rPr>
          <w:rFonts w:ascii="Calibri" w:hAnsi="Calibri" w:eastAsia="Calibri"/>
          <w:b/>
          <w:i w:val="0"/>
          <w:color w:val="1B3A4B"/>
          <w:sz w:val="32"/>
        </w:rPr>
        <w:t>6. FUNCTIONAL REQUIREMENTS</w:t>
      </w:r>
    </w:p>
    <w:p>
      <w:pPr>
        <w:spacing w:after="40"/>
        <w:ind w:left="340"/>
      </w:pPr>
      <w:r>
        <w:rPr>
          <w:rFonts w:ascii="Calibri" w:hAnsi="Calibri" w:eastAsia="Calibri"/>
          <w:b w:val="0"/>
          <w:i w:val="0"/>
          <w:color w:val="1F2937"/>
          <w:sz w:val="22"/>
        </w:rPr>
        <w:t>1. Đăng ký: họ tên (≤30), MSSV (4–10, ≤2 chữ), ngày sinh (≥10 tuổi), email, mật khẩu ≥8.</w:t>
      </w:r>
    </w:p>
    <w:p>
      <w:pPr>
        <w:spacing w:after="40"/>
        <w:ind w:left="340"/>
      </w:pPr>
      <w:r>
        <w:rPr>
          <w:rFonts w:ascii="Calibri" w:hAnsi="Calibri" w:eastAsia="Calibri"/>
          <w:b w:val="0"/>
          <w:i w:val="0"/>
          <w:color w:val="1F2937"/>
          <w:sz w:val="22"/>
        </w:rPr>
        <w:t>2. Đăng nhập email/mật khẩu. Quên mật khẩu (abstraction email).</w:t>
      </w:r>
    </w:p>
    <w:p>
      <w:pPr>
        <w:spacing w:after="40"/>
        <w:ind w:left="340"/>
      </w:pPr>
      <w:r>
        <w:rPr>
          <w:rFonts w:ascii="Calibri" w:hAnsi="Calibri" w:eastAsia="Calibri"/>
          <w:b w:val="0"/>
          <w:i w:val="0"/>
          <w:color w:val="1F2937"/>
          <w:sz w:val="22"/>
        </w:rPr>
        <w:t>3. Hồ sơ: tự sửa SĐT (số, ≤12). Họ tên / MSSV / ngày sinh khóa — Chủ nhiệm sửa hộ.</w:t>
      </w:r>
    </w:p>
    <w:p>
      <w:pPr>
        <w:spacing w:after="40"/>
        <w:ind w:left="340"/>
      </w:pPr>
      <w:r>
        <w:rPr>
          <w:rFonts w:ascii="Calibri" w:hAnsi="Calibri" w:eastAsia="Calibri"/>
          <w:b w:val="0"/>
          <w:i w:val="0"/>
          <w:color w:val="1F2937"/>
          <w:sz w:val="22"/>
        </w:rPr>
        <w:t>4. Danh sách thành viên + cột MSSV (che với Ban Thành viên).</w:t>
      </w:r>
    </w:p>
    <w:p>
      <w:pPr>
        <w:spacing w:after="40"/>
        <w:ind w:left="340"/>
      </w:pPr>
      <w:r>
        <w:rPr>
          <w:rFonts w:ascii="Calibri" w:hAnsi="Calibri" w:eastAsia="Calibri"/>
          <w:b w:val="0"/>
          <w:i w:val="0"/>
          <w:color w:val="1F2937"/>
          <w:sz w:val="22"/>
        </w:rPr>
        <w:t>5. Hồ sơ người: thông tin cá nhân, ban, thống kê tham gia (task ẩn với Ban Thành viên).</w:t>
      </w:r>
    </w:p>
    <w:p>
      <w:pPr>
        <w:spacing w:after="40"/>
        <w:ind w:left="340"/>
      </w:pPr>
      <w:r>
        <w:rPr>
          <w:rFonts w:ascii="Calibri" w:hAnsi="Calibri" w:eastAsia="Calibri"/>
          <w:b w:val="0"/>
          <w:i w:val="0"/>
          <w:color w:val="1F2937"/>
          <w:sz w:val="22"/>
        </w:rPr>
        <w:t>6. Cơ cấu ban: xem mọi ban; BCN thêm / đổi chức / chuyển / đưa ra khỏi ban.</w:t>
      </w:r>
    </w:p>
    <w:p>
      <w:pPr>
        <w:spacing w:after="40"/>
        <w:ind w:left="340"/>
      </w:pPr>
      <w:r>
        <w:rPr>
          <w:rFonts w:ascii="Calibri" w:hAnsi="Calibri" w:eastAsia="Calibri"/>
          <w:b w:val="0"/>
          <w:i w:val="0"/>
          <w:color w:val="1F2937"/>
          <w:sz w:val="22"/>
        </w:rPr>
        <w:t>7. Sự kiện: CRUD theo quyền, ảnh bìa, công khai, tham gia, QR, điểm danh tay, dashboard event.</w:t>
      </w:r>
    </w:p>
    <w:p>
      <w:pPr>
        <w:spacing w:after="40"/>
        <w:ind w:left="340"/>
      </w:pPr>
      <w:r>
        <w:rPr>
          <w:rFonts w:ascii="Calibri" w:hAnsi="Calibri" w:eastAsia="Calibri"/>
          <w:b w:val="0"/>
          <w:i w:val="0"/>
          <w:color w:val="1F2937"/>
          <w:sz w:val="22"/>
        </w:rPr>
        <w:t>8. Công việc: Kanban 4 cột, nhiều assignee, deadline, ưu tiên; dashboard xác nhận đang làm / hoàn thành.</w:t>
      </w:r>
    </w:p>
    <w:p>
      <w:pPr>
        <w:spacing w:after="40"/>
        <w:ind w:left="340"/>
      </w:pPr>
      <w:r>
        <w:rPr>
          <w:rFonts w:ascii="Calibri" w:hAnsi="Calibri" w:eastAsia="Calibri"/>
          <w:b w:val="0"/>
          <w:i w:val="0"/>
          <w:color w:val="1F2937"/>
          <w:sz w:val="22"/>
        </w:rPr>
        <w:t>9. Media Center: content pipeline Ý tưởng → Gửi duyệt → Duyệt / Từ chối / Yêu cầu sửa; lịch sử duyệt.</w:t>
      </w:r>
    </w:p>
    <w:p>
      <w:pPr>
        <w:spacing w:after="40"/>
        <w:ind w:left="340"/>
      </w:pPr>
      <w:r>
        <w:rPr>
          <w:rFonts w:ascii="Calibri" w:hAnsi="Calibri" w:eastAsia="Calibri"/>
          <w:b w:val="0"/>
          <w:i w:val="0"/>
          <w:color w:val="1F2937"/>
          <w:sz w:val="22"/>
        </w:rPr>
        <w:t>10. Lịch tháng: sự kiện (đã lọc public).</w:t>
      </w:r>
    </w:p>
    <w:p>
      <w:pPr>
        <w:spacing w:after="40"/>
        <w:ind w:left="340"/>
      </w:pPr>
      <w:r>
        <w:rPr>
          <w:rFonts w:ascii="Calibri" w:hAnsi="Calibri" w:eastAsia="Calibri"/>
          <w:b w:val="0"/>
          <w:i w:val="0"/>
          <w:color w:val="1F2937"/>
          <w:sz w:val="22"/>
        </w:rPr>
        <w:t>11. Khóa học: bài VIDEO / VOCAB / DRIVE; công khai riêng.</w:t>
      </w:r>
    </w:p>
    <w:p>
      <w:pPr>
        <w:spacing w:after="40"/>
        <w:ind w:left="340"/>
      </w:pPr>
      <w:r>
        <w:rPr>
          <w:rFonts w:ascii="Calibri" w:hAnsi="Calibri" w:eastAsia="Calibri"/>
          <w:b w:val="0"/>
          <w:i w:val="0"/>
          <w:color w:val="1F2937"/>
          <w:sz w:val="22"/>
        </w:rPr>
        <w:t>12. Bảng tin CLB + hộp thư cá nhân + chuông unread.</w:t>
      </w:r>
    </w:p>
    <w:p>
      <w:pPr>
        <w:spacing w:after="40"/>
        <w:ind w:left="340"/>
      </w:pPr>
      <w:r>
        <w:rPr>
          <w:rFonts w:ascii="Calibri" w:hAnsi="Calibri" w:eastAsia="Calibri"/>
          <w:b w:val="0"/>
          <w:i w:val="0"/>
          <w:color w:val="1F2937"/>
          <w:sz w:val="22"/>
        </w:rPr>
        <w:t>13. Điểm danh: QR theo event token, chống trùng.</w:t>
      </w:r>
    </w:p>
    <w:p>
      <w:pPr>
        <w:spacing w:after="40"/>
        <w:ind w:left="340"/>
      </w:pPr>
      <w:r>
        <w:rPr>
          <w:rFonts w:ascii="Calibri" w:hAnsi="Calibri" w:eastAsia="Calibri"/>
          <w:b w:val="0"/>
          <w:i w:val="0"/>
          <w:color w:val="1F2937"/>
          <w:sz w:val="22"/>
        </w:rPr>
        <w:t>14. Thống kê: thành viên theo ban/status, task, event, activity log.</w:t>
      </w:r>
    </w:p>
    <w:p>
      <w:pPr>
        <w:spacing w:after="40"/>
        <w:ind w:left="340"/>
      </w:pPr>
      <w:r>
        <w:rPr>
          <w:rFonts w:ascii="Calibri" w:hAnsi="Calibri" w:eastAsia="Calibri"/>
          <w:b w:val="0"/>
          <w:i w:val="0"/>
          <w:color w:val="1F2937"/>
          <w:sz w:val="22"/>
        </w:rPr>
        <w:t>15. Tìm kiếm toàn cục: người, event (theo quyền), task/content nếu staff.</w:t>
      </w:r>
    </w:p>
    <w:p>
      <w:pPr>
        <w:spacing w:after="40"/>
        <w:ind w:left="340"/>
      </w:pPr>
      <w:r>
        <w:rPr>
          <w:rFonts w:ascii="Calibri" w:hAnsi="Calibri" w:eastAsia="Calibri"/>
          <w:b w:val="0"/>
          <w:i w:val="0"/>
          <w:color w:val="1F2937"/>
          <w:sz w:val="22"/>
        </w:rPr>
        <w:t>16. Hướng dẫn theo ban.</w:t>
      </w:r>
    </w:p>
    <w:p>
      <w:pPr>
        <w:spacing w:after="40"/>
        <w:ind w:left="340"/>
      </w:pPr>
      <w:r>
        <w:rPr>
          <w:rFonts w:ascii="Calibri" w:hAnsi="Calibri" w:eastAsia="Calibri"/>
          <w:b w:val="0"/>
          <w:i w:val="0"/>
          <w:color w:val="1F2937"/>
          <w:sz w:val="22"/>
        </w:rPr>
        <w:t>17. Xóa tài khoản: xóa hẳn auth+hồ sơ, email dùng lại được.</w:t>
      </w:r>
    </w:p>
    <w:p>
      <w:pPr>
        <w:spacing w:before="360" w:after="160"/>
        <w:pBdr>
          <w:bottom w:val="single" w:sz="12" w:space="4" w:color="B84A3A"/>
        </w:pBdr>
      </w:pPr>
      <w:r>
        <w:rPr>
          <w:rFonts w:ascii="Calibri" w:hAnsi="Calibri" w:eastAsia="Calibri"/>
          <w:b/>
          <w:i w:val="0"/>
          <w:color w:val="1B3A4B"/>
          <w:sz w:val="32"/>
        </w:rPr>
        <w:t>7. NON-FUNCTIONAL REQUIREMENTS</w:t>
      </w:r>
    </w:p>
    <w:p>
      <w:pPr>
        <w:spacing w:after="40"/>
        <w:ind w:left="340"/>
      </w:pPr>
      <w:r>
        <w:rPr>
          <w:rFonts w:ascii="Calibri" w:hAnsi="Calibri" w:eastAsia="Calibri"/>
          <w:b w:val="0"/>
          <w:i w:val="0"/>
          <w:color w:val="1F2937"/>
          <w:sz w:val="22"/>
        </w:rPr>
        <w:t>•  Phân quyền kiểm tra trên server, không tin UI ẩn menu.</w:t>
      </w:r>
    </w:p>
    <w:p>
      <w:pPr>
        <w:spacing w:after="40"/>
        <w:ind w:left="340"/>
      </w:pPr>
      <w:r>
        <w:rPr>
          <w:rFonts w:ascii="Calibri" w:hAnsi="Calibri" w:eastAsia="Calibri"/>
          <w:b w:val="0"/>
          <w:i w:val="0"/>
          <w:color w:val="1F2937"/>
          <w:sz w:val="22"/>
        </w:rPr>
        <w:t>•  Responsive: sidebar desktop, drawer mobile, sidebar cuộn được.</w:t>
      </w:r>
    </w:p>
    <w:p>
      <w:pPr>
        <w:spacing w:after="40"/>
        <w:ind w:left="340"/>
      </w:pPr>
      <w:r>
        <w:rPr>
          <w:rFonts w:ascii="Calibri" w:hAnsi="Calibri" w:eastAsia="Calibri"/>
          <w:b w:val="0"/>
          <w:i w:val="0"/>
          <w:color w:val="1F2937"/>
          <w:sz w:val="22"/>
        </w:rPr>
        <w:t>•  Loading / empty / error / toast trên mọi thao tác ghi.</w:t>
      </w:r>
    </w:p>
    <w:p>
      <w:pPr>
        <w:spacing w:after="40"/>
        <w:ind w:left="340"/>
      </w:pPr>
      <w:r>
        <w:rPr>
          <w:rFonts w:ascii="Calibri" w:hAnsi="Calibri" w:eastAsia="Calibri"/>
          <w:b w:val="0"/>
          <w:i w:val="0"/>
          <w:color w:val="1F2937"/>
          <w:sz w:val="22"/>
        </w:rPr>
        <w:t>•  Chữ dài tự xuống dòng trong card (thông báo, tiêu đề).</w:t>
      </w:r>
    </w:p>
    <w:p>
      <w:pPr>
        <w:spacing w:after="40"/>
        <w:ind w:left="340"/>
      </w:pPr>
      <w:r>
        <w:rPr>
          <w:rFonts w:ascii="Calibri" w:hAnsi="Calibri" w:eastAsia="Calibri"/>
          <w:b w:val="0"/>
          <w:i w:val="0"/>
          <w:color w:val="1F2937"/>
          <w:sz w:val="22"/>
        </w:rPr>
        <w:t>•  Giới hạn ký tự client + server.</w:t>
      </w:r>
    </w:p>
    <w:p>
      <w:pPr>
        <w:spacing w:after="40"/>
        <w:ind w:left="340"/>
      </w:pPr>
      <w:r>
        <w:rPr>
          <w:rFonts w:ascii="Calibri" w:hAnsi="Calibri" w:eastAsia="Calibri"/>
          <w:b w:val="0"/>
          <w:i w:val="0"/>
          <w:color w:val="1F2937"/>
          <w:sz w:val="22"/>
        </w:rPr>
        <w:t>•  Session cookie same-origin; CSRF/origin check trên server functions.</w:t>
      </w:r>
    </w:p>
    <w:p>
      <w:pPr>
        <w:spacing w:after="40"/>
        <w:ind w:left="340"/>
      </w:pPr>
      <w:r>
        <w:rPr>
          <w:rFonts w:ascii="Calibri" w:hAnsi="Calibri" w:eastAsia="Calibri"/>
          <w:b w:val="0"/>
          <w:i w:val="0"/>
          <w:color w:val="1F2937"/>
          <w:sz w:val="22"/>
        </w:rPr>
        <w:t>•  Mật khẩu hash (Better Auth). Không trả password.</w:t>
      </w:r>
    </w:p>
    <w:p>
      <w:pPr>
        <w:spacing w:after="40"/>
        <w:ind w:left="340"/>
      </w:pPr>
      <w:r>
        <w:rPr>
          <w:rFonts w:ascii="Calibri" w:hAnsi="Calibri" w:eastAsia="Calibri"/>
          <w:b w:val="0"/>
          <w:i w:val="0"/>
          <w:color w:val="1F2937"/>
          <w:sz w:val="22"/>
        </w:rPr>
        <w:t>•  Activity log cho tạo/xóa/công bố/phân ban.</w:t>
      </w:r>
    </w:p>
    <w:p>
      <w:pPr>
        <w:spacing w:after="40"/>
        <w:ind w:left="340"/>
      </w:pPr>
      <w:r>
        <w:rPr>
          <w:rFonts w:ascii="Calibri" w:hAnsi="Calibri" w:eastAsia="Calibri"/>
          <w:b w:val="0"/>
          <w:i w:val="0"/>
          <w:color w:val="1F2937"/>
          <w:sz w:val="22"/>
        </w:rPr>
        <w:t>•  Build production: npm run build (Vite + Nitro + migrate).</w:t>
      </w:r>
    </w:p>
    <w:p>
      <w:pPr>
        <w:spacing w:before="360" w:after="160"/>
        <w:pBdr>
          <w:bottom w:val="single" w:sz="12" w:space="4" w:color="B84A3A"/>
        </w:pBdr>
      </w:pPr>
      <w:r>
        <w:rPr>
          <w:rFonts w:ascii="Calibri" w:hAnsi="Calibri" w:eastAsia="Calibri"/>
          <w:b/>
          <w:i w:val="0"/>
          <w:color w:val="1B3A4B"/>
          <w:sz w:val="32"/>
        </w:rPr>
        <w:t>8. USE CASES CHÍNH</w:t>
      </w:r>
    </w:p>
    <w:tbl>
      <w:tblPr>
        <w:tblW w:type="auto" w:w="0"/>
        <w:jc w:val="center"/>
        <w:tblLayout w:type="autofit"/>
        <w:tblLook w:firstColumn="1" w:firstRow="1" w:lastColumn="0" w:lastRow="0" w:noHBand="0" w:noVBand="1" w:val="04A0"/>
      </w:tblPr>
      <w:tblGrid>
        <w:gridCol w:w="2409"/>
        <w:gridCol w:w="2409"/>
        <w:gridCol w:w="2409"/>
        <w:gridCol w:w="2409"/>
      </w:tblGrid>
      <w:tr>
        <w:tc>
          <w:tcPr>
            <w:tcW w:type="dxa" w:w="2409"/>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ID</w:t>
            </w:r>
          </w:p>
        </w:tc>
        <w:tc>
          <w:tcPr>
            <w:tcW w:type="dxa" w:w="2409"/>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Tên</w:t>
            </w:r>
          </w:p>
        </w:tc>
        <w:tc>
          <w:tcPr>
            <w:tcW w:type="dxa" w:w="2409"/>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Actor</w:t>
            </w:r>
          </w:p>
        </w:tc>
        <w:tc>
          <w:tcPr>
            <w:tcW w:type="dxa" w:w="2409"/>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Kết quả</w:t>
            </w:r>
          </w:p>
        </w:tc>
      </w:tr>
      <w:tr>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UC01</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Đăng ký CLB</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Khách</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Tài khoản MEMBER + Ban Thành viên; lưu MSSV + ngày sinh</w:t>
            </w:r>
          </w:p>
        </w:tc>
      </w:tr>
      <w:tr>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UC02</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Phân ban</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Chủ nhiệm / Phó</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Người vào ban chuyên môn, quyền menu đổi sau reload</w:t>
            </w:r>
          </w:p>
        </w:tc>
      </w:tr>
      <w:tr>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UC03</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Thăng Phó chủ nhiệm</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BCN</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Position VICE_HEAD ở bcn → role VICE_PRESIDENT</w:t>
            </w:r>
          </w:p>
        </w:tc>
      </w:tr>
      <w:tr>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UC04</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Tạo sự kiện nháp</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Sự kiện / BCN</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is_public = false; thành viên không thấy</w:t>
            </w:r>
          </w:p>
        </w:tc>
      </w:tr>
      <w:tr>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UC05</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Công bố sự kiện</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BCN</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Hiện Dashboard, danh sách, lịch; thành viên tham gia được</w:t>
            </w:r>
          </w:p>
        </w:tc>
      </w:tr>
      <w:tr>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UC06</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Giao task</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BCN</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Assignee thấy trên Dashboard + thông báo</w:t>
            </w:r>
          </w:p>
        </w:tc>
      </w:tr>
      <w:tr>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UC07</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Xác nhận đang làm</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Người được giao</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TODO → IN_PROGRESS trên Kanban</w:t>
            </w:r>
          </w:p>
        </w:tc>
      </w:tr>
      <w:tr>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UC08</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Xác nhận hoàn thành</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Người được giao</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COMPLETED, biến khỏi dashboard</w:t>
            </w:r>
          </w:p>
        </w:tc>
      </w:tr>
      <w:tr>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UC09</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Duyệt poster</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Truyền thông / BCN</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Approval history + notify writer</w:t>
            </w:r>
          </w:p>
        </w:tc>
      </w:tr>
      <w:tr>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UC10</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Check-in QR</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Thành viên</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1 lần / event; method QR</w:t>
            </w:r>
          </w:p>
        </w:tc>
      </w:tr>
      <w:tr>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UC11</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Đăng bảng tin</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TT / BCN</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Mọi người thấy; hộp thư nhận bản sao</w:t>
            </w:r>
          </w:p>
        </w:tc>
      </w:tr>
      <w:tr>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UC12</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Tạo khóa N5</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Học thuật / BCN</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Thêm video/từ/Drive; công bố khi xong</w:t>
            </w:r>
          </w:p>
        </w:tc>
      </w:tr>
      <w:tr>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UC13</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Xóa thành viên</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BCN</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Hard delete; email đăng ký lại</w:t>
            </w:r>
          </w:p>
        </w:tc>
      </w:tr>
    </w:tbl>
    <w:p/>
    <w:p>
      <w:pPr>
        <w:spacing w:before="360" w:after="160"/>
        <w:pBdr>
          <w:bottom w:val="single" w:sz="12" w:space="4" w:color="B84A3A"/>
        </w:pBdr>
      </w:pPr>
      <w:r>
        <w:rPr>
          <w:rFonts w:ascii="Calibri" w:hAnsi="Calibri" w:eastAsia="Calibri"/>
          <w:b/>
          <w:i w:val="0"/>
          <w:color w:val="1B3A4B"/>
          <w:sz w:val="32"/>
        </w:rPr>
        <w:t>9. KIẾN TRÚC HỆ THỐNG</w:t>
      </w:r>
    </w:p>
    <w:p>
      <w:pPr>
        <w:spacing w:after="120" w:line="276" w:lineRule="auto"/>
      </w:pPr>
      <w:r>
        <w:rPr>
          <w:rFonts w:ascii="Calibri" w:hAnsi="Calibri" w:eastAsia="Calibri"/>
          <w:b w:val="0"/>
          <w:i w:val="0"/>
          <w:color w:val="1F2937"/>
          <w:sz w:val="22"/>
        </w:rPr>
        <w:t>Trình duyệt  →  TanStack Router (pages)  →  Server functions (fns.ts)</w:t>
        <w:br/>
        <w:t xml:space="preserve">                                    ↓</w:t>
        <w:br/>
        <w:t xml:space="preserve">                         loadActor + cờ RBAC (core.ts)</w:t>
        <w:br/>
        <w:t xml:space="preserve">                                    ↓</w:t>
        <w:br/>
        <w:t xml:space="preserve">                         PostgreSQL / PGLite</w:t>
        <w:br/>
        <w:t>Better Auth giữ bảng "user", session, account. Hồ sơ CLB nằm ở profiles (1-1 theo user_id).</w:t>
      </w:r>
    </w:p>
    <w:p>
      <w:pPr>
        <w:spacing w:before="280" w:after="120"/>
      </w:pPr>
      <w:r>
        <w:rPr>
          <w:rFonts w:ascii="Calibri" w:hAnsi="Calibri" w:eastAsia="Calibri"/>
          <w:b/>
          <w:i w:val="0"/>
          <w:color w:val="1B3A4B"/>
          <w:sz w:val="26"/>
        </w:rPr>
        <w:t>Luồng xác thực</w:t>
      </w:r>
    </w:p>
    <w:p>
      <w:pPr>
        <w:spacing w:after="40"/>
        <w:ind w:left="340"/>
      </w:pPr>
      <w:r>
        <w:rPr>
          <w:rFonts w:ascii="Calibri" w:hAnsi="Calibri" w:eastAsia="Calibri"/>
          <w:b w:val="0"/>
          <w:i w:val="0"/>
          <w:color w:val="1F2937"/>
          <w:sz w:val="22"/>
        </w:rPr>
        <w:t>•  Đăng ký: Better Auth tạo user → saveSignupIdentity ghi full_name, student_id, birthday.</w:t>
      </w:r>
    </w:p>
    <w:p>
      <w:pPr>
        <w:spacing w:after="40"/>
        <w:ind w:left="340"/>
      </w:pPr>
      <w:r>
        <w:rPr>
          <w:rFonts w:ascii="Calibri" w:hAnsi="Calibri" w:eastAsia="Calibri"/>
          <w:b w:val="0"/>
          <w:i w:val="0"/>
          <w:color w:val="1F2937"/>
          <w:sz w:val="22"/>
        </w:rPr>
        <w:t>•  ensureProfile: nếu chưa có hồ sơ thì insert MEMBER + Ban Thành viên; nếu là người đầu → PRESIDENT + HEAD bcn + seed demo.</w:t>
      </w:r>
    </w:p>
    <w:p>
      <w:pPr>
        <w:spacing w:after="40"/>
        <w:ind w:left="340"/>
      </w:pPr>
      <w:r>
        <w:rPr>
          <w:rFonts w:ascii="Calibri" w:hAnsi="Calibri" w:eastAsia="Calibri"/>
          <w:b w:val="0"/>
          <w:i w:val="0"/>
          <w:color w:val="1F2937"/>
          <w:sz w:val="22"/>
        </w:rPr>
        <w:t>•  Mọi server function: authMiddleware → userId → loadActor.</w:t>
      </w:r>
    </w:p>
    <w:p>
      <w:pPr>
        <w:spacing w:before="280" w:after="120"/>
      </w:pPr>
      <w:r>
        <w:rPr>
          <w:rFonts w:ascii="Calibri" w:hAnsi="Calibri" w:eastAsia="Calibri"/>
          <w:b/>
          <w:i w:val="0"/>
          <w:color w:val="1B3A4B"/>
          <w:sz w:val="26"/>
        </w:rPr>
        <w:t>Vì sao không FastAPI tách API</w:t>
      </w:r>
    </w:p>
    <w:p>
      <w:pPr>
        <w:spacing w:after="120" w:line="276" w:lineRule="auto"/>
      </w:pPr>
      <w:r>
        <w:rPr>
          <w:rFonts w:ascii="Calibri" w:hAnsi="Calibri" w:eastAsia="Calibri"/>
          <w:b w:val="0"/>
          <w:i w:val="0"/>
          <w:color w:val="1F2937"/>
          <w:sz w:val="22"/>
        </w:rPr>
        <w:t>CLB sinh viên cần ship nhanh, một domain, RBAC dày. Server functions type-safe với form React, không lệch contract. Khi cần app điện thoại: thêm REST adapter đọc cùng service layer (loadActor + SQL).</w:t>
      </w:r>
    </w:p>
    <w:p>
      <w:pPr>
        <w:spacing w:before="360" w:after="160"/>
        <w:pBdr>
          <w:bottom w:val="single" w:sz="12" w:space="4" w:color="B84A3A"/>
        </w:pBdr>
      </w:pPr>
      <w:r>
        <w:rPr>
          <w:rFonts w:ascii="Calibri" w:hAnsi="Calibri" w:eastAsia="Calibri"/>
          <w:b/>
          <w:i w:val="0"/>
          <w:color w:val="1B3A4B"/>
          <w:sz w:val="32"/>
        </w:rPr>
        <w:t>10. DATABASE</w:t>
      </w:r>
    </w:p>
    <w:p>
      <w:pPr>
        <w:spacing w:before="280" w:after="120"/>
      </w:pPr>
      <w:r>
        <w:rPr>
          <w:rFonts w:ascii="Calibri" w:hAnsi="Calibri" w:eastAsia="Calibri"/>
          <w:b/>
          <w:i w:val="0"/>
          <w:color w:val="1B3A4B"/>
          <w:sz w:val="26"/>
        </w:rPr>
        <w:t>Bảng chính</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Bảng</w:t>
            </w:r>
          </w:p>
        </w:tc>
        <w:tc>
          <w:tcPr>
            <w:tcW w:type="dxa" w:w="3213"/>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Khóa / quan hệ</w:t>
            </w:r>
          </w:p>
        </w:tc>
        <w:tc>
          <w:tcPr>
            <w:tcW w:type="dxa" w:w="3213"/>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Ghi chú</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"user" / session / account / verification</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Better Auth</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Email unique; xóa user thì email trống</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profiles</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PK user_id</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role, status, student_id, phone, birthday, join_date, deleted_at (legacy)</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departments</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PK id</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bcn, members, media, academic, event</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department_members</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PK (department_id, user_id)</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position HEAD / VICE_HEAD / MEMBER</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events</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PK id</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is_public, cover_url, checkin_token, organizer_id, dates</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event_departments</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M-N event–ban</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event_participants</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PK (event_id, user_id)</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Đăng ký tham gia</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attendance</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unique (event_id, user_id)</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method QR / MANUAL</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tasks</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PK id</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status, priority, deadline, creator_id, department_id, event_id</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task_assignees</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PK (task_id, user_id)</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Nhiều người nhận</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task_comments</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PK id</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content_items</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PK id</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platform, content_type, caption, status, event_id</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content_approvals</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PK id</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lịch sử SUBMITTED / APPROVED / REJECTED / CHANGES_REQUESTED</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announcements</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PK id</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Bảng tin CLB</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notifications</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PK id</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Hộp thư theo user, read_at</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courses</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PK id</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is_public, created_by</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course_items</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FK course_id</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VIDEO / VOCAB / DRIVE; media_url; extra JSON từ vựng</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activity_logs</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PK id</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actor, action, entity, metadata, time</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club_state</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PK key</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cờ nội bộ</w:t>
            </w:r>
          </w:p>
        </w:tc>
      </w:tr>
    </w:tbl>
    <w:p/>
    <w:p>
      <w:pPr>
        <w:spacing w:before="280" w:after="120"/>
      </w:pPr>
      <w:r>
        <w:rPr>
          <w:rFonts w:ascii="Calibri" w:hAnsi="Calibri" w:eastAsia="Calibri"/>
          <w:b/>
          <w:i w:val="0"/>
          <w:color w:val="1B3A4B"/>
          <w:sz w:val="26"/>
        </w:rPr>
        <w:t>Quan hệ (tóm tắt)</w:t>
      </w:r>
    </w:p>
    <w:p>
      <w:pPr>
        <w:spacing w:after="120" w:line="276" w:lineRule="auto"/>
      </w:pPr>
      <w:r>
        <w:rPr>
          <w:rFonts w:ascii="Calibri" w:hAnsi="Calibri" w:eastAsia="Calibri"/>
          <w:b w:val="0"/>
          <w:i w:val="0"/>
          <w:color w:val="1F2937"/>
          <w:sz w:val="22"/>
        </w:rPr>
        <w:t>USER 1—1 PROFILE</w:t>
        <w:br/>
        <w:t>PROFILE M—N DEPARTMENT qua department_members</w:t>
        <w:br/>
        <w:t>PROFILE M—N EVENT qua event_participants và attendance</w:t>
        <w:br/>
        <w:t>PROFILE M—N TASK qua task_assignees</w:t>
        <w:br/>
        <w:t>EVENT 1—N TASK, CONTENT, COURSE không bắt buộc gắn event</w:t>
        <w:br/>
        <w:t>CONTENT 1—N APPROVALS</w:t>
        <w:br/>
        <w:t>COURSE 1—N COURSE_ITEMS</w:t>
      </w:r>
    </w:p>
    <w:p>
      <w:pPr>
        <w:spacing w:before="360" w:after="160"/>
        <w:pBdr>
          <w:bottom w:val="single" w:sz="12" w:space="4" w:color="B84A3A"/>
        </w:pBdr>
      </w:pPr>
      <w:r>
        <w:rPr>
          <w:rFonts w:ascii="Calibri" w:hAnsi="Calibri" w:eastAsia="Calibri"/>
          <w:b/>
          <w:i w:val="0"/>
          <w:color w:val="1B3A4B"/>
          <w:sz w:val="32"/>
        </w:rPr>
        <w:t>11. MODULE CHI TIẾT</w:t>
      </w:r>
    </w:p>
    <w:p>
      <w:pPr>
        <w:spacing w:before="280" w:after="120"/>
      </w:pPr>
      <w:r>
        <w:rPr>
          <w:rFonts w:ascii="Calibri" w:hAnsi="Calibri" w:eastAsia="Calibri"/>
          <w:b/>
          <w:i w:val="0"/>
          <w:color w:val="1B3A4B"/>
          <w:sz w:val="26"/>
        </w:rPr>
        <w:t>11.1 Authentication &amp; hồ sơ</w:t>
      </w:r>
    </w:p>
    <w:p>
      <w:pPr>
        <w:spacing w:after="40"/>
        <w:ind w:left="340"/>
      </w:pPr>
      <w:r>
        <w:rPr>
          <w:rFonts w:ascii="Calibri" w:hAnsi="Calibri" w:eastAsia="Calibri"/>
          <w:b w:val="0"/>
          <w:i w:val="0"/>
          <w:color w:val="1F2937"/>
          <w:sz w:val="22"/>
        </w:rPr>
        <w:t>•  Không OAuth Google/X trên UI.</w:t>
      </w:r>
    </w:p>
    <w:p>
      <w:pPr>
        <w:spacing w:after="40"/>
        <w:ind w:left="340"/>
      </w:pPr>
      <w:r>
        <w:rPr>
          <w:rFonts w:ascii="Calibri" w:hAnsi="Calibri" w:eastAsia="Calibri"/>
          <w:b w:val="0"/>
          <w:i w:val="0"/>
          <w:color w:val="1F2937"/>
          <w:sz w:val="22"/>
        </w:rPr>
        <w:t>•  Đăng ký bắt buộc: họ tên, MSSV, ngày sinh, email, mật khẩu.</w:t>
      </w:r>
    </w:p>
    <w:p>
      <w:pPr>
        <w:spacing w:after="40"/>
        <w:ind w:left="340"/>
      </w:pPr>
      <w:r>
        <w:rPr>
          <w:rFonts w:ascii="Calibri" w:hAnsi="Calibri" w:eastAsia="Calibri"/>
          <w:b w:val="0"/>
          <w:i w:val="0"/>
          <w:color w:val="1F2937"/>
          <w:sz w:val="22"/>
        </w:rPr>
        <w:t>•  Hồ sơ (/settings): SĐT bắt buộc dạng số. Ngày sinh hiện read-only trừ Chủ nhiệm.</w:t>
      </w:r>
    </w:p>
    <w:p>
      <w:pPr>
        <w:spacing w:after="40"/>
        <w:ind w:left="340"/>
      </w:pPr>
      <w:r>
        <w:rPr>
          <w:rFonts w:ascii="Calibri" w:hAnsi="Calibri" w:eastAsia="Calibri"/>
          <w:b w:val="0"/>
          <w:i w:val="0"/>
          <w:color w:val="1F2937"/>
          <w:sz w:val="22"/>
        </w:rPr>
        <w:t>•  Hồ sơ người khác: email, MSSV (mask nếu viewer là Ban Thành viên), ngày sinh, SĐT, ngày vào, ban.</w:t>
      </w:r>
    </w:p>
    <w:p>
      <w:pPr>
        <w:spacing w:before="280" w:after="120"/>
      </w:pPr>
      <w:r>
        <w:rPr>
          <w:rFonts w:ascii="Calibri" w:hAnsi="Calibri" w:eastAsia="Calibri"/>
          <w:b/>
          <w:i w:val="0"/>
          <w:color w:val="1B3A4B"/>
          <w:sz w:val="26"/>
        </w:rPr>
        <w:t>11.2 Thành viên &amp; ban</w:t>
      </w:r>
    </w:p>
    <w:p>
      <w:pPr>
        <w:spacing w:after="40"/>
        <w:ind w:left="340"/>
      </w:pPr>
      <w:r>
        <w:rPr>
          <w:rFonts w:ascii="Calibri" w:hAnsi="Calibri" w:eastAsia="Calibri"/>
          <w:b w:val="0"/>
          <w:i w:val="0"/>
          <w:color w:val="1F2937"/>
          <w:sz w:val="22"/>
        </w:rPr>
        <w:t>•  Tìm theo tên, email, MSSV.</w:t>
      </w:r>
    </w:p>
    <w:p>
      <w:pPr>
        <w:spacing w:after="40"/>
        <w:ind w:left="340"/>
      </w:pPr>
      <w:r>
        <w:rPr>
          <w:rFonts w:ascii="Calibri" w:hAnsi="Calibri" w:eastAsia="Calibri"/>
          <w:b w:val="0"/>
          <w:i w:val="0"/>
          <w:color w:val="1F2937"/>
          <w:sz w:val="22"/>
        </w:rPr>
        <w:t>•  BCN: đổi role CLB, status (ACTIVE / PENDING / INACTIVE / ALUMNI), thêm ban, chuyển ban, ra khỏi ban, xóa tài khoản.</w:t>
      </w:r>
    </w:p>
    <w:p>
      <w:pPr>
        <w:spacing w:after="40"/>
        <w:ind w:left="340"/>
      </w:pPr>
      <w:r>
        <w:rPr>
          <w:rFonts w:ascii="Calibri" w:hAnsi="Calibri" w:eastAsia="Calibri"/>
          <w:b w:val="0"/>
          <w:i w:val="0"/>
          <w:color w:val="1F2937"/>
          <w:sz w:val="22"/>
        </w:rPr>
        <w:t>•  Xóa: confirm đơn giản; purgeUser xóa seats, tham gia, điểm danh, thông báo, announcements tác giả, session/account/user.</w:t>
      </w:r>
    </w:p>
    <w:p>
      <w:pPr>
        <w:spacing w:after="40"/>
        <w:ind w:left="340"/>
      </w:pPr>
      <w:r>
        <w:rPr>
          <w:rFonts w:ascii="Calibri" w:hAnsi="Calibri" w:eastAsia="Calibri"/>
          <w:b w:val="0"/>
          <w:i w:val="0"/>
          <w:color w:val="1F2937"/>
          <w:sz w:val="22"/>
        </w:rPr>
        <w:t>•  Không xóa chính mình / Chủ nhiệm cuối.</w:t>
      </w:r>
    </w:p>
    <w:p>
      <w:pPr>
        <w:spacing w:before="280" w:after="120"/>
      </w:pPr>
      <w:r>
        <w:rPr>
          <w:rFonts w:ascii="Calibri" w:hAnsi="Calibri" w:eastAsia="Calibri"/>
          <w:b/>
          <w:i w:val="0"/>
          <w:color w:val="1B3A4B"/>
          <w:sz w:val="26"/>
        </w:rPr>
        <w:t>11.3 Sự kiện</w:t>
      </w:r>
    </w:p>
    <w:p>
      <w:pPr>
        <w:spacing w:after="40"/>
        <w:ind w:left="340"/>
      </w:pPr>
      <w:r>
        <w:rPr>
          <w:rFonts w:ascii="Calibri" w:hAnsi="Calibri" w:eastAsia="Calibri"/>
          <w:b w:val="0"/>
          <w:i w:val="0"/>
          <w:color w:val="1F2937"/>
          <w:sz w:val="22"/>
        </w:rPr>
        <w:t>•  Loại: Văn hóa, Workshop, Giao lưu, Lớp học, Cuộc thi, Team building, Tuyển thành viên, Nội bộ.</w:t>
      </w:r>
    </w:p>
    <w:p>
      <w:pPr>
        <w:spacing w:after="40"/>
        <w:ind w:left="340"/>
      </w:pPr>
      <w:r>
        <w:rPr>
          <w:rFonts w:ascii="Calibri" w:hAnsi="Calibri" w:eastAsia="Calibri"/>
          <w:b w:val="0"/>
          <w:i w:val="0"/>
          <w:color w:val="1F2937"/>
          <w:sz w:val="22"/>
        </w:rPr>
        <w:t>•  Trạng thái: Nháp, Sắp diễn ra, Đang diễn ra, Đã xong, Hủy.</w:t>
      </w:r>
    </w:p>
    <w:p>
      <w:pPr>
        <w:spacing w:after="40"/>
        <w:ind w:left="340"/>
      </w:pPr>
      <w:r>
        <w:rPr>
          <w:rFonts w:ascii="Calibri" w:hAnsi="Calibri" w:eastAsia="Calibri"/>
          <w:b w:val="0"/>
          <w:i w:val="0"/>
          <w:color w:val="1F2937"/>
          <w:sz w:val="22"/>
        </w:rPr>
        <w:t>•  Tạo: ảnh, địa điểm, thời gian, mô tả ≤2000, title ≤100, checkbox Hiện cho thành viên.</w:t>
      </w:r>
    </w:p>
    <w:p>
      <w:pPr>
        <w:spacing w:after="40"/>
        <w:ind w:left="340"/>
      </w:pPr>
      <w:r>
        <w:rPr>
          <w:rFonts w:ascii="Calibri" w:hAnsi="Calibri" w:eastAsia="Calibri"/>
          <w:b w:val="0"/>
          <w:i w:val="0"/>
          <w:color w:val="1F2937"/>
          <w:sz w:val="22"/>
        </w:rPr>
        <w:t>•  Dashboard event: số đăng ký, điểm danh, task gắn event, QR.</w:t>
      </w:r>
    </w:p>
    <w:p>
      <w:pPr>
        <w:spacing w:after="40"/>
        <w:ind w:left="340"/>
      </w:pPr>
      <w:r>
        <w:rPr>
          <w:rFonts w:ascii="Calibri" w:hAnsi="Calibri" w:eastAsia="Calibri"/>
          <w:b w:val="0"/>
          <w:i w:val="0"/>
          <w:color w:val="1F2937"/>
          <w:sz w:val="22"/>
        </w:rPr>
        <w:t>•  Xóa: hỏi “có chắc không”, không nhắc lại nội dung.</w:t>
      </w:r>
    </w:p>
    <w:p>
      <w:pPr>
        <w:spacing w:before="280" w:after="120"/>
      </w:pPr>
      <w:r>
        <w:rPr>
          <w:rFonts w:ascii="Calibri" w:hAnsi="Calibri" w:eastAsia="Calibri"/>
          <w:b/>
          <w:i w:val="0"/>
          <w:color w:val="1B3A4B"/>
          <w:sz w:val="26"/>
        </w:rPr>
        <w:t>11.4 Công việc</w:t>
      </w:r>
    </w:p>
    <w:p>
      <w:pPr>
        <w:spacing w:after="40"/>
        <w:ind w:left="340"/>
      </w:pPr>
      <w:r>
        <w:rPr>
          <w:rFonts w:ascii="Calibri" w:hAnsi="Calibri" w:eastAsia="Calibri"/>
          <w:b w:val="0"/>
          <w:i w:val="0"/>
          <w:color w:val="1F2937"/>
          <w:sz w:val="22"/>
        </w:rPr>
        <w:t>•  Cột Kanban: Cần làm · Đang làm · Chờ duyệt · Hoàn thành. Overdue suy ra từ deadline, không lưu cột riêng.</w:t>
      </w:r>
    </w:p>
    <w:p>
      <w:pPr>
        <w:spacing w:after="40"/>
        <w:ind w:left="340"/>
      </w:pPr>
      <w:r>
        <w:rPr>
          <w:rFonts w:ascii="Calibri" w:hAnsi="Calibri" w:eastAsia="Calibri"/>
          <w:b w:val="0"/>
          <w:i w:val="0"/>
          <w:color w:val="1F2937"/>
          <w:sz w:val="22"/>
        </w:rPr>
        <w:t>•  Ưu tiên: Thấp / TB / Cao / Khẩn.</w:t>
      </w:r>
    </w:p>
    <w:p>
      <w:pPr>
        <w:spacing w:after="40"/>
        <w:ind w:left="340"/>
      </w:pPr>
      <w:r>
        <w:rPr>
          <w:rFonts w:ascii="Calibri" w:hAnsi="Calibri" w:eastAsia="Calibri"/>
          <w:b w:val="0"/>
          <w:i w:val="0"/>
          <w:color w:val="1F2937"/>
          <w:sz w:val="22"/>
        </w:rPr>
        <w:t>•  Chỉ BCN tạo và xóa. Người được giao được đổi status (kéo cột hoặc nút Dashboard).</w:t>
      </w:r>
    </w:p>
    <w:p>
      <w:pPr>
        <w:spacing w:after="40"/>
        <w:ind w:left="340"/>
      </w:pPr>
      <w:r>
        <w:rPr>
          <w:rFonts w:ascii="Calibri" w:hAnsi="Calibri" w:eastAsia="Calibri"/>
          <w:b w:val="0"/>
          <w:i w:val="0"/>
          <w:color w:val="1F2937"/>
          <w:sz w:val="22"/>
        </w:rPr>
        <w:t>•  Dashboard: TODO → Xác nhận đang làm; IN_PROGRESS/REVIEW → Xác nhận hoàn thành.</w:t>
      </w:r>
    </w:p>
    <w:p>
      <w:pPr>
        <w:spacing w:before="280" w:after="120"/>
      </w:pPr>
      <w:r>
        <w:rPr>
          <w:rFonts w:ascii="Calibri" w:hAnsi="Calibri" w:eastAsia="Calibri"/>
          <w:b/>
          <w:i w:val="0"/>
          <w:color w:val="1B3A4B"/>
          <w:sz w:val="26"/>
        </w:rPr>
        <w:t>11.5 Media Center</w:t>
      </w:r>
    </w:p>
    <w:p>
      <w:pPr>
        <w:spacing w:after="40"/>
        <w:ind w:left="340"/>
      </w:pPr>
      <w:r>
        <w:rPr>
          <w:rFonts w:ascii="Calibri" w:hAnsi="Calibri" w:eastAsia="Calibri"/>
          <w:b w:val="0"/>
          <w:i w:val="0"/>
          <w:color w:val="1F2937"/>
          <w:sz w:val="22"/>
        </w:rPr>
        <w:t>•  Nền tảng: Facebook, Instagram, TikTok, Khác.</w:t>
      </w:r>
    </w:p>
    <w:p>
      <w:pPr>
        <w:spacing w:after="40"/>
        <w:ind w:left="340"/>
      </w:pPr>
      <w:r>
        <w:rPr>
          <w:rFonts w:ascii="Calibri" w:hAnsi="Calibri" w:eastAsia="Calibri"/>
          <w:b w:val="0"/>
          <w:i w:val="0"/>
          <w:color w:val="1F2937"/>
          <w:sz w:val="22"/>
        </w:rPr>
        <w:t>•  Loại: Poster, Caption, Video, Reel, Story, Recap, Tuyển quân, Thông báo, Học thuật.</w:t>
      </w:r>
    </w:p>
    <w:p>
      <w:pPr>
        <w:spacing w:after="40"/>
        <w:ind w:left="340"/>
      </w:pPr>
      <w:r>
        <w:rPr>
          <w:rFonts w:ascii="Calibri" w:hAnsi="Calibri" w:eastAsia="Calibri"/>
          <w:b w:val="0"/>
          <w:i w:val="0"/>
          <w:color w:val="1F2937"/>
          <w:sz w:val="22"/>
        </w:rPr>
        <w:t>•  Workflow: IDEA → SUBMITTED/REVIEW → APPROVED / REJECTED / CHANGES. Comment bắt buộc khi từ chối/sửa.</w:t>
      </w:r>
    </w:p>
    <w:p>
      <w:pPr>
        <w:spacing w:after="40"/>
        <w:ind w:left="340"/>
      </w:pPr>
      <w:r>
        <w:rPr>
          <w:rFonts w:ascii="Calibri" w:hAnsi="Calibri" w:eastAsia="Calibri"/>
          <w:b w:val="0"/>
          <w:i w:val="0"/>
          <w:color w:val="1F2937"/>
          <w:sz w:val="22"/>
        </w:rPr>
        <w:t>•  Thành viên Ban Truyền thông (không chỉ trưởng ban) tạo và xóa.</w:t>
      </w:r>
    </w:p>
    <w:p>
      <w:pPr>
        <w:spacing w:before="280" w:after="120"/>
      </w:pPr>
      <w:r>
        <w:rPr>
          <w:rFonts w:ascii="Calibri" w:hAnsi="Calibri" w:eastAsia="Calibri"/>
          <w:b/>
          <w:i w:val="0"/>
          <w:color w:val="1B3A4B"/>
          <w:sz w:val="26"/>
        </w:rPr>
        <w:t>11.6 Khóa học</w:t>
      </w:r>
    </w:p>
    <w:p>
      <w:pPr>
        <w:spacing w:after="40"/>
        <w:ind w:left="340"/>
      </w:pPr>
      <w:r>
        <w:rPr>
          <w:rFonts w:ascii="Calibri" w:hAnsi="Calibri" w:eastAsia="Calibri"/>
          <w:b w:val="0"/>
          <w:i w:val="0"/>
          <w:color w:val="1F2937"/>
          <w:sz w:val="22"/>
        </w:rPr>
        <w:t>•  Tạo bởi Ban Học thuật hoặc BCN. Mặc định chưa công khai.</w:t>
      </w:r>
    </w:p>
    <w:p>
      <w:pPr>
        <w:spacing w:after="40"/>
        <w:ind w:left="340"/>
      </w:pPr>
      <w:r>
        <w:rPr>
          <w:rFonts w:ascii="Calibri" w:hAnsi="Calibri" w:eastAsia="Calibri"/>
          <w:b w:val="0"/>
          <w:i w:val="0"/>
          <w:color w:val="1F2937"/>
          <w:sz w:val="22"/>
        </w:rPr>
        <w:t>•  Bài: Video ngắn (file ≤ 8MB hoặc URL), Từ vựng (từ, cách đọc, nghĩa, ví dụ), Google Drive (https).</w:t>
      </w:r>
    </w:p>
    <w:p>
      <w:pPr>
        <w:spacing w:after="40"/>
        <w:ind w:left="340"/>
      </w:pPr>
      <w:r>
        <w:rPr>
          <w:rFonts w:ascii="Calibri" w:hAnsi="Calibri" w:eastAsia="Calibri"/>
          <w:b w:val="0"/>
          <w:i w:val="0"/>
          <w:color w:val="1F2937"/>
          <w:sz w:val="22"/>
        </w:rPr>
        <w:t>•  Thành viên chỉ thấy khóa is_public = true.</w:t>
      </w:r>
    </w:p>
    <w:p>
      <w:pPr>
        <w:spacing w:before="280" w:after="120"/>
      </w:pPr>
      <w:r>
        <w:rPr>
          <w:rFonts w:ascii="Calibri" w:hAnsi="Calibri" w:eastAsia="Calibri"/>
          <w:b/>
          <w:i w:val="0"/>
          <w:color w:val="1B3A4B"/>
          <w:sz w:val="26"/>
        </w:rPr>
        <w:t>11.7 Thông báo</w:t>
      </w:r>
    </w:p>
    <w:p>
      <w:pPr>
        <w:spacing w:after="40"/>
        <w:ind w:left="340"/>
      </w:pPr>
      <w:r>
        <w:rPr>
          <w:rFonts w:ascii="Calibri" w:hAnsi="Calibri" w:eastAsia="Calibri"/>
          <w:b w:val="0"/>
          <w:i w:val="0"/>
          <w:color w:val="1F2937"/>
          <w:sz w:val="22"/>
        </w:rPr>
        <w:t>•  Bảng tin: mọi người đọc; BCN + Truyền thông đăng/xóa.</w:t>
      </w:r>
    </w:p>
    <w:p>
      <w:pPr>
        <w:spacing w:after="40"/>
        <w:ind w:left="340"/>
      </w:pPr>
      <w:r>
        <w:rPr>
          <w:rFonts w:ascii="Calibri" w:hAnsi="Calibri" w:eastAsia="Calibri"/>
          <w:b w:val="0"/>
          <w:i w:val="0"/>
          <w:color w:val="1F2937"/>
          <w:sz w:val="22"/>
        </w:rPr>
        <w:t>•  Hộp thư: giao task, duyệt content, bản sao bảng tin.</w:t>
      </w:r>
    </w:p>
    <w:p>
      <w:pPr>
        <w:spacing w:after="40"/>
        <w:ind w:left="340"/>
      </w:pPr>
      <w:r>
        <w:rPr>
          <w:rFonts w:ascii="Calibri" w:hAnsi="Calibri" w:eastAsia="Calibri"/>
          <w:b w:val="0"/>
          <w:i w:val="0"/>
          <w:color w:val="1F2937"/>
          <w:sz w:val="22"/>
        </w:rPr>
        <w:t>•  Chuông header + unread; đánh dấu đã đọc.</w:t>
      </w:r>
    </w:p>
    <w:p>
      <w:pPr>
        <w:spacing w:before="280" w:after="120"/>
      </w:pPr>
      <w:r>
        <w:rPr>
          <w:rFonts w:ascii="Calibri" w:hAnsi="Calibri" w:eastAsia="Calibri"/>
          <w:b/>
          <w:i w:val="0"/>
          <w:color w:val="1B3A4B"/>
          <w:sz w:val="26"/>
        </w:rPr>
        <w:t>11.8 Điểm danh</w:t>
      </w:r>
    </w:p>
    <w:p>
      <w:pPr>
        <w:spacing w:after="40"/>
        <w:ind w:left="340"/>
      </w:pPr>
      <w:r>
        <w:rPr>
          <w:rFonts w:ascii="Calibri" w:hAnsi="Calibri" w:eastAsia="Calibri"/>
          <w:b w:val="0"/>
          <w:i w:val="0"/>
          <w:color w:val="1F2937"/>
          <w:sz w:val="22"/>
        </w:rPr>
        <w:t>•  Mỗi event có checkin_token. Trang /checkin/$eventId + QR.</w:t>
      </w:r>
    </w:p>
    <w:p>
      <w:pPr>
        <w:spacing w:after="40"/>
        <w:ind w:left="340"/>
      </w:pPr>
      <w:r>
        <w:rPr>
          <w:rFonts w:ascii="Calibri" w:hAnsi="Calibri" w:eastAsia="Calibri"/>
          <w:b w:val="0"/>
          <w:i w:val="0"/>
          <w:color w:val="1F2937"/>
          <w:sz w:val="22"/>
        </w:rPr>
        <w:t>•  Không check-in trùng. Method QR hoặc thủ công từ BTC.</w:t>
      </w:r>
    </w:p>
    <w:p>
      <w:pPr>
        <w:spacing w:before="280" w:after="120"/>
      </w:pPr>
      <w:r>
        <w:rPr>
          <w:rFonts w:ascii="Calibri" w:hAnsi="Calibri" w:eastAsia="Calibri"/>
          <w:b/>
          <w:i w:val="0"/>
          <w:color w:val="1B3A4B"/>
          <w:sz w:val="26"/>
        </w:rPr>
        <w:t>11.9 Dashboard &amp; thống kê</w:t>
      </w:r>
    </w:p>
    <w:p>
      <w:pPr>
        <w:spacing w:after="40"/>
        <w:ind w:left="340"/>
      </w:pPr>
      <w:r>
        <w:rPr>
          <w:rFonts w:ascii="Calibri" w:hAnsi="Calibri" w:eastAsia="Calibri"/>
          <w:b w:val="0"/>
          <w:i w:val="0"/>
          <w:color w:val="1F2937"/>
          <w:sz w:val="22"/>
        </w:rPr>
        <w:t>•  Thành viên: số thành viên, sự kiện sắp tới (public), việc của mình nếu được giao.</w:t>
      </w:r>
    </w:p>
    <w:p>
      <w:pPr>
        <w:spacing w:after="40"/>
        <w:ind w:left="340"/>
      </w:pPr>
      <w:r>
        <w:rPr>
          <w:rFonts w:ascii="Calibri" w:hAnsi="Calibri" w:eastAsia="Calibri"/>
          <w:b w:val="0"/>
          <w:i w:val="0"/>
          <w:color w:val="1F2937"/>
          <w:sz w:val="22"/>
        </w:rPr>
        <w:t>•  Staff: thêm task đang làm, quá hạn, content chờ duyệt, hoạt động theo ban.</w:t>
      </w:r>
    </w:p>
    <w:p>
      <w:pPr>
        <w:spacing w:after="40"/>
        <w:ind w:left="340"/>
      </w:pPr>
      <w:r>
        <w:rPr>
          <w:rFonts w:ascii="Calibri" w:hAnsi="Calibri" w:eastAsia="Calibri"/>
          <w:b w:val="0"/>
          <w:i w:val="0"/>
          <w:color w:val="1F2937"/>
          <w:sz w:val="22"/>
        </w:rPr>
        <w:t>•  Analytics: member by dept/status, task stats, completion/overdue rate, event attendance, activity log.</w:t>
      </w:r>
    </w:p>
    <w:p>
      <w:pPr>
        <w:spacing w:before="280" w:after="120"/>
      </w:pPr>
      <w:r>
        <w:rPr>
          <w:rFonts w:ascii="Calibri" w:hAnsi="Calibri" w:eastAsia="Calibri"/>
          <w:b/>
          <w:i w:val="0"/>
          <w:color w:val="1B3A4B"/>
          <w:sz w:val="26"/>
        </w:rPr>
        <w:t>11.10 Hướng dẫn</w:t>
      </w:r>
    </w:p>
    <w:p>
      <w:pPr>
        <w:spacing w:after="120" w:line="276" w:lineRule="auto"/>
      </w:pPr>
      <w:r>
        <w:rPr>
          <w:rFonts w:ascii="Calibri" w:hAnsi="Calibri" w:eastAsia="Calibri"/>
          <w:b w:val="0"/>
          <w:i w:val="0"/>
          <w:color w:val="1F2937"/>
          <w:sz w:val="22"/>
        </w:rPr>
        <w:t>Trang /huong-dan. Mục Thành viên + mục chung: mọi người. Mục ban chuyên môn: đúng ban đó. Ban Chủ nhiệm đọc hết.</w:t>
      </w:r>
    </w:p>
    <w:p>
      <w:pPr>
        <w:spacing w:before="360" w:after="160"/>
        <w:pBdr>
          <w:bottom w:val="single" w:sz="12" w:space="4" w:color="B84A3A"/>
        </w:pBdr>
      </w:pPr>
      <w:r>
        <w:rPr>
          <w:rFonts w:ascii="Calibri" w:hAnsi="Calibri" w:eastAsia="Calibri"/>
          <w:b/>
          <w:i w:val="0"/>
          <w:color w:val="1B3A4B"/>
          <w:sz w:val="32"/>
        </w:rPr>
        <w:t>12. GIAO DIỆN &amp; LUỒNG NGƯỜI DÙNG</w:t>
      </w:r>
    </w:p>
    <w:p>
      <w:pPr>
        <w:spacing w:before="280" w:after="120"/>
      </w:pPr>
      <w:r>
        <w:rPr>
          <w:rFonts w:ascii="Calibri" w:hAnsi="Calibri" w:eastAsia="Calibri"/>
          <w:b/>
          <w:i w:val="0"/>
          <w:color w:val="1B3A4B"/>
          <w:sz w:val="26"/>
        </w:rPr>
        <w:t>Layout</w:t>
      </w:r>
    </w:p>
    <w:p>
      <w:pPr>
        <w:spacing w:after="120" w:line="276" w:lineRule="auto"/>
      </w:pPr>
      <w:r>
        <w:rPr>
          <w:rFonts w:ascii="Calibri" w:hAnsi="Calibri" w:eastAsia="Calibri"/>
          <w:b w:val="0"/>
          <w:i w:val="0"/>
          <w:color w:val="1F2937"/>
          <w:sz w:val="22"/>
        </w:rPr>
        <w:t>Sidebar trái (cuộn độc lập): Dashboard · Thành viên · Ban · Sự kiện · Khóa học · Thông báo · (Công việc · Media · Lịch · Điểm danh · Thống kê nếu đủ quyền) · Hướng dẫn · Hồ sơ.</w:t>
        <w:br/>
        <w:t>Header: tìm kiếm toàn cục, chuông, tên user (đồng bộ khi đổi họ tên).</w:t>
      </w:r>
    </w:p>
    <w:p>
      <w:pPr>
        <w:spacing w:before="280" w:after="120"/>
      </w:pPr>
      <w:r>
        <w:rPr>
          <w:rFonts w:ascii="Calibri" w:hAnsi="Calibri" w:eastAsia="Calibri"/>
          <w:b/>
          <w:i w:val="0"/>
          <w:color w:val="1B3A4B"/>
          <w:sz w:val="26"/>
        </w:rPr>
        <w:t>Phong cách</w:t>
      </w:r>
    </w:p>
    <w:p>
      <w:pPr>
        <w:spacing w:after="120" w:line="276" w:lineRule="auto"/>
      </w:pPr>
      <w:r>
        <w:rPr>
          <w:rFonts w:ascii="Calibri" w:hAnsi="Calibri" w:eastAsia="Calibri"/>
          <w:b w:val="0"/>
          <w:i w:val="0"/>
          <w:color w:val="1F2937"/>
          <w:sz w:val="22"/>
        </w:rPr>
        <w:t>Desktop-first, cảm giác washi / indigo–vermillion nhẹ, không admin xám. Card, empty state, toast. Menu ẩn theo role — không hiện nút rồi báo lỗi nếu tránh được; server vẫn chặn.</w:t>
      </w:r>
    </w:p>
    <w:p>
      <w:pPr>
        <w:spacing w:before="280" w:after="120"/>
      </w:pPr>
      <w:r>
        <w:rPr>
          <w:rFonts w:ascii="Calibri" w:hAnsi="Calibri" w:eastAsia="Calibri"/>
          <w:b/>
          <w:i w:val="0"/>
          <w:color w:val="1B3A4B"/>
          <w:sz w:val="26"/>
        </w:rPr>
        <w:t>Luồng người mới</w:t>
      </w:r>
    </w:p>
    <w:p>
      <w:pPr>
        <w:spacing w:after="40"/>
        <w:ind w:left="340"/>
      </w:pPr>
      <w:r>
        <w:rPr>
          <w:rFonts w:ascii="Calibri" w:hAnsi="Calibri" w:eastAsia="Calibri"/>
          <w:b w:val="0"/>
          <w:i w:val="0"/>
          <w:color w:val="1F2937"/>
          <w:sz w:val="22"/>
        </w:rPr>
        <w:t>1. Đăng ký → Dashboard (sự kiện public) + Thành viên + Ban + Khóa học public + Thông báo + Hồ sơ.</w:t>
      </w:r>
    </w:p>
    <w:p>
      <w:pPr>
        <w:spacing w:after="40"/>
        <w:ind w:left="340"/>
      </w:pPr>
      <w:r>
        <w:rPr>
          <w:rFonts w:ascii="Calibri" w:hAnsi="Calibri" w:eastAsia="Calibri"/>
          <w:b w:val="0"/>
          <w:i w:val="0"/>
          <w:color w:val="1F2937"/>
          <w:sz w:val="22"/>
        </w:rPr>
        <w:t>2. Chờ Chủ nhiệm phân ban → reload → hiện Lịch / Công việc / Media tùy ban.</w:t>
      </w:r>
    </w:p>
    <w:p>
      <w:pPr>
        <w:spacing w:after="40"/>
        <w:ind w:left="340"/>
      </w:pPr>
      <w:r>
        <w:rPr>
          <w:rFonts w:ascii="Calibri" w:hAnsi="Calibri" w:eastAsia="Calibri"/>
          <w:b w:val="0"/>
          <w:i w:val="0"/>
          <w:color w:val="1F2937"/>
          <w:sz w:val="22"/>
        </w:rPr>
        <w:t>3. Được giao task → Việc của bạn → xác nhận đang làm → làm → xác nhận hoàn thành.</w:t>
      </w:r>
    </w:p>
    <w:p>
      <w:pPr>
        <w:spacing w:before="360" w:after="160"/>
        <w:pBdr>
          <w:bottom w:val="single" w:sz="12" w:space="4" w:color="B84A3A"/>
        </w:pBdr>
      </w:pPr>
      <w:r>
        <w:rPr>
          <w:rFonts w:ascii="Calibri" w:hAnsi="Calibri" w:eastAsia="Calibri"/>
          <w:b/>
          <w:i w:val="0"/>
          <w:color w:val="1B3A4B"/>
          <w:sz w:val="32"/>
        </w:rPr>
        <w:t>13. BẢO MẬT &amp; RÀNG BUỘC DỮ LIỆU</w:t>
      </w:r>
    </w:p>
    <w:tbl>
      <w:tblPr>
        <w:tblW w:type="auto" w:w="0"/>
        <w:jc w:val="center"/>
        <w:tblLayout w:type="autofit"/>
        <w:tblLook w:firstColumn="1" w:firstRow="1" w:lastColumn="0" w:lastRow="0" w:noHBand="0" w:noVBand="1" w:val="04A0"/>
      </w:tblPr>
      <w:tblGrid>
        <w:gridCol w:w="4819"/>
        <w:gridCol w:w="4819"/>
      </w:tblGrid>
      <w:tr>
        <w:tc>
          <w:tcPr>
            <w:tcW w:type="dxa" w:w="4819"/>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Ràng buộc</w:t>
            </w:r>
          </w:p>
        </w:tc>
        <w:tc>
          <w:tcPr>
            <w:tcW w:type="dxa" w:w="4819"/>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Luật</w:t>
            </w:r>
          </w:p>
        </w:tc>
      </w:tr>
      <w:tr>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Họ tên</w:t>
            </w:r>
          </w:p>
        </w:tc>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Bắt buộc, ≤ 30; chỉ Chủ nhiệm/Trưởng BCN sửa sau đăng ký</w:t>
            </w:r>
          </w:p>
        </w:tc>
      </w:tr>
      <w:tr>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MSSV</w:t>
            </w:r>
          </w:p>
        </w:tc>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A–Z/0–9, 4–10 ký tự, ≥1 số, ≤2 chữ; mask 2+2 với Ban Thành viên</w:t>
            </w:r>
          </w:p>
        </w:tc>
      </w:tr>
      <w:tr>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Ngày sinh</w:t>
            </w:r>
          </w:p>
        </w:tc>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YYYY-MM-DD, không tương lai, ≥10 tuổi, năm ≥1950</w:t>
            </w:r>
          </w:p>
        </w:tc>
      </w:tr>
      <w:tr>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SĐT</w:t>
            </w:r>
          </w:p>
        </w:tc>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Chỉ số, ≤12, form hồ sơ min 9</w:t>
            </w:r>
          </w:p>
        </w:tc>
      </w:tr>
      <w:tr>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Mật khẩu</w:t>
            </w:r>
          </w:p>
        </w:tc>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≥8, hash phía Better Auth</w:t>
            </w:r>
          </w:p>
        </w:tc>
      </w:tr>
      <w:tr>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Title / mô tả</w:t>
            </w:r>
          </w:p>
        </w:tc>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100 / 2000 trên event, task, content, announcement, khóa</w:t>
            </w:r>
          </w:p>
        </w:tc>
      </w:tr>
      <w:tr>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Video khóa học</w:t>
            </w:r>
          </w:p>
        </w:tc>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≤8MB; lớn hơn dùng Drive</w:t>
            </w:r>
          </w:p>
        </w:tc>
      </w:tr>
      <w:tr>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Xóa</w:t>
            </w:r>
          </w:p>
        </w:tc>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Confirm ngắn; hard delete user; soft delete task/event (deleted_at)</w:t>
            </w:r>
          </w:p>
        </w:tc>
      </w:tr>
    </w:tbl>
    <w:p/>
    <w:p>
      <w:pPr>
        <w:spacing w:after="40"/>
        <w:ind w:left="340"/>
      </w:pPr>
      <w:r>
        <w:rPr>
          <w:rFonts w:ascii="Calibri" w:hAnsi="Calibri" w:eastAsia="Calibri"/>
          <w:b w:val="0"/>
          <w:i w:val="0"/>
          <w:color w:val="1F2937"/>
          <w:sz w:val="22"/>
        </w:rPr>
        <w:t>•  Mọi ghi dữ liệu đi server function có authMiddleware.</w:t>
      </w:r>
    </w:p>
    <w:p>
      <w:pPr>
        <w:spacing w:after="40"/>
        <w:ind w:left="340"/>
      </w:pPr>
      <w:r>
        <w:rPr>
          <w:rFonts w:ascii="Calibri" w:hAnsi="Calibri" w:eastAsia="Calibri"/>
          <w:b w:val="0"/>
          <w:i w:val="0"/>
          <w:color w:val="1F2937"/>
          <w:sz w:val="22"/>
        </w:rPr>
        <w:t>•  Cờ can* tính từ role + department_members, không gửi từ client.</w:t>
      </w:r>
    </w:p>
    <w:p>
      <w:pPr>
        <w:spacing w:after="40"/>
        <w:ind w:left="340"/>
      </w:pPr>
      <w:r>
        <w:rPr>
          <w:rFonts w:ascii="Calibri" w:hAnsi="Calibri" w:eastAsia="Calibri"/>
          <w:b w:val="0"/>
          <w:i w:val="0"/>
          <w:color w:val="1F2937"/>
          <w:sz w:val="22"/>
        </w:rPr>
        <w:t>•  Event/course ẩn: query lọc is_public trừ actor có quyền xem ẩn.</w:t>
      </w:r>
    </w:p>
    <w:p>
      <w:pPr>
        <w:spacing w:before="360" w:after="160"/>
        <w:pBdr>
          <w:bottom w:val="single" w:sz="12" w:space="4" w:color="B84A3A"/>
        </w:pBdr>
      </w:pPr>
      <w:r>
        <w:rPr>
          <w:rFonts w:ascii="Calibri" w:hAnsi="Calibri" w:eastAsia="Calibri"/>
          <w:b/>
          <w:i w:val="0"/>
          <w:color w:val="1B3A4B"/>
          <w:sz w:val="32"/>
        </w:rPr>
        <w:t>14. API / SERVER FUNCTIONS</w:t>
      </w:r>
    </w:p>
    <w:p>
      <w:pPr>
        <w:spacing w:after="120" w:line="276" w:lineRule="auto"/>
      </w:pPr>
      <w:r>
        <w:rPr>
          <w:rFonts w:ascii="Calibri" w:hAnsi="Calibri" w:eastAsia="Calibri"/>
          <w:b w:val="0"/>
          <w:i w:val="0"/>
          <w:color w:val="1F2937"/>
          <w:sz w:val="22"/>
        </w:rPr>
        <w:t>Không phải REST /api/v1. Đây là hợp đồng hiện tại (cùng ý nghĩa REST). Khi làm mobile, map 1-1 sang HTTP.</w:t>
      </w:r>
    </w:p>
    <w:tbl>
      <w:tblPr>
        <w:tblW w:type="auto" w:w="0"/>
        <w:jc w:val="center"/>
        <w:tblLayout w:type="autofit"/>
        <w:tblLook w:firstColumn="1" w:firstRow="1" w:lastColumn="0" w:lastRow="0" w:noHBand="0" w:noVBand="1" w:val="04A0"/>
      </w:tblPr>
      <w:tblGrid>
        <w:gridCol w:w="4819"/>
        <w:gridCol w:w="4819"/>
      </w:tblGrid>
      <w:tr>
        <w:tc>
          <w:tcPr>
            <w:tcW w:type="dxa" w:w="4819"/>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Nhóm</w:t>
            </w:r>
          </w:p>
        </w:tc>
        <w:tc>
          <w:tcPr>
            <w:tcW w:type="dxa" w:w="4819"/>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Functions</w:t>
            </w:r>
          </w:p>
        </w:tc>
      </w:tr>
      <w:tr>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Auth/hồ sơ</w:t>
            </w:r>
          </w:p>
        </w:tc>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getMe, updateMyProfile, saveSignupIdentity, requestPasswordReset</w:t>
            </w:r>
          </w:p>
        </w:tc>
      </w:tr>
      <w:tr>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Dashboard/search</w:t>
            </w:r>
          </w:p>
        </w:tc>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getDashboard, globalSearch, listActivity</w:t>
            </w:r>
          </w:p>
        </w:tc>
      </w:tr>
      <w:tr>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Thành viên</w:t>
            </w:r>
          </w:p>
        </w:tc>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listMembers, getMember, patchMember, deleteMember</w:t>
            </w:r>
          </w:p>
        </w:tc>
      </w:tr>
      <w:tr>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Ban</w:t>
            </w:r>
          </w:p>
        </w:tc>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listDepartments, getDepartment, assign/remove/moveDepartmentMember</w:t>
            </w:r>
          </w:p>
        </w:tc>
      </w:tr>
      <w:tr>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Sự kiện</w:t>
            </w:r>
          </w:p>
        </w:tc>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listEvents, getEvent, saveEvent, setEventPublic, deleteEvent, joinEvent</w:t>
            </w:r>
          </w:p>
        </w:tc>
      </w:tr>
      <w:tr>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Điểm danh</w:t>
            </w:r>
          </w:p>
        </w:tc>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checkin, manual check-in, QR payload</w:t>
            </w:r>
          </w:p>
        </w:tc>
      </w:tr>
      <w:tr>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Task</w:t>
            </w:r>
          </w:p>
        </w:tc>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listTasks, saveTask, setTaskStatus, deleteTask</w:t>
            </w:r>
          </w:p>
        </w:tc>
      </w:tr>
      <w:tr>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Content</w:t>
            </w:r>
          </w:p>
        </w:tc>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listContent, saveContent, reviewContent, listApprovals, deleteContent</w:t>
            </w:r>
          </w:p>
        </w:tc>
      </w:tr>
      <w:tr>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Thông báo</w:t>
            </w:r>
          </w:p>
        </w:tc>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listAnnouncements, saveAnnouncement, deleteAnnouncement, listNotifications, markNotificationsRead</w:t>
            </w:r>
          </w:p>
        </w:tc>
      </w:tr>
      <w:tr>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Khóa học</w:t>
            </w:r>
          </w:p>
        </w:tc>
        <w:tc>
          <w:tcPr>
            <w:tcW w:type="dxa" w:w="481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listCourses, getCourse, saveCourse, setCoursePublic, deleteCourse, saveCourseItem, deleteCourseItem</w:t>
            </w:r>
          </w:p>
        </w:tc>
      </w:tr>
      <w:tr>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Analytics</w:t>
            </w:r>
          </w:p>
        </w:tc>
        <w:tc>
          <w:tcPr>
            <w:tcW w:type="dxa" w:w="481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getAnalytics</w:t>
            </w:r>
          </w:p>
        </w:tc>
      </w:tr>
    </w:tbl>
    <w:p/>
    <w:p>
      <w:pPr>
        <w:spacing w:before="360" w:after="160"/>
        <w:pBdr>
          <w:bottom w:val="single" w:sz="12" w:space="4" w:color="B84A3A"/>
        </w:pBdr>
      </w:pPr>
      <w:r>
        <w:rPr>
          <w:rFonts w:ascii="Calibri" w:hAnsi="Calibri" w:eastAsia="Calibri"/>
          <w:b/>
          <w:i w:val="0"/>
          <w:color w:val="1B3A4B"/>
          <w:sz w:val="32"/>
        </w:rPr>
        <w:t>15. RỦI RO VÀ HƯỚNG MỞ RỘNG</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Rủi ro</w:t>
            </w:r>
          </w:p>
        </w:tc>
        <w:tc>
          <w:tcPr>
            <w:tcW w:type="dxa" w:w="3213"/>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Hiện trạng</w:t>
            </w:r>
          </w:p>
        </w:tc>
        <w:tc>
          <w:tcPr>
            <w:tcW w:type="dxa" w:w="3213"/>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Hướng xử lý</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PGLite preview không bền khi hết session host</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Prod dùng Postgres + DATABASE_URL</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Xuất bản Vercel/Neon</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Video nhúng data URL nặng</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Giới hạn 8MB</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Object storage (S3) sau này</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Quên mật khẩu chưa SMTP</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Interface sendEmail</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Gắn Resend/SMTP</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Mobile app</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Chưa có REST</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Bọc fns thành /api/v1</w:t>
            </w:r>
          </w:p>
        </w:tc>
      </w:tr>
      <w:tr>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Avatar upload</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Dùng ảnh auth</w:t>
            </w:r>
          </w:p>
        </w:tc>
        <w:tc>
          <w:tcPr>
            <w:tcW w:type="dxa" w:w="3213"/>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Thêm crop + storage</w:t>
            </w:r>
          </w:p>
        </w:tc>
      </w:tr>
      <w:tr>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Nhiều CLB</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Một tenant Nigoto</w:t>
            </w:r>
          </w:p>
        </w:tc>
        <w:tc>
          <w:tcPr>
            <w:tcW w:type="dxa" w:w="3213"/>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Thêm club_id khi nhân rộng</w:t>
            </w:r>
          </w:p>
        </w:tc>
      </w:tr>
    </w:tbl>
    <w:p/>
    <w:p>
      <w:pPr>
        <w:spacing w:before="280" w:after="120"/>
      </w:pPr>
      <w:r>
        <w:rPr>
          <w:rFonts w:ascii="Calibri" w:hAnsi="Calibri" w:eastAsia="Calibri"/>
          <w:b/>
          <w:i w:val="0"/>
          <w:color w:val="1B3A4B"/>
          <w:sz w:val="26"/>
        </w:rPr>
        <w:t>Ngoài MVP (đã có một phần)</w:t>
      </w:r>
    </w:p>
    <w:p>
      <w:pPr>
        <w:spacing w:after="40"/>
        <w:ind w:left="340"/>
      </w:pPr>
      <w:r>
        <w:rPr>
          <w:rFonts w:ascii="Calibri" w:hAnsi="Calibri" w:eastAsia="Calibri"/>
          <w:b w:val="0"/>
          <w:i w:val="0"/>
          <w:color w:val="1F2937"/>
          <w:sz w:val="22"/>
        </w:rPr>
        <w:t>•  Đã có so với spec cũ: Ban Thành viên, khóa học, bảng tin, public/hidden, mask MSSV, ngày sinh, hard-delete, xác nhận task dashboard, hướng dẫn theo ban.</w:t>
      </w:r>
    </w:p>
    <w:p>
      <w:pPr>
        <w:spacing w:after="40"/>
        <w:ind w:left="340"/>
      </w:pPr>
      <w:r>
        <w:rPr>
          <w:rFonts w:ascii="Calibri" w:hAnsi="Calibri" w:eastAsia="Calibri"/>
          <w:b w:val="0"/>
          <w:i w:val="0"/>
          <w:color w:val="1F2937"/>
          <w:sz w:val="22"/>
        </w:rPr>
        <w:t>•  Chưa làm / làm tối giản: pagination bảng lớn, rate limit, email thật, push, badge thành tích, comment task UI đầy đủ, drag-and-drop cảm ứng tinh chỉnh.</w:t>
      </w:r>
    </w:p>
    <w:p>
      <w:pPr>
        <w:spacing w:before="360" w:after="160"/>
        <w:pBdr>
          <w:bottom w:val="single" w:sz="12" w:space="4" w:color="B84A3A"/>
        </w:pBdr>
      </w:pPr>
      <w:r>
        <w:rPr>
          <w:rFonts w:ascii="Calibri" w:hAnsi="Calibri" w:eastAsia="Calibri"/>
          <w:b/>
          <w:i w:val="0"/>
          <w:color w:val="1B3A4B"/>
          <w:sz w:val="32"/>
        </w:rPr>
        <w:t>16. README VẬN HÀNH</w:t>
      </w:r>
    </w:p>
    <w:p>
      <w:pPr>
        <w:spacing w:before="280" w:after="120"/>
      </w:pPr>
      <w:r>
        <w:rPr>
          <w:rFonts w:ascii="Calibri" w:hAnsi="Calibri" w:eastAsia="Calibri"/>
          <w:b/>
          <w:i w:val="0"/>
          <w:color w:val="1B3A4B"/>
          <w:sz w:val="26"/>
        </w:rPr>
        <w:t>Chạy local</w:t>
      </w:r>
    </w:p>
    <w:p>
      <w:pPr>
        <w:spacing w:after="120" w:line="276" w:lineRule="auto"/>
      </w:pPr>
      <w:r>
        <w:rPr>
          <w:rFonts w:ascii="Calibri" w:hAnsi="Calibri" w:eastAsia="Calibri"/>
          <w:b w:val="0"/>
          <w:i w:val="0"/>
          <w:color w:val="1F2937"/>
          <w:sz w:val="22"/>
        </w:rPr>
        <w:t>Node.js LTS</w:t>
        <w:br/>
        <w:t>npm install</w:t>
        <w:br/>
        <w:t>npm run dev          # http://localhost:8080</w:t>
        <w:br/>
        <w:t>npm run build        # production + migrate</w:t>
        <w:br/>
        <w:t>npm run typecheck</w:t>
      </w:r>
    </w:p>
    <w:p>
      <w:pPr>
        <w:spacing w:before="280" w:after="120"/>
      </w:pPr>
      <w:r>
        <w:rPr>
          <w:rFonts w:ascii="Calibri" w:hAnsi="Calibri" w:eastAsia="Calibri"/>
          <w:b/>
          <w:i w:val="0"/>
          <w:color w:val="1B3A4B"/>
          <w:sz w:val="26"/>
        </w:rPr>
        <w:t>Biến môi trường</w:t>
      </w:r>
    </w:p>
    <w:p>
      <w:pPr>
        <w:spacing w:after="120" w:line="276" w:lineRule="auto"/>
      </w:pPr>
      <w:r>
        <w:rPr>
          <w:rFonts w:ascii="Calibri" w:hAnsi="Calibri" w:eastAsia="Calibri"/>
          <w:b w:val="0"/>
          <w:i w:val="0"/>
          <w:color w:val="1F2937"/>
          <w:sz w:val="22"/>
        </w:rPr>
        <w:t>DATABASE_URL — Postgres production (không set thì PGLite).</w:t>
        <w:br/>
        <w:t>BETTER_AUTH_SECRET — bí mật session.</w:t>
        <w:br/>
        <w:t>Các biến OAuth Grok preview: chỉ môi trường host, không dùng cho thành viên CLB.</w:t>
      </w:r>
    </w:p>
    <w:p>
      <w:pPr>
        <w:spacing w:before="280" w:after="120"/>
      </w:pPr>
      <w:r>
        <w:rPr>
          <w:rFonts w:ascii="Calibri" w:hAnsi="Calibri" w:eastAsia="Calibri"/>
          <w:b/>
          <w:i w:val="0"/>
          <w:color w:val="1B3A4B"/>
          <w:sz w:val="26"/>
        </w:rPr>
        <w:t>Seed</w:t>
      </w:r>
    </w:p>
    <w:p>
      <w:pPr>
        <w:spacing w:after="120" w:line="276" w:lineRule="auto"/>
      </w:pPr>
      <w:r>
        <w:rPr>
          <w:rFonts w:ascii="Calibri" w:hAnsi="Calibri" w:eastAsia="Calibri"/>
          <w:b w:val="0"/>
          <w:i w:val="0"/>
          <w:color w:val="1F2937"/>
          <w:sz w:val="22"/>
        </w:rPr>
        <w:t>Tự chạy lần đầu: 5 ban, sự kiện Halloween / Culture Day / Recruitment / Team Building (nếu Chủ nhiệm đầu tiên), một số task demo. Người thật đăng ký sẽ vào Ban Thành viên.</w:t>
      </w:r>
    </w:p>
    <w:p>
      <w:pPr>
        <w:spacing w:before="280" w:after="120"/>
      </w:pPr>
      <w:r>
        <w:rPr>
          <w:rFonts w:ascii="Calibri" w:hAnsi="Calibri" w:eastAsia="Calibri"/>
          <w:b/>
          <w:i w:val="0"/>
          <w:color w:val="1B3A4B"/>
          <w:sz w:val="26"/>
        </w:rPr>
        <w:t>Nguyên tắc vận hành cho BCN</w:t>
      </w:r>
    </w:p>
    <w:p>
      <w:pPr>
        <w:spacing w:after="40"/>
        <w:ind w:left="340"/>
      </w:pPr>
      <w:r>
        <w:rPr>
          <w:rFonts w:ascii="Calibri" w:hAnsi="Calibri" w:eastAsia="Calibri"/>
          <w:b w:val="0"/>
          <w:i w:val="0"/>
          <w:color w:val="1F2937"/>
          <w:sz w:val="22"/>
        </w:rPr>
        <w:t>•  Người mới = Thành viên, chờ phân ban.</w:t>
      </w:r>
    </w:p>
    <w:p>
      <w:pPr>
        <w:spacing w:after="40"/>
        <w:ind w:left="340"/>
      </w:pPr>
      <w:r>
        <w:rPr>
          <w:rFonts w:ascii="Calibri" w:hAnsi="Calibri" w:eastAsia="Calibri"/>
          <w:b w:val="0"/>
          <w:i w:val="0"/>
          <w:color w:val="1F2937"/>
          <w:sz w:val="22"/>
        </w:rPr>
        <w:t>•  Event / khóa học phải Công bố mới hiện với thành viên.</w:t>
      </w:r>
    </w:p>
    <w:p>
      <w:pPr>
        <w:spacing w:after="40"/>
        <w:ind w:left="340"/>
      </w:pPr>
      <w:r>
        <w:rPr>
          <w:rFonts w:ascii="Calibri" w:hAnsi="Calibri" w:eastAsia="Calibri"/>
          <w:b w:val="0"/>
          <w:i w:val="0"/>
          <w:color w:val="1F2937"/>
          <w:sz w:val="22"/>
        </w:rPr>
        <w:t>•  Task chỉ BCN tạo. Event = Sự kiện + BCN. Content = Truyền thông + BCN. Khóa = Học thuật + BCN. Bảng tin = Truyền thông + BCN.</w:t>
      </w:r>
    </w:p>
    <w:p>
      <w:pPr>
        <w:spacing w:after="40"/>
        <w:ind w:left="340"/>
      </w:pPr>
      <w:r>
        <w:rPr>
          <w:rFonts w:ascii="Calibri" w:hAnsi="Calibri" w:eastAsia="Calibri"/>
          <w:b w:val="0"/>
          <w:i w:val="0"/>
          <w:color w:val="1F2937"/>
          <w:sz w:val="22"/>
        </w:rPr>
        <w:t>•  Xóa tài khoản / event / task / content: hỏi chắc, không hoàn tác user.</w:t>
      </w:r>
    </w:p>
    <w:p>
      <w:pPr>
        <w:spacing w:after="40"/>
        <w:ind w:left="340"/>
      </w:pPr>
      <w:r>
        <w:rPr>
          <w:rFonts w:ascii="Calibri" w:hAnsi="Calibri" w:eastAsia="Calibri"/>
          <w:b w:val="0"/>
          <w:i w:val="0"/>
          <w:color w:val="1F2937"/>
          <w:sz w:val="22"/>
        </w:rPr>
        <w:t>•  Họ tên, MSSV, ngày sinh sai: Chủ nhiệm vào hồ sơ người đó sửa.</w:t>
      </w:r>
    </w:p>
    <w:p>
      <w:pPr>
        <w:spacing w:before="360" w:after="160"/>
        <w:pBdr>
          <w:bottom w:val="single" w:sz="12" w:space="4" w:color="B84A3A"/>
        </w:pBdr>
      </w:pPr>
      <w:r>
        <w:rPr>
          <w:rFonts w:ascii="Calibri" w:hAnsi="Calibri" w:eastAsia="Calibri"/>
          <w:b/>
          <w:i w:val="0"/>
          <w:color w:val="1B3A4B"/>
          <w:sz w:val="32"/>
        </w:rPr>
        <w:t>PHỤ LỤC — MENU THEO ROLE</w:t>
      </w:r>
    </w:p>
    <w:tbl>
      <w:tblPr>
        <w:tblW w:type="auto" w:w="0"/>
        <w:jc w:val="center"/>
        <w:tblLayout w:type="autofit"/>
        <w:tblLook w:firstColumn="1" w:firstRow="1" w:lastColumn="0" w:lastRow="0" w:noHBand="0" w:noVBand="1" w:val="04A0"/>
      </w:tblPr>
      <w:tblGrid>
        <w:gridCol w:w="2409"/>
        <w:gridCol w:w="2409"/>
        <w:gridCol w:w="2409"/>
        <w:gridCol w:w="2409"/>
      </w:tblGrid>
      <w:tr>
        <w:tc>
          <w:tcPr>
            <w:tcW w:type="dxa" w:w="2409"/>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Mục sidebar</w:t>
            </w:r>
          </w:p>
        </w:tc>
        <w:tc>
          <w:tcPr>
            <w:tcW w:type="dxa" w:w="2409"/>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Ban Thành viên</w:t>
            </w:r>
          </w:p>
        </w:tc>
        <w:tc>
          <w:tcPr>
            <w:tcW w:type="dxa" w:w="2409"/>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Ban chuyên môn</w:t>
            </w:r>
          </w:p>
        </w:tc>
        <w:tc>
          <w:tcPr>
            <w:tcW w:type="dxa" w:w="2409"/>
            <w:shd w:fill="1B3A4B"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i w:val="0"/>
                <w:color w:val="FFFFFF"/>
                <w:sz w:val="20"/>
              </w:rPr>
              <w:t>Ban Chủ nhiệm</w:t>
            </w:r>
          </w:p>
        </w:tc>
      </w:tr>
      <w:tr>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Dashboard</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r>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Thành viên</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r>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Ban</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r>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Sự kiện</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public</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 ẩn nếu Sự kiện)</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hết</w:t>
            </w:r>
          </w:p>
        </w:tc>
      </w:tr>
      <w:tr>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Khóa học</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public</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 ẩn nếu Học thuật)</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hết</w:t>
            </w:r>
          </w:p>
        </w:tc>
      </w:tr>
      <w:tr>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Thông báo</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đọc</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 đăng nếu TT</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 đăng</w:t>
            </w:r>
          </w:p>
        </w:tc>
      </w:tr>
      <w:tr>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Công việc</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r>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Media Center</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chỉ TT</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r>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Lịch</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r>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Điểm danh</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r>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Thống kê</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r>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Hướng dẫn</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mục TV</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mục ban mình</w:t>
            </w:r>
          </w:p>
        </w:tc>
        <w:tc>
          <w:tcPr>
            <w:tcW w:type="dxa" w:w="2409"/>
            <w:shd w:fill="F4EFE6" w:val="clear"/>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hết</w:t>
            </w:r>
          </w:p>
        </w:tc>
      </w:tr>
      <w:tr>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Hồ sơ</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c>
          <w:tcPr>
            <w:tcW w:type="dxa" w:w="2409"/>
            <w:tcBorders>
              <w:top w:val="single" w:sz="4" w:color="D6CFC2"/>
              <w:left w:val="single" w:sz="4" w:color="D6CFC2"/>
              <w:bottom w:val="single" w:sz="4" w:color="D6CFC2"/>
              <w:right w:val="single" w:sz="4" w:color="D6CFC2"/>
            </w:tcBorders>
          </w:tcPr>
          <w:p>
            <w:pPr>
              <w:spacing w:before="60" w:after="60"/>
            </w:pPr>
            <w:r/>
            <w:r>
              <w:rPr>
                <w:rFonts w:ascii="Calibri" w:hAnsi="Calibri" w:eastAsia="Calibri"/>
                <w:b w:val="0"/>
                <w:i w:val="0"/>
                <w:color w:val="1F2937"/>
                <w:sz w:val="20"/>
              </w:rPr>
              <w:t>✓</w:t>
            </w:r>
          </w:p>
        </w:tc>
      </w:tr>
    </w:tbl>
    <w:p/>
    <w:p>
      <w:pPr>
        <w:spacing w:before="480"/>
      </w:pPr>
      <w:r>
        <w:rPr>
          <w:rFonts w:ascii="Calibri" w:hAnsi="Calibri" w:eastAsia="Calibri"/>
          <w:b w:val="0"/>
          <w:i/>
          <w:color w:val="4B5563"/>
          <w:sz w:val="22"/>
        </w:rPr>
        <w:t>Hết tài liệu. Nigoto Hub được mô tả đúng với bản đang triển khai — một workspace nội bộ cho CLB, không phải bản demo CRUD hay đề xuất FastAPI gốc.</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color w:val="4B5563"/>
        <w:sz w:val="16"/>
      </w:rPr>
      <w:t>Nigoto Hub  ·  Tài liệu hệ thống  ·  Câu lạc bộ Nhật ngữ Nigoto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