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5910277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0D5330FE" w:rsidR="00AE0F0E" w:rsidRDefault="007518DB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BC40A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08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604CA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5AC3E06B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FF6ED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252791C1" w14:textId="77777777" w:rsidR="009408BD" w:rsidRPr="009408BD" w:rsidRDefault="009408BD" w:rsidP="009408B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bookmarkStart w:id="0" w:name="_Hlk180664159"/>
    </w:p>
    <w:p w14:paraId="24B8A334" w14:textId="2278A022" w:rsidR="004D126D" w:rsidRPr="004D126D" w:rsidRDefault="00A13BF5" w:rsidP="004D126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25-year-old unarmed Dongotono man shot dead by armed Logir </w:t>
      </w:r>
      <w:r w:rsidR="000C49EB">
        <w:rPr>
          <w:rFonts w:ascii="Times New Roman" w:eastAsia="Times New Roman" w:hAnsi="Times New Roman" w:cs="Times New Roman"/>
          <w:b/>
          <w:bCs/>
          <w:i/>
          <w:iCs/>
        </w:rPr>
        <w:t>youths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in an int</w:t>
      </w:r>
      <w:r w:rsidR="00BC40A8">
        <w:rPr>
          <w:rFonts w:ascii="Times New Roman" w:eastAsia="Times New Roman" w:hAnsi="Times New Roman" w:cs="Times New Roman"/>
          <w:b/>
          <w:bCs/>
          <w:i/>
          <w:iCs/>
        </w:rPr>
        <w:t>er</w:t>
      </w:r>
      <w:r>
        <w:rPr>
          <w:rFonts w:ascii="Times New Roman" w:eastAsia="Times New Roman" w:hAnsi="Times New Roman" w:cs="Times New Roman"/>
          <w:b/>
          <w:bCs/>
          <w:i/>
          <w:iCs/>
        </w:rPr>
        <w:t>-communal cattle raid related incident in Idulang village,</w:t>
      </w:r>
      <w:r w:rsidR="00D81E6F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Choroko</w:t>
      </w:r>
      <w:r w:rsidR="006C4BF4">
        <w:rPr>
          <w:rFonts w:ascii="Times New Roman" w:eastAsia="Times New Roman" w:hAnsi="Times New Roman" w:cs="Times New Roman"/>
          <w:b/>
          <w:bCs/>
          <w:i/>
          <w:iCs/>
        </w:rPr>
        <w:t>l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Boma,</w:t>
      </w:r>
      <w:r w:rsidR="00D81E6F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Chahari Payam-Ikotos County</w:t>
      </w:r>
      <w:r w:rsidR="004455F1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141FF6">
        <w:rPr>
          <w:rFonts w:ascii="Times New Roman" w:eastAsia="Times New Roman" w:hAnsi="Times New Roman" w:cs="Times New Roman"/>
          <w:b/>
          <w:bCs/>
          <w:i/>
          <w:iCs/>
        </w:rPr>
        <w:t>-</w:t>
      </w:r>
      <w:r w:rsidR="004D126D" w:rsidRPr="004D126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Database Code</w:t>
      </w:r>
      <w:r w:rsidR="004D126D">
        <w:rPr>
          <w:rFonts w:ascii="Times New Roman" w:eastAsia="Times New Roman" w:hAnsi="Times New Roman" w:cs="Times New Roman"/>
          <w:b/>
          <w:bCs/>
          <w:i/>
          <w:iCs/>
        </w:rPr>
        <w:t>.</w:t>
      </w:r>
      <w:r w:rsidR="00604CA3" w:rsidRPr="00604CA3">
        <w:t xml:space="preserve"> </w:t>
      </w:r>
      <w:r w:rsidR="00604CA3" w:rsidRPr="00604CA3">
        <w:rPr>
          <w:rFonts w:ascii="Times New Roman" w:eastAsia="Times New Roman" w:hAnsi="Times New Roman" w:cs="Times New Roman"/>
          <w:b/>
          <w:bCs/>
          <w:i/>
          <w:iCs/>
        </w:rPr>
        <w:t>Case code: UNM/25/05</w:t>
      </w:r>
      <w:r w:rsidR="007B43CC">
        <w:rPr>
          <w:rFonts w:ascii="Times New Roman" w:eastAsia="Times New Roman" w:hAnsi="Times New Roman" w:cs="Times New Roman"/>
          <w:b/>
          <w:bCs/>
          <w:i/>
          <w:iCs/>
        </w:rPr>
        <w:t>64</w:t>
      </w:r>
      <w:r w:rsidR="00CC4E15">
        <w:rPr>
          <w:rFonts w:ascii="Times New Roman" w:eastAsia="Times New Roman" w:hAnsi="Times New Roman" w:cs="Times New Roman"/>
          <w:b/>
          <w:bCs/>
          <w:i/>
          <w:iCs/>
        </w:rPr>
        <w:t>.</w:t>
      </w:r>
    </w:p>
    <w:bookmarkEnd w:id="0"/>
    <w:p w14:paraId="54EC8D2E" w14:textId="77777777" w:rsidR="009408BD" w:rsidRPr="009D45CE" w:rsidRDefault="009408BD" w:rsidP="009408B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5AAE96FF" w14:textId="77777777" w:rsidR="009408BD" w:rsidRDefault="009408BD" w:rsidP="009408BD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3C7AB4E2" w:rsidR="00F64818" w:rsidRPr="00FE5EC5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2F4D54BE" w14:textId="77777777" w:rsidR="004D126D" w:rsidRPr="00391659" w:rsidRDefault="004D126D" w:rsidP="004D126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</w:p>
    <w:p w14:paraId="3299DB5D" w14:textId="3222D4F9" w:rsidR="004D126D" w:rsidRPr="00391659" w:rsidRDefault="004D126D" w:rsidP="004D126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  <w:r w:rsidRPr="00391659">
        <w:rPr>
          <w:rFonts w:asciiTheme="majorBidi" w:eastAsiaTheme="minorEastAsia" w:hAnsiTheme="majorBidi" w:cstheme="majorBidi"/>
        </w:rPr>
        <w:t xml:space="preserve">On </w:t>
      </w:r>
      <w:r w:rsidR="00A13BF5">
        <w:rPr>
          <w:rFonts w:asciiTheme="majorBidi" w:eastAsiaTheme="minorEastAsia" w:hAnsiTheme="majorBidi" w:cstheme="majorBidi"/>
        </w:rPr>
        <w:t>5</w:t>
      </w:r>
      <w:r w:rsidR="007518DB">
        <w:rPr>
          <w:rFonts w:asciiTheme="majorBidi" w:eastAsiaTheme="minorEastAsia" w:hAnsiTheme="majorBidi" w:cstheme="majorBidi"/>
        </w:rPr>
        <w:t xml:space="preserve"> August 2025</w:t>
      </w:r>
      <w:r w:rsidRPr="00391659">
        <w:rPr>
          <w:rFonts w:asciiTheme="majorBidi" w:eastAsiaTheme="minorEastAsia" w:hAnsiTheme="majorBidi" w:cstheme="majorBidi"/>
        </w:rPr>
        <w:t xml:space="preserve">, HRD followed up on reported incident of shooting and </w:t>
      </w:r>
      <w:r w:rsidR="00BC40A8">
        <w:rPr>
          <w:rFonts w:asciiTheme="majorBidi" w:eastAsiaTheme="minorEastAsia" w:hAnsiTheme="majorBidi" w:cstheme="majorBidi"/>
        </w:rPr>
        <w:t xml:space="preserve">killing </w:t>
      </w:r>
      <w:r w:rsidR="00BC40A8" w:rsidRPr="00391659">
        <w:rPr>
          <w:rFonts w:asciiTheme="majorBidi" w:eastAsiaTheme="minorEastAsia" w:hAnsiTheme="majorBidi" w:cstheme="majorBidi"/>
        </w:rPr>
        <w:t>of</w:t>
      </w:r>
      <w:r w:rsidRPr="00391659">
        <w:rPr>
          <w:rFonts w:asciiTheme="majorBidi" w:eastAsiaTheme="minorEastAsia" w:hAnsiTheme="majorBidi" w:cstheme="majorBidi"/>
        </w:rPr>
        <w:t xml:space="preserve"> </w:t>
      </w:r>
      <w:r w:rsidR="00A13BF5">
        <w:rPr>
          <w:rFonts w:asciiTheme="majorBidi" w:eastAsiaTheme="minorEastAsia" w:hAnsiTheme="majorBidi" w:cstheme="majorBidi"/>
        </w:rPr>
        <w:t xml:space="preserve">a 25-year-old </w:t>
      </w:r>
      <w:r w:rsidRPr="00391659">
        <w:rPr>
          <w:rFonts w:asciiTheme="majorBidi" w:eastAsiaTheme="minorEastAsia" w:hAnsiTheme="majorBidi" w:cstheme="majorBidi"/>
        </w:rPr>
        <w:t xml:space="preserve">unarmed Dongotono </w:t>
      </w:r>
      <w:r w:rsidR="007518DB">
        <w:rPr>
          <w:rFonts w:asciiTheme="majorBidi" w:eastAsiaTheme="minorEastAsia" w:hAnsiTheme="majorBidi" w:cstheme="majorBidi"/>
        </w:rPr>
        <w:t xml:space="preserve">male </w:t>
      </w:r>
      <w:r w:rsidR="00BC40A8">
        <w:rPr>
          <w:rFonts w:asciiTheme="majorBidi" w:eastAsiaTheme="minorEastAsia" w:hAnsiTheme="majorBidi" w:cstheme="majorBidi"/>
        </w:rPr>
        <w:t xml:space="preserve">civilian </w:t>
      </w:r>
      <w:r w:rsidR="00BC40A8" w:rsidRPr="00391659">
        <w:rPr>
          <w:rFonts w:asciiTheme="majorBidi" w:eastAsiaTheme="minorEastAsia" w:hAnsiTheme="majorBidi" w:cstheme="majorBidi"/>
        </w:rPr>
        <w:t>from</w:t>
      </w:r>
      <w:r w:rsidRPr="00391659">
        <w:rPr>
          <w:rFonts w:asciiTheme="majorBidi" w:eastAsiaTheme="minorEastAsia" w:hAnsiTheme="majorBidi" w:cstheme="majorBidi"/>
        </w:rPr>
        <w:t xml:space="preserve"> </w:t>
      </w:r>
      <w:bookmarkStart w:id="1" w:name="_Hlk180768745"/>
      <w:r w:rsidR="00A13BF5">
        <w:rPr>
          <w:rFonts w:asciiTheme="majorBidi" w:eastAsiaTheme="minorEastAsia" w:hAnsiTheme="majorBidi" w:cstheme="majorBidi"/>
        </w:rPr>
        <w:t xml:space="preserve">Idulang </w:t>
      </w:r>
      <w:r w:rsidR="00D81E6F">
        <w:rPr>
          <w:rFonts w:asciiTheme="majorBidi" w:eastAsiaTheme="minorEastAsia" w:hAnsiTheme="majorBidi" w:cstheme="majorBidi"/>
        </w:rPr>
        <w:t>village, Chorokol</w:t>
      </w:r>
      <w:r w:rsidR="00A13BF5">
        <w:rPr>
          <w:rFonts w:asciiTheme="majorBidi" w:eastAsiaTheme="minorEastAsia" w:hAnsiTheme="majorBidi" w:cstheme="majorBidi"/>
        </w:rPr>
        <w:t xml:space="preserve"> </w:t>
      </w:r>
      <w:r w:rsidRPr="00391659">
        <w:rPr>
          <w:rFonts w:asciiTheme="majorBidi" w:eastAsiaTheme="minorEastAsia" w:hAnsiTheme="majorBidi" w:cstheme="majorBidi"/>
        </w:rPr>
        <w:t xml:space="preserve">Boma, </w:t>
      </w:r>
      <w:bookmarkStart w:id="2" w:name="_Hlk180766989"/>
      <w:r w:rsidRPr="00391659">
        <w:rPr>
          <w:rFonts w:asciiTheme="majorBidi" w:eastAsiaTheme="minorEastAsia" w:hAnsiTheme="majorBidi" w:cstheme="majorBidi"/>
        </w:rPr>
        <w:t>Chahari Payam, Ikotos County</w:t>
      </w:r>
      <w:bookmarkEnd w:id="1"/>
      <w:bookmarkEnd w:id="2"/>
      <w:r w:rsidR="002B31ED" w:rsidRPr="00391659">
        <w:rPr>
          <w:rFonts w:asciiTheme="majorBidi" w:eastAsiaTheme="minorEastAsia" w:hAnsiTheme="majorBidi" w:cstheme="majorBidi"/>
        </w:rPr>
        <w:t xml:space="preserve"> in an int</w:t>
      </w:r>
      <w:r w:rsidR="00A13BF5">
        <w:rPr>
          <w:rFonts w:asciiTheme="majorBidi" w:eastAsiaTheme="minorEastAsia" w:hAnsiTheme="majorBidi" w:cstheme="majorBidi"/>
        </w:rPr>
        <w:t>er</w:t>
      </w:r>
      <w:r w:rsidR="008C0233">
        <w:rPr>
          <w:rFonts w:asciiTheme="majorBidi" w:eastAsiaTheme="minorEastAsia" w:hAnsiTheme="majorBidi" w:cstheme="majorBidi"/>
        </w:rPr>
        <w:t>-</w:t>
      </w:r>
      <w:r w:rsidR="002B31ED" w:rsidRPr="00391659">
        <w:rPr>
          <w:rFonts w:asciiTheme="majorBidi" w:eastAsiaTheme="minorEastAsia" w:hAnsiTheme="majorBidi" w:cstheme="majorBidi"/>
        </w:rPr>
        <w:t xml:space="preserve"> communal </w:t>
      </w:r>
      <w:r w:rsidR="008C0233">
        <w:rPr>
          <w:rFonts w:asciiTheme="majorBidi" w:eastAsiaTheme="minorEastAsia" w:hAnsiTheme="majorBidi" w:cstheme="majorBidi"/>
        </w:rPr>
        <w:t xml:space="preserve">cattle raid related </w:t>
      </w:r>
      <w:r w:rsidR="002B31ED" w:rsidRPr="00391659">
        <w:rPr>
          <w:rFonts w:asciiTheme="majorBidi" w:eastAsiaTheme="minorEastAsia" w:hAnsiTheme="majorBidi" w:cstheme="majorBidi"/>
        </w:rPr>
        <w:t xml:space="preserve">attack </w:t>
      </w:r>
      <w:r w:rsidR="007518DB">
        <w:rPr>
          <w:rFonts w:asciiTheme="majorBidi" w:eastAsiaTheme="minorEastAsia" w:hAnsiTheme="majorBidi" w:cstheme="majorBidi"/>
        </w:rPr>
        <w:t>b</w:t>
      </w:r>
      <w:r w:rsidR="008C0233">
        <w:rPr>
          <w:rFonts w:asciiTheme="majorBidi" w:eastAsiaTheme="minorEastAsia" w:hAnsiTheme="majorBidi" w:cstheme="majorBidi"/>
        </w:rPr>
        <w:t>y</w:t>
      </w:r>
      <w:r w:rsidR="007518DB">
        <w:rPr>
          <w:rFonts w:asciiTheme="majorBidi" w:eastAsiaTheme="minorEastAsia" w:hAnsiTheme="majorBidi" w:cstheme="majorBidi"/>
        </w:rPr>
        <w:t xml:space="preserve"> armed </w:t>
      </w:r>
      <w:r w:rsidR="000C49EB">
        <w:rPr>
          <w:rFonts w:asciiTheme="majorBidi" w:eastAsiaTheme="minorEastAsia" w:hAnsiTheme="majorBidi" w:cstheme="majorBidi"/>
        </w:rPr>
        <w:t xml:space="preserve">youths from </w:t>
      </w:r>
      <w:r w:rsidR="00A13BF5">
        <w:rPr>
          <w:rFonts w:asciiTheme="majorBidi" w:eastAsiaTheme="minorEastAsia" w:hAnsiTheme="majorBidi" w:cstheme="majorBidi"/>
        </w:rPr>
        <w:t>Ramula Boma</w:t>
      </w:r>
      <w:r w:rsidR="000C49EB">
        <w:rPr>
          <w:rFonts w:asciiTheme="majorBidi" w:eastAsiaTheme="minorEastAsia" w:hAnsiTheme="majorBidi" w:cstheme="majorBidi"/>
        </w:rPr>
        <w:t xml:space="preserve">, </w:t>
      </w:r>
      <w:r w:rsidR="007518DB" w:rsidRPr="007518DB">
        <w:rPr>
          <w:rFonts w:asciiTheme="majorBidi" w:eastAsiaTheme="minorEastAsia" w:hAnsiTheme="majorBidi" w:cstheme="majorBidi"/>
        </w:rPr>
        <w:t xml:space="preserve">Chahari Payam, Ikotos County </w:t>
      </w:r>
      <w:r w:rsidRPr="00391659">
        <w:rPr>
          <w:rFonts w:asciiTheme="majorBidi" w:eastAsiaTheme="minorEastAsia" w:hAnsiTheme="majorBidi" w:cstheme="majorBidi"/>
        </w:rPr>
        <w:t xml:space="preserve">and spoke to three reliable secondary sources and all </w:t>
      </w:r>
      <w:r w:rsidR="008C0233">
        <w:rPr>
          <w:rFonts w:asciiTheme="majorBidi" w:eastAsiaTheme="minorEastAsia" w:hAnsiTheme="majorBidi" w:cstheme="majorBidi"/>
        </w:rPr>
        <w:t xml:space="preserve">the sources </w:t>
      </w:r>
      <w:r w:rsidRPr="00391659">
        <w:rPr>
          <w:rFonts w:asciiTheme="majorBidi" w:eastAsiaTheme="minorEastAsia" w:hAnsiTheme="majorBidi" w:cstheme="majorBidi"/>
        </w:rPr>
        <w:t>confirmed that the incident happened</w:t>
      </w:r>
      <w:r w:rsidR="00BC40A8">
        <w:rPr>
          <w:rFonts w:asciiTheme="majorBidi" w:eastAsiaTheme="minorEastAsia" w:hAnsiTheme="majorBidi" w:cstheme="majorBidi"/>
        </w:rPr>
        <w:t xml:space="preserve"> </w:t>
      </w:r>
      <w:r w:rsidRPr="00391659">
        <w:rPr>
          <w:rFonts w:asciiTheme="majorBidi" w:eastAsiaTheme="minorEastAsia" w:hAnsiTheme="majorBidi" w:cstheme="majorBidi"/>
        </w:rPr>
        <w:t xml:space="preserve">on </w:t>
      </w:r>
      <w:bookmarkStart w:id="3" w:name="_Hlk204933379"/>
      <w:r w:rsidR="003A3E63">
        <w:rPr>
          <w:rFonts w:asciiTheme="majorBidi" w:eastAsiaTheme="minorEastAsia" w:hAnsiTheme="majorBidi" w:cstheme="majorBidi"/>
        </w:rPr>
        <w:t>3rd</w:t>
      </w:r>
      <w:r w:rsidR="007518DB">
        <w:rPr>
          <w:rFonts w:asciiTheme="majorBidi" w:eastAsiaTheme="minorEastAsia" w:hAnsiTheme="majorBidi" w:cstheme="majorBidi"/>
        </w:rPr>
        <w:t xml:space="preserve"> </w:t>
      </w:r>
      <w:r w:rsidR="003A3E63">
        <w:rPr>
          <w:rFonts w:asciiTheme="majorBidi" w:eastAsiaTheme="minorEastAsia" w:hAnsiTheme="majorBidi" w:cstheme="majorBidi"/>
        </w:rPr>
        <w:t>August</w:t>
      </w:r>
      <w:r w:rsidR="007518DB">
        <w:rPr>
          <w:rFonts w:asciiTheme="majorBidi" w:eastAsiaTheme="minorEastAsia" w:hAnsiTheme="majorBidi" w:cstheme="majorBidi"/>
        </w:rPr>
        <w:t xml:space="preserve"> 2025</w:t>
      </w:r>
      <w:bookmarkEnd w:id="3"/>
      <w:r w:rsidR="00BC40A8">
        <w:rPr>
          <w:rFonts w:asciiTheme="majorBidi" w:eastAsiaTheme="minorEastAsia" w:hAnsiTheme="majorBidi" w:cstheme="majorBidi"/>
        </w:rPr>
        <w:t xml:space="preserve"> as </w:t>
      </w:r>
      <w:r w:rsidR="00D81E6F">
        <w:rPr>
          <w:rFonts w:asciiTheme="majorBidi" w:eastAsiaTheme="minorEastAsia" w:hAnsiTheme="majorBidi" w:cstheme="majorBidi"/>
        </w:rPr>
        <w:t xml:space="preserve">earlier </w:t>
      </w:r>
      <w:r w:rsidR="00BC40A8">
        <w:rPr>
          <w:rFonts w:asciiTheme="majorBidi" w:eastAsiaTheme="minorEastAsia" w:hAnsiTheme="majorBidi" w:cstheme="majorBidi"/>
        </w:rPr>
        <w:t>reported.</w:t>
      </w:r>
    </w:p>
    <w:p w14:paraId="5381431E" w14:textId="77777777" w:rsidR="004D126D" w:rsidRPr="00391659" w:rsidRDefault="004D126D" w:rsidP="004D126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</w:rPr>
      </w:pPr>
    </w:p>
    <w:p w14:paraId="6312F7C8" w14:textId="49D44B74" w:rsidR="003A3E63" w:rsidRDefault="004D126D" w:rsidP="004455F1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 w:rsidRPr="00391659">
        <w:rPr>
          <w:rFonts w:asciiTheme="majorBidi" w:eastAsiaTheme="minorEastAsia" w:hAnsiTheme="majorBidi" w:cstheme="majorBidi"/>
        </w:rPr>
        <w:t>According to the respondents, at a</w:t>
      </w:r>
      <w:r w:rsidR="004212C3">
        <w:rPr>
          <w:rFonts w:asciiTheme="majorBidi" w:eastAsiaTheme="minorEastAsia" w:hAnsiTheme="majorBidi" w:cstheme="majorBidi"/>
        </w:rPr>
        <w:t xml:space="preserve">bout </w:t>
      </w:r>
      <w:r w:rsidR="003A3E63">
        <w:rPr>
          <w:rFonts w:asciiTheme="majorBidi" w:eastAsiaTheme="minorEastAsia" w:hAnsiTheme="majorBidi" w:cstheme="majorBidi"/>
        </w:rPr>
        <w:t>16</w:t>
      </w:r>
      <w:r w:rsidRPr="00391659">
        <w:rPr>
          <w:rFonts w:asciiTheme="majorBidi" w:eastAsiaTheme="minorEastAsia" w:hAnsiTheme="majorBidi" w:cstheme="majorBidi"/>
        </w:rPr>
        <w:t xml:space="preserve">:00 hours </w:t>
      </w:r>
      <w:r w:rsidR="00D81E6F">
        <w:rPr>
          <w:rFonts w:asciiTheme="majorBidi" w:eastAsiaTheme="minorEastAsia" w:hAnsiTheme="majorBidi" w:cstheme="majorBidi"/>
        </w:rPr>
        <w:t xml:space="preserve">on </w:t>
      </w:r>
      <w:r w:rsidR="003A3E63">
        <w:rPr>
          <w:rFonts w:asciiTheme="majorBidi" w:eastAsiaTheme="minorEastAsia" w:hAnsiTheme="majorBidi" w:cstheme="majorBidi"/>
        </w:rPr>
        <w:t>3</w:t>
      </w:r>
      <w:r w:rsidR="003A3E63" w:rsidRPr="003A3E63">
        <w:rPr>
          <w:rFonts w:asciiTheme="majorBidi" w:eastAsiaTheme="minorEastAsia" w:hAnsiTheme="majorBidi" w:cstheme="majorBidi"/>
          <w:vertAlign w:val="superscript"/>
        </w:rPr>
        <w:t>rd</w:t>
      </w:r>
      <w:r w:rsidR="003A3E63">
        <w:rPr>
          <w:rFonts w:asciiTheme="majorBidi" w:eastAsiaTheme="minorEastAsia" w:hAnsiTheme="majorBidi" w:cstheme="majorBidi"/>
        </w:rPr>
        <w:t xml:space="preserve"> August</w:t>
      </w:r>
      <w:r w:rsidR="007518DB" w:rsidRPr="007518DB">
        <w:rPr>
          <w:rFonts w:asciiTheme="majorBidi" w:eastAsiaTheme="minorEastAsia" w:hAnsiTheme="majorBidi" w:cstheme="majorBidi"/>
        </w:rPr>
        <w:t xml:space="preserve"> 2025</w:t>
      </w:r>
      <w:r w:rsidRPr="00391659">
        <w:rPr>
          <w:rFonts w:asciiTheme="majorBidi" w:eastAsiaTheme="minorEastAsia" w:hAnsiTheme="majorBidi" w:cstheme="majorBidi"/>
        </w:rPr>
        <w:t xml:space="preserve">, </w:t>
      </w:r>
      <w:r w:rsidR="003A3E63">
        <w:rPr>
          <w:rFonts w:asciiTheme="majorBidi" w:eastAsiaTheme="minorEastAsia" w:hAnsiTheme="majorBidi" w:cstheme="majorBidi"/>
        </w:rPr>
        <w:t>about four</w:t>
      </w:r>
      <w:r w:rsidR="007518DB">
        <w:rPr>
          <w:rFonts w:asciiTheme="majorBidi" w:eastAsiaTheme="minorEastAsia" w:hAnsiTheme="majorBidi" w:cstheme="majorBidi"/>
        </w:rPr>
        <w:t xml:space="preserve"> </w:t>
      </w:r>
      <w:r w:rsidR="00E42E54">
        <w:rPr>
          <w:rFonts w:asciiTheme="majorBidi" w:eastAsiaTheme="minorEastAsia" w:hAnsiTheme="majorBidi" w:cstheme="majorBidi"/>
        </w:rPr>
        <w:t xml:space="preserve">armed </w:t>
      </w:r>
      <w:r w:rsidR="003A3E63">
        <w:rPr>
          <w:rFonts w:asciiTheme="majorBidi" w:eastAsiaTheme="minorEastAsia" w:hAnsiTheme="majorBidi" w:cstheme="majorBidi"/>
        </w:rPr>
        <w:t xml:space="preserve">Logir </w:t>
      </w:r>
      <w:r w:rsidR="000C49EB">
        <w:rPr>
          <w:rFonts w:asciiTheme="majorBidi" w:eastAsiaTheme="minorEastAsia" w:hAnsiTheme="majorBidi" w:cstheme="majorBidi"/>
        </w:rPr>
        <w:t xml:space="preserve">youths </w:t>
      </w:r>
      <w:r w:rsidR="00191959">
        <w:rPr>
          <w:rFonts w:asciiTheme="majorBidi" w:eastAsiaTheme="minorEastAsia" w:hAnsiTheme="majorBidi" w:cstheme="majorBidi"/>
        </w:rPr>
        <w:t xml:space="preserve">from </w:t>
      </w:r>
      <w:r w:rsidR="003A3E63">
        <w:rPr>
          <w:rFonts w:asciiTheme="majorBidi" w:eastAsiaTheme="minorEastAsia" w:hAnsiTheme="majorBidi" w:cstheme="majorBidi"/>
        </w:rPr>
        <w:t>Ramula</w:t>
      </w:r>
      <w:r w:rsidR="00191959">
        <w:rPr>
          <w:rFonts w:asciiTheme="majorBidi" w:eastAsiaTheme="minorEastAsia" w:hAnsiTheme="majorBidi" w:cstheme="majorBidi"/>
        </w:rPr>
        <w:t xml:space="preserve"> </w:t>
      </w:r>
      <w:r w:rsidR="003A3E63">
        <w:rPr>
          <w:rFonts w:asciiTheme="majorBidi" w:eastAsiaTheme="minorEastAsia" w:hAnsiTheme="majorBidi" w:cstheme="majorBidi"/>
        </w:rPr>
        <w:t>Boma</w:t>
      </w:r>
      <w:r w:rsidR="00191959">
        <w:rPr>
          <w:rFonts w:asciiTheme="majorBidi" w:eastAsiaTheme="minorEastAsia" w:hAnsiTheme="majorBidi" w:cstheme="majorBidi"/>
        </w:rPr>
        <w:t xml:space="preserve">, Chahari Payam, </w:t>
      </w:r>
      <w:r w:rsidR="00E42E54">
        <w:rPr>
          <w:rFonts w:asciiTheme="majorBidi" w:eastAsiaTheme="minorEastAsia" w:hAnsiTheme="majorBidi" w:cstheme="majorBidi"/>
        </w:rPr>
        <w:t>Ikotos County</w:t>
      </w:r>
      <w:r w:rsidR="00191959">
        <w:rPr>
          <w:rFonts w:asciiTheme="majorBidi" w:eastAsiaTheme="minorEastAsia" w:hAnsiTheme="majorBidi" w:cstheme="majorBidi"/>
        </w:rPr>
        <w:t xml:space="preserve"> </w:t>
      </w:r>
      <w:r w:rsidR="000C49EB">
        <w:rPr>
          <w:rFonts w:asciiTheme="majorBidi" w:eastAsiaTheme="minorEastAsia" w:hAnsiTheme="majorBidi" w:cstheme="majorBidi"/>
        </w:rPr>
        <w:t xml:space="preserve">stormed </w:t>
      </w:r>
      <w:r w:rsidR="00BC40A8">
        <w:rPr>
          <w:rFonts w:asciiTheme="majorBidi" w:eastAsiaTheme="minorEastAsia" w:hAnsiTheme="majorBidi" w:cstheme="majorBidi"/>
        </w:rPr>
        <w:t>Idulang</w:t>
      </w:r>
      <w:r w:rsidR="003A3E63">
        <w:rPr>
          <w:rFonts w:asciiTheme="majorBidi" w:eastAsiaTheme="minorEastAsia" w:hAnsiTheme="majorBidi" w:cstheme="majorBidi"/>
        </w:rPr>
        <w:t xml:space="preserve"> </w:t>
      </w:r>
      <w:r w:rsidR="000C49EB">
        <w:rPr>
          <w:rFonts w:asciiTheme="majorBidi" w:eastAsiaTheme="minorEastAsia" w:hAnsiTheme="majorBidi" w:cstheme="majorBidi"/>
        </w:rPr>
        <w:t>v</w:t>
      </w:r>
      <w:r w:rsidR="003A3E63">
        <w:rPr>
          <w:rFonts w:asciiTheme="majorBidi" w:eastAsiaTheme="minorEastAsia" w:hAnsiTheme="majorBidi" w:cstheme="majorBidi"/>
        </w:rPr>
        <w:t>illage,</w:t>
      </w:r>
      <w:r w:rsidR="00D81E6F">
        <w:rPr>
          <w:rFonts w:asciiTheme="majorBidi" w:eastAsiaTheme="minorEastAsia" w:hAnsiTheme="majorBidi" w:cstheme="majorBidi"/>
        </w:rPr>
        <w:t xml:space="preserve"> </w:t>
      </w:r>
      <w:r w:rsidR="003A3E63">
        <w:rPr>
          <w:rFonts w:asciiTheme="majorBidi" w:eastAsiaTheme="minorEastAsia" w:hAnsiTheme="majorBidi" w:cstheme="majorBidi"/>
        </w:rPr>
        <w:t>Choroko</w:t>
      </w:r>
      <w:r w:rsidR="00D81E6F">
        <w:rPr>
          <w:rFonts w:asciiTheme="majorBidi" w:eastAsiaTheme="minorEastAsia" w:hAnsiTheme="majorBidi" w:cstheme="majorBidi"/>
        </w:rPr>
        <w:t>l</w:t>
      </w:r>
      <w:r w:rsidR="003A3E63">
        <w:rPr>
          <w:rFonts w:asciiTheme="majorBidi" w:eastAsiaTheme="minorEastAsia" w:hAnsiTheme="majorBidi" w:cstheme="majorBidi"/>
        </w:rPr>
        <w:t xml:space="preserve"> </w:t>
      </w:r>
      <w:r w:rsidR="00D81E6F">
        <w:rPr>
          <w:rFonts w:asciiTheme="majorBidi" w:eastAsiaTheme="minorEastAsia" w:hAnsiTheme="majorBidi" w:cstheme="majorBidi"/>
        </w:rPr>
        <w:t>Boma, Ikotos</w:t>
      </w:r>
      <w:r w:rsidR="003A3E63">
        <w:rPr>
          <w:rFonts w:asciiTheme="majorBidi" w:eastAsiaTheme="minorEastAsia" w:hAnsiTheme="majorBidi" w:cstheme="majorBidi"/>
        </w:rPr>
        <w:t xml:space="preserve"> County </w:t>
      </w:r>
      <w:r w:rsidR="008C0233">
        <w:rPr>
          <w:rFonts w:asciiTheme="majorBidi" w:eastAsiaTheme="minorEastAsia" w:hAnsiTheme="majorBidi" w:cstheme="majorBidi"/>
        </w:rPr>
        <w:t xml:space="preserve">with the intention to raid </w:t>
      </w:r>
      <w:r w:rsidR="000C49EB">
        <w:rPr>
          <w:rFonts w:asciiTheme="majorBidi" w:eastAsiaTheme="minorEastAsia" w:hAnsiTheme="majorBidi" w:cstheme="majorBidi"/>
        </w:rPr>
        <w:t xml:space="preserve">cattle belonging to </w:t>
      </w:r>
      <w:r w:rsidR="000C49EB">
        <w:rPr>
          <w:rFonts w:asciiTheme="majorBidi" w:eastAsiaTheme="minorEastAsia" w:hAnsiTheme="majorBidi" w:cstheme="majorBidi"/>
        </w:rPr>
        <w:t xml:space="preserve">the Dongotono </w:t>
      </w:r>
      <w:r w:rsidR="000C49EB">
        <w:rPr>
          <w:rFonts w:asciiTheme="majorBidi" w:eastAsiaTheme="minorEastAsia" w:hAnsiTheme="majorBidi" w:cstheme="majorBidi"/>
        </w:rPr>
        <w:t>community. However, a</w:t>
      </w:r>
      <w:r w:rsidR="003A3E63">
        <w:rPr>
          <w:rFonts w:asciiTheme="majorBidi" w:eastAsiaTheme="minorEastAsia" w:hAnsiTheme="majorBidi" w:cstheme="majorBidi"/>
        </w:rPr>
        <w:t xml:space="preserve"> 25-year-old </w:t>
      </w:r>
      <w:r w:rsidR="00BC40A8">
        <w:rPr>
          <w:rFonts w:asciiTheme="majorBidi" w:eastAsiaTheme="minorEastAsia" w:hAnsiTheme="majorBidi" w:cstheme="majorBidi"/>
        </w:rPr>
        <w:t xml:space="preserve">unarmed Dongotono man </w:t>
      </w:r>
      <w:r w:rsidR="003A3E63">
        <w:rPr>
          <w:rFonts w:asciiTheme="majorBidi" w:eastAsiaTheme="minorEastAsia" w:hAnsiTheme="majorBidi" w:cstheme="majorBidi"/>
        </w:rPr>
        <w:t>spotted them and made an</w:t>
      </w:r>
      <w:r w:rsidR="00BC40A8">
        <w:rPr>
          <w:rFonts w:asciiTheme="majorBidi" w:eastAsiaTheme="minorEastAsia" w:hAnsiTheme="majorBidi" w:cstheme="majorBidi"/>
        </w:rPr>
        <w:t xml:space="preserve"> </w:t>
      </w:r>
      <w:r w:rsidR="003A3E63">
        <w:rPr>
          <w:rFonts w:asciiTheme="majorBidi" w:eastAsiaTheme="minorEastAsia" w:hAnsiTheme="majorBidi" w:cstheme="majorBidi"/>
        </w:rPr>
        <w:t xml:space="preserve">alarm </w:t>
      </w:r>
      <w:r w:rsidR="00BC40A8">
        <w:rPr>
          <w:rFonts w:asciiTheme="majorBidi" w:eastAsiaTheme="minorEastAsia" w:hAnsiTheme="majorBidi" w:cstheme="majorBidi"/>
        </w:rPr>
        <w:t xml:space="preserve">which </w:t>
      </w:r>
      <w:r w:rsidR="00D81E6F">
        <w:rPr>
          <w:rFonts w:asciiTheme="majorBidi" w:eastAsiaTheme="minorEastAsia" w:hAnsiTheme="majorBidi" w:cstheme="majorBidi"/>
        </w:rPr>
        <w:t>prompted</w:t>
      </w:r>
      <w:r w:rsidR="003A3E63">
        <w:rPr>
          <w:rFonts w:asciiTheme="majorBidi" w:eastAsiaTheme="minorEastAsia" w:hAnsiTheme="majorBidi" w:cstheme="majorBidi"/>
        </w:rPr>
        <w:t xml:space="preserve"> the Logir men from Ramula Boma </w:t>
      </w:r>
      <w:r w:rsidR="00BC40A8">
        <w:rPr>
          <w:rFonts w:asciiTheme="majorBidi" w:eastAsiaTheme="minorEastAsia" w:hAnsiTheme="majorBidi" w:cstheme="majorBidi"/>
        </w:rPr>
        <w:t xml:space="preserve">to </w:t>
      </w:r>
      <w:r w:rsidR="00D81E6F">
        <w:rPr>
          <w:rFonts w:asciiTheme="majorBidi" w:eastAsiaTheme="minorEastAsia" w:hAnsiTheme="majorBidi" w:cstheme="majorBidi"/>
        </w:rPr>
        <w:t>i</w:t>
      </w:r>
      <w:r w:rsidR="003A3E63">
        <w:rPr>
          <w:rFonts w:asciiTheme="majorBidi" w:eastAsiaTheme="minorEastAsia" w:hAnsiTheme="majorBidi" w:cstheme="majorBidi"/>
        </w:rPr>
        <w:t>mmediately sho</w:t>
      </w:r>
      <w:r w:rsidR="00BC40A8">
        <w:rPr>
          <w:rFonts w:asciiTheme="majorBidi" w:eastAsiaTheme="minorEastAsia" w:hAnsiTheme="majorBidi" w:cstheme="majorBidi"/>
        </w:rPr>
        <w:t>o</w:t>
      </w:r>
      <w:r w:rsidR="003A3E63">
        <w:rPr>
          <w:rFonts w:asciiTheme="majorBidi" w:eastAsiaTheme="minorEastAsia" w:hAnsiTheme="majorBidi" w:cstheme="majorBidi"/>
        </w:rPr>
        <w:t xml:space="preserve">t him dead. </w:t>
      </w:r>
      <w:r w:rsidR="00BC40A8">
        <w:rPr>
          <w:rFonts w:asciiTheme="majorBidi" w:eastAsiaTheme="minorEastAsia" w:hAnsiTheme="majorBidi" w:cstheme="majorBidi"/>
        </w:rPr>
        <w:t>As a result of that</w:t>
      </w:r>
      <w:r w:rsidR="000C49EB">
        <w:rPr>
          <w:rFonts w:asciiTheme="majorBidi" w:eastAsiaTheme="minorEastAsia" w:hAnsiTheme="majorBidi" w:cstheme="majorBidi"/>
        </w:rPr>
        <w:t>,</w:t>
      </w:r>
      <w:r w:rsidR="00BC40A8">
        <w:rPr>
          <w:rFonts w:asciiTheme="majorBidi" w:eastAsiaTheme="minorEastAsia" w:hAnsiTheme="majorBidi" w:cstheme="majorBidi"/>
        </w:rPr>
        <w:t xml:space="preserve"> a</w:t>
      </w:r>
      <w:r w:rsidR="003A3E63">
        <w:rPr>
          <w:rFonts w:asciiTheme="majorBidi" w:eastAsiaTheme="minorEastAsia" w:hAnsiTheme="majorBidi" w:cstheme="majorBidi"/>
        </w:rPr>
        <w:t xml:space="preserve">rmed Dongotono youth of Choroko Boma </w:t>
      </w:r>
      <w:r w:rsidR="000C49EB">
        <w:rPr>
          <w:rFonts w:asciiTheme="majorBidi" w:eastAsiaTheme="minorEastAsia" w:hAnsiTheme="majorBidi" w:cstheme="majorBidi"/>
        </w:rPr>
        <w:t xml:space="preserve">quickly mobilized themselves and engaged the attackers in a gun battle </w:t>
      </w:r>
      <w:r w:rsidR="003A3E63">
        <w:rPr>
          <w:rFonts w:asciiTheme="majorBidi" w:eastAsiaTheme="minorEastAsia" w:hAnsiTheme="majorBidi" w:cstheme="majorBidi"/>
        </w:rPr>
        <w:t>and were able to deter them from stealing the cattle</w:t>
      </w:r>
      <w:r w:rsidR="00BC40A8">
        <w:rPr>
          <w:rFonts w:asciiTheme="majorBidi" w:eastAsiaTheme="minorEastAsia" w:hAnsiTheme="majorBidi" w:cstheme="majorBidi"/>
        </w:rPr>
        <w:t xml:space="preserve"> and the Logir youth</w:t>
      </w:r>
      <w:r w:rsidR="000C49EB">
        <w:rPr>
          <w:rFonts w:asciiTheme="majorBidi" w:eastAsiaTheme="minorEastAsia" w:hAnsiTheme="majorBidi" w:cstheme="majorBidi"/>
        </w:rPr>
        <w:t>s</w:t>
      </w:r>
      <w:r w:rsidR="00BC40A8">
        <w:rPr>
          <w:rFonts w:asciiTheme="majorBidi" w:eastAsiaTheme="minorEastAsia" w:hAnsiTheme="majorBidi" w:cstheme="majorBidi"/>
        </w:rPr>
        <w:t xml:space="preserve"> subsequently ran back to Ramula Boma.</w:t>
      </w:r>
      <w:r w:rsidR="00D81E6F">
        <w:rPr>
          <w:rFonts w:asciiTheme="majorBidi" w:eastAsiaTheme="minorEastAsia" w:hAnsiTheme="majorBidi" w:cstheme="majorBidi"/>
        </w:rPr>
        <w:t xml:space="preserve"> There was no </w:t>
      </w:r>
      <w:r w:rsidR="00FB13AF">
        <w:rPr>
          <w:rFonts w:asciiTheme="majorBidi" w:eastAsiaTheme="minorEastAsia" w:hAnsiTheme="majorBidi" w:cstheme="majorBidi"/>
        </w:rPr>
        <w:t xml:space="preserve">casualty </w:t>
      </w:r>
      <w:r w:rsidR="00D81E6F">
        <w:rPr>
          <w:rFonts w:asciiTheme="majorBidi" w:eastAsiaTheme="minorEastAsia" w:hAnsiTheme="majorBidi" w:cstheme="majorBidi"/>
        </w:rPr>
        <w:t>record</w:t>
      </w:r>
      <w:r w:rsidR="00FB13AF">
        <w:rPr>
          <w:rFonts w:asciiTheme="majorBidi" w:eastAsiaTheme="minorEastAsia" w:hAnsiTheme="majorBidi" w:cstheme="majorBidi"/>
        </w:rPr>
        <w:t>ed</w:t>
      </w:r>
      <w:r w:rsidR="00D81E6F">
        <w:rPr>
          <w:rFonts w:asciiTheme="majorBidi" w:eastAsiaTheme="minorEastAsia" w:hAnsiTheme="majorBidi" w:cstheme="majorBidi"/>
        </w:rPr>
        <w:t xml:space="preserve"> during the clash.</w:t>
      </w:r>
    </w:p>
    <w:p w14:paraId="714660BC" w14:textId="0C5934D1" w:rsidR="004455F1" w:rsidRDefault="003A3E63" w:rsidP="004455F1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</w:t>
      </w:r>
      <w:r w:rsidR="00BC40A8">
        <w:rPr>
          <w:rFonts w:asciiTheme="majorBidi" w:eastAsiaTheme="minorEastAsia" w:hAnsiTheme="majorBidi" w:cstheme="majorBidi"/>
        </w:rPr>
        <w:t>In addition, respondents</w:t>
      </w:r>
      <w:r>
        <w:rPr>
          <w:rFonts w:asciiTheme="majorBidi" w:eastAsiaTheme="minorEastAsia" w:hAnsiTheme="majorBidi" w:cstheme="majorBidi"/>
        </w:rPr>
        <w:t xml:space="preserve"> noted that the shooting and killing of the 25-year-old caused so much tension between Chorokol and Ramu</w:t>
      </w:r>
      <w:r w:rsidR="00FB13AF">
        <w:rPr>
          <w:rFonts w:asciiTheme="majorBidi" w:eastAsiaTheme="minorEastAsia" w:hAnsiTheme="majorBidi" w:cstheme="majorBidi"/>
        </w:rPr>
        <w:t>l</w:t>
      </w:r>
      <w:r>
        <w:rPr>
          <w:rFonts w:asciiTheme="majorBidi" w:eastAsiaTheme="minorEastAsia" w:hAnsiTheme="majorBidi" w:cstheme="majorBidi"/>
        </w:rPr>
        <w:t xml:space="preserve">a </w:t>
      </w:r>
      <w:r w:rsidR="00D81E6F">
        <w:rPr>
          <w:rFonts w:asciiTheme="majorBidi" w:eastAsiaTheme="minorEastAsia" w:hAnsiTheme="majorBidi" w:cstheme="majorBidi"/>
        </w:rPr>
        <w:t>Boma</w:t>
      </w:r>
      <w:r w:rsidR="00FB13AF">
        <w:rPr>
          <w:rFonts w:asciiTheme="majorBidi" w:eastAsiaTheme="minorEastAsia" w:hAnsiTheme="majorBidi" w:cstheme="majorBidi"/>
        </w:rPr>
        <w:t>s</w:t>
      </w:r>
      <w:r w:rsidR="00D81E6F">
        <w:rPr>
          <w:rFonts w:asciiTheme="majorBidi" w:eastAsiaTheme="minorEastAsia" w:hAnsiTheme="majorBidi" w:cstheme="majorBidi"/>
        </w:rPr>
        <w:t>,</w:t>
      </w:r>
      <w:r>
        <w:rPr>
          <w:rFonts w:asciiTheme="majorBidi" w:eastAsiaTheme="minorEastAsia" w:hAnsiTheme="majorBidi" w:cstheme="majorBidi"/>
        </w:rPr>
        <w:t xml:space="preserve"> but the </w:t>
      </w:r>
      <w:r w:rsidR="00BC40A8">
        <w:rPr>
          <w:rFonts w:asciiTheme="majorBidi" w:eastAsiaTheme="minorEastAsia" w:hAnsiTheme="majorBidi" w:cstheme="majorBidi"/>
        </w:rPr>
        <w:t xml:space="preserve">Ikotos </w:t>
      </w:r>
      <w:r>
        <w:rPr>
          <w:rFonts w:asciiTheme="majorBidi" w:eastAsiaTheme="minorEastAsia" w:hAnsiTheme="majorBidi" w:cstheme="majorBidi"/>
        </w:rPr>
        <w:t xml:space="preserve">County </w:t>
      </w:r>
      <w:r w:rsidR="00BC40A8">
        <w:rPr>
          <w:rFonts w:asciiTheme="majorBidi" w:eastAsiaTheme="minorEastAsia" w:hAnsiTheme="majorBidi" w:cstheme="majorBidi"/>
        </w:rPr>
        <w:t>authorities</w:t>
      </w:r>
      <w:r>
        <w:rPr>
          <w:rFonts w:asciiTheme="majorBidi" w:eastAsiaTheme="minorEastAsia" w:hAnsiTheme="majorBidi" w:cstheme="majorBidi"/>
        </w:rPr>
        <w:t xml:space="preserve"> </w:t>
      </w:r>
      <w:r w:rsidR="00FB13AF">
        <w:rPr>
          <w:rFonts w:asciiTheme="majorBidi" w:eastAsiaTheme="minorEastAsia" w:hAnsiTheme="majorBidi" w:cstheme="majorBidi"/>
        </w:rPr>
        <w:t xml:space="preserve">were able to </w:t>
      </w:r>
      <w:r>
        <w:rPr>
          <w:rFonts w:asciiTheme="majorBidi" w:eastAsiaTheme="minorEastAsia" w:hAnsiTheme="majorBidi" w:cstheme="majorBidi"/>
        </w:rPr>
        <w:t>sen</w:t>
      </w:r>
      <w:r w:rsidR="00FB13AF">
        <w:rPr>
          <w:rFonts w:asciiTheme="majorBidi" w:eastAsiaTheme="minorEastAsia" w:hAnsiTheme="majorBidi" w:cstheme="majorBidi"/>
        </w:rPr>
        <w:t>d</w:t>
      </w:r>
      <w:r>
        <w:rPr>
          <w:rFonts w:asciiTheme="majorBidi" w:eastAsiaTheme="minorEastAsia" w:hAnsiTheme="majorBidi" w:cstheme="majorBidi"/>
        </w:rPr>
        <w:t xml:space="preserve"> soldiers </w:t>
      </w:r>
      <w:r w:rsidR="00BC40A8">
        <w:rPr>
          <w:rFonts w:asciiTheme="majorBidi" w:eastAsiaTheme="minorEastAsia" w:hAnsiTheme="majorBidi" w:cstheme="majorBidi"/>
        </w:rPr>
        <w:t>on 4</w:t>
      </w:r>
      <w:r w:rsidR="00BC40A8" w:rsidRPr="00BC40A8">
        <w:rPr>
          <w:rFonts w:asciiTheme="majorBidi" w:eastAsiaTheme="minorEastAsia" w:hAnsiTheme="majorBidi" w:cstheme="majorBidi"/>
          <w:vertAlign w:val="superscript"/>
        </w:rPr>
        <w:t>th</w:t>
      </w:r>
      <w:r w:rsidR="00BC40A8">
        <w:rPr>
          <w:rFonts w:asciiTheme="majorBidi" w:eastAsiaTheme="minorEastAsia" w:hAnsiTheme="majorBidi" w:cstheme="majorBidi"/>
        </w:rPr>
        <w:t xml:space="preserve"> August </w:t>
      </w:r>
      <w:r w:rsidR="00D81E6F">
        <w:rPr>
          <w:rFonts w:asciiTheme="majorBidi" w:eastAsiaTheme="minorEastAsia" w:hAnsiTheme="majorBidi" w:cstheme="majorBidi"/>
        </w:rPr>
        <w:t>2025,</w:t>
      </w:r>
      <w:r w:rsidR="00BC40A8">
        <w:rPr>
          <w:rFonts w:asciiTheme="majorBidi" w:eastAsiaTheme="minorEastAsia" w:hAnsiTheme="majorBidi" w:cstheme="majorBidi"/>
        </w:rPr>
        <w:t xml:space="preserve"> </w:t>
      </w:r>
      <w:r>
        <w:rPr>
          <w:rFonts w:asciiTheme="majorBidi" w:eastAsiaTheme="minorEastAsia" w:hAnsiTheme="majorBidi" w:cstheme="majorBidi"/>
        </w:rPr>
        <w:t xml:space="preserve">and the situation is </w:t>
      </w:r>
      <w:r w:rsidR="00BC40A8">
        <w:rPr>
          <w:rFonts w:asciiTheme="majorBidi" w:eastAsiaTheme="minorEastAsia" w:hAnsiTheme="majorBidi" w:cstheme="majorBidi"/>
        </w:rPr>
        <w:t xml:space="preserve">reportedly calm currently. The incident was reported at the Ikotos Police station where investigation is said to be ongoing, but </w:t>
      </w:r>
      <w:r w:rsidR="00D81E6F">
        <w:rPr>
          <w:rFonts w:asciiTheme="majorBidi" w:eastAsiaTheme="minorEastAsia" w:hAnsiTheme="majorBidi" w:cstheme="majorBidi"/>
        </w:rPr>
        <w:t xml:space="preserve">no </w:t>
      </w:r>
      <w:r w:rsidR="00BC40A8">
        <w:rPr>
          <w:rFonts w:asciiTheme="majorBidi" w:eastAsiaTheme="minorEastAsia" w:hAnsiTheme="majorBidi" w:cstheme="majorBidi"/>
        </w:rPr>
        <w:t>suspect</w:t>
      </w:r>
      <w:r w:rsidR="00FB13AF">
        <w:rPr>
          <w:rFonts w:asciiTheme="majorBidi" w:eastAsiaTheme="minorEastAsia" w:hAnsiTheme="majorBidi" w:cstheme="majorBidi"/>
        </w:rPr>
        <w:t xml:space="preserve"> ha</w:t>
      </w:r>
      <w:r w:rsidR="00BC40A8">
        <w:rPr>
          <w:rFonts w:asciiTheme="majorBidi" w:eastAsiaTheme="minorEastAsia" w:hAnsiTheme="majorBidi" w:cstheme="majorBidi"/>
        </w:rPr>
        <w:t xml:space="preserve">s </w:t>
      </w:r>
      <w:r w:rsidR="00FB13AF">
        <w:rPr>
          <w:rFonts w:asciiTheme="majorBidi" w:eastAsiaTheme="minorEastAsia" w:hAnsiTheme="majorBidi" w:cstheme="majorBidi"/>
        </w:rPr>
        <w:t xml:space="preserve">been </w:t>
      </w:r>
      <w:r w:rsidR="00BC40A8">
        <w:rPr>
          <w:rFonts w:asciiTheme="majorBidi" w:eastAsiaTheme="minorEastAsia" w:hAnsiTheme="majorBidi" w:cstheme="majorBidi"/>
        </w:rPr>
        <w:t>apprehended.</w:t>
      </w:r>
    </w:p>
    <w:p w14:paraId="5E430C88" w14:textId="77777777" w:rsidR="004D126D" w:rsidRPr="00391659" w:rsidRDefault="004D126D" w:rsidP="004D126D">
      <w:pPr>
        <w:spacing w:after="160" w:line="259" w:lineRule="auto"/>
        <w:jc w:val="both"/>
        <w:rPr>
          <w:rFonts w:asciiTheme="majorBidi" w:eastAsiaTheme="minorEastAsia" w:hAnsiTheme="majorBidi" w:cstheme="majorBidi"/>
          <w:i/>
          <w:iCs/>
        </w:rPr>
      </w:pPr>
      <w:r w:rsidRPr="00391659">
        <w:rPr>
          <w:rFonts w:asciiTheme="majorBidi" w:eastAsiaTheme="minorEastAsia" w:hAnsiTheme="majorBidi" w:cstheme="majorBidi"/>
          <w:i/>
          <w:iCs/>
        </w:rPr>
        <w:t>Comment: HRD will continue to follow up on developments and report accordingly.</w:t>
      </w:r>
    </w:p>
    <w:p w14:paraId="6D6152F8" w14:textId="77777777" w:rsidR="004D126D" w:rsidRDefault="004D126D" w:rsidP="00ED339F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</w:p>
    <w:p w14:paraId="36EF942B" w14:textId="25C3F209" w:rsidR="00F64818" w:rsidRPr="004D126D" w:rsidRDefault="00F64818" w:rsidP="004D126D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6DCB32D8" w14:textId="77777777" w:rsidR="007D31DC" w:rsidRPr="007D31DC" w:rsidRDefault="007D31DC" w:rsidP="007D31D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Sexual and Gender-Based Violence (SGBV)</w:t>
      </w:r>
    </w:p>
    <w:p w14:paraId="2013F816" w14:textId="77777777" w:rsidR="00F64818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4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06263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P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0C15B5E0" w:rsidR="00F00795" w:rsidRDefault="00F64818" w:rsidP="00F0079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4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6B222DA" w14:textId="77777777" w:rsidR="004D126D" w:rsidRDefault="004D126D" w:rsidP="004D126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sectPr w:rsidR="004D126D" w:rsidSect="008E5EE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4D03A" w14:textId="77777777" w:rsidR="003560A5" w:rsidRDefault="003560A5" w:rsidP="00182875">
      <w:pPr>
        <w:spacing w:after="0" w:line="240" w:lineRule="auto"/>
      </w:pPr>
      <w:r>
        <w:separator/>
      </w:r>
    </w:p>
  </w:endnote>
  <w:endnote w:type="continuationSeparator" w:id="0">
    <w:p w14:paraId="7319C6A0" w14:textId="77777777" w:rsidR="003560A5" w:rsidRDefault="003560A5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976F5" w14:textId="77777777" w:rsidR="00AA2D91" w:rsidRDefault="00AA2D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2345AF92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AA2D91">
          <w:rPr>
            <w:rFonts w:ascii="Times New Roman" w:hAnsi="Times New Roman" w:cs="Times New Roman"/>
            <w:color w:val="0070C0"/>
            <w:sz w:val="20"/>
            <w:szCs w:val="20"/>
          </w:rPr>
          <w:t>50805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817" w14:textId="77777777" w:rsidR="00AA2D91" w:rsidRDefault="00AA2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7FCDC" w14:textId="77777777" w:rsidR="003560A5" w:rsidRDefault="003560A5" w:rsidP="00182875">
      <w:pPr>
        <w:spacing w:after="0" w:line="240" w:lineRule="auto"/>
      </w:pPr>
      <w:r>
        <w:separator/>
      </w:r>
    </w:p>
  </w:footnote>
  <w:footnote w:type="continuationSeparator" w:id="0">
    <w:p w14:paraId="6895914B" w14:textId="77777777" w:rsidR="003560A5" w:rsidRDefault="003560A5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0992" w14:textId="77777777" w:rsidR="00AA2D91" w:rsidRDefault="00AA2D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F04A" w14:textId="77777777" w:rsidR="00AA2D91" w:rsidRDefault="00AA2D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19"/>
  </w:num>
  <w:num w:numId="9" w16cid:durableId="189804582">
    <w:abstractNumId w:val="18"/>
  </w:num>
  <w:num w:numId="10" w16cid:durableId="566233004">
    <w:abstractNumId w:val="2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13066"/>
    <w:rsid w:val="000228FD"/>
    <w:rsid w:val="00052C53"/>
    <w:rsid w:val="0006263D"/>
    <w:rsid w:val="00070682"/>
    <w:rsid w:val="000851AD"/>
    <w:rsid w:val="000A7C7A"/>
    <w:rsid w:val="000B7A01"/>
    <w:rsid w:val="000C49EB"/>
    <w:rsid w:val="000D4781"/>
    <w:rsid w:val="000D7B47"/>
    <w:rsid w:val="000E5F62"/>
    <w:rsid w:val="000F380C"/>
    <w:rsid w:val="00104665"/>
    <w:rsid w:val="00113EAD"/>
    <w:rsid w:val="00117B76"/>
    <w:rsid w:val="00121735"/>
    <w:rsid w:val="0013260B"/>
    <w:rsid w:val="00133846"/>
    <w:rsid w:val="00141FF6"/>
    <w:rsid w:val="001516C1"/>
    <w:rsid w:val="00164D5A"/>
    <w:rsid w:val="00182875"/>
    <w:rsid w:val="00183500"/>
    <w:rsid w:val="00191959"/>
    <w:rsid w:val="00196209"/>
    <w:rsid w:val="001B0643"/>
    <w:rsid w:val="001D5B48"/>
    <w:rsid w:val="001E096F"/>
    <w:rsid w:val="001F527E"/>
    <w:rsid w:val="001F5D34"/>
    <w:rsid w:val="00211BA1"/>
    <w:rsid w:val="002456B0"/>
    <w:rsid w:val="00255172"/>
    <w:rsid w:val="00260A53"/>
    <w:rsid w:val="0026226F"/>
    <w:rsid w:val="0026636C"/>
    <w:rsid w:val="0026685A"/>
    <w:rsid w:val="002705AC"/>
    <w:rsid w:val="00270BAE"/>
    <w:rsid w:val="002710BC"/>
    <w:rsid w:val="00273398"/>
    <w:rsid w:val="00273E0A"/>
    <w:rsid w:val="00284003"/>
    <w:rsid w:val="002846AC"/>
    <w:rsid w:val="0028772C"/>
    <w:rsid w:val="002B24EB"/>
    <w:rsid w:val="002B31ED"/>
    <w:rsid w:val="002B5F76"/>
    <w:rsid w:val="002C3469"/>
    <w:rsid w:val="002C62ED"/>
    <w:rsid w:val="002D114E"/>
    <w:rsid w:val="002E4CB7"/>
    <w:rsid w:val="002E6DBC"/>
    <w:rsid w:val="002E72EC"/>
    <w:rsid w:val="002E7C57"/>
    <w:rsid w:val="00315EA9"/>
    <w:rsid w:val="003311D2"/>
    <w:rsid w:val="00333678"/>
    <w:rsid w:val="003505EF"/>
    <w:rsid w:val="0035092C"/>
    <w:rsid w:val="003560A5"/>
    <w:rsid w:val="00356A76"/>
    <w:rsid w:val="00364219"/>
    <w:rsid w:val="00377965"/>
    <w:rsid w:val="00383D8E"/>
    <w:rsid w:val="003850EC"/>
    <w:rsid w:val="00391659"/>
    <w:rsid w:val="003A1B70"/>
    <w:rsid w:val="003A3E63"/>
    <w:rsid w:val="003B1A56"/>
    <w:rsid w:val="003C62BF"/>
    <w:rsid w:val="003D041A"/>
    <w:rsid w:val="003D78C4"/>
    <w:rsid w:val="003E31CB"/>
    <w:rsid w:val="00412D75"/>
    <w:rsid w:val="004212C3"/>
    <w:rsid w:val="00441124"/>
    <w:rsid w:val="004455F1"/>
    <w:rsid w:val="00465EC7"/>
    <w:rsid w:val="00466B8D"/>
    <w:rsid w:val="00483AC9"/>
    <w:rsid w:val="00491784"/>
    <w:rsid w:val="004A3308"/>
    <w:rsid w:val="004A4B08"/>
    <w:rsid w:val="004A6CD3"/>
    <w:rsid w:val="004C0490"/>
    <w:rsid w:val="004D0FB7"/>
    <w:rsid w:val="004D126D"/>
    <w:rsid w:val="004E7E2C"/>
    <w:rsid w:val="004F3F34"/>
    <w:rsid w:val="00501283"/>
    <w:rsid w:val="0055109E"/>
    <w:rsid w:val="00556387"/>
    <w:rsid w:val="00565180"/>
    <w:rsid w:val="00577FC2"/>
    <w:rsid w:val="00595DEC"/>
    <w:rsid w:val="005A1DA1"/>
    <w:rsid w:val="005B2291"/>
    <w:rsid w:val="005B5F95"/>
    <w:rsid w:val="005D0786"/>
    <w:rsid w:val="005D105F"/>
    <w:rsid w:val="005D4D55"/>
    <w:rsid w:val="005E210F"/>
    <w:rsid w:val="005E21E3"/>
    <w:rsid w:val="005E54F0"/>
    <w:rsid w:val="006023C9"/>
    <w:rsid w:val="00604CA3"/>
    <w:rsid w:val="00625D8B"/>
    <w:rsid w:val="00660788"/>
    <w:rsid w:val="00681919"/>
    <w:rsid w:val="00683F3E"/>
    <w:rsid w:val="00695CCE"/>
    <w:rsid w:val="006A34DC"/>
    <w:rsid w:val="006B1E4B"/>
    <w:rsid w:val="006C4BF4"/>
    <w:rsid w:val="006D6A0E"/>
    <w:rsid w:val="006E266E"/>
    <w:rsid w:val="007319F7"/>
    <w:rsid w:val="00744EB9"/>
    <w:rsid w:val="007518DB"/>
    <w:rsid w:val="0075340A"/>
    <w:rsid w:val="00776DDB"/>
    <w:rsid w:val="0078073A"/>
    <w:rsid w:val="00791A4D"/>
    <w:rsid w:val="007A0C08"/>
    <w:rsid w:val="007B43CC"/>
    <w:rsid w:val="007B4FF7"/>
    <w:rsid w:val="007D31DC"/>
    <w:rsid w:val="008055C3"/>
    <w:rsid w:val="00810A55"/>
    <w:rsid w:val="00821789"/>
    <w:rsid w:val="00823B26"/>
    <w:rsid w:val="0082530A"/>
    <w:rsid w:val="008309DA"/>
    <w:rsid w:val="00833B85"/>
    <w:rsid w:val="00844DF6"/>
    <w:rsid w:val="00855EA4"/>
    <w:rsid w:val="00864D25"/>
    <w:rsid w:val="00870305"/>
    <w:rsid w:val="00874A46"/>
    <w:rsid w:val="00877477"/>
    <w:rsid w:val="008C0233"/>
    <w:rsid w:val="008C6304"/>
    <w:rsid w:val="008E5EEB"/>
    <w:rsid w:val="008F773D"/>
    <w:rsid w:val="00917E92"/>
    <w:rsid w:val="00924BCF"/>
    <w:rsid w:val="009408BD"/>
    <w:rsid w:val="00941D11"/>
    <w:rsid w:val="009A13D8"/>
    <w:rsid w:val="009A192E"/>
    <w:rsid w:val="009A24E8"/>
    <w:rsid w:val="009A35C9"/>
    <w:rsid w:val="009B1687"/>
    <w:rsid w:val="009C7DE2"/>
    <w:rsid w:val="009D45CE"/>
    <w:rsid w:val="009D613F"/>
    <w:rsid w:val="009E316F"/>
    <w:rsid w:val="009E7F55"/>
    <w:rsid w:val="00A00315"/>
    <w:rsid w:val="00A03168"/>
    <w:rsid w:val="00A05283"/>
    <w:rsid w:val="00A13BF5"/>
    <w:rsid w:val="00A42C59"/>
    <w:rsid w:val="00A7217A"/>
    <w:rsid w:val="00A73F4A"/>
    <w:rsid w:val="00A82C86"/>
    <w:rsid w:val="00AA2D91"/>
    <w:rsid w:val="00AB1FA0"/>
    <w:rsid w:val="00AB463C"/>
    <w:rsid w:val="00AC4753"/>
    <w:rsid w:val="00AD3F72"/>
    <w:rsid w:val="00AE0F0E"/>
    <w:rsid w:val="00AE398C"/>
    <w:rsid w:val="00AE46A2"/>
    <w:rsid w:val="00AF232F"/>
    <w:rsid w:val="00B07B20"/>
    <w:rsid w:val="00B544CF"/>
    <w:rsid w:val="00B72D71"/>
    <w:rsid w:val="00B74A38"/>
    <w:rsid w:val="00B74FD0"/>
    <w:rsid w:val="00B75942"/>
    <w:rsid w:val="00B85ED7"/>
    <w:rsid w:val="00BA1645"/>
    <w:rsid w:val="00BB044D"/>
    <w:rsid w:val="00BB68FC"/>
    <w:rsid w:val="00BC3912"/>
    <w:rsid w:val="00BC40A8"/>
    <w:rsid w:val="00BC49E5"/>
    <w:rsid w:val="00BD0C0F"/>
    <w:rsid w:val="00BF2106"/>
    <w:rsid w:val="00C0332D"/>
    <w:rsid w:val="00C163C0"/>
    <w:rsid w:val="00C17D29"/>
    <w:rsid w:val="00C41B78"/>
    <w:rsid w:val="00C64F4B"/>
    <w:rsid w:val="00C659DC"/>
    <w:rsid w:val="00C67532"/>
    <w:rsid w:val="00C716CE"/>
    <w:rsid w:val="00C72137"/>
    <w:rsid w:val="00C80DF7"/>
    <w:rsid w:val="00C86453"/>
    <w:rsid w:val="00C90B8C"/>
    <w:rsid w:val="00CB2BFC"/>
    <w:rsid w:val="00CB65DE"/>
    <w:rsid w:val="00CC42F4"/>
    <w:rsid w:val="00CC4E15"/>
    <w:rsid w:val="00CD0867"/>
    <w:rsid w:val="00CE1E33"/>
    <w:rsid w:val="00CE29DD"/>
    <w:rsid w:val="00CE69AF"/>
    <w:rsid w:val="00CF3794"/>
    <w:rsid w:val="00D03033"/>
    <w:rsid w:val="00D057B7"/>
    <w:rsid w:val="00D066FF"/>
    <w:rsid w:val="00D33175"/>
    <w:rsid w:val="00D3755C"/>
    <w:rsid w:val="00D5361C"/>
    <w:rsid w:val="00D6343D"/>
    <w:rsid w:val="00D70455"/>
    <w:rsid w:val="00D75870"/>
    <w:rsid w:val="00D81E6F"/>
    <w:rsid w:val="00D95AC4"/>
    <w:rsid w:val="00DC6F11"/>
    <w:rsid w:val="00DE4233"/>
    <w:rsid w:val="00DE57BC"/>
    <w:rsid w:val="00DF2E60"/>
    <w:rsid w:val="00E41772"/>
    <w:rsid w:val="00E42E54"/>
    <w:rsid w:val="00E500D2"/>
    <w:rsid w:val="00E6315A"/>
    <w:rsid w:val="00E700B4"/>
    <w:rsid w:val="00E70DAD"/>
    <w:rsid w:val="00E72297"/>
    <w:rsid w:val="00EB480C"/>
    <w:rsid w:val="00EC320D"/>
    <w:rsid w:val="00EC7FE5"/>
    <w:rsid w:val="00ED339F"/>
    <w:rsid w:val="00ED3458"/>
    <w:rsid w:val="00EF5971"/>
    <w:rsid w:val="00F00795"/>
    <w:rsid w:val="00F07FA1"/>
    <w:rsid w:val="00F147C4"/>
    <w:rsid w:val="00F15720"/>
    <w:rsid w:val="00F2261F"/>
    <w:rsid w:val="00F24A28"/>
    <w:rsid w:val="00F36299"/>
    <w:rsid w:val="00F51B93"/>
    <w:rsid w:val="00F533B4"/>
    <w:rsid w:val="00F64818"/>
    <w:rsid w:val="00F709C4"/>
    <w:rsid w:val="00F90A72"/>
    <w:rsid w:val="00FA7B00"/>
    <w:rsid w:val="00FB13AF"/>
    <w:rsid w:val="00FC03B3"/>
    <w:rsid w:val="00FC73A7"/>
    <w:rsid w:val="00FE5EC5"/>
    <w:rsid w:val="00FE65EB"/>
    <w:rsid w:val="00FF11A5"/>
    <w:rsid w:val="00FF16D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4</cp:revision>
  <dcterms:created xsi:type="dcterms:W3CDTF">2025-08-05T09:51:00Z</dcterms:created>
  <dcterms:modified xsi:type="dcterms:W3CDTF">2025-08-05T12:45:00Z</dcterms:modified>
</cp:coreProperties>
</file>