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779F1DD"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5921603"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002B7922">
        <w:rPr>
          <w:rFonts w:ascii="Times New Roman" w:eastAsia="Times New Roman" w:hAnsi="Times New Roman" w:cs="Times New Roman"/>
          <w:b/>
          <w:position w:val="-4"/>
          <w:sz w:val="24"/>
          <w:szCs w:val="24"/>
        </w:rPr>
        <w:t xml:space="preserve"> </w:t>
      </w:r>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DA5CB6"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DA5CB6" w:rsidRDefault="0041308A" w:rsidP="00C86453">
      <w:pPr>
        <w:spacing w:after="0" w:line="240" w:lineRule="auto"/>
        <w:jc w:val="center"/>
        <w:rPr>
          <w:rFonts w:ascii="Times New Roman" w:eastAsia="Times New Roman" w:hAnsi="Times New Roman" w:cs="Times New Roman"/>
          <w:b/>
          <w:sz w:val="24"/>
          <w:szCs w:val="24"/>
          <w:lang w:val="en-GB"/>
        </w:rPr>
      </w:pPr>
      <w:r w:rsidRPr="00DA5CB6">
        <w:rPr>
          <w:rFonts w:ascii="Times New Roman" w:eastAsia="Times New Roman" w:hAnsi="Times New Roman" w:cs="Times New Roman"/>
          <w:b/>
          <w:sz w:val="24"/>
          <w:szCs w:val="24"/>
          <w:lang w:val="en-GB"/>
        </w:rPr>
        <w:t>Yei</w:t>
      </w:r>
      <w:r w:rsidR="00C86453" w:rsidRPr="00DA5CB6">
        <w:rPr>
          <w:rFonts w:ascii="Times New Roman" w:eastAsia="Times New Roman" w:hAnsi="Times New Roman" w:cs="Times New Roman"/>
          <w:b/>
          <w:sz w:val="24"/>
          <w:szCs w:val="24"/>
          <w:lang w:val="en-GB"/>
        </w:rPr>
        <w:t xml:space="preserve"> Field Office Daily Report</w:t>
      </w:r>
    </w:p>
    <w:p w14:paraId="6EBDF5E5" w14:textId="77777777" w:rsidR="00C86453" w:rsidRPr="00DA5CB6"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42FAAEFD" w:rsidR="00F64818" w:rsidRPr="00DA5CB6" w:rsidRDefault="003C0DB5"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0</w:t>
      </w:r>
      <w:r w:rsidR="004269A6">
        <w:rPr>
          <w:rFonts w:ascii="Times New Roman" w:eastAsia="Times New Roman" w:hAnsi="Times New Roman" w:cs="Times New Roman"/>
          <w:b/>
          <w:sz w:val="24"/>
          <w:szCs w:val="24"/>
          <w:lang w:val="en-GB"/>
        </w:rPr>
        <w:t>5</w:t>
      </w:r>
      <w:r w:rsidR="0041308A" w:rsidRPr="00DA5CB6">
        <w:rPr>
          <w:rFonts w:ascii="Times New Roman" w:eastAsia="Times New Roman" w:hAnsi="Times New Roman" w:cs="Times New Roman"/>
          <w:b/>
          <w:sz w:val="24"/>
          <w:szCs w:val="24"/>
          <w:lang w:val="en-GB"/>
        </w:rPr>
        <w:t>/</w:t>
      </w:r>
      <w:r>
        <w:rPr>
          <w:rFonts w:ascii="Times New Roman" w:eastAsia="Times New Roman" w:hAnsi="Times New Roman" w:cs="Times New Roman"/>
          <w:b/>
          <w:sz w:val="24"/>
          <w:szCs w:val="24"/>
          <w:lang w:val="en-GB"/>
        </w:rPr>
        <w:t>08</w:t>
      </w:r>
      <w:r w:rsidR="0041308A" w:rsidRPr="00DA5CB6">
        <w:rPr>
          <w:rFonts w:ascii="Times New Roman" w:eastAsia="Times New Roman" w:hAnsi="Times New Roman" w:cs="Times New Roman"/>
          <w:b/>
          <w:sz w:val="24"/>
          <w:szCs w:val="24"/>
          <w:lang w:val="en-GB"/>
        </w:rPr>
        <w:t>/202</w:t>
      </w:r>
      <w:r w:rsidR="000E03C5">
        <w:rPr>
          <w:rFonts w:ascii="Times New Roman" w:eastAsia="Times New Roman" w:hAnsi="Times New Roman" w:cs="Times New Roman"/>
          <w:b/>
          <w:sz w:val="24"/>
          <w:szCs w:val="24"/>
          <w:lang w:val="en-GB"/>
        </w:rPr>
        <w:t>5</w:t>
      </w:r>
      <w:r w:rsidR="0041308A" w:rsidRPr="00DA5CB6">
        <w:rPr>
          <w:rFonts w:ascii="Times New Roman" w:eastAsia="Times New Roman" w:hAnsi="Times New Roman" w:cs="Times New Roman"/>
          <w:b/>
          <w:sz w:val="24"/>
          <w:szCs w:val="24"/>
          <w:lang w:val="en-GB"/>
        </w:rPr>
        <w:t xml:space="preserve"> </w:t>
      </w:r>
    </w:p>
    <w:p w14:paraId="743C59FE" w14:textId="4A556E18" w:rsidR="001770F8" w:rsidRDefault="00F64818" w:rsidP="001770F8">
      <w:pPr>
        <w:spacing w:after="0" w:line="240" w:lineRule="auto"/>
        <w:jc w:val="both"/>
        <w:rPr>
          <w:rFonts w:ascii="Times New Roman" w:eastAsia="Palatino Linotype" w:hAnsi="Times New Roman" w:cs="Times New Roman"/>
          <w:b/>
          <w:sz w:val="24"/>
          <w:szCs w:val="24"/>
          <w:lang w:val="en-GB"/>
        </w:rPr>
      </w:pPr>
      <w:r w:rsidRPr="00DA5CB6">
        <w:rPr>
          <w:rFonts w:ascii="Times New Roman" w:eastAsia="Palatino Linotype" w:hAnsi="Times New Roman" w:cs="Times New Roman"/>
          <w:b/>
          <w:sz w:val="24"/>
          <w:szCs w:val="24"/>
          <w:lang w:val="en-GB"/>
        </w:rPr>
        <w:t>Highlights</w:t>
      </w:r>
    </w:p>
    <w:p w14:paraId="4E987E5D" w14:textId="77777777" w:rsidR="00FE786F" w:rsidRPr="008C1ED9" w:rsidRDefault="00FE786F" w:rsidP="001770F8">
      <w:pPr>
        <w:spacing w:after="0" w:line="240" w:lineRule="auto"/>
        <w:jc w:val="both"/>
        <w:rPr>
          <w:rFonts w:ascii="Times New Roman" w:eastAsia="Palatino Linotype" w:hAnsi="Times New Roman" w:cs="Times New Roman"/>
          <w:b/>
          <w:sz w:val="24"/>
          <w:szCs w:val="24"/>
          <w:lang w:val="en-GB"/>
        </w:rPr>
      </w:pPr>
    </w:p>
    <w:p w14:paraId="74FF16E2" w14:textId="76B90FFD" w:rsidR="00B36DE1" w:rsidRPr="00B36DE1" w:rsidRDefault="003C0DB5" w:rsidP="00B36DE1">
      <w:pPr>
        <w:pStyle w:val="ListParagraph"/>
        <w:numPr>
          <w:ilvl w:val="0"/>
          <w:numId w:val="24"/>
        </w:numPr>
        <w:spacing w:after="0" w:line="240" w:lineRule="auto"/>
        <w:ind w:left="180"/>
        <w:jc w:val="both"/>
        <w:rPr>
          <w:rFonts w:ascii="Times New Roman" w:eastAsia="Palatino Linotype" w:hAnsi="Times New Roman" w:cs="Times New Roman"/>
          <w:bCs/>
          <w:sz w:val="24"/>
          <w:szCs w:val="24"/>
        </w:rPr>
      </w:pPr>
      <w:r>
        <w:rPr>
          <w:rFonts w:asciiTheme="majorBidi" w:hAnsiTheme="majorBidi" w:cstheme="majorBidi"/>
          <w:sz w:val="24"/>
          <w:szCs w:val="24"/>
          <w:lang w:val="en-GB"/>
        </w:rPr>
        <w:t>Suspected</w:t>
      </w:r>
      <w:r w:rsidR="00FE786F" w:rsidRPr="008C1ED9">
        <w:rPr>
          <w:rFonts w:asciiTheme="majorBidi" w:hAnsiTheme="majorBidi" w:cstheme="majorBidi"/>
          <w:sz w:val="24"/>
          <w:szCs w:val="24"/>
          <w:lang w:val="en-GB"/>
        </w:rPr>
        <w:t xml:space="preserve"> National Salvation</w:t>
      </w:r>
      <w:r>
        <w:rPr>
          <w:rFonts w:asciiTheme="majorBidi" w:hAnsiTheme="majorBidi" w:cstheme="majorBidi"/>
          <w:sz w:val="24"/>
          <w:szCs w:val="24"/>
          <w:lang w:val="en-GB"/>
        </w:rPr>
        <w:t xml:space="preserve"> </w:t>
      </w:r>
      <w:r w:rsidR="00123A7A" w:rsidRPr="008C1ED9">
        <w:rPr>
          <w:rFonts w:asciiTheme="majorBidi" w:hAnsiTheme="majorBidi" w:cstheme="majorBidi"/>
          <w:sz w:val="24"/>
          <w:szCs w:val="24"/>
          <w:lang w:val="en-GB"/>
        </w:rPr>
        <w:t>Front</w:t>
      </w:r>
      <w:r>
        <w:rPr>
          <w:rFonts w:asciiTheme="majorBidi" w:hAnsiTheme="majorBidi" w:cstheme="majorBidi"/>
          <w:sz w:val="24"/>
          <w:szCs w:val="24"/>
          <w:lang w:val="en-GB"/>
        </w:rPr>
        <w:t xml:space="preserve"> elements attacked  the </w:t>
      </w:r>
      <w:r w:rsidRPr="008C1ED9">
        <w:rPr>
          <w:rFonts w:asciiTheme="majorBidi" w:hAnsiTheme="majorBidi" w:cstheme="majorBidi"/>
          <w:sz w:val="24"/>
          <w:szCs w:val="24"/>
          <w:lang w:val="en-GB"/>
        </w:rPr>
        <w:t>South Sudan People's Defence Forces</w:t>
      </w:r>
      <w:r>
        <w:rPr>
          <w:rFonts w:asciiTheme="majorBidi" w:hAnsiTheme="majorBidi" w:cstheme="majorBidi"/>
          <w:sz w:val="24"/>
          <w:szCs w:val="24"/>
          <w:lang w:val="en-GB"/>
        </w:rPr>
        <w:t xml:space="preserve">,  reportedly leading  to </w:t>
      </w:r>
      <w:r w:rsidR="00FE786F" w:rsidRPr="008C1ED9">
        <w:rPr>
          <w:rFonts w:asciiTheme="majorBidi" w:hAnsiTheme="majorBidi" w:cstheme="majorBidi"/>
          <w:sz w:val="24"/>
          <w:szCs w:val="24"/>
          <w:lang w:val="en-GB"/>
        </w:rPr>
        <w:t>displacement of</w:t>
      </w:r>
      <w:r w:rsidR="00B16135">
        <w:rPr>
          <w:rFonts w:asciiTheme="majorBidi" w:hAnsiTheme="majorBidi" w:cstheme="majorBidi"/>
          <w:sz w:val="24"/>
          <w:szCs w:val="24"/>
          <w:lang w:val="en-GB"/>
        </w:rPr>
        <w:t xml:space="preserve"> several </w:t>
      </w:r>
      <w:r w:rsidR="00FE786F" w:rsidRPr="008C1ED9">
        <w:rPr>
          <w:rFonts w:asciiTheme="majorBidi" w:hAnsiTheme="majorBidi" w:cstheme="majorBidi"/>
          <w:sz w:val="24"/>
          <w:szCs w:val="24"/>
          <w:lang w:val="en-GB"/>
        </w:rPr>
        <w:t xml:space="preserve">civilians </w:t>
      </w:r>
      <w:r w:rsidR="00123A7A" w:rsidRPr="008C1ED9">
        <w:rPr>
          <w:rFonts w:asciiTheme="majorBidi" w:hAnsiTheme="majorBidi" w:cstheme="majorBidi"/>
          <w:sz w:val="24"/>
          <w:szCs w:val="24"/>
          <w:lang w:val="en-GB"/>
        </w:rPr>
        <w:t>in</w:t>
      </w:r>
      <w:r>
        <w:rPr>
          <w:rFonts w:asciiTheme="majorBidi" w:hAnsiTheme="majorBidi" w:cstheme="majorBidi"/>
          <w:sz w:val="24"/>
          <w:szCs w:val="24"/>
          <w:lang w:val="en-GB"/>
        </w:rPr>
        <w:t xml:space="preserve"> Lujulo Payam</w:t>
      </w:r>
      <w:r w:rsidR="00FE786F" w:rsidRPr="008C1ED9">
        <w:rPr>
          <w:rFonts w:asciiTheme="majorBidi" w:hAnsiTheme="majorBidi" w:cstheme="majorBidi"/>
          <w:sz w:val="24"/>
          <w:szCs w:val="24"/>
          <w:lang w:val="en-GB"/>
        </w:rPr>
        <w:t xml:space="preserve">, </w:t>
      </w:r>
      <w:r>
        <w:rPr>
          <w:rFonts w:asciiTheme="majorBidi" w:hAnsiTheme="majorBidi" w:cstheme="majorBidi"/>
          <w:sz w:val="24"/>
          <w:szCs w:val="24"/>
          <w:lang w:val="en-GB"/>
        </w:rPr>
        <w:t>Morobo</w:t>
      </w:r>
      <w:r w:rsidR="00FE786F" w:rsidRPr="008C1ED9">
        <w:rPr>
          <w:rFonts w:asciiTheme="majorBidi" w:hAnsiTheme="majorBidi" w:cstheme="majorBidi"/>
          <w:sz w:val="24"/>
          <w:szCs w:val="24"/>
          <w:lang w:val="en-GB"/>
        </w:rPr>
        <w:t xml:space="preserve"> County.</w:t>
      </w:r>
      <w:r w:rsidR="00B36DE1" w:rsidRPr="00B36DE1">
        <w:rPr>
          <w:rFonts w:asciiTheme="majorBidi" w:hAnsiTheme="majorBidi" w:cstheme="majorBidi"/>
          <w:sz w:val="24"/>
          <w:szCs w:val="24"/>
          <w:lang w:val="en-GB"/>
        </w:rPr>
        <w:t xml:space="preserve"> </w:t>
      </w:r>
    </w:p>
    <w:p w14:paraId="0851BCD4" w14:textId="77777777" w:rsidR="00B36DE1" w:rsidRPr="00B36DE1" w:rsidRDefault="00B36DE1" w:rsidP="00B36DE1">
      <w:pPr>
        <w:pStyle w:val="ListParagraph"/>
        <w:spacing w:after="0" w:line="240" w:lineRule="auto"/>
        <w:ind w:left="180"/>
        <w:jc w:val="both"/>
        <w:rPr>
          <w:rFonts w:ascii="Times New Roman" w:eastAsia="Palatino Linotype" w:hAnsi="Times New Roman" w:cs="Times New Roman"/>
          <w:bCs/>
          <w:sz w:val="24"/>
          <w:szCs w:val="24"/>
        </w:rPr>
      </w:pPr>
    </w:p>
    <w:p w14:paraId="0F04329A" w14:textId="0F4213D2" w:rsidR="00B36DE1" w:rsidRPr="00553EEA" w:rsidRDefault="00B36DE1" w:rsidP="00B36DE1">
      <w:pPr>
        <w:pStyle w:val="ListParagraph"/>
        <w:numPr>
          <w:ilvl w:val="0"/>
          <w:numId w:val="24"/>
        </w:numPr>
        <w:spacing w:after="0" w:line="240" w:lineRule="auto"/>
        <w:ind w:left="180"/>
        <w:jc w:val="both"/>
        <w:rPr>
          <w:rFonts w:ascii="Times New Roman" w:eastAsia="Palatino Linotype" w:hAnsi="Times New Roman" w:cs="Times New Roman"/>
          <w:bCs/>
          <w:sz w:val="24"/>
          <w:szCs w:val="24"/>
        </w:rPr>
      </w:pPr>
      <w:r w:rsidRPr="009C6578">
        <w:rPr>
          <w:rFonts w:asciiTheme="majorBidi" w:hAnsiTheme="majorBidi" w:cstheme="majorBidi"/>
          <w:sz w:val="24"/>
          <w:szCs w:val="24"/>
          <w:lang w:val="en-GB"/>
        </w:rPr>
        <w:t xml:space="preserve">Monitoring visit </w:t>
      </w:r>
      <w:r>
        <w:rPr>
          <w:rFonts w:asciiTheme="majorBidi" w:hAnsiTheme="majorBidi" w:cstheme="majorBidi"/>
          <w:sz w:val="24"/>
          <w:szCs w:val="24"/>
          <w:lang w:val="en-GB"/>
        </w:rPr>
        <w:t xml:space="preserve">to </w:t>
      </w:r>
      <w:bookmarkStart w:id="0" w:name="_Hlk205286969"/>
      <w:r>
        <w:rPr>
          <w:rFonts w:asciiTheme="majorBidi" w:hAnsiTheme="majorBidi" w:cstheme="majorBidi"/>
          <w:sz w:val="24"/>
          <w:szCs w:val="24"/>
          <w:lang w:val="en-GB"/>
        </w:rPr>
        <w:t>Yei Police Headquarter</w:t>
      </w:r>
      <w:bookmarkEnd w:id="0"/>
      <w:r w:rsidRPr="009C6578">
        <w:rPr>
          <w:rFonts w:asciiTheme="majorBidi" w:hAnsiTheme="majorBidi" w:cstheme="majorBidi"/>
          <w:sz w:val="24"/>
          <w:szCs w:val="24"/>
          <w:lang w:val="en-GB"/>
        </w:rPr>
        <w:t>, Yei Town Payam, Yei River County</w:t>
      </w:r>
    </w:p>
    <w:p w14:paraId="613C14B3" w14:textId="77777777" w:rsidR="00FE786F" w:rsidRPr="008C1ED9" w:rsidRDefault="00FE786F" w:rsidP="00123A7A">
      <w:pPr>
        <w:pStyle w:val="ListParagraph"/>
        <w:spacing w:after="0" w:line="240" w:lineRule="auto"/>
        <w:ind w:left="270"/>
        <w:jc w:val="both"/>
        <w:rPr>
          <w:rFonts w:ascii="Times New Roman" w:eastAsia="Palatino Linotype" w:hAnsi="Times New Roman" w:cs="Times New Roman"/>
          <w:b/>
          <w:sz w:val="24"/>
          <w:szCs w:val="24"/>
          <w:lang w:val="en-GB"/>
        </w:rPr>
      </w:pPr>
    </w:p>
    <w:p w14:paraId="343DC71E" w14:textId="3C280854" w:rsidR="00D00EAF" w:rsidRPr="008C1ED9"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8C1ED9">
        <w:rPr>
          <w:rFonts w:ascii="Times New Roman" w:eastAsia="Calibri" w:hAnsi="Times New Roman" w:cs="Times New Roman"/>
          <w:b/>
          <w:bCs/>
          <w:sz w:val="24"/>
          <w:szCs w:val="24"/>
          <w:lang w:val="en-GB"/>
        </w:rPr>
        <w:t xml:space="preserve">Political and </w:t>
      </w:r>
      <w:r w:rsidR="00F533B4" w:rsidRPr="008C1ED9">
        <w:rPr>
          <w:rFonts w:ascii="Times New Roman" w:eastAsia="Calibri" w:hAnsi="Times New Roman" w:cs="Times New Roman"/>
          <w:b/>
          <w:bCs/>
          <w:sz w:val="24"/>
          <w:szCs w:val="24"/>
          <w:lang w:val="en-GB"/>
        </w:rPr>
        <w:t>S</w:t>
      </w:r>
      <w:r w:rsidRPr="008C1ED9">
        <w:rPr>
          <w:rFonts w:ascii="Times New Roman" w:eastAsia="Calibri" w:hAnsi="Times New Roman" w:cs="Times New Roman"/>
          <w:b/>
          <w:bCs/>
          <w:sz w:val="24"/>
          <w:szCs w:val="24"/>
          <w:lang w:val="en-GB"/>
        </w:rPr>
        <w:t xml:space="preserve">ecurity </w:t>
      </w:r>
      <w:r w:rsidR="00F533B4" w:rsidRPr="008C1ED9">
        <w:rPr>
          <w:rFonts w:ascii="Times New Roman" w:eastAsia="Calibri" w:hAnsi="Times New Roman" w:cs="Times New Roman"/>
          <w:b/>
          <w:bCs/>
          <w:sz w:val="24"/>
          <w:szCs w:val="24"/>
          <w:lang w:val="en-GB"/>
        </w:rPr>
        <w:t>U</w:t>
      </w:r>
      <w:r w:rsidRPr="008C1ED9">
        <w:rPr>
          <w:rFonts w:ascii="Times New Roman" w:eastAsia="Calibri" w:hAnsi="Times New Roman" w:cs="Times New Roman"/>
          <w:b/>
          <w:bCs/>
          <w:sz w:val="24"/>
          <w:szCs w:val="24"/>
          <w:lang w:val="en-GB"/>
        </w:rPr>
        <w:t>pdates</w:t>
      </w:r>
    </w:p>
    <w:p w14:paraId="0A59702F" w14:textId="77777777" w:rsidR="00123A7A" w:rsidRPr="008C1ED9" w:rsidRDefault="00123A7A" w:rsidP="00123A7A">
      <w:pPr>
        <w:spacing w:after="0" w:line="240" w:lineRule="auto"/>
        <w:ind w:left="284"/>
        <w:contextualSpacing/>
        <w:jc w:val="both"/>
        <w:rPr>
          <w:rFonts w:ascii="Times New Roman" w:eastAsia="Palatino Linotype" w:hAnsi="Times New Roman" w:cs="Times New Roman"/>
          <w:b/>
          <w:bCs/>
          <w:sz w:val="24"/>
          <w:szCs w:val="24"/>
          <w:lang w:val="en-GB"/>
        </w:rPr>
      </w:pPr>
    </w:p>
    <w:p w14:paraId="6112BE67" w14:textId="77777777" w:rsidR="003C0DB5" w:rsidRPr="008C1ED9" w:rsidRDefault="003C0DB5" w:rsidP="003C0DB5">
      <w:pPr>
        <w:pStyle w:val="ListParagraph"/>
        <w:numPr>
          <w:ilvl w:val="0"/>
          <w:numId w:val="24"/>
        </w:numPr>
        <w:spacing w:after="0" w:line="240" w:lineRule="auto"/>
        <w:ind w:left="270"/>
        <w:jc w:val="both"/>
        <w:rPr>
          <w:rFonts w:ascii="Times New Roman" w:eastAsia="Palatino Linotype" w:hAnsi="Times New Roman" w:cs="Times New Roman"/>
          <w:b/>
          <w:sz w:val="24"/>
          <w:szCs w:val="24"/>
          <w:lang w:val="en-GB"/>
        </w:rPr>
      </w:pPr>
      <w:r w:rsidRPr="003C0DB5">
        <w:rPr>
          <w:rFonts w:asciiTheme="majorBidi" w:hAnsiTheme="majorBidi" w:cstheme="majorBidi"/>
          <w:b/>
          <w:bCs/>
          <w:i/>
          <w:iCs/>
          <w:sz w:val="24"/>
          <w:szCs w:val="24"/>
          <w:lang w:val="en-GB"/>
        </w:rPr>
        <w:t>Suspected National Salvation Front elements attacked  the South Sudan People's Defence Forces,  reportedly leading  to displacement of civilians in Lujulo Payam, Morobo County</w:t>
      </w:r>
      <w:r w:rsidRPr="008C1ED9">
        <w:rPr>
          <w:rFonts w:asciiTheme="majorBidi" w:hAnsiTheme="majorBidi" w:cstheme="majorBidi"/>
          <w:sz w:val="24"/>
          <w:szCs w:val="24"/>
          <w:lang w:val="en-GB"/>
        </w:rPr>
        <w:t>.</w:t>
      </w:r>
    </w:p>
    <w:p w14:paraId="4E18D994" w14:textId="77777777" w:rsidR="003C0DB5" w:rsidRDefault="003C0DB5" w:rsidP="003C0DB5">
      <w:pPr>
        <w:spacing w:after="0"/>
        <w:jc w:val="both"/>
        <w:rPr>
          <w:rFonts w:asciiTheme="majorBidi" w:eastAsia="Aptos" w:hAnsiTheme="majorBidi" w:cstheme="majorBidi"/>
          <w:kern w:val="2"/>
          <w:sz w:val="24"/>
          <w:szCs w:val="24"/>
          <w:lang w:val="en-GB"/>
          <w14:ligatures w14:val="standardContextual"/>
        </w:rPr>
      </w:pPr>
    </w:p>
    <w:p w14:paraId="11BDC426" w14:textId="74CD62C5" w:rsidR="0025253C" w:rsidRPr="008C1ED9" w:rsidRDefault="00B8342F" w:rsidP="00B8342F">
      <w:pPr>
        <w:jc w:val="both"/>
        <w:rPr>
          <w:rFonts w:asciiTheme="majorBidi" w:eastAsia="Aptos" w:hAnsiTheme="majorBidi" w:cstheme="majorBidi"/>
          <w:kern w:val="2"/>
          <w:sz w:val="24"/>
          <w:szCs w:val="24"/>
          <w:lang w:val="en-GB"/>
          <w14:ligatures w14:val="standardContextual"/>
        </w:rPr>
      </w:pPr>
      <w:r w:rsidRPr="008C1ED9">
        <w:rPr>
          <w:rFonts w:asciiTheme="majorBidi" w:eastAsia="Aptos" w:hAnsiTheme="majorBidi" w:cstheme="majorBidi"/>
          <w:kern w:val="2"/>
          <w:sz w:val="24"/>
          <w:szCs w:val="24"/>
          <w:lang w:val="en-GB"/>
          <w14:ligatures w14:val="standardContextual"/>
        </w:rPr>
        <w:t xml:space="preserve">On </w:t>
      </w:r>
      <w:r w:rsidR="00F25B84">
        <w:rPr>
          <w:rFonts w:asciiTheme="majorBidi" w:eastAsia="Aptos" w:hAnsiTheme="majorBidi" w:cstheme="majorBidi"/>
          <w:kern w:val="2"/>
          <w:sz w:val="24"/>
          <w:szCs w:val="24"/>
          <w:lang w:val="en-GB"/>
          <w14:ligatures w14:val="standardContextual"/>
        </w:rPr>
        <w:t>August, 0</w:t>
      </w:r>
      <w:r w:rsidR="008443FD">
        <w:rPr>
          <w:rFonts w:asciiTheme="majorBidi" w:eastAsia="Aptos" w:hAnsiTheme="majorBidi" w:cstheme="majorBidi"/>
          <w:kern w:val="2"/>
          <w:sz w:val="24"/>
          <w:szCs w:val="24"/>
          <w:lang w:val="en-GB"/>
          <w14:ligatures w14:val="standardContextual"/>
        </w:rPr>
        <w:t>5</w:t>
      </w:r>
      <w:r w:rsidR="0025253C" w:rsidRPr="008C1ED9">
        <w:rPr>
          <w:rFonts w:asciiTheme="majorBidi" w:eastAsia="Aptos" w:hAnsiTheme="majorBidi" w:cstheme="majorBidi"/>
          <w:kern w:val="2"/>
          <w:sz w:val="24"/>
          <w:szCs w:val="24"/>
          <w:lang w:val="en-GB"/>
          <w14:ligatures w14:val="standardContextual"/>
        </w:rPr>
        <w:t xml:space="preserve"> 202</w:t>
      </w:r>
      <w:r w:rsidR="00F25B84">
        <w:rPr>
          <w:rFonts w:asciiTheme="majorBidi" w:eastAsia="Aptos" w:hAnsiTheme="majorBidi" w:cstheme="majorBidi"/>
          <w:kern w:val="2"/>
          <w:sz w:val="24"/>
          <w:szCs w:val="24"/>
          <w:lang w:val="en-GB"/>
          <w14:ligatures w14:val="standardContextual"/>
        </w:rPr>
        <w:t>5</w:t>
      </w:r>
      <w:r w:rsidRPr="008C1ED9">
        <w:rPr>
          <w:rFonts w:asciiTheme="majorBidi" w:eastAsia="Aptos" w:hAnsiTheme="majorBidi" w:cstheme="majorBidi"/>
          <w:kern w:val="2"/>
          <w:sz w:val="24"/>
          <w:szCs w:val="24"/>
          <w:lang w:val="en-GB"/>
          <w14:ligatures w14:val="standardContextual"/>
        </w:rPr>
        <w:t xml:space="preserve">, HRD- FYO received information from </w:t>
      </w:r>
      <w:r w:rsidR="00F25B84">
        <w:rPr>
          <w:rFonts w:asciiTheme="majorBidi" w:eastAsia="Aptos" w:hAnsiTheme="majorBidi" w:cstheme="majorBidi"/>
          <w:kern w:val="2"/>
          <w:sz w:val="24"/>
          <w:szCs w:val="24"/>
          <w:lang w:val="en-GB"/>
          <w14:ligatures w14:val="standardContextual"/>
        </w:rPr>
        <w:t>multiple sources including one primary source (</w:t>
      </w:r>
      <w:r w:rsidR="00F25B84" w:rsidRPr="00B16135">
        <w:rPr>
          <w:rFonts w:asciiTheme="majorBidi" w:eastAsia="Aptos" w:hAnsiTheme="majorBidi" w:cstheme="majorBidi"/>
          <w:i/>
          <w:iCs/>
          <w:kern w:val="2"/>
          <w:sz w:val="24"/>
          <w:szCs w:val="24"/>
          <w:lang w:val="en-GB"/>
          <w14:ligatures w14:val="standardContextual"/>
        </w:rPr>
        <w:t>the local chief</w:t>
      </w:r>
      <w:r w:rsidR="00F25B84">
        <w:rPr>
          <w:rFonts w:asciiTheme="majorBidi" w:eastAsia="Aptos" w:hAnsiTheme="majorBidi" w:cstheme="majorBidi"/>
          <w:kern w:val="2"/>
          <w:sz w:val="24"/>
          <w:szCs w:val="24"/>
          <w:lang w:val="en-GB"/>
          <w14:ligatures w14:val="standardContextual"/>
        </w:rPr>
        <w:t xml:space="preserve">) and </w:t>
      </w:r>
      <w:r w:rsidRPr="008C1ED9">
        <w:rPr>
          <w:rFonts w:asciiTheme="majorBidi" w:eastAsia="Aptos" w:hAnsiTheme="majorBidi" w:cstheme="majorBidi"/>
          <w:kern w:val="2"/>
          <w:sz w:val="24"/>
          <w:szCs w:val="24"/>
          <w:lang w:val="en-GB"/>
          <w14:ligatures w14:val="standardContextual"/>
        </w:rPr>
        <w:t xml:space="preserve"> </w:t>
      </w:r>
      <w:r w:rsidR="008C1ED9" w:rsidRPr="008C1ED9">
        <w:rPr>
          <w:rFonts w:asciiTheme="majorBidi" w:eastAsia="Aptos" w:hAnsiTheme="majorBidi" w:cstheme="majorBidi"/>
          <w:kern w:val="2"/>
          <w:sz w:val="24"/>
          <w:szCs w:val="24"/>
          <w:lang w:val="en-GB"/>
          <w14:ligatures w14:val="standardContextual"/>
        </w:rPr>
        <w:t>secondary</w:t>
      </w:r>
      <w:r w:rsidRPr="008C1ED9">
        <w:rPr>
          <w:rFonts w:asciiTheme="majorBidi" w:eastAsia="Aptos" w:hAnsiTheme="majorBidi" w:cstheme="majorBidi"/>
          <w:kern w:val="2"/>
          <w:sz w:val="24"/>
          <w:szCs w:val="24"/>
          <w:lang w:val="en-GB"/>
          <w14:ligatures w14:val="standardContextual"/>
        </w:rPr>
        <w:t xml:space="preserve"> sources, </w:t>
      </w:r>
      <w:r w:rsidR="00F25B84">
        <w:rPr>
          <w:rFonts w:asciiTheme="majorBidi" w:eastAsia="Aptos" w:hAnsiTheme="majorBidi" w:cstheme="majorBidi"/>
          <w:kern w:val="2"/>
          <w:sz w:val="24"/>
          <w:szCs w:val="24"/>
          <w:lang w:val="en-GB"/>
          <w14:ligatures w14:val="standardContextual"/>
        </w:rPr>
        <w:t xml:space="preserve">the community member, and military personnel </w:t>
      </w:r>
      <w:r w:rsidRPr="008C1ED9">
        <w:rPr>
          <w:rFonts w:asciiTheme="majorBidi" w:eastAsia="Aptos" w:hAnsiTheme="majorBidi" w:cstheme="majorBidi"/>
          <w:kern w:val="2"/>
          <w:sz w:val="24"/>
          <w:szCs w:val="24"/>
          <w:lang w:val="en-GB"/>
          <w14:ligatures w14:val="standardContextual"/>
        </w:rPr>
        <w:t xml:space="preserve"> </w:t>
      </w:r>
      <w:r w:rsidRPr="008C1ED9">
        <w:rPr>
          <w:rFonts w:asciiTheme="majorBidi" w:eastAsia="Aptos" w:hAnsiTheme="majorBidi" w:cstheme="majorBidi"/>
          <w:i/>
          <w:iCs/>
          <w:kern w:val="2"/>
          <w:sz w:val="24"/>
          <w:szCs w:val="24"/>
          <w:lang w:val="en-GB"/>
          <w14:ligatures w14:val="standardContextual"/>
        </w:rPr>
        <w:t>(details on file)</w:t>
      </w:r>
      <w:r w:rsidRPr="008C1ED9">
        <w:rPr>
          <w:rFonts w:asciiTheme="majorBidi" w:eastAsia="Aptos" w:hAnsiTheme="majorBidi" w:cstheme="majorBidi"/>
          <w:kern w:val="2"/>
          <w:sz w:val="24"/>
          <w:szCs w:val="24"/>
          <w:lang w:val="en-GB"/>
          <w14:ligatures w14:val="standardContextual"/>
        </w:rPr>
        <w:t xml:space="preserve"> regarding the </w:t>
      </w:r>
      <w:r w:rsidR="005D3BEC" w:rsidRPr="008C1ED9">
        <w:rPr>
          <w:rFonts w:asciiTheme="majorBidi" w:eastAsia="Aptos" w:hAnsiTheme="majorBidi" w:cstheme="majorBidi"/>
          <w:kern w:val="2"/>
          <w:sz w:val="24"/>
          <w:szCs w:val="24"/>
          <w:lang w:val="en-GB"/>
          <w14:ligatures w14:val="standardContextual"/>
        </w:rPr>
        <w:t>fighting reportedly</w:t>
      </w:r>
      <w:r w:rsidRPr="008C1ED9">
        <w:rPr>
          <w:rFonts w:asciiTheme="majorBidi" w:eastAsia="Aptos" w:hAnsiTheme="majorBidi" w:cstheme="majorBidi"/>
          <w:kern w:val="2"/>
          <w:sz w:val="24"/>
          <w:szCs w:val="24"/>
          <w:lang w:val="en-GB"/>
          <w14:ligatures w14:val="standardContextual"/>
        </w:rPr>
        <w:t xml:space="preserve">  </w:t>
      </w:r>
      <w:r w:rsidR="00F25B84">
        <w:rPr>
          <w:rFonts w:asciiTheme="majorBidi" w:eastAsia="Aptos" w:hAnsiTheme="majorBidi" w:cstheme="majorBidi"/>
          <w:kern w:val="2"/>
          <w:sz w:val="24"/>
          <w:szCs w:val="24"/>
          <w:lang w:val="en-GB"/>
          <w14:ligatures w14:val="standardContextual"/>
        </w:rPr>
        <w:t xml:space="preserve">in Lujulo Payam, Morobo </w:t>
      </w:r>
      <w:r w:rsidRPr="008C1ED9">
        <w:rPr>
          <w:rFonts w:asciiTheme="majorBidi" w:eastAsia="Aptos" w:hAnsiTheme="majorBidi" w:cstheme="majorBidi"/>
          <w:kern w:val="2"/>
          <w:sz w:val="24"/>
          <w:szCs w:val="24"/>
          <w:lang w:val="en-GB"/>
          <w14:ligatures w14:val="standardContextual"/>
        </w:rPr>
        <w:t>county</w:t>
      </w:r>
      <w:r w:rsidR="00F25B84">
        <w:rPr>
          <w:rFonts w:asciiTheme="majorBidi" w:eastAsia="Aptos" w:hAnsiTheme="majorBidi" w:cstheme="majorBidi"/>
          <w:kern w:val="2"/>
          <w:sz w:val="24"/>
          <w:szCs w:val="24"/>
          <w:lang w:val="en-GB"/>
          <w14:ligatures w14:val="standardContextual"/>
        </w:rPr>
        <w:t xml:space="preserve">, following a surprise attack </w:t>
      </w:r>
      <w:r w:rsidR="002957B0">
        <w:rPr>
          <w:rFonts w:asciiTheme="majorBidi" w:eastAsia="Aptos" w:hAnsiTheme="majorBidi" w:cstheme="majorBidi"/>
          <w:kern w:val="2"/>
          <w:sz w:val="24"/>
          <w:szCs w:val="24"/>
          <w:lang w:val="en-GB"/>
          <w14:ligatures w14:val="standardContextual"/>
        </w:rPr>
        <w:t xml:space="preserve">on 04 </w:t>
      </w:r>
      <w:r w:rsidR="00D54259">
        <w:rPr>
          <w:rFonts w:asciiTheme="majorBidi" w:eastAsia="Aptos" w:hAnsiTheme="majorBidi" w:cstheme="majorBidi"/>
          <w:kern w:val="2"/>
          <w:sz w:val="24"/>
          <w:szCs w:val="24"/>
          <w:lang w:val="en-GB"/>
          <w14:ligatures w14:val="standardContextual"/>
        </w:rPr>
        <w:t>August,</w:t>
      </w:r>
      <w:r w:rsidR="002957B0">
        <w:rPr>
          <w:rFonts w:asciiTheme="majorBidi" w:eastAsia="Aptos" w:hAnsiTheme="majorBidi" w:cstheme="majorBidi"/>
          <w:kern w:val="2"/>
          <w:sz w:val="24"/>
          <w:szCs w:val="24"/>
          <w:lang w:val="en-GB"/>
          <w14:ligatures w14:val="standardContextual"/>
        </w:rPr>
        <w:t xml:space="preserve"> 2025 </w:t>
      </w:r>
      <w:r w:rsidR="00F25B84">
        <w:rPr>
          <w:rFonts w:asciiTheme="majorBidi" w:eastAsia="Aptos" w:hAnsiTheme="majorBidi" w:cstheme="majorBidi"/>
          <w:kern w:val="2"/>
          <w:sz w:val="24"/>
          <w:szCs w:val="24"/>
          <w:lang w:val="en-GB"/>
          <w14:ligatures w14:val="standardContextual"/>
        </w:rPr>
        <w:t>by National Salvation Front elements</w:t>
      </w:r>
      <w:r w:rsidR="00B16135">
        <w:rPr>
          <w:rFonts w:asciiTheme="majorBidi" w:eastAsia="Aptos" w:hAnsiTheme="majorBidi" w:cstheme="majorBidi"/>
          <w:kern w:val="2"/>
          <w:sz w:val="24"/>
          <w:szCs w:val="24"/>
          <w:lang w:val="en-GB"/>
          <w14:ligatures w14:val="standardContextual"/>
        </w:rPr>
        <w:t xml:space="preserve"> (NAS)</w:t>
      </w:r>
      <w:r w:rsidR="00F25B84">
        <w:rPr>
          <w:rFonts w:asciiTheme="majorBidi" w:eastAsia="Aptos" w:hAnsiTheme="majorBidi" w:cstheme="majorBidi"/>
          <w:kern w:val="2"/>
          <w:sz w:val="24"/>
          <w:szCs w:val="24"/>
          <w:lang w:val="en-GB"/>
          <w14:ligatures w14:val="standardContextual"/>
        </w:rPr>
        <w:t xml:space="preserve"> against </w:t>
      </w:r>
      <w:r w:rsidR="002957B0">
        <w:rPr>
          <w:rFonts w:asciiTheme="majorBidi" w:eastAsia="Aptos" w:hAnsiTheme="majorBidi" w:cstheme="majorBidi"/>
          <w:kern w:val="2"/>
          <w:sz w:val="24"/>
          <w:szCs w:val="24"/>
          <w:lang w:val="en-GB"/>
          <w14:ligatures w14:val="standardContextual"/>
        </w:rPr>
        <w:t>t</w:t>
      </w:r>
      <w:r w:rsidR="00F25B84">
        <w:rPr>
          <w:rFonts w:asciiTheme="majorBidi" w:eastAsia="Aptos" w:hAnsiTheme="majorBidi" w:cstheme="majorBidi"/>
          <w:kern w:val="2"/>
          <w:sz w:val="24"/>
          <w:szCs w:val="24"/>
          <w:lang w:val="en-GB"/>
          <w14:ligatures w14:val="standardContextual"/>
        </w:rPr>
        <w:t>he South Sudan People Defence forces</w:t>
      </w:r>
      <w:r w:rsidR="002957B0">
        <w:rPr>
          <w:rFonts w:asciiTheme="majorBidi" w:eastAsia="Aptos" w:hAnsiTheme="majorBidi" w:cstheme="majorBidi"/>
          <w:kern w:val="2"/>
          <w:sz w:val="24"/>
          <w:szCs w:val="24"/>
          <w:lang w:val="en-GB"/>
          <w14:ligatures w14:val="standardContextual"/>
        </w:rPr>
        <w:t xml:space="preserve"> (SSPDF)</w:t>
      </w:r>
      <w:r w:rsidR="00B16135">
        <w:rPr>
          <w:rFonts w:asciiTheme="majorBidi" w:eastAsia="Aptos" w:hAnsiTheme="majorBidi" w:cstheme="majorBidi"/>
          <w:kern w:val="2"/>
          <w:sz w:val="24"/>
          <w:szCs w:val="24"/>
          <w:lang w:val="en-GB"/>
          <w14:ligatures w14:val="standardContextual"/>
        </w:rPr>
        <w:t xml:space="preserve"> in</w:t>
      </w:r>
      <w:r w:rsidR="00F25B84">
        <w:rPr>
          <w:rFonts w:asciiTheme="majorBidi" w:eastAsia="Aptos" w:hAnsiTheme="majorBidi" w:cstheme="majorBidi"/>
          <w:kern w:val="2"/>
          <w:sz w:val="24"/>
          <w:szCs w:val="24"/>
          <w:lang w:val="en-GB"/>
          <w14:ligatures w14:val="standardContextual"/>
        </w:rPr>
        <w:t xml:space="preserve"> Lojulo Payam, Morobo County.</w:t>
      </w:r>
      <w:r w:rsidRPr="008C1ED9">
        <w:rPr>
          <w:rFonts w:asciiTheme="majorBidi" w:eastAsia="Aptos" w:hAnsiTheme="majorBidi" w:cstheme="majorBidi"/>
          <w:kern w:val="2"/>
          <w:sz w:val="24"/>
          <w:szCs w:val="24"/>
          <w:lang w:val="en-GB"/>
          <w14:ligatures w14:val="standardContextual"/>
        </w:rPr>
        <w:t xml:space="preserve"> </w:t>
      </w:r>
      <w:r w:rsidR="005D3BEC" w:rsidRPr="008C1ED9">
        <w:rPr>
          <w:rFonts w:asciiTheme="majorBidi" w:eastAsia="Aptos" w:hAnsiTheme="majorBidi" w:cstheme="majorBidi"/>
          <w:kern w:val="2"/>
          <w:sz w:val="24"/>
          <w:szCs w:val="24"/>
          <w:lang w:val="en-GB"/>
          <w14:ligatures w14:val="standardContextual"/>
        </w:rPr>
        <w:t xml:space="preserve">The </w:t>
      </w:r>
      <w:r w:rsidRPr="008C1ED9">
        <w:rPr>
          <w:rFonts w:asciiTheme="majorBidi" w:eastAsia="Aptos" w:hAnsiTheme="majorBidi" w:cstheme="majorBidi"/>
          <w:kern w:val="2"/>
          <w:sz w:val="24"/>
          <w:szCs w:val="24"/>
          <w:lang w:val="en-GB"/>
          <w14:ligatures w14:val="standardContextual"/>
        </w:rPr>
        <w:t>sources informed</w:t>
      </w:r>
      <w:r w:rsidR="002957B0">
        <w:rPr>
          <w:rFonts w:asciiTheme="majorBidi" w:eastAsia="Aptos" w:hAnsiTheme="majorBidi" w:cstheme="majorBidi"/>
          <w:kern w:val="2"/>
          <w:sz w:val="24"/>
          <w:szCs w:val="24"/>
          <w:lang w:val="en-GB"/>
          <w14:ligatures w14:val="standardContextual"/>
        </w:rPr>
        <w:t xml:space="preserve"> during the night</w:t>
      </w:r>
      <w:r w:rsidR="00B16135">
        <w:rPr>
          <w:rFonts w:asciiTheme="majorBidi" w:eastAsia="Aptos" w:hAnsiTheme="majorBidi" w:cstheme="majorBidi"/>
          <w:kern w:val="2"/>
          <w:sz w:val="24"/>
          <w:szCs w:val="24"/>
          <w:lang w:val="en-GB"/>
          <w14:ligatures w14:val="standardContextual"/>
        </w:rPr>
        <w:t>, around 11 PM on</w:t>
      </w:r>
      <w:r w:rsidR="002957B0">
        <w:rPr>
          <w:rFonts w:asciiTheme="majorBidi" w:eastAsia="Aptos" w:hAnsiTheme="majorBidi" w:cstheme="majorBidi"/>
          <w:kern w:val="2"/>
          <w:sz w:val="24"/>
          <w:szCs w:val="24"/>
          <w:lang w:val="en-GB"/>
          <w14:ligatures w14:val="standardContextual"/>
        </w:rPr>
        <w:t xml:space="preserve"> 04 </w:t>
      </w:r>
      <w:r w:rsidR="00A1495B">
        <w:rPr>
          <w:rFonts w:asciiTheme="majorBidi" w:eastAsia="Aptos" w:hAnsiTheme="majorBidi" w:cstheme="majorBidi"/>
          <w:kern w:val="2"/>
          <w:sz w:val="24"/>
          <w:szCs w:val="24"/>
          <w:lang w:val="en-GB"/>
          <w14:ligatures w14:val="standardContextual"/>
        </w:rPr>
        <w:t>August</w:t>
      </w:r>
      <w:r w:rsidR="002957B0">
        <w:rPr>
          <w:rFonts w:asciiTheme="majorBidi" w:eastAsia="Aptos" w:hAnsiTheme="majorBidi" w:cstheme="majorBidi"/>
          <w:kern w:val="2"/>
          <w:sz w:val="24"/>
          <w:szCs w:val="24"/>
          <w:lang w:val="en-GB"/>
          <w14:ligatures w14:val="standardContextual"/>
        </w:rPr>
        <w:t xml:space="preserve"> 2025  a group of undetermined  number of suspected NAS elements  came </w:t>
      </w:r>
      <w:r w:rsidR="004439BE">
        <w:rPr>
          <w:rFonts w:asciiTheme="majorBidi" w:eastAsia="Aptos" w:hAnsiTheme="majorBidi" w:cstheme="majorBidi"/>
          <w:kern w:val="2"/>
          <w:sz w:val="24"/>
          <w:szCs w:val="24"/>
          <w:lang w:val="en-GB"/>
          <w14:ligatures w14:val="standardContextual"/>
        </w:rPr>
        <w:t>from</w:t>
      </w:r>
      <w:r w:rsidR="002957B0">
        <w:rPr>
          <w:rFonts w:asciiTheme="majorBidi" w:eastAsia="Aptos" w:hAnsiTheme="majorBidi" w:cstheme="majorBidi"/>
          <w:kern w:val="2"/>
          <w:sz w:val="24"/>
          <w:szCs w:val="24"/>
          <w:lang w:val="en-GB"/>
          <w14:ligatures w14:val="standardContextual"/>
        </w:rPr>
        <w:t xml:space="preserve"> the </w:t>
      </w:r>
      <w:r w:rsidR="004439BE">
        <w:rPr>
          <w:rFonts w:asciiTheme="majorBidi" w:eastAsia="Aptos" w:hAnsiTheme="majorBidi" w:cstheme="majorBidi"/>
          <w:kern w:val="2"/>
          <w:sz w:val="24"/>
          <w:szCs w:val="24"/>
          <w:lang w:val="en-GB"/>
          <w14:ligatures w14:val="standardContextual"/>
        </w:rPr>
        <w:t>border</w:t>
      </w:r>
      <w:r w:rsidR="002957B0">
        <w:rPr>
          <w:rFonts w:asciiTheme="majorBidi" w:eastAsia="Aptos" w:hAnsiTheme="majorBidi" w:cstheme="majorBidi"/>
          <w:kern w:val="2"/>
          <w:sz w:val="24"/>
          <w:szCs w:val="24"/>
          <w:lang w:val="en-GB"/>
          <w14:ligatures w14:val="standardContextual"/>
        </w:rPr>
        <w:t xml:space="preserve"> o</w:t>
      </w:r>
      <w:r w:rsidR="00B16135">
        <w:rPr>
          <w:rFonts w:asciiTheme="majorBidi" w:eastAsia="Aptos" w:hAnsiTheme="majorBidi" w:cstheme="majorBidi"/>
          <w:kern w:val="2"/>
          <w:sz w:val="24"/>
          <w:szCs w:val="24"/>
          <w:lang w:val="en-GB"/>
          <w14:ligatures w14:val="standardContextual"/>
        </w:rPr>
        <w:t>f</w:t>
      </w:r>
      <w:r w:rsidR="002957B0">
        <w:rPr>
          <w:rFonts w:asciiTheme="majorBidi" w:eastAsia="Aptos" w:hAnsiTheme="majorBidi" w:cstheme="majorBidi"/>
          <w:kern w:val="2"/>
          <w:sz w:val="24"/>
          <w:szCs w:val="24"/>
          <w:lang w:val="en-GB"/>
          <w14:ligatures w14:val="standardContextual"/>
        </w:rPr>
        <w:t xml:space="preserve"> Democratic Republic Congo (DRC ) and attacked  the SSPDF barracks at Lujulo </w:t>
      </w:r>
      <w:r w:rsidR="00B16135">
        <w:rPr>
          <w:rFonts w:asciiTheme="majorBidi" w:eastAsia="Aptos" w:hAnsiTheme="majorBidi" w:cstheme="majorBidi"/>
          <w:kern w:val="2"/>
          <w:sz w:val="24"/>
          <w:szCs w:val="24"/>
          <w:lang w:val="en-GB"/>
          <w14:ligatures w14:val="standardContextual"/>
        </w:rPr>
        <w:t>P</w:t>
      </w:r>
      <w:r w:rsidR="002957B0">
        <w:rPr>
          <w:rFonts w:asciiTheme="majorBidi" w:eastAsia="Aptos" w:hAnsiTheme="majorBidi" w:cstheme="majorBidi"/>
          <w:kern w:val="2"/>
          <w:sz w:val="24"/>
          <w:szCs w:val="24"/>
          <w:lang w:val="en-GB"/>
          <w14:ligatures w14:val="standardContextual"/>
        </w:rPr>
        <w:t xml:space="preserve">ayam Headquarters. </w:t>
      </w:r>
      <w:r w:rsidR="00C376E6" w:rsidRPr="008C1ED9">
        <w:rPr>
          <w:rFonts w:asciiTheme="majorBidi" w:hAnsiTheme="majorBidi" w:cstheme="majorBidi"/>
          <w:sz w:val="24"/>
          <w:szCs w:val="24"/>
          <w:lang w:val="en-GB"/>
        </w:rPr>
        <w:t xml:space="preserve">During the </w:t>
      </w:r>
      <w:r w:rsidR="002957B0">
        <w:rPr>
          <w:rFonts w:asciiTheme="majorBidi" w:hAnsiTheme="majorBidi" w:cstheme="majorBidi"/>
          <w:sz w:val="24"/>
          <w:szCs w:val="24"/>
          <w:lang w:val="en-GB"/>
        </w:rPr>
        <w:t xml:space="preserve">attack SSPDF </w:t>
      </w:r>
      <w:r w:rsidR="00E01552">
        <w:rPr>
          <w:rFonts w:asciiTheme="majorBidi" w:hAnsiTheme="majorBidi" w:cstheme="majorBidi"/>
          <w:sz w:val="24"/>
          <w:szCs w:val="24"/>
          <w:lang w:val="en-GB"/>
        </w:rPr>
        <w:t>soldiers</w:t>
      </w:r>
      <w:r w:rsidR="002957B0">
        <w:rPr>
          <w:rFonts w:asciiTheme="majorBidi" w:hAnsiTheme="majorBidi" w:cstheme="majorBidi"/>
          <w:sz w:val="24"/>
          <w:szCs w:val="24"/>
          <w:lang w:val="en-GB"/>
        </w:rPr>
        <w:t xml:space="preserve"> fled the </w:t>
      </w:r>
      <w:r w:rsidR="00B16135">
        <w:rPr>
          <w:rFonts w:asciiTheme="majorBidi" w:hAnsiTheme="majorBidi" w:cstheme="majorBidi"/>
          <w:sz w:val="24"/>
          <w:szCs w:val="24"/>
          <w:lang w:val="en-GB"/>
        </w:rPr>
        <w:t>barracks</w:t>
      </w:r>
      <w:r w:rsidR="002957B0">
        <w:rPr>
          <w:rFonts w:asciiTheme="majorBidi" w:hAnsiTheme="majorBidi" w:cstheme="majorBidi"/>
          <w:sz w:val="24"/>
          <w:szCs w:val="24"/>
          <w:lang w:val="en-GB"/>
        </w:rPr>
        <w:t xml:space="preserve">, leaving the NAS elements to take over the </w:t>
      </w:r>
      <w:r w:rsidR="00B16135">
        <w:rPr>
          <w:rFonts w:asciiTheme="majorBidi" w:hAnsiTheme="majorBidi" w:cstheme="majorBidi"/>
          <w:sz w:val="24"/>
          <w:szCs w:val="24"/>
          <w:lang w:val="en-GB"/>
        </w:rPr>
        <w:t>area</w:t>
      </w:r>
      <w:r w:rsidR="002957B0">
        <w:rPr>
          <w:rFonts w:asciiTheme="majorBidi" w:hAnsiTheme="majorBidi" w:cstheme="majorBidi"/>
          <w:sz w:val="24"/>
          <w:szCs w:val="24"/>
          <w:lang w:val="en-GB"/>
        </w:rPr>
        <w:t>. Reports revealed</w:t>
      </w:r>
      <w:r w:rsidR="00B16135">
        <w:rPr>
          <w:rFonts w:asciiTheme="majorBidi" w:hAnsiTheme="majorBidi" w:cstheme="majorBidi"/>
          <w:sz w:val="24"/>
          <w:szCs w:val="24"/>
          <w:lang w:val="en-GB"/>
        </w:rPr>
        <w:t>,</w:t>
      </w:r>
      <w:r w:rsidR="002957B0">
        <w:rPr>
          <w:rFonts w:asciiTheme="majorBidi" w:hAnsiTheme="majorBidi" w:cstheme="majorBidi"/>
          <w:sz w:val="24"/>
          <w:szCs w:val="24"/>
          <w:lang w:val="en-GB"/>
        </w:rPr>
        <w:t xml:space="preserve"> most  of the civilians </w:t>
      </w:r>
      <w:r w:rsidR="00B16135">
        <w:rPr>
          <w:rFonts w:asciiTheme="majorBidi" w:hAnsiTheme="majorBidi" w:cstheme="majorBidi"/>
          <w:sz w:val="24"/>
          <w:szCs w:val="24"/>
          <w:lang w:val="en-GB"/>
        </w:rPr>
        <w:t xml:space="preserve">in surrounding </w:t>
      </w:r>
      <w:r w:rsidR="000675C0">
        <w:rPr>
          <w:rFonts w:asciiTheme="majorBidi" w:hAnsiTheme="majorBidi" w:cstheme="majorBidi"/>
          <w:sz w:val="24"/>
          <w:szCs w:val="24"/>
          <w:lang w:val="en-GB"/>
        </w:rPr>
        <w:t>villages, after</w:t>
      </w:r>
      <w:r w:rsidR="00B16135">
        <w:rPr>
          <w:rFonts w:asciiTheme="majorBidi" w:hAnsiTheme="majorBidi" w:cstheme="majorBidi"/>
          <w:sz w:val="24"/>
          <w:szCs w:val="24"/>
          <w:lang w:val="en-GB"/>
        </w:rPr>
        <w:t xml:space="preserve"> </w:t>
      </w:r>
      <w:r w:rsidR="002957B0">
        <w:rPr>
          <w:rFonts w:asciiTheme="majorBidi" w:hAnsiTheme="majorBidi" w:cstheme="majorBidi"/>
          <w:sz w:val="24"/>
          <w:szCs w:val="24"/>
          <w:lang w:val="en-GB"/>
        </w:rPr>
        <w:t xml:space="preserve">hearing </w:t>
      </w:r>
      <w:r w:rsidR="00B16135">
        <w:rPr>
          <w:rFonts w:asciiTheme="majorBidi" w:hAnsiTheme="majorBidi" w:cstheme="majorBidi"/>
          <w:sz w:val="24"/>
          <w:szCs w:val="24"/>
          <w:lang w:val="en-GB"/>
        </w:rPr>
        <w:t xml:space="preserve"> heavy </w:t>
      </w:r>
      <w:r w:rsidR="002957B0">
        <w:rPr>
          <w:rFonts w:asciiTheme="majorBidi" w:hAnsiTheme="majorBidi" w:cstheme="majorBidi"/>
          <w:sz w:val="24"/>
          <w:szCs w:val="24"/>
          <w:lang w:val="en-GB"/>
        </w:rPr>
        <w:t>gun fire</w:t>
      </w:r>
      <w:r w:rsidR="00B16135">
        <w:rPr>
          <w:rFonts w:asciiTheme="majorBidi" w:hAnsiTheme="majorBidi" w:cstheme="majorBidi"/>
          <w:sz w:val="24"/>
          <w:szCs w:val="24"/>
          <w:lang w:val="en-GB"/>
        </w:rPr>
        <w:t xml:space="preserve">, </w:t>
      </w:r>
      <w:r w:rsidR="002957B0">
        <w:rPr>
          <w:rFonts w:asciiTheme="majorBidi" w:hAnsiTheme="majorBidi" w:cstheme="majorBidi"/>
          <w:sz w:val="24"/>
          <w:szCs w:val="24"/>
          <w:lang w:val="en-GB"/>
        </w:rPr>
        <w:t>fled  their homes  and were</w:t>
      </w:r>
      <w:r w:rsidR="00785F31">
        <w:rPr>
          <w:rFonts w:asciiTheme="majorBidi" w:hAnsiTheme="majorBidi" w:cstheme="majorBidi"/>
          <w:sz w:val="24"/>
          <w:szCs w:val="24"/>
          <w:lang w:val="en-GB"/>
        </w:rPr>
        <w:t xml:space="preserve"> reportedly </w:t>
      </w:r>
      <w:r w:rsidR="002957B0">
        <w:rPr>
          <w:rFonts w:asciiTheme="majorBidi" w:hAnsiTheme="majorBidi" w:cstheme="majorBidi"/>
          <w:sz w:val="24"/>
          <w:szCs w:val="24"/>
          <w:lang w:val="en-GB"/>
        </w:rPr>
        <w:t xml:space="preserve"> displaced in</w:t>
      </w:r>
      <w:r w:rsidR="00785F31">
        <w:rPr>
          <w:rFonts w:asciiTheme="majorBidi" w:hAnsiTheme="majorBidi" w:cstheme="majorBidi"/>
          <w:sz w:val="24"/>
          <w:szCs w:val="24"/>
          <w:lang w:val="en-GB"/>
        </w:rPr>
        <w:t xml:space="preserve"> an area identified </w:t>
      </w:r>
      <w:r w:rsidR="002957B0">
        <w:rPr>
          <w:rFonts w:asciiTheme="majorBidi" w:hAnsiTheme="majorBidi" w:cstheme="majorBidi"/>
          <w:sz w:val="24"/>
          <w:szCs w:val="24"/>
          <w:lang w:val="en-GB"/>
        </w:rPr>
        <w:t xml:space="preserve">  Isebi, boma in Lujulo </w:t>
      </w:r>
      <w:r w:rsidR="00785F31">
        <w:rPr>
          <w:rFonts w:asciiTheme="majorBidi" w:hAnsiTheme="majorBidi" w:cstheme="majorBidi"/>
          <w:sz w:val="24"/>
          <w:szCs w:val="24"/>
          <w:lang w:val="en-GB"/>
        </w:rPr>
        <w:t>P</w:t>
      </w:r>
      <w:r w:rsidR="002957B0">
        <w:rPr>
          <w:rFonts w:asciiTheme="majorBidi" w:hAnsiTheme="majorBidi" w:cstheme="majorBidi"/>
          <w:sz w:val="24"/>
          <w:szCs w:val="24"/>
          <w:lang w:val="en-GB"/>
        </w:rPr>
        <w:t>ayam, Morobo county</w:t>
      </w:r>
      <w:r w:rsidR="00785F31">
        <w:rPr>
          <w:rFonts w:asciiTheme="majorBidi" w:hAnsiTheme="majorBidi" w:cstheme="majorBidi"/>
          <w:sz w:val="24"/>
          <w:szCs w:val="24"/>
          <w:lang w:val="en-GB"/>
        </w:rPr>
        <w:t xml:space="preserve"> while </w:t>
      </w:r>
      <w:r w:rsidR="002957B0">
        <w:rPr>
          <w:rFonts w:asciiTheme="majorBidi" w:hAnsiTheme="majorBidi" w:cstheme="majorBidi"/>
          <w:sz w:val="24"/>
          <w:szCs w:val="24"/>
          <w:lang w:val="en-GB"/>
        </w:rPr>
        <w:t xml:space="preserve">others </w:t>
      </w:r>
      <w:r w:rsidR="00785F31">
        <w:rPr>
          <w:rFonts w:asciiTheme="majorBidi" w:hAnsiTheme="majorBidi" w:cstheme="majorBidi"/>
          <w:sz w:val="24"/>
          <w:szCs w:val="24"/>
          <w:lang w:val="en-GB"/>
        </w:rPr>
        <w:t xml:space="preserve"> reportedly </w:t>
      </w:r>
      <w:r w:rsidR="002957B0">
        <w:rPr>
          <w:rFonts w:asciiTheme="majorBidi" w:hAnsiTheme="majorBidi" w:cstheme="majorBidi"/>
          <w:sz w:val="24"/>
          <w:szCs w:val="24"/>
          <w:lang w:val="en-GB"/>
        </w:rPr>
        <w:t xml:space="preserve">crossed to DRC  for safety. </w:t>
      </w:r>
    </w:p>
    <w:p w14:paraId="1CE1DF45" w14:textId="59B90E91" w:rsidR="0031040F" w:rsidRPr="008C1ED9" w:rsidRDefault="002957B0" w:rsidP="00EA4345">
      <w:pPr>
        <w:jc w:val="both"/>
        <w:rPr>
          <w:rFonts w:asciiTheme="majorBidi" w:eastAsia="Aptos" w:hAnsiTheme="majorBidi" w:cstheme="majorBidi"/>
          <w:kern w:val="2"/>
          <w:sz w:val="24"/>
          <w:szCs w:val="24"/>
          <w:lang w:val="en-GB"/>
          <w14:ligatures w14:val="standardContextual"/>
        </w:rPr>
      </w:pPr>
      <w:r>
        <w:rPr>
          <w:rFonts w:asciiTheme="majorBidi" w:eastAsia="Aptos" w:hAnsiTheme="majorBidi" w:cstheme="majorBidi"/>
          <w:kern w:val="2"/>
          <w:sz w:val="24"/>
          <w:szCs w:val="24"/>
          <w:lang w:val="en-GB"/>
          <w14:ligatures w14:val="standardContextual"/>
        </w:rPr>
        <w:t xml:space="preserve">Military sources who confirmed the incident added the government  forces reconvened  and sought reinforcement  to fight back NAS elements. It was reported, as result  of reinforcement, fighting has been going in the area to regain  control of the area by SSPDF. </w:t>
      </w:r>
      <w:r w:rsidR="0025253C" w:rsidRPr="008C1ED9">
        <w:rPr>
          <w:rFonts w:asciiTheme="majorBidi" w:eastAsia="Aptos" w:hAnsiTheme="majorBidi" w:cstheme="majorBidi"/>
          <w:kern w:val="2"/>
          <w:sz w:val="24"/>
          <w:szCs w:val="24"/>
          <w:lang w:val="en-GB"/>
          <w14:ligatures w14:val="standardContextual"/>
        </w:rPr>
        <w:t xml:space="preserve">According to the local leader, </w:t>
      </w:r>
      <w:r w:rsidR="00EA4345">
        <w:rPr>
          <w:rFonts w:asciiTheme="majorBidi" w:eastAsia="Aptos" w:hAnsiTheme="majorBidi" w:cstheme="majorBidi"/>
          <w:kern w:val="2"/>
          <w:sz w:val="24"/>
          <w:szCs w:val="24"/>
          <w:lang w:val="en-GB"/>
          <w14:ligatures w14:val="standardContextual"/>
        </w:rPr>
        <w:t xml:space="preserve">authorities  are yet to determine the impact of fighting on civilians  and the number of </w:t>
      </w:r>
      <w:r w:rsidR="005D3BEC" w:rsidRPr="008C1ED9">
        <w:rPr>
          <w:rFonts w:asciiTheme="majorBidi" w:eastAsia="Aptos" w:hAnsiTheme="majorBidi" w:cstheme="majorBidi"/>
          <w:kern w:val="2"/>
          <w:sz w:val="24"/>
          <w:szCs w:val="24"/>
          <w:lang w:val="en-GB"/>
          <w14:ligatures w14:val="standardContextual"/>
        </w:rPr>
        <w:t xml:space="preserve">households </w:t>
      </w:r>
      <w:r w:rsidR="00EA4345">
        <w:rPr>
          <w:rFonts w:asciiTheme="majorBidi" w:eastAsia="Aptos" w:hAnsiTheme="majorBidi" w:cstheme="majorBidi"/>
          <w:kern w:val="2"/>
          <w:sz w:val="24"/>
          <w:szCs w:val="24"/>
          <w:lang w:val="en-GB"/>
          <w14:ligatures w14:val="standardContextual"/>
        </w:rPr>
        <w:t xml:space="preserve"> that could have </w:t>
      </w:r>
      <w:r w:rsidR="006A0BBE">
        <w:rPr>
          <w:rFonts w:asciiTheme="majorBidi" w:eastAsia="Aptos" w:hAnsiTheme="majorBidi" w:cstheme="majorBidi"/>
          <w:kern w:val="2"/>
          <w:sz w:val="24"/>
          <w:szCs w:val="24"/>
          <w:lang w:val="en-GB"/>
          <w14:ligatures w14:val="standardContextual"/>
        </w:rPr>
        <w:t xml:space="preserve"> been </w:t>
      </w:r>
      <w:r w:rsidR="00EA4345">
        <w:rPr>
          <w:rFonts w:asciiTheme="majorBidi" w:eastAsia="Aptos" w:hAnsiTheme="majorBidi" w:cstheme="majorBidi"/>
          <w:kern w:val="2"/>
          <w:sz w:val="24"/>
          <w:szCs w:val="24"/>
          <w:lang w:val="en-GB"/>
          <w14:ligatures w14:val="standardContextual"/>
        </w:rPr>
        <w:t xml:space="preserve">affected with </w:t>
      </w:r>
      <w:r w:rsidR="005D3BEC" w:rsidRPr="008C1ED9">
        <w:rPr>
          <w:rFonts w:asciiTheme="majorBidi" w:eastAsia="Aptos" w:hAnsiTheme="majorBidi" w:cstheme="majorBidi"/>
          <w:kern w:val="2"/>
          <w:sz w:val="24"/>
          <w:szCs w:val="24"/>
          <w:lang w:val="en-GB"/>
          <w14:ligatures w14:val="standardContextual"/>
        </w:rPr>
        <w:t>displace</w:t>
      </w:r>
      <w:r w:rsidR="00EA4345">
        <w:rPr>
          <w:rFonts w:asciiTheme="majorBidi" w:eastAsia="Aptos" w:hAnsiTheme="majorBidi" w:cstheme="majorBidi"/>
          <w:kern w:val="2"/>
          <w:sz w:val="24"/>
          <w:szCs w:val="24"/>
          <w:lang w:val="en-GB"/>
          <w14:ligatures w14:val="standardContextual"/>
        </w:rPr>
        <w:t>ment</w:t>
      </w:r>
      <w:r w:rsidR="00074AD6">
        <w:rPr>
          <w:rFonts w:asciiTheme="majorBidi" w:eastAsia="Aptos" w:hAnsiTheme="majorBidi" w:cstheme="majorBidi"/>
          <w:kern w:val="2"/>
          <w:sz w:val="24"/>
          <w:szCs w:val="24"/>
          <w:lang w:val="en-GB"/>
          <w14:ligatures w14:val="standardContextual"/>
        </w:rPr>
        <w:t>.</w:t>
      </w:r>
      <w:r w:rsidR="00074AD6" w:rsidRPr="008C1ED9">
        <w:rPr>
          <w:rFonts w:asciiTheme="majorBidi" w:eastAsia="Aptos" w:hAnsiTheme="majorBidi" w:cstheme="majorBidi"/>
          <w:kern w:val="2"/>
          <w:sz w:val="24"/>
          <w:szCs w:val="24"/>
          <w:lang w:val="en-GB"/>
          <w14:ligatures w14:val="standardContextual"/>
        </w:rPr>
        <w:t xml:space="preserve"> </w:t>
      </w:r>
      <w:r w:rsidR="006A0BBE">
        <w:rPr>
          <w:rFonts w:asciiTheme="majorBidi" w:eastAsia="Aptos" w:hAnsiTheme="majorBidi" w:cstheme="majorBidi"/>
          <w:kern w:val="2"/>
          <w:sz w:val="24"/>
          <w:szCs w:val="24"/>
          <w:lang w:val="en-GB"/>
          <w14:ligatures w14:val="standardContextual"/>
        </w:rPr>
        <w:t>No civilian causalities we</w:t>
      </w:r>
      <w:r w:rsidR="00A94C04">
        <w:rPr>
          <w:rFonts w:asciiTheme="majorBidi" w:eastAsia="Aptos" w:hAnsiTheme="majorBidi" w:cstheme="majorBidi"/>
          <w:kern w:val="2"/>
          <w:sz w:val="24"/>
          <w:szCs w:val="24"/>
          <w:lang w:val="en-GB"/>
          <w14:ligatures w14:val="standardContextual"/>
        </w:rPr>
        <w:t>r</w:t>
      </w:r>
      <w:r w:rsidR="006A0BBE">
        <w:rPr>
          <w:rFonts w:asciiTheme="majorBidi" w:eastAsia="Aptos" w:hAnsiTheme="majorBidi" w:cstheme="majorBidi"/>
          <w:kern w:val="2"/>
          <w:sz w:val="24"/>
          <w:szCs w:val="24"/>
          <w:lang w:val="en-GB"/>
          <w14:ligatures w14:val="standardContextual"/>
        </w:rPr>
        <w:t>e reported.</w:t>
      </w:r>
    </w:p>
    <w:p w14:paraId="44A19F91" w14:textId="2465D254" w:rsidR="00C40176" w:rsidRPr="008C1ED9" w:rsidRDefault="0031040F" w:rsidP="004439BE">
      <w:pPr>
        <w:spacing w:after="0"/>
        <w:contextualSpacing/>
        <w:jc w:val="both"/>
        <w:rPr>
          <w:rFonts w:asciiTheme="majorBidi" w:eastAsia="Aptos" w:hAnsiTheme="majorBidi" w:cstheme="majorBidi"/>
          <w:kern w:val="2"/>
          <w:sz w:val="24"/>
          <w:szCs w:val="24"/>
          <w:lang w:val="en-GB"/>
          <w14:ligatures w14:val="standardContextual"/>
        </w:rPr>
      </w:pPr>
      <w:r w:rsidRPr="008C1ED9">
        <w:rPr>
          <w:rFonts w:asciiTheme="majorBidi" w:eastAsia="Aptos" w:hAnsiTheme="majorBidi" w:cstheme="majorBidi"/>
          <w:b/>
          <w:bCs/>
          <w:i/>
          <w:iCs/>
          <w:kern w:val="2"/>
          <w:sz w:val="24"/>
          <w:szCs w:val="24"/>
          <w:lang w:val="en-GB"/>
          <w14:ligatures w14:val="standardContextual"/>
        </w:rPr>
        <w:t>Comments:</w:t>
      </w:r>
      <w:r w:rsidRPr="008C1ED9">
        <w:rPr>
          <w:rFonts w:asciiTheme="majorBidi" w:eastAsia="Aptos" w:hAnsiTheme="majorBidi" w:cstheme="majorBidi"/>
          <w:kern w:val="2"/>
          <w:sz w:val="24"/>
          <w:szCs w:val="24"/>
          <w:lang w:val="en-GB"/>
          <w14:ligatures w14:val="standardContextual"/>
        </w:rPr>
        <w:t xml:space="preserve"> </w:t>
      </w:r>
      <w:r w:rsidR="008C59C4" w:rsidRPr="008C59C4">
        <w:rPr>
          <w:rFonts w:asciiTheme="majorBidi" w:eastAsia="Aptos" w:hAnsiTheme="majorBidi" w:cstheme="majorBidi"/>
          <w:i/>
          <w:iCs/>
          <w:kern w:val="2"/>
          <w:sz w:val="24"/>
          <w:szCs w:val="24"/>
          <w:lang w:val="en-GB"/>
          <w14:ligatures w14:val="standardContextual"/>
        </w:rPr>
        <w:t>Recently</w:t>
      </w:r>
      <w:r w:rsidR="007245BF">
        <w:rPr>
          <w:rFonts w:asciiTheme="majorBidi" w:eastAsia="Aptos" w:hAnsiTheme="majorBidi" w:cstheme="majorBidi"/>
          <w:i/>
          <w:iCs/>
          <w:kern w:val="2"/>
          <w:sz w:val="24"/>
          <w:szCs w:val="24"/>
          <w:lang w:val="en-GB"/>
          <w14:ligatures w14:val="standardContextual"/>
        </w:rPr>
        <w:t>,</w:t>
      </w:r>
      <w:r w:rsidR="004439BE">
        <w:rPr>
          <w:rFonts w:asciiTheme="majorBidi" w:eastAsia="Aptos" w:hAnsiTheme="majorBidi" w:cstheme="majorBidi"/>
          <w:i/>
          <w:iCs/>
          <w:kern w:val="2"/>
          <w:sz w:val="24"/>
          <w:szCs w:val="24"/>
          <w:lang w:val="en-GB"/>
          <w14:ligatures w14:val="standardContextual"/>
        </w:rPr>
        <w:t xml:space="preserve"> unlike the South Sudan People’s Liberation Army in </w:t>
      </w:r>
      <w:r w:rsidR="007245BF">
        <w:rPr>
          <w:rFonts w:asciiTheme="majorBidi" w:eastAsia="Aptos" w:hAnsiTheme="majorBidi" w:cstheme="majorBidi"/>
          <w:i/>
          <w:iCs/>
          <w:kern w:val="2"/>
          <w:sz w:val="24"/>
          <w:szCs w:val="24"/>
          <w:lang w:val="en-GB"/>
          <w14:ligatures w14:val="standardContextual"/>
        </w:rPr>
        <w:t>Opposition</w:t>
      </w:r>
      <w:r w:rsidR="004439BE">
        <w:rPr>
          <w:rFonts w:asciiTheme="majorBidi" w:eastAsia="Aptos" w:hAnsiTheme="majorBidi" w:cstheme="majorBidi"/>
          <w:i/>
          <w:iCs/>
          <w:kern w:val="2"/>
          <w:sz w:val="24"/>
          <w:szCs w:val="24"/>
          <w:lang w:val="en-GB"/>
          <w14:ligatures w14:val="standardContextual"/>
        </w:rPr>
        <w:t xml:space="preserve"> (</w:t>
      </w:r>
      <w:r w:rsidR="004439BE">
        <w:rPr>
          <w:rFonts w:asciiTheme="majorBidi" w:hAnsiTheme="majorBidi" w:cstheme="majorBidi"/>
          <w:i/>
          <w:iCs/>
          <w:sz w:val="24"/>
          <w:szCs w:val="24"/>
          <w:lang w:val="en-GB"/>
        </w:rPr>
        <w:t>SPLA -iO)</w:t>
      </w:r>
      <w:r w:rsidR="004439BE">
        <w:rPr>
          <w:rFonts w:asciiTheme="majorBidi" w:eastAsia="Aptos" w:hAnsiTheme="majorBidi" w:cstheme="majorBidi"/>
          <w:i/>
          <w:iCs/>
          <w:kern w:val="2"/>
          <w:sz w:val="24"/>
          <w:szCs w:val="24"/>
          <w:lang w:val="en-GB"/>
          <w14:ligatures w14:val="standardContextual"/>
        </w:rPr>
        <w:t xml:space="preserve">, </w:t>
      </w:r>
      <w:r w:rsidR="008C59C4">
        <w:rPr>
          <w:rFonts w:asciiTheme="majorBidi" w:eastAsia="Aptos" w:hAnsiTheme="majorBidi" w:cstheme="majorBidi"/>
          <w:i/>
          <w:iCs/>
          <w:kern w:val="2"/>
          <w:sz w:val="24"/>
          <w:szCs w:val="24"/>
          <w:lang w:val="en-GB"/>
          <w14:ligatures w14:val="standardContextual"/>
        </w:rPr>
        <w:t>t</w:t>
      </w:r>
      <w:r w:rsidRPr="008C1ED9">
        <w:rPr>
          <w:rFonts w:asciiTheme="majorBidi" w:hAnsiTheme="majorBidi" w:cstheme="majorBidi"/>
          <w:i/>
          <w:iCs/>
          <w:sz w:val="24"/>
          <w:szCs w:val="24"/>
          <w:lang w:val="en-GB"/>
        </w:rPr>
        <w:t>he National Salvation Front</w:t>
      </w:r>
      <w:r w:rsidR="008C59C4">
        <w:rPr>
          <w:rFonts w:asciiTheme="majorBidi" w:hAnsiTheme="majorBidi" w:cstheme="majorBidi"/>
          <w:i/>
          <w:iCs/>
          <w:sz w:val="24"/>
          <w:szCs w:val="24"/>
          <w:lang w:val="en-GB"/>
        </w:rPr>
        <w:t xml:space="preserve"> has not been </w:t>
      </w:r>
      <w:r w:rsidR="007245BF">
        <w:rPr>
          <w:rFonts w:asciiTheme="majorBidi" w:hAnsiTheme="majorBidi" w:cstheme="majorBidi"/>
          <w:i/>
          <w:iCs/>
          <w:sz w:val="24"/>
          <w:szCs w:val="24"/>
          <w:lang w:val="en-GB"/>
        </w:rPr>
        <w:t xml:space="preserve">so </w:t>
      </w:r>
      <w:r w:rsidR="008C59C4">
        <w:rPr>
          <w:rFonts w:asciiTheme="majorBidi" w:hAnsiTheme="majorBidi" w:cstheme="majorBidi"/>
          <w:i/>
          <w:iCs/>
          <w:sz w:val="24"/>
          <w:szCs w:val="24"/>
          <w:lang w:val="en-GB"/>
        </w:rPr>
        <w:t>active in launching attac</w:t>
      </w:r>
      <w:r w:rsidR="004439BE">
        <w:rPr>
          <w:rFonts w:asciiTheme="majorBidi" w:hAnsiTheme="majorBidi" w:cstheme="majorBidi"/>
          <w:i/>
          <w:iCs/>
          <w:sz w:val="24"/>
          <w:szCs w:val="24"/>
          <w:lang w:val="en-GB"/>
        </w:rPr>
        <w:t>ks</w:t>
      </w:r>
      <w:r w:rsidR="008C59C4">
        <w:rPr>
          <w:rFonts w:asciiTheme="majorBidi" w:hAnsiTheme="majorBidi" w:cstheme="majorBidi"/>
          <w:i/>
          <w:iCs/>
          <w:sz w:val="24"/>
          <w:szCs w:val="24"/>
          <w:lang w:val="en-GB"/>
        </w:rPr>
        <w:t xml:space="preserve"> against SSPDF  in Morobo</w:t>
      </w:r>
      <w:r w:rsidR="007245BF">
        <w:rPr>
          <w:rFonts w:asciiTheme="majorBidi" w:hAnsiTheme="majorBidi" w:cstheme="majorBidi"/>
          <w:i/>
          <w:iCs/>
          <w:sz w:val="24"/>
          <w:szCs w:val="24"/>
          <w:lang w:val="en-GB"/>
        </w:rPr>
        <w:t xml:space="preserve"> county</w:t>
      </w:r>
      <w:r w:rsidR="004439BE">
        <w:rPr>
          <w:rFonts w:asciiTheme="majorBidi" w:hAnsiTheme="majorBidi" w:cstheme="majorBidi"/>
          <w:i/>
          <w:iCs/>
          <w:sz w:val="24"/>
          <w:szCs w:val="24"/>
          <w:lang w:val="en-GB"/>
        </w:rPr>
        <w:t>.</w:t>
      </w:r>
      <w:r w:rsidR="00E95E93" w:rsidRPr="008C1ED9">
        <w:rPr>
          <w:rFonts w:asciiTheme="majorBidi" w:hAnsiTheme="majorBidi" w:cstheme="majorBidi"/>
          <w:i/>
          <w:iCs/>
          <w:sz w:val="24"/>
          <w:szCs w:val="24"/>
          <w:lang w:val="en-GB"/>
        </w:rPr>
        <w:t xml:space="preserve"> </w:t>
      </w:r>
      <w:r w:rsidR="008C59C4">
        <w:rPr>
          <w:rFonts w:asciiTheme="majorBidi" w:hAnsiTheme="majorBidi" w:cstheme="majorBidi"/>
          <w:i/>
          <w:iCs/>
          <w:sz w:val="24"/>
          <w:szCs w:val="24"/>
          <w:lang w:val="en-GB"/>
        </w:rPr>
        <w:t>However, this incident ma</w:t>
      </w:r>
      <w:r w:rsidR="004439BE">
        <w:rPr>
          <w:rFonts w:asciiTheme="majorBidi" w:hAnsiTheme="majorBidi" w:cstheme="majorBidi"/>
          <w:i/>
          <w:iCs/>
          <w:sz w:val="24"/>
          <w:szCs w:val="24"/>
          <w:lang w:val="en-GB"/>
        </w:rPr>
        <w:t>rks</w:t>
      </w:r>
      <w:r w:rsidR="008C59C4">
        <w:rPr>
          <w:rFonts w:asciiTheme="majorBidi" w:hAnsiTheme="majorBidi" w:cstheme="majorBidi"/>
          <w:i/>
          <w:iCs/>
          <w:sz w:val="24"/>
          <w:szCs w:val="24"/>
          <w:lang w:val="en-GB"/>
        </w:rPr>
        <w:t xml:space="preserve"> another shift in conflict</w:t>
      </w:r>
      <w:r w:rsidR="004439BE">
        <w:rPr>
          <w:rFonts w:asciiTheme="majorBidi" w:hAnsiTheme="majorBidi" w:cstheme="majorBidi"/>
          <w:i/>
          <w:iCs/>
          <w:sz w:val="24"/>
          <w:szCs w:val="24"/>
          <w:lang w:val="en-GB"/>
        </w:rPr>
        <w:t xml:space="preserve"> dynamics</w:t>
      </w:r>
      <w:r w:rsidR="008C59C4">
        <w:rPr>
          <w:rFonts w:asciiTheme="majorBidi" w:hAnsiTheme="majorBidi" w:cstheme="majorBidi"/>
          <w:i/>
          <w:iCs/>
          <w:sz w:val="24"/>
          <w:szCs w:val="24"/>
          <w:lang w:val="en-GB"/>
        </w:rPr>
        <w:t xml:space="preserve"> in the area</w:t>
      </w:r>
      <w:r w:rsidR="004439BE">
        <w:rPr>
          <w:rFonts w:asciiTheme="majorBidi" w:hAnsiTheme="majorBidi" w:cstheme="majorBidi"/>
          <w:i/>
          <w:iCs/>
          <w:sz w:val="24"/>
          <w:szCs w:val="24"/>
          <w:lang w:val="en-GB"/>
        </w:rPr>
        <w:t xml:space="preserve"> with NAS elements</w:t>
      </w:r>
      <w:r w:rsidR="007245BF">
        <w:rPr>
          <w:rFonts w:asciiTheme="majorBidi" w:hAnsiTheme="majorBidi" w:cstheme="majorBidi"/>
          <w:i/>
          <w:iCs/>
          <w:sz w:val="24"/>
          <w:szCs w:val="24"/>
          <w:lang w:val="en-GB"/>
        </w:rPr>
        <w:t xml:space="preserve"> conducting an</w:t>
      </w:r>
      <w:r w:rsidR="004439BE">
        <w:rPr>
          <w:rFonts w:asciiTheme="majorBidi" w:hAnsiTheme="majorBidi" w:cstheme="majorBidi"/>
          <w:i/>
          <w:iCs/>
          <w:sz w:val="24"/>
          <w:szCs w:val="24"/>
          <w:lang w:val="en-GB"/>
        </w:rPr>
        <w:t xml:space="preserve"> attack against SSPDF</w:t>
      </w:r>
      <w:r w:rsidR="008C59C4">
        <w:rPr>
          <w:rFonts w:asciiTheme="majorBidi" w:hAnsiTheme="majorBidi" w:cstheme="majorBidi"/>
          <w:i/>
          <w:iCs/>
          <w:sz w:val="24"/>
          <w:szCs w:val="24"/>
          <w:lang w:val="en-GB"/>
        </w:rPr>
        <w:t>. This development raises concerns</w:t>
      </w:r>
      <w:r w:rsidR="004439BE">
        <w:rPr>
          <w:rFonts w:asciiTheme="majorBidi" w:hAnsiTheme="majorBidi" w:cstheme="majorBidi"/>
          <w:i/>
          <w:iCs/>
          <w:sz w:val="24"/>
          <w:szCs w:val="24"/>
          <w:lang w:val="en-GB"/>
        </w:rPr>
        <w:t xml:space="preserve"> and </w:t>
      </w:r>
      <w:r w:rsidR="008C59C4">
        <w:rPr>
          <w:rFonts w:asciiTheme="majorBidi" w:hAnsiTheme="majorBidi" w:cstheme="majorBidi"/>
          <w:i/>
          <w:iCs/>
          <w:sz w:val="24"/>
          <w:szCs w:val="24"/>
          <w:lang w:val="en-GB"/>
        </w:rPr>
        <w:t xml:space="preserve"> may allude </w:t>
      </w:r>
      <w:r w:rsidR="004439BE">
        <w:rPr>
          <w:rFonts w:asciiTheme="majorBidi" w:hAnsiTheme="majorBidi" w:cstheme="majorBidi"/>
          <w:i/>
          <w:iCs/>
          <w:sz w:val="24"/>
          <w:szCs w:val="24"/>
          <w:lang w:val="en-GB"/>
        </w:rPr>
        <w:t xml:space="preserve">to recent allegations </w:t>
      </w:r>
      <w:r w:rsidR="008C59C4">
        <w:rPr>
          <w:rFonts w:asciiTheme="majorBidi" w:hAnsiTheme="majorBidi" w:cstheme="majorBidi"/>
          <w:i/>
          <w:iCs/>
          <w:sz w:val="24"/>
          <w:szCs w:val="24"/>
          <w:lang w:val="en-GB"/>
        </w:rPr>
        <w:t xml:space="preserve"> that SPLA -</w:t>
      </w:r>
      <w:r w:rsidR="004439BE">
        <w:rPr>
          <w:rFonts w:asciiTheme="majorBidi" w:hAnsiTheme="majorBidi" w:cstheme="majorBidi"/>
          <w:i/>
          <w:iCs/>
          <w:sz w:val="24"/>
          <w:szCs w:val="24"/>
          <w:lang w:val="en-GB"/>
        </w:rPr>
        <w:t>iO</w:t>
      </w:r>
      <w:r w:rsidR="008C59C4">
        <w:rPr>
          <w:rFonts w:asciiTheme="majorBidi" w:hAnsiTheme="majorBidi" w:cstheme="majorBidi"/>
          <w:i/>
          <w:iCs/>
          <w:sz w:val="24"/>
          <w:szCs w:val="24"/>
          <w:lang w:val="en-GB"/>
        </w:rPr>
        <w:t xml:space="preserve"> and</w:t>
      </w:r>
      <w:r w:rsidR="007245BF">
        <w:rPr>
          <w:rFonts w:asciiTheme="majorBidi" w:hAnsiTheme="majorBidi" w:cstheme="majorBidi"/>
          <w:i/>
          <w:iCs/>
          <w:sz w:val="24"/>
          <w:szCs w:val="24"/>
          <w:lang w:val="en-GB"/>
        </w:rPr>
        <w:t xml:space="preserve"> NAS </w:t>
      </w:r>
      <w:r w:rsidR="008C59C4">
        <w:rPr>
          <w:rFonts w:asciiTheme="majorBidi" w:hAnsiTheme="majorBidi" w:cstheme="majorBidi"/>
          <w:i/>
          <w:iCs/>
          <w:sz w:val="24"/>
          <w:szCs w:val="24"/>
          <w:lang w:val="en-GB"/>
        </w:rPr>
        <w:t xml:space="preserve"> building alliance </w:t>
      </w:r>
      <w:r w:rsidR="007245BF">
        <w:rPr>
          <w:rFonts w:asciiTheme="majorBidi" w:hAnsiTheme="majorBidi" w:cstheme="majorBidi"/>
          <w:i/>
          <w:iCs/>
          <w:sz w:val="24"/>
          <w:szCs w:val="24"/>
          <w:lang w:val="en-GB"/>
        </w:rPr>
        <w:t xml:space="preserve">at local level </w:t>
      </w:r>
      <w:r w:rsidR="008C59C4">
        <w:rPr>
          <w:rFonts w:asciiTheme="majorBidi" w:hAnsiTheme="majorBidi" w:cstheme="majorBidi"/>
          <w:i/>
          <w:iCs/>
          <w:sz w:val="24"/>
          <w:szCs w:val="24"/>
          <w:lang w:val="en-GB"/>
        </w:rPr>
        <w:t>against government forces.</w:t>
      </w:r>
      <w:r w:rsidRPr="008C1ED9">
        <w:rPr>
          <w:rFonts w:asciiTheme="majorBidi" w:hAnsiTheme="majorBidi" w:cstheme="majorBidi"/>
          <w:b/>
          <w:bCs/>
          <w:i/>
          <w:iCs/>
          <w:sz w:val="24"/>
          <w:szCs w:val="24"/>
          <w:lang w:val="en-GB"/>
        </w:rPr>
        <w:t xml:space="preserve"> </w:t>
      </w:r>
      <w:r w:rsidRPr="008C1ED9">
        <w:rPr>
          <w:rFonts w:asciiTheme="majorBidi" w:hAnsiTheme="majorBidi" w:cstheme="majorBidi"/>
          <w:i/>
          <w:iCs/>
          <w:sz w:val="24"/>
          <w:szCs w:val="24"/>
          <w:lang w:val="en-GB"/>
        </w:rPr>
        <w:t>The</w:t>
      </w:r>
      <w:r w:rsidR="008C59C4">
        <w:rPr>
          <w:rFonts w:asciiTheme="majorBidi" w:eastAsia="Aptos" w:hAnsiTheme="majorBidi" w:cstheme="majorBidi"/>
          <w:i/>
          <w:iCs/>
          <w:kern w:val="2"/>
          <w:sz w:val="24"/>
          <w:szCs w:val="24"/>
          <w:lang w:val="en-GB"/>
          <w14:ligatures w14:val="standardContextual"/>
        </w:rPr>
        <w:t xml:space="preserve"> attacks may </w:t>
      </w:r>
      <w:r w:rsidR="00E95E93" w:rsidRPr="008C1ED9">
        <w:rPr>
          <w:rFonts w:asciiTheme="majorBidi" w:eastAsia="Aptos" w:hAnsiTheme="majorBidi" w:cstheme="majorBidi"/>
          <w:i/>
          <w:iCs/>
          <w:kern w:val="2"/>
          <w:sz w:val="24"/>
          <w:szCs w:val="24"/>
          <w:lang w:val="en-GB"/>
          <w14:ligatures w14:val="standardContextual"/>
        </w:rPr>
        <w:t xml:space="preserve">exacerbate </w:t>
      </w:r>
      <w:r w:rsidR="008C59C4">
        <w:rPr>
          <w:rFonts w:asciiTheme="majorBidi" w:eastAsia="Aptos" w:hAnsiTheme="majorBidi" w:cstheme="majorBidi"/>
          <w:i/>
          <w:iCs/>
          <w:kern w:val="2"/>
          <w:sz w:val="24"/>
          <w:szCs w:val="24"/>
          <w:lang w:val="en-GB"/>
          <w14:ligatures w14:val="standardContextual"/>
        </w:rPr>
        <w:t xml:space="preserve">the </w:t>
      </w:r>
      <w:r w:rsidR="00E95E93" w:rsidRPr="008C1ED9">
        <w:rPr>
          <w:rFonts w:asciiTheme="majorBidi" w:eastAsia="Aptos" w:hAnsiTheme="majorBidi" w:cstheme="majorBidi"/>
          <w:i/>
          <w:iCs/>
          <w:kern w:val="2"/>
          <w:sz w:val="24"/>
          <w:szCs w:val="24"/>
          <w:lang w:val="en-GB"/>
          <w14:ligatures w14:val="standardContextual"/>
        </w:rPr>
        <w:t>conflict to already a fragile region</w:t>
      </w:r>
      <w:r w:rsidR="008C59C4">
        <w:rPr>
          <w:rFonts w:asciiTheme="majorBidi" w:eastAsia="Aptos" w:hAnsiTheme="majorBidi" w:cstheme="majorBidi"/>
          <w:i/>
          <w:iCs/>
          <w:kern w:val="2"/>
          <w:sz w:val="24"/>
          <w:szCs w:val="24"/>
          <w:lang w:val="en-GB"/>
          <w14:ligatures w14:val="standardContextual"/>
        </w:rPr>
        <w:t xml:space="preserve"> and</w:t>
      </w:r>
      <w:r w:rsidR="008C59C4" w:rsidRPr="008C59C4">
        <w:rPr>
          <w:rFonts w:asciiTheme="majorBidi" w:eastAsia="Aptos" w:hAnsiTheme="majorBidi" w:cstheme="majorBidi"/>
          <w:i/>
          <w:iCs/>
          <w:kern w:val="2"/>
          <w:sz w:val="24"/>
          <w:szCs w:val="24"/>
          <w:lang w:val="en-GB"/>
          <w14:ligatures w14:val="standardContextual"/>
        </w:rPr>
        <w:t xml:space="preserve"> </w:t>
      </w:r>
      <w:r w:rsidR="008C59C4" w:rsidRPr="008C1ED9">
        <w:rPr>
          <w:rFonts w:asciiTheme="majorBidi" w:eastAsia="Aptos" w:hAnsiTheme="majorBidi" w:cstheme="majorBidi"/>
          <w:i/>
          <w:iCs/>
          <w:kern w:val="2"/>
          <w:sz w:val="24"/>
          <w:szCs w:val="24"/>
          <w:lang w:val="en-GB"/>
          <w14:ligatures w14:val="standardContextual"/>
        </w:rPr>
        <w:t>create dire need for  humanitarian assistance</w:t>
      </w:r>
      <w:r w:rsidR="007245BF">
        <w:rPr>
          <w:rFonts w:asciiTheme="majorBidi" w:eastAsia="Aptos" w:hAnsiTheme="majorBidi" w:cstheme="majorBidi"/>
          <w:i/>
          <w:iCs/>
          <w:kern w:val="2"/>
          <w:sz w:val="24"/>
          <w:szCs w:val="24"/>
          <w:lang w:val="en-GB"/>
          <w14:ligatures w14:val="standardContextual"/>
        </w:rPr>
        <w:t xml:space="preserve"> and protection </w:t>
      </w:r>
      <w:r w:rsidR="00B05CD4">
        <w:rPr>
          <w:rFonts w:asciiTheme="majorBidi" w:eastAsia="Aptos" w:hAnsiTheme="majorBidi" w:cstheme="majorBidi"/>
          <w:i/>
          <w:iCs/>
          <w:kern w:val="2"/>
          <w:sz w:val="24"/>
          <w:szCs w:val="24"/>
          <w:lang w:val="en-GB"/>
          <w14:ligatures w14:val="standardContextual"/>
        </w:rPr>
        <w:t>challenges</w:t>
      </w:r>
      <w:r w:rsidR="00E95E93" w:rsidRPr="008C1ED9">
        <w:rPr>
          <w:rFonts w:asciiTheme="majorBidi" w:eastAsia="Aptos" w:hAnsiTheme="majorBidi" w:cstheme="majorBidi"/>
          <w:i/>
          <w:iCs/>
          <w:kern w:val="2"/>
          <w:sz w:val="24"/>
          <w:szCs w:val="24"/>
          <w:lang w:val="en-GB"/>
          <w14:ligatures w14:val="standardContextual"/>
        </w:rPr>
        <w:t>.</w:t>
      </w:r>
      <w:r w:rsidR="00C40176" w:rsidRPr="008C1ED9">
        <w:rPr>
          <w:rFonts w:asciiTheme="majorBidi" w:eastAsia="Calibri" w:hAnsiTheme="majorBidi" w:cstheme="majorBidi"/>
          <w:i/>
          <w:iCs/>
          <w:sz w:val="24"/>
          <w:szCs w:val="24"/>
          <w:lang w:val="en-GB"/>
        </w:rPr>
        <w:t xml:space="preserve"> </w:t>
      </w:r>
      <w:r w:rsidR="00C40176" w:rsidRPr="008C1ED9">
        <w:rPr>
          <w:rFonts w:asciiTheme="majorBidi" w:eastAsia="Aptos" w:hAnsiTheme="majorBidi" w:cstheme="majorBidi"/>
          <w:i/>
          <w:iCs/>
          <w:kern w:val="2"/>
          <w:sz w:val="24"/>
          <w:szCs w:val="24"/>
          <w:lang w:val="en-GB"/>
          <w14:ligatures w14:val="standardContextual"/>
        </w:rPr>
        <w:t xml:space="preserve">Further, HRD – FYO has </w:t>
      </w:r>
      <w:r w:rsidR="008C59C4">
        <w:rPr>
          <w:rFonts w:asciiTheme="majorBidi" w:eastAsia="Aptos" w:hAnsiTheme="majorBidi" w:cstheme="majorBidi"/>
          <w:i/>
          <w:iCs/>
          <w:kern w:val="2"/>
          <w:sz w:val="24"/>
          <w:szCs w:val="24"/>
          <w:lang w:val="en-GB"/>
          <w14:ligatures w14:val="standardContextual"/>
        </w:rPr>
        <w:t xml:space="preserve"> observed</w:t>
      </w:r>
      <w:r w:rsidR="007245BF">
        <w:rPr>
          <w:rFonts w:asciiTheme="majorBidi" w:eastAsia="Aptos" w:hAnsiTheme="majorBidi" w:cstheme="majorBidi"/>
          <w:i/>
          <w:iCs/>
          <w:kern w:val="2"/>
          <w:sz w:val="24"/>
          <w:szCs w:val="24"/>
          <w:lang w:val="en-GB"/>
          <w14:ligatures w14:val="standardContextual"/>
        </w:rPr>
        <w:t>,</w:t>
      </w:r>
      <w:r w:rsidR="008C59C4">
        <w:rPr>
          <w:rFonts w:asciiTheme="majorBidi" w:eastAsia="Aptos" w:hAnsiTheme="majorBidi" w:cstheme="majorBidi"/>
          <w:i/>
          <w:iCs/>
          <w:kern w:val="2"/>
          <w:sz w:val="24"/>
          <w:szCs w:val="24"/>
          <w:lang w:val="en-GB"/>
          <w14:ligatures w14:val="standardContextual"/>
        </w:rPr>
        <w:t xml:space="preserve"> th</w:t>
      </w:r>
      <w:r w:rsidR="007245BF">
        <w:rPr>
          <w:rFonts w:asciiTheme="majorBidi" w:eastAsia="Aptos" w:hAnsiTheme="majorBidi" w:cstheme="majorBidi"/>
          <w:i/>
          <w:iCs/>
          <w:kern w:val="2"/>
          <w:sz w:val="24"/>
          <w:szCs w:val="24"/>
          <w:lang w:val="en-GB"/>
          <w14:ligatures w14:val="standardContextual"/>
        </w:rPr>
        <w:t>e</w:t>
      </w:r>
      <w:r w:rsidR="008C59C4">
        <w:rPr>
          <w:rFonts w:asciiTheme="majorBidi" w:eastAsia="Aptos" w:hAnsiTheme="majorBidi" w:cstheme="majorBidi"/>
          <w:i/>
          <w:iCs/>
          <w:kern w:val="2"/>
          <w:sz w:val="24"/>
          <w:szCs w:val="24"/>
          <w:lang w:val="en-GB"/>
          <w14:ligatures w14:val="standardContextual"/>
        </w:rPr>
        <w:t xml:space="preserve"> attack</w:t>
      </w:r>
      <w:r w:rsidR="007245BF">
        <w:rPr>
          <w:rFonts w:asciiTheme="majorBidi" w:eastAsia="Aptos" w:hAnsiTheme="majorBidi" w:cstheme="majorBidi"/>
          <w:i/>
          <w:iCs/>
          <w:kern w:val="2"/>
          <w:sz w:val="24"/>
          <w:szCs w:val="24"/>
          <w:lang w:val="en-GB"/>
          <w14:ligatures w14:val="standardContextual"/>
        </w:rPr>
        <w:t>s</w:t>
      </w:r>
      <w:r w:rsidR="008C59C4">
        <w:rPr>
          <w:rFonts w:asciiTheme="majorBidi" w:eastAsia="Aptos" w:hAnsiTheme="majorBidi" w:cstheme="majorBidi"/>
          <w:i/>
          <w:iCs/>
          <w:kern w:val="2"/>
          <w:sz w:val="24"/>
          <w:szCs w:val="24"/>
          <w:lang w:val="en-GB"/>
          <w14:ligatures w14:val="standardContextual"/>
        </w:rPr>
        <w:t xml:space="preserve"> have </w:t>
      </w:r>
      <w:r w:rsidR="007245BF">
        <w:rPr>
          <w:rFonts w:asciiTheme="majorBidi" w:eastAsia="Aptos" w:hAnsiTheme="majorBidi" w:cstheme="majorBidi"/>
          <w:i/>
          <w:iCs/>
          <w:kern w:val="2"/>
          <w:sz w:val="24"/>
          <w:szCs w:val="24"/>
          <w:lang w:val="en-GB"/>
          <w14:ligatures w14:val="standardContextual"/>
        </w:rPr>
        <w:t xml:space="preserve">proceeded </w:t>
      </w:r>
      <w:r w:rsidR="008C59C4">
        <w:rPr>
          <w:rFonts w:asciiTheme="majorBidi" w:eastAsia="Aptos" w:hAnsiTheme="majorBidi" w:cstheme="majorBidi"/>
          <w:i/>
          <w:iCs/>
          <w:kern w:val="2"/>
          <w:sz w:val="24"/>
          <w:szCs w:val="24"/>
          <w:lang w:val="en-GB"/>
          <w14:ligatures w14:val="standardContextual"/>
        </w:rPr>
        <w:lastRenderedPageBreak/>
        <w:t xml:space="preserve">with attacks and threats to humanitarian workers who have either scaled down or </w:t>
      </w:r>
      <w:r w:rsidR="007245BF">
        <w:rPr>
          <w:rFonts w:asciiTheme="majorBidi" w:eastAsia="Aptos" w:hAnsiTheme="majorBidi" w:cstheme="majorBidi"/>
          <w:i/>
          <w:iCs/>
          <w:kern w:val="2"/>
          <w:sz w:val="24"/>
          <w:szCs w:val="24"/>
          <w:lang w:val="en-GB"/>
          <w14:ligatures w14:val="standardContextual"/>
        </w:rPr>
        <w:t xml:space="preserve">suspended </w:t>
      </w:r>
      <w:r w:rsidR="008C59C4">
        <w:rPr>
          <w:rFonts w:asciiTheme="majorBidi" w:eastAsia="Aptos" w:hAnsiTheme="majorBidi" w:cstheme="majorBidi"/>
          <w:i/>
          <w:iCs/>
          <w:kern w:val="2"/>
          <w:sz w:val="24"/>
          <w:szCs w:val="24"/>
          <w:lang w:val="en-GB"/>
          <w14:ligatures w14:val="standardContextual"/>
        </w:rPr>
        <w:t xml:space="preserve"> humanitarian services in Yei and Morobo. </w:t>
      </w:r>
      <w:r w:rsidR="0043381E">
        <w:rPr>
          <w:rFonts w:asciiTheme="majorBidi" w:eastAsia="Aptos" w:hAnsiTheme="majorBidi" w:cstheme="majorBidi"/>
          <w:i/>
          <w:iCs/>
          <w:kern w:val="2"/>
          <w:sz w:val="24"/>
          <w:szCs w:val="24"/>
          <w:lang w:val="en-GB"/>
          <w14:ligatures w14:val="standardContextual"/>
        </w:rPr>
        <w:t>i</w:t>
      </w:r>
      <w:r w:rsidR="008C59C4">
        <w:rPr>
          <w:rFonts w:asciiTheme="majorBidi" w:eastAsia="Aptos" w:hAnsiTheme="majorBidi" w:cstheme="majorBidi"/>
          <w:i/>
          <w:iCs/>
          <w:kern w:val="2"/>
          <w:sz w:val="24"/>
          <w:szCs w:val="24"/>
          <w:lang w:val="en-GB"/>
          <w14:ligatures w14:val="standardContextual"/>
        </w:rPr>
        <w:t>ncluding</w:t>
      </w:r>
      <w:r w:rsidR="0043381E">
        <w:rPr>
          <w:rFonts w:asciiTheme="majorBidi" w:eastAsia="Aptos" w:hAnsiTheme="majorBidi" w:cstheme="majorBidi"/>
          <w:i/>
          <w:iCs/>
          <w:kern w:val="2"/>
          <w:sz w:val="24"/>
          <w:szCs w:val="24"/>
          <w:lang w:val="en-GB"/>
          <w14:ligatures w14:val="standardContextual"/>
        </w:rPr>
        <w:t xml:space="preserve"> Medicins Sans Frontieres</w:t>
      </w:r>
      <w:r w:rsidR="008C59C4">
        <w:rPr>
          <w:rFonts w:asciiTheme="majorBidi" w:eastAsia="Aptos" w:hAnsiTheme="majorBidi" w:cstheme="majorBidi"/>
          <w:i/>
          <w:iCs/>
          <w:kern w:val="2"/>
          <w:sz w:val="24"/>
          <w:szCs w:val="24"/>
          <w:lang w:val="en-GB"/>
          <w14:ligatures w14:val="standardContextual"/>
        </w:rPr>
        <w:t xml:space="preserve"> </w:t>
      </w:r>
      <w:r w:rsidR="0043381E">
        <w:rPr>
          <w:rFonts w:asciiTheme="majorBidi" w:eastAsia="Aptos" w:hAnsiTheme="majorBidi" w:cstheme="majorBidi"/>
          <w:i/>
          <w:iCs/>
          <w:kern w:val="2"/>
          <w:sz w:val="24"/>
          <w:szCs w:val="24"/>
          <w:lang w:val="en-GB"/>
          <w14:ligatures w14:val="standardContextual"/>
        </w:rPr>
        <w:t>(</w:t>
      </w:r>
      <w:r w:rsidR="008C59C4">
        <w:rPr>
          <w:rFonts w:asciiTheme="majorBidi" w:eastAsia="Aptos" w:hAnsiTheme="majorBidi" w:cstheme="majorBidi"/>
          <w:i/>
          <w:iCs/>
          <w:kern w:val="2"/>
          <w:sz w:val="24"/>
          <w:szCs w:val="24"/>
          <w:lang w:val="en-GB"/>
          <w14:ligatures w14:val="standardContextual"/>
        </w:rPr>
        <w:t>MSF</w:t>
      </w:r>
      <w:r w:rsidR="0043381E">
        <w:rPr>
          <w:rFonts w:asciiTheme="majorBidi" w:eastAsia="Aptos" w:hAnsiTheme="majorBidi" w:cstheme="majorBidi"/>
          <w:i/>
          <w:iCs/>
          <w:kern w:val="2"/>
          <w:sz w:val="24"/>
          <w:szCs w:val="24"/>
          <w:lang w:val="en-GB"/>
          <w14:ligatures w14:val="standardContextual"/>
        </w:rPr>
        <w:t>)</w:t>
      </w:r>
      <w:r w:rsidR="008C59C4">
        <w:rPr>
          <w:rFonts w:asciiTheme="majorBidi" w:eastAsia="Aptos" w:hAnsiTheme="majorBidi" w:cstheme="majorBidi"/>
          <w:i/>
          <w:iCs/>
          <w:kern w:val="2"/>
          <w:sz w:val="24"/>
          <w:szCs w:val="24"/>
          <w:lang w:val="en-GB"/>
          <w14:ligatures w14:val="standardContextual"/>
        </w:rPr>
        <w:t xml:space="preserve"> who have </w:t>
      </w:r>
      <w:r w:rsidR="0043381E">
        <w:rPr>
          <w:rFonts w:asciiTheme="majorBidi" w:eastAsia="Aptos" w:hAnsiTheme="majorBidi" w:cstheme="majorBidi"/>
          <w:i/>
          <w:iCs/>
          <w:kern w:val="2"/>
          <w:sz w:val="24"/>
          <w:szCs w:val="24"/>
          <w:lang w:val="en-GB"/>
          <w14:ligatures w14:val="standardContextual"/>
        </w:rPr>
        <w:t xml:space="preserve">with immediate effect from </w:t>
      </w:r>
      <w:r w:rsidR="004439BE">
        <w:rPr>
          <w:rFonts w:asciiTheme="majorBidi" w:eastAsia="Aptos" w:hAnsiTheme="majorBidi" w:cstheme="majorBidi"/>
          <w:i/>
          <w:iCs/>
          <w:kern w:val="2"/>
          <w:sz w:val="24"/>
          <w:szCs w:val="24"/>
          <w:lang w:val="en-GB"/>
          <w14:ligatures w14:val="standardContextual"/>
        </w:rPr>
        <w:t xml:space="preserve">05 August </w:t>
      </w:r>
      <w:r w:rsidR="0043381E">
        <w:rPr>
          <w:rFonts w:asciiTheme="majorBidi" w:eastAsia="Aptos" w:hAnsiTheme="majorBidi" w:cstheme="majorBidi"/>
          <w:i/>
          <w:iCs/>
          <w:kern w:val="2"/>
          <w:sz w:val="24"/>
          <w:szCs w:val="24"/>
          <w:lang w:val="en-GB"/>
          <w14:ligatures w14:val="standardContextual"/>
        </w:rPr>
        <w:t xml:space="preserve">suspected  for six </w:t>
      </w:r>
      <w:r w:rsidR="00BF53D5">
        <w:rPr>
          <w:rFonts w:asciiTheme="majorBidi" w:eastAsia="Aptos" w:hAnsiTheme="majorBidi" w:cstheme="majorBidi"/>
          <w:i/>
          <w:iCs/>
          <w:kern w:val="2"/>
          <w:sz w:val="24"/>
          <w:szCs w:val="24"/>
          <w:lang w:val="en-GB"/>
          <w14:ligatures w14:val="standardContextual"/>
        </w:rPr>
        <w:t>weeks</w:t>
      </w:r>
      <w:r w:rsidR="0043381E">
        <w:rPr>
          <w:rFonts w:asciiTheme="majorBidi" w:eastAsia="Aptos" w:hAnsiTheme="majorBidi" w:cstheme="majorBidi"/>
          <w:i/>
          <w:iCs/>
          <w:kern w:val="2"/>
          <w:sz w:val="24"/>
          <w:szCs w:val="24"/>
          <w:lang w:val="en-GB"/>
          <w14:ligatures w14:val="standardContextual"/>
        </w:rPr>
        <w:t xml:space="preserve"> at minimum</w:t>
      </w:r>
      <w:r w:rsidR="00BF53D5">
        <w:rPr>
          <w:rFonts w:asciiTheme="majorBidi" w:eastAsia="Aptos" w:hAnsiTheme="majorBidi" w:cstheme="majorBidi"/>
          <w:i/>
          <w:iCs/>
          <w:kern w:val="2"/>
          <w:sz w:val="24"/>
          <w:szCs w:val="24"/>
          <w:lang w:val="en-GB"/>
          <w14:ligatures w14:val="standardContextual"/>
        </w:rPr>
        <w:t>,</w:t>
      </w:r>
      <w:r w:rsidR="0043381E">
        <w:rPr>
          <w:rFonts w:asciiTheme="majorBidi" w:eastAsia="Aptos" w:hAnsiTheme="majorBidi" w:cstheme="majorBidi"/>
          <w:i/>
          <w:iCs/>
          <w:kern w:val="2"/>
          <w:sz w:val="24"/>
          <w:szCs w:val="24"/>
          <w:lang w:val="en-GB"/>
          <w14:ligatures w14:val="standardContextual"/>
        </w:rPr>
        <w:t xml:space="preserve">  all their operations</w:t>
      </w:r>
      <w:r w:rsidR="004439BE">
        <w:rPr>
          <w:rFonts w:asciiTheme="majorBidi" w:eastAsia="Aptos" w:hAnsiTheme="majorBidi" w:cstheme="majorBidi"/>
          <w:i/>
          <w:iCs/>
          <w:kern w:val="2"/>
          <w:sz w:val="24"/>
          <w:szCs w:val="24"/>
          <w:lang w:val="en-GB"/>
          <w14:ligatures w14:val="standardContextual"/>
        </w:rPr>
        <w:t xml:space="preserve"> </w:t>
      </w:r>
      <w:r w:rsidR="007245BF">
        <w:rPr>
          <w:rFonts w:asciiTheme="majorBidi" w:eastAsia="Aptos" w:hAnsiTheme="majorBidi" w:cstheme="majorBidi"/>
          <w:i/>
          <w:iCs/>
          <w:kern w:val="2"/>
          <w:sz w:val="24"/>
          <w:szCs w:val="24"/>
          <w:lang w:val="en-GB"/>
          <w14:ligatures w14:val="standardContextual"/>
        </w:rPr>
        <w:t xml:space="preserve">in </w:t>
      </w:r>
      <w:r w:rsidR="004439BE">
        <w:rPr>
          <w:rFonts w:asciiTheme="majorBidi" w:eastAsia="Aptos" w:hAnsiTheme="majorBidi" w:cstheme="majorBidi"/>
          <w:i/>
          <w:iCs/>
          <w:kern w:val="2"/>
          <w:sz w:val="24"/>
          <w:szCs w:val="24"/>
          <w:lang w:val="en-GB"/>
          <w14:ligatures w14:val="standardContextual"/>
        </w:rPr>
        <w:t>Morobo</w:t>
      </w:r>
      <w:r w:rsidR="0043381E">
        <w:rPr>
          <w:rFonts w:asciiTheme="majorBidi" w:eastAsia="Aptos" w:hAnsiTheme="majorBidi" w:cstheme="majorBidi"/>
          <w:i/>
          <w:iCs/>
          <w:kern w:val="2"/>
          <w:sz w:val="24"/>
          <w:szCs w:val="24"/>
          <w:lang w:val="en-GB"/>
          <w14:ligatures w14:val="standardContextual"/>
        </w:rPr>
        <w:t xml:space="preserve"> and Yei River Counties due to </w:t>
      </w:r>
      <w:r w:rsidR="00BF53D5">
        <w:rPr>
          <w:rFonts w:asciiTheme="majorBidi" w:eastAsia="Aptos" w:hAnsiTheme="majorBidi" w:cstheme="majorBidi"/>
          <w:i/>
          <w:iCs/>
          <w:kern w:val="2"/>
          <w:sz w:val="24"/>
          <w:szCs w:val="24"/>
          <w:lang w:val="en-GB"/>
          <w14:ligatures w14:val="standardContextual"/>
        </w:rPr>
        <w:t xml:space="preserve">attack and </w:t>
      </w:r>
      <w:r w:rsidR="0043381E">
        <w:rPr>
          <w:rFonts w:asciiTheme="majorBidi" w:eastAsia="Aptos" w:hAnsiTheme="majorBidi" w:cstheme="majorBidi"/>
          <w:i/>
          <w:iCs/>
          <w:kern w:val="2"/>
          <w:sz w:val="24"/>
          <w:szCs w:val="24"/>
          <w:lang w:val="en-GB"/>
          <w14:ligatures w14:val="standardContextual"/>
        </w:rPr>
        <w:t xml:space="preserve">abductions of their staff by armed </w:t>
      </w:r>
      <w:r w:rsidR="00530124">
        <w:rPr>
          <w:rFonts w:asciiTheme="majorBidi" w:eastAsia="Aptos" w:hAnsiTheme="majorBidi" w:cstheme="majorBidi"/>
          <w:i/>
          <w:iCs/>
          <w:kern w:val="2"/>
          <w:sz w:val="24"/>
          <w:szCs w:val="24"/>
          <w:lang w:val="en-GB"/>
          <w14:ligatures w14:val="standardContextual"/>
        </w:rPr>
        <w:t>groups</w:t>
      </w:r>
      <w:r w:rsidR="00074AD6">
        <w:rPr>
          <w:rFonts w:asciiTheme="majorBidi" w:eastAsia="Aptos" w:hAnsiTheme="majorBidi" w:cstheme="majorBidi"/>
          <w:i/>
          <w:iCs/>
          <w:kern w:val="2"/>
          <w:sz w:val="24"/>
          <w:szCs w:val="24"/>
          <w:lang w:val="en-GB"/>
          <w14:ligatures w14:val="standardContextual"/>
        </w:rPr>
        <w:t xml:space="preserve">. </w:t>
      </w:r>
    </w:p>
    <w:p w14:paraId="6CAF5454" w14:textId="573C7000" w:rsidR="005D3BEC" w:rsidRPr="00C40176" w:rsidRDefault="006539C3" w:rsidP="00C40176">
      <w:pPr>
        <w:spacing w:after="0"/>
        <w:contextualSpacing/>
        <w:jc w:val="both"/>
        <w:rPr>
          <w:rFonts w:asciiTheme="majorBidi" w:eastAsia="Calibri" w:hAnsiTheme="majorBidi" w:cstheme="majorBidi"/>
          <w:i/>
          <w:iCs/>
          <w:sz w:val="24"/>
          <w:szCs w:val="24"/>
        </w:rPr>
      </w:pPr>
      <w:r>
        <w:rPr>
          <w:rFonts w:asciiTheme="majorBidi" w:eastAsia="Aptos" w:hAnsiTheme="majorBidi" w:cstheme="majorBidi"/>
          <w:kern w:val="2"/>
          <w:sz w:val="24"/>
          <w:szCs w:val="24"/>
          <w14:ligatures w14:val="standardContextual"/>
        </w:rPr>
        <w:t xml:space="preserve"> </w:t>
      </w:r>
    </w:p>
    <w:p w14:paraId="778C8450" w14:textId="6389507B" w:rsidR="00F64818" w:rsidRPr="00DA5CB6"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DA5CB6">
        <w:rPr>
          <w:rFonts w:ascii="Times New Roman" w:eastAsia="Palatino Linotype" w:hAnsi="Times New Roman" w:cs="Times New Roman"/>
          <w:b/>
          <w:sz w:val="24"/>
          <w:szCs w:val="24"/>
          <w:lang w:val="en-GB"/>
        </w:rPr>
        <w:t>Human Rights in the Electoral Process</w:t>
      </w:r>
      <w:r w:rsidR="00F64818" w:rsidRPr="00DA5CB6">
        <w:rPr>
          <w:rFonts w:ascii="Times New Roman" w:eastAsia="Palatino Linotype" w:hAnsi="Times New Roman" w:cs="Times New Roman"/>
          <w:b/>
          <w:sz w:val="24"/>
          <w:szCs w:val="24"/>
          <w:lang w:val="en-GB"/>
        </w:rPr>
        <w:t xml:space="preserve"> </w:t>
      </w:r>
    </w:p>
    <w:p w14:paraId="0868C8E4" w14:textId="3C7AB4E2" w:rsidR="00F64818" w:rsidRPr="00DA5CB6"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DA5CB6">
        <w:rPr>
          <w:rFonts w:ascii="Times New Roman" w:eastAsia="Palatino Linotype" w:hAnsi="Times New Roman" w:cs="Times New Roman"/>
          <w:b/>
          <w:sz w:val="24"/>
          <w:szCs w:val="24"/>
          <w:lang w:val="en-GB"/>
        </w:rPr>
        <w:t>Conflict-</w:t>
      </w:r>
      <w:r w:rsidR="0075340A" w:rsidRPr="00DA5CB6">
        <w:rPr>
          <w:rFonts w:ascii="Times New Roman" w:eastAsia="Palatino Linotype" w:hAnsi="Times New Roman" w:cs="Times New Roman"/>
          <w:b/>
          <w:sz w:val="24"/>
          <w:szCs w:val="24"/>
          <w:lang w:val="en-GB"/>
        </w:rPr>
        <w:t>R</w:t>
      </w:r>
      <w:r w:rsidRPr="00DA5CB6">
        <w:rPr>
          <w:rFonts w:ascii="Times New Roman" w:eastAsia="Palatino Linotype" w:hAnsi="Times New Roman" w:cs="Times New Roman"/>
          <w:b/>
          <w:sz w:val="24"/>
          <w:szCs w:val="24"/>
          <w:lang w:val="en-GB"/>
        </w:rPr>
        <w:t xml:space="preserve">elated </w:t>
      </w:r>
      <w:r w:rsidR="00D75870" w:rsidRPr="00DA5CB6">
        <w:rPr>
          <w:rFonts w:ascii="Times New Roman" w:eastAsia="Palatino Linotype" w:hAnsi="Times New Roman" w:cs="Times New Roman"/>
          <w:b/>
          <w:sz w:val="24"/>
          <w:szCs w:val="24"/>
          <w:lang w:val="en-GB"/>
        </w:rPr>
        <w:t>V</w:t>
      </w:r>
      <w:r w:rsidRPr="00DA5CB6">
        <w:rPr>
          <w:rFonts w:ascii="Times New Roman" w:eastAsia="Palatino Linotype" w:hAnsi="Times New Roman" w:cs="Times New Roman"/>
          <w:b/>
          <w:sz w:val="24"/>
          <w:szCs w:val="24"/>
          <w:lang w:val="en-GB"/>
        </w:rPr>
        <w:t>iolations/</w:t>
      </w:r>
      <w:r w:rsidR="00D75870" w:rsidRPr="00DA5CB6">
        <w:rPr>
          <w:rFonts w:ascii="Times New Roman" w:eastAsia="Palatino Linotype" w:hAnsi="Times New Roman" w:cs="Times New Roman"/>
          <w:b/>
          <w:sz w:val="24"/>
          <w:szCs w:val="24"/>
          <w:lang w:val="en-GB"/>
        </w:rPr>
        <w:t>A</w:t>
      </w:r>
      <w:r w:rsidRPr="00DA5CB6">
        <w:rPr>
          <w:rFonts w:ascii="Times New Roman" w:eastAsia="Palatino Linotype" w:hAnsi="Times New Roman" w:cs="Times New Roman"/>
          <w:b/>
          <w:sz w:val="24"/>
          <w:szCs w:val="24"/>
          <w:lang w:val="en-GB"/>
        </w:rPr>
        <w:t>buses</w:t>
      </w:r>
    </w:p>
    <w:p w14:paraId="36EF942B" w14:textId="4A917B4F" w:rsidR="00F64818" w:rsidRPr="00DA5CB6"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DA5CB6">
        <w:rPr>
          <w:rFonts w:ascii="Times New Roman" w:eastAsia="Palatino Linotype" w:hAnsi="Times New Roman" w:cs="Times New Roman"/>
          <w:b/>
          <w:sz w:val="24"/>
          <w:szCs w:val="24"/>
          <w:lang w:val="en-GB"/>
        </w:rPr>
        <w:t>Conflict-</w:t>
      </w:r>
      <w:r w:rsidR="00833B85" w:rsidRPr="00DA5CB6">
        <w:rPr>
          <w:rFonts w:ascii="Times New Roman" w:eastAsia="Palatino Linotype" w:hAnsi="Times New Roman" w:cs="Times New Roman"/>
          <w:b/>
          <w:sz w:val="24"/>
          <w:szCs w:val="24"/>
          <w:lang w:val="en-GB"/>
        </w:rPr>
        <w:t>R</w:t>
      </w:r>
      <w:r w:rsidRPr="00DA5CB6">
        <w:rPr>
          <w:rFonts w:ascii="Times New Roman" w:eastAsia="Palatino Linotype" w:hAnsi="Times New Roman" w:cs="Times New Roman"/>
          <w:b/>
          <w:sz w:val="24"/>
          <w:szCs w:val="24"/>
          <w:lang w:val="en-GB"/>
        </w:rPr>
        <w:t xml:space="preserve">elated </w:t>
      </w:r>
      <w:r w:rsidR="00833B85" w:rsidRPr="00DA5CB6">
        <w:rPr>
          <w:rFonts w:ascii="Times New Roman" w:eastAsia="Palatino Linotype" w:hAnsi="Times New Roman" w:cs="Times New Roman"/>
          <w:b/>
          <w:sz w:val="24"/>
          <w:szCs w:val="24"/>
          <w:lang w:val="en-GB"/>
        </w:rPr>
        <w:t>S</w:t>
      </w:r>
      <w:r w:rsidRPr="00DA5CB6">
        <w:rPr>
          <w:rFonts w:ascii="Times New Roman" w:eastAsia="Palatino Linotype" w:hAnsi="Times New Roman" w:cs="Times New Roman"/>
          <w:b/>
          <w:sz w:val="24"/>
          <w:szCs w:val="24"/>
          <w:lang w:val="en-GB"/>
        </w:rPr>
        <w:t xml:space="preserve">exual </w:t>
      </w:r>
      <w:r w:rsidR="00833B85" w:rsidRPr="00DA5CB6">
        <w:rPr>
          <w:rFonts w:ascii="Times New Roman" w:eastAsia="Palatino Linotype" w:hAnsi="Times New Roman" w:cs="Times New Roman"/>
          <w:b/>
          <w:sz w:val="24"/>
          <w:szCs w:val="24"/>
          <w:lang w:val="en-GB"/>
        </w:rPr>
        <w:t>V</w:t>
      </w:r>
      <w:r w:rsidRPr="00DA5CB6">
        <w:rPr>
          <w:rFonts w:ascii="Times New Roman" w:eastAsia="Palatino Linotype" w:hAnsi="Times New Roman" w:cs="Times New Roman"/>
          <w:b/>
          <w:sz w:val="24"/>
          <w:szCs w:val="24"/>
          <w:lang w:val="en-GB"/>
        </w:rPr>
        <w:t>iolence</w:t>
      </w:r>
      <w:r w:rsidR="00833B85" w:rsidRPr="00DA5CB6">
        <w:rPr>
          <w:rFonts w:ascii="Times New Roman" w:eastAsia="Palatino Linotype" w:hAnsi="Times New Roman" w:cs="Times New Roman"/>
          <w:b/>
          <w:sz w:val="24"/>
          <w:szCs w:val="24"/>
          <w:lang w:val="en-GB"/>
        </w:rPr>
        <w:t xml:space="preserve"> (CRSV)</w:t>
      </w:r>
    </w:p>
    <w:p w14:paraId="335C310F" w14:textId="664FA0EB" w:rsidR="0075340A" w:rsidRPr="00DA5CB6"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DA5CB6">
        <w:rPr>
          <w:rFonts w:ascii="Times New Roman" w:eastAsia="Palatino Linotype" w:hAnsi="Times New Roman" w:cs="Times New Roman"/>
          <w:b/>
          <w:sz w:val="24"/>
          <w:szCs w:val="24"/>
          <w:lang w:val="en-GB"/>
        </w:rPr>
        <w:t>Sexual and Gender-Based Violence (SGBV)</w:t>
      </w:r>
    </w:p>
    <w:p w14:paraId="63E5F9A4" w14:textId="15CF7CF8" w:rsidR="00F64818" w:rsidRPr="00DA5CB6"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1" w:name="_Hlk155890358"/>
      <w:r w:rsidRPr="00DA5CB6">
        <w:rPr>
          <w:rFonts w:ascii="Times New Roman" w:eastAsia="Palatino Linotype" w:hAnsi="Times New Roman" w:cs="Times New Roman"/>
          <w:b/>
          <w:sz w:val="24"/>
          <w:szCs w:val="24"/>
          <w:lang w:val="en-GB"/>
        </w:rPr>
        <w:t xml:space="preserve">Civic Space and Participation </w:t>
      </w:r>
    </w:p>
    <w:p w14:paraId="42EAD6DB" w14:textId="77777777" w:rsidR="001A5CC2" w:rsidRPr="00DA5CB6"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DA5CB6">
        <w:rPr>
          <w:rFonts w:ascii="Times New Roman" w:eastAsia="Palatino Linotype" w:hAnsi="Times New Roman" w:cs="Times New Roman"/>
          <w:b/>
          <w:sz w:val="24"/>
          <w:szCs w:val="24"/>
          <w:lang w:val="en-GB"/>
        </w:rPr>
        <w:t>J</w:t>
      </w:r>
      <w:r w:rsidR="00F64818" w:rsidRPr="00DA5CB6">
        <w:rPr>
          <w:rFonts w:ascii="Times New Roman" w:eastAsia="Palatino Linotype" w:hAnsi="Times New Roman" w:cs="Times New Roman"/>
          <w:b/>
          <w:sz w:val="24"/>
          <w:szCs w:val="24"/>
          <w:lang w:val="en-GB"/>
        </w:rPr>
        <w:t>u</w:t>
      </w:r>
      <w:r w:rsidRPr="00DA5CB6">
        <w:rPr>
          <w:rFonts w:ascii="Times New Roman" w:eastAsia="Palatino Linotype" w:hAnsi="Times New Roman" w:cs="Times New Roman"/>
          <w:b/>
          <w:sz w:val="24"/>
          <w:szCs w:val="24"/>
          <w:lang w:val="en-GB"/>
        </w:rPr>
        <w:t>dicial A</w:t>
      </w:r>
      <w:r w:rsidR="00F64818" w:rsidRPr="00DA5CB6">
        <w:rPr>
          <w:rFonts w:ascii="Times New Roman" w:eastAsia="Palatino Linotype" w:hAnsi="Times New Roman" w:cs="Times New Roman"/>
          <w:b/>
          <w:sz w:val="24"/>
          <w:szCs w:val="24"/>
          <w:lang w:val="en-GB"/>
        </w:rPr>
        <w:t>ccountability</w:t>
      </w:r>
    </w:p>
    <w:p w14:paraId="60D16B79" w14:textId="20283E4D" w:rsidR="00D75870" w:rsidRPr="00DA5CB6"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DA5CB6">
        <w:rPr>
          <w:rFonts w:ascii="Times New Roman" w:eastAsia="Palatino Linotype" w:hAnsi="Times New Roman" w:cs="Times New Roman"/>
          <w:b/>
          <w:sz w:val="24"/>
          <w:szCs w:val="24"/>
          <w:lang w:val="en-GB"/>
        </w:rPr>
        <w:t>Prolonged/arbitrary arrest and detention.</w:t>
      </w:r>
    </w:p>
    <w:p w14:paraId="46B09E81" w14:textId="1288F0B4" w:rsidR="002318A7" w:rsidRPr="00DA5CB6" w:rsidRDefault="00874A46" w:rsidP="00E9608C">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DA5CB6">
        <w:rPr>
          <w:rFonts w:ascii="Times New Roman" w:eastAsia="Palatino Linotype" w:hAnsi="Times New Roman" w:cs="Times New Roman"/>
          <w:bCs/>
          <w:sz w:val="24"/>
          <w:szCs w:val="24"/>
          <w:lang w:val="en-GB"/>
        </w:rPr>
        <w:t>Unlawful detention.</w:t>
      </w:r>
    </w:p>
    <w:p w14:paraId="5D14FB17" w14:textId="77777777" w:rsidR="00D75870" w:rsidRPr="00DA5CB6"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DA5CB6">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DA5CB6" w:rsidRDefault="00D3755C" w:rsidP="00023DF4">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DA5CB6">
        <w:rPr>
          <w:rFonts w:ascii="Times New Roman" w:eastAsia="Palatino Linotype" w:hAnsi="Times New Roman" w:cs="Times New Roman"/>
          <w:bCs/>
          <w:sz w:val="24"/>
          <w:szCs w:val="24"/>
          <w:lang w:val="en-GB"/>
        </w:rPr>
        <w:t>Trial monitoring</w:t>
      </w:r>
      <w:r w:rsidR="00D95AC4" w:rsidRPr="00DA5CB6">
        <w:rPr>
          <w:rFonts w:ascii="Times New Roman" w:eastAsia="Palatino Linotype" w:hAnsi="Times New Roman" w:cs="Times New Roman"/>
          <w:bCs/>
          <w:sz w:val="24"/>
          <w:szCs w:val="24"/>
          <w:lang w:val="en-GB"/>
        </w:rPr>
        <w:t>.</w:t>
      </w:r>
    </w:p>
    <w:p w14:paraId="3B22C241" w14:textId="5BBD7460" w:rsidR="004015A2" w:rsidRPr="00DA5CB6" w:rsidRDefault="00183500" w:rsidP="00023DF4">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DA5CB6">
        <w:rPr>
          <w:rFonts w:ascii="Times New Roman" w:eastAsia="Palatino Linotype" w:hAnsi="Times New Roman" w:cs="Times New Roman"/>
          <w:bCs/>
          <w:sz w:val="24"/>
          <w:szCs w:val="24"/>
          <w:lang w:val="en-GB"/>
        </w:rPr>
        <w:t xml:space="preserve">Detention facility </w:t>
      </w:r>
      <w:r w:rsidR="00D95AC4" w:rsidRPr="00DA5CB6">
        <w:rPr>
          <w:rFonts w:ascii="Times New Roman" w:eastAsia="Palatino Linotype" w:hAnsi="Times New Roman" w:cs="Times New Roman"/>
          <w:bCs/>
          <w:sz w:val="24"/>
          <w:szCs w:val="24"/>
          <w:lang w:val="en-GB"/>
        </w:rPr>
        <w:t>monitoring.</w:t>
      </w:r>
    </w:p>
    <w:p w14:paraId="617D8CC0" w14:textId="4A5C3919" w:rsidR="001D5B48" w:rsidRPr="00DA5CB6"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DA5CB6">
        <w:rPr>
          <w:rFonts w:ascii="Times New Roman" w:eastAsia="Palatino Linotype" w:hAnsi="Times New Roman" w:cs="Times New Roman"/>
          <w:bCs/>
          <w:sz w:val="24"/>
          <w:szCs w:val="24"/>
          <w:lang w:val="en-GB"/>
        </w:rPr>
        <w:t>E</w:t>
      </w:r>
      <w:r w:rsidR="00E70DAD" w:rsidRPr="00DA5CB6">
        <w:rPr>
          <w:rFonts w:ascii="Times New Roman" w:eastAsia="Palatino Linotype" w:hAnsi="Times New Roman" w:cs="Times New Roman"/>
          <w:bCs/>
          <w:sz w:val="24"/>
          <w:szCs w:val="24"/>
          <w:lang w:val="en-GB"/>
        </w:rPr>
        <w:t>xtrajudicial Executions</w:t>
      </w:r>
    </w:p>
    <w:p w14:paraId="71DC1ECD" w14:textId="1B8C6E4D" w:rsidR="001D5B48" w:rsidRPr="00DA5CB6"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DA5CB6">
        <w:rPr>
          <w:rFonts w:ascii="Times New Roman" w:eastAsia="Palatino Linotype" w:hAnsi="Times New Roman" w:cs="Times New Roman"/>
          <w:bCs/>
          <w:sz w:val="24"/>
          <w:szCs w:val="24"/>
          <w:lang w:val="en-GB"/>
        </w:rPr>
        <w:t>Death penalty and executions.</w:t>
      </w:r>
    </w:p>
    <w:p w14:paraId="616E6A5E" w14:textId="77777777" w:rsidR="00C600EC" w:rsidRPr="00DA5CB6" w:rsidRDefault="00B74A38" w:rsidP="00C600EC">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DA5CB6">
        <w:rPr>
          <w:rFonts w:ascii="Times New Roman" w:eastAsia="Palatino Linotype" w:hAnsi="Times New Roman" w:cs="Times New Roman"/>
          <w:b/>
          <w:sz w:val="24"/>
          <w:szCs w:val="24"/>
          <w:lang w:val="en-GB"/>
        </w:rPr>
        <w:t>Transitional Justice</w:t>
      </w:r>
    </w:p>
    <w:p w14:paraId="3D2D2F40" w14:textId="77777777" w:rsidR="00440474" w:rsidRDefault="00F64818" w:rsidP="0044047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DA5CB6">
        <w:rPr>
          <w:rFonts w:ascii="Times New Roman" w:eastAsia="Palatino Linotype" w:hAnsi="Times New Roman" w:cs="Times New Roman"/>
          <w:b/>
          <w:sz w:val="24"/>
          <w:szCs w:val="24"/>
          <w:lang w:val="en-GB"/>
        </w:rPr>
        <w:t xml:space="preserve">Engagement and </w:t>
      </w:r>
      <w:r w:rsidR="00874A46" w:rsidRPr="00DA5CB6">
        <w:rPr>
          <w:rFonts w:ascii="Times New Roman" w:eastAsia="Palatino Linotype" w:hAnsi="Times New Roman" w:cs="Times New Roman"/>
          <w:b/>
          <w:sz w:val="24"/>
          <w:szCs w:val="24"/>
          <w:lang w:val="en-GB"/>
        </w:rPr>
        <w:t>C</w:t>
      </w:r>
      <w:r w:rsidRPr="00DA5CB6">
        <w:rPr>
          <w:rFonts w:ascii="Times New Roman" w:eastAsia="Palatino Linotype" w:hAnsi="Times New Roman" w:cs="Times New Roman"/>
          <w:b/>
          <w:sz w:val="24"/>
          <w:szCs w:val="24"/>
          <w:lang w:val="en-GB"/>
        </w:rPr>
        <w:t xml:space="preserve">apacity </w:t>
      </w:r>
      <w:r w:rsidR="00874A46" w:rsidRPr="00DA5CB6">
        <w:rPr>
          <w:rFonts w:ascii="Times New Roman" w:eastAsia="Palatino Linotype" w:hAnsi="Times New Roman" w:cs="Times New Roman"/>
          <w:b/>
          <w:sz w:val="24"/>
          <w:szCs w:val="24"/>
          <w:lang w:val="en-GB"/>
        </w:rPr>
        <w:t>B</w:t>
      </w:r>
      <w:r w:rsidRPr="00DA5CB6">
        <w:rPr>
          <w:rFonts w:ascii="Times New Roman" w:eastAsia="Palatino Linotype" w:hAnsi="Times New Roman" w:cs="Times New Roman"/>
          <w:b/>
          <w:sz w:val="24"/>
          <w:szCs w:val="24"/>
          <w:lang w:val="en-GB"/>
        </w:rPr>
        <w:t xml:space="preserve">uilding </w:t>
      </w:r>
    </w:p>
    <w:p w14:paraId="35C4FB98" w14:textId="77777777" w:rsidR="0043381E" w:rsidRDefault="0043381E" w:rsidP="0043381E">
      <w:pPr>
        <w:spacing w:after="0" w:line="240" w:lineRule="auto"/>
        <w:ind w:left="284"/>
        <w:contextualSpacing/>
        <w:jc w:val="both"/>
        <w:rPr>
          <w:rFonts w:ascii="Times New Roman" w:eastAsia="Palatino Linotype" w:hAnsi="Times New Roman" w:cs="Times New Roman"/>
          <w:b/>
          <w:sz w:val="24"/>
          <w:szCs w:val="24"/>
          <w:lang w:val="en-GB"/>
        </w:rPr>
      </w:pPr>
    </w:p>
    <w:p w14:paraId="7C6DEAE8" w14:textId="77777777" w:rsidR="00846256" w:rsidRPr="009C6578" w:rsidRDefault="00846256" w:rsidP="00846256">
      <w:pPr>
        <w:pStyle w:val="ListParagraph"/>
        <w:spacing w:after="0" w:line="240" w:lineRule="auto"/>
        <w:ind w:left="180"/>
        <w:jc w:val="both"/>
        <w:rPr>
          <w:rFonts w:ascii="Times New Roman" w:eastAsia="Palatino Linotype" w:hAnsi="Times New Roman" w:cs="Times New Roman"/>
          <w:b/>
          <w:bCs/>
          <w:i/>
          <w:iCs/>
          <w:sz w:val="24"/>
          <w:szCs w:val="24"/>
        </w:rPr>
      </w:pPr>
      <w:r w:rsidRPr="009C6578">
        <w:rPr>
          <w:rFonts w:asciiTheme="majorBidi" w:hAnsiTheme="majorBidi" w:cstheme="majorBidi"/>
          <w:b/>
          <w:bCs/>
          <w:i/>
          <w:iCs/>
          <w:sz w:val="24"/>
          <w:szCs w:val="24"/>
          <w:lang w:val="en-GB"/>
        </w:rPr>
        <w:t xml:space="preserve">Monitoring visit </w:t>
      </w:r>
      <w:r>
        <w:rPr>
          <w:rFonts w:asciiTheme="majorBidi" w:hAnsiTheme="majorBidi" w:cstheme="majorBidi"/>
          <w:b/>
          <w:bCs/>
          <w:i/>
          <w:iCs/>
          <w:sz w:val="24"/>
          <w:szCs w:val="24"/>
          <w:lang w:val="en-GB"/>
        </w:rPr>
        <w:t xml:space="preserve">to </w:t>
      </w:r>
      <w:r w:rsidRPr="003B5B3E">
        <w:rPr>
          <w:rFonts w:asciiTheme="majorBidi" w:hAnsiTheme="majorBidi" w:cstheme="majorBidi"/>
          <w:b/>
          <w:bCs/>
          <w:i/>
          <w:iCs/>
          <w:sz w:val="24"/>
          <w:szCs w:val="24"/>
          <w:lang w:val="en-GB"/>
        </w:rPr>
        <w:t>Yei Police Headquarter</w:t>
      </w:r>
      <w:r w:rsidRPr="009C6578">
        <w:rPr>
          <w:rFonts w:asciiTheme="majorBidi" w:hAnsiTheme="majorBidi" w:cstheme="majorBidi"/>
          <w:b/>
          <w:bCs/>
          <w:i/>
          <w:iCs/>
          <w:sz w:val="24"/>
          <w:szCs w:val="24"/>
          <w:lang w:val="en-GB"/>
        </w:rPr>
        <w:t>, Yei Town Payam, Yei River County</w:t>
      </w:r>
    </w:p>
    <w:p w14:paraId="1FD9CE94" w14:textId="77777777" w:rsidR="00846256" w:rsidRPr="007A2B5B" w:rsidRDefault="00846256" w:rsidP="00846256">
      <w:pPr>
        <w:spacing w:after="0" w:line="240" w:lineRule="auto"/>
        <w:jc w:val="both"/>
        <w:rPr>
          <w:rFonts w:ascii="Times New Roman" w:hAnsi="Times New Roman" w:cs="Times New Roman"/>
          <w:sz w:val="24"/>
          <w:szCs w:val="24"/>
        </w:rPr>
      </w:pPr>
    </w:p>
    <w:p w14:paraId="01D6C6D5" w14:textId="0CE194D7" w:rsidR="00846256" w:rsidRPr="00431BE9" w:rsidRDefault="00846256" w:rsidP="00846256">
      <w:pPr>
        <w:spacing w:after="0" w:line="240" w:lineRule="auto"/>
        <w:contextualSpacing/>
        <w:jc w:val="both"/>
        <w:rPr>
          <w:rFonts w:ascii="Times New Roman" w:hAnsi="Times New Roman" w:cs="Times New Roman"/>
          <w:sz w:val="24"/>
          <w:szCs w:val="24"/>
        </w:rPr>
      </w:pPr>
      <w:bookmarkStart w:id="2" w:name="_Hlk205289248"/>
      <w:r w:rsidRPr="00431BE9">
        <w:rPr>
          <w:rFonts w:ascii="Times New Roman" w:hAnsi="Times New Roman" w:cs="Times New Roman"/>
          <w:sz w:val="24"/>
          <w:szCs w:val="24"/>
        </w:rPr>
        <w:t xml:space="preserve">On </w:t>
      </w:r>
      <w:r>
        <w:rPr>
          <w:rFonts w:ascii="Times New Roman" w:hAnsi="Times New Roman" w:cs="Times New Roman"/>
          <w:sz w:val="24"/>
          <w:szCs w:val="24"/>
        </w:rPr>
        <w:t>05 August</w:t>
      </w:r>
      <w:r w:rsidRPr="00431BE9">
        <w:rPr>
          <w:rFonts w:ascii="Times New Roman" w:hAnsi="Times New Roman" w:cs="Times New Roman"/>
          <w:sz w:val="24"/>
          <w:szCs w:val="24"/>
        </w:rPr>
        <w:t xml:space="preserve"> 2025, HRD-YFO and UNPOL c</w:t>
      </w:r>
      <w:r>
        <w:rPr>
          <w:rFonts w:ascii="Times New Roman" w:hAnsi="Times New Roman" w:cs="Times New Roman"/>
          <w:sz w:val="24"/>
          <w:szCs w:val="24"/>
        </w:rPr>
        <w:t>onducted</w:t>
      </w:r>
      <w:r w:rsidRPr="00431BE9">
        <w:rPr>
          <w:rFonts w:ascii="Times New Roman" w:hAnsi="Times New Roman" w:cs="Times New Roman"/>
          <w:sz w:val="24"/>
          <w:szCs w:val="24"/>
        </w:rPr>
        <w:t xml:space="preserve"> a joint monitoring visit to </w:t>
      </w:r>
      <w:r>
        <w:rPr>
          <w:rFonts w:ascii="Times New Roman" w:hAnsi="Times New Roman" w:cs="Times New Roman"/>
          <w:sz w:val="24"/>
          <w:szCs w:val="24"/>
        </w:rPr>
        <w:t>the Yei Police Headquarters</w:t>
      </w:r>
      <w:r w:rsidRPr="00431BE9">
        <w:rPr>
          <w:rFonts w:ascii="Times New Roman" w:hAnsi="Times New Roman" w:cs="Times New Roman"/>
          <w:sz w:val="24"/>
          <w:szCs w:val="24"/>
        </w:rPr>
        <w:t xml:space="preserve"> in Yei Town Payam, Yei River County. The objective of the visit was to evaluate the detention conditions</w:t>
      </w:r>
      <w:r>
        <w:rPr>
          <w:rFonts w:ascii="Times New Roman" w:hAnsi="Times New Roman" w:cs="Times New Roman"/>
          <w:sz w:val="24"/>
          <w:szCs w:val="24"/>
        </w:rPr>
        <w:t xml:space="preserve">, </w:t>
      </w:r>
      <w:r w:rsidR="00712FC7">
        <w:rPr>
          <w:rFonts w:ascii="Times New Roman" w:hAnsi="Times New Roman" w:cs="Times New Roman"/>
          <w:sz w:val="24"/>
          <w:szCs w:val="24"/>
        </w:rPr>
        <w:t>following</w:t>
      </w:r>
      <w:r>
        <w:rPr>
          <w:rFonts w:ascii="Times New Roman" w:hAnsi="Times New Roman" w:cs="Times New Roman"/>
          <w:sz w:val="24"/>
          <w:szCs w:val="24"/>
        </w:rPr>
        <w:t xml:space="preserve"> up with the Police Gender Desk on Sexual Gender Based Violence (SGBV) and Conflict Related Sexual Violence (CRSV) as well as</w:t>
      </w:r>
      <w:r w:rsidRPr="00431BE9">
        <w:rPr>
          <w:rFonts w:ascii="Times New Roman" w:hAnsi="Times New Roman" w:cs="Times New Roman"/>
          <w:sz w:val="24"/>
          <w:szCs w:val="24"/>
        </w:rPr>
        <w:t xml:space="preserve"> identify any potential human rights </w:t>
      </w:r>
      <w:r w:rsidR="00712FC7">
        <w:rPr>
          <w:rFonts w:ascii="Times New Roman" w:hAnsi="Times New Roman" w:cs="Times New Roman"/>
          <w:sz w:val="24"/>
          <w:szCs w:val="24"/>
        </w:rPr>
        <w:t>concerns</w:t>
      </w:r>
      <w:r w:rsidRPr="00431BE9">
        <w:rPr>
          <w:rFonts w:ascii="Times New Roman" w:hAnsi="Times New Roman" w:cs="Times New Roman"/>
          <w:sz w:val="24"/>
          <w:szCs w:val="24"/>
        </w:rPr>
        <w:t xml:space="preserve">. The team </w:t>
      </w:r>
      <w:r>
        <w:rPr>
          <w:rFonts w:ascii="Times New Roman" w:hAnsi="Times New Roman" w:cs="Times New Roman"/>
          <w:sz w:val="24"/>
          <w:szCs w:val="24"/>
        </w:rPr>
        <w:t xml:space="preserve">met with Alhaj David Banja-Chief Inspector of Crime, Yei Central Police </w:t>
      </w:r>
      <w:r w:rsidR="007F25C0">
        <w:rPr>
          <w:rFonts w:ascii="Times New Roman" w:hAnsi="Times New Roman" w:cs="Times New Roman"/>
          <w:sz w:val="24"/>
          <w:szCs w:val="24"/>
        </w:rPr>
        <w:t>Division,</w:t>
      </w:r>
      <w:r>
        <w:rPr>
          <w:rFonts w:ascii="Times New Roman" w:hAnsi="Times New Roman" w:cs="Times New Roman"/>
          <w:sz w:val="24"/>
          <w:szCs w:val="24"/>
        </w:rPr>
        <w:t xml:space="preserve"> and his deputy</w:t>
      </w:r>
      <w:r w:rsidRPr="00431BE9">
        <w:rPr>
          <w:rFonts w:ascii="Times New Roman" w:hAnsi="Times New Roman" w:cs="Times New Roman"/>
          <w:sz w:val="24"/>
          <w:szCs w:val="24"/>
        </w:rPr>
        <w:t>.</w:t>
      </w:r>
    </w:p>
    <w:bookmarkEnd w:id="2"/>
    <w:p w14:paraId="27967C4C" w14:textId="77777777" w:rsidR="00846256" w:rsidRPr="00431BE9" w:rsidRDefault="00846256" w:rsidP="00846256">
      <w:pPr>
        <w:spacing w:after="0" w:line="240" w:lineRule="auto"/>
        <w:contextualSpacing/>
        <w:jc w:val="both"/>
        <w:rPr>
          <w:rFonts w:ascii="Times New Roman" w:hAnsi="Times New Roman" w:cs="Times New Roman"/>
          <w:sz w:val="24"/>
          <w:szCs w:val="24"/>
        </w:rPr>
      </w:pPr>
    </w:p>
    <w:p w14:paraId="532B3BD0" w14:textId="4B3768A1" w:rsidR="00846256" w:rsidRDefault="00712FC7" w:rsidP="00846256">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Police officers </w:t>
      </w:r>
      <w:r w:rsidR="00846256" w:rsidRPr="00431BE9">
        <w:rPr>
          <w:rFonts w:ascii="Times New Roman" w:hAnsi="Times New Roman" w:cs="Times New Roman"/>
          <w:sz w:val="24"/>
          <w:szCs w:val="24"/>
        </w:rPr>
        <w:t>informed the team that the security situation in the</w:t>
      </w:r>
      <w:r w:rsidR="00846256">
        <w:rPr>
          <w:rFonts w:ascii="Times New Roman" w:hAnsi="Times New Roman" w:cs="Times New Roman"/>
          <w:sz w:val="24"/>
          <w:szCs w:val="24"/>
        </w:rPr>
        <w:t xml:space="preserve"> region</w:t>
      </w:r>
      <w:r w:rsidR="00846256" w:rsidRPr="00431BE9">
        <w:rPr>
          <w:rFonts w:ascii="Times New Roman" w:hAnsi="Times New Roman" w:cs="Times New Roman"/>
          <w:sz w:val="24"/>
          <w:szCs w:val="24"/>
        </w:rPr>
        <w:t xml:space="preserve"> was currently </w:t>
      </w:r>
      <w:r w:rsidR="00846256">
        <w:rPr>
          <w:rFonts w:ascii="Times New Roman" w:hAnsi="Times New Roman" w:cs="Times New Roman"/>
          <w:sz w:val="24"/>
          <w:szCs w:val="24"/>
        </w:rPr>
        <w:t>un</w:t>
      </w:r>
      <w:r w:rsidR="00846256" w:rsidRPr="00431BE9">
        <w:rPr>
          <w:rFonts w:ascii="Times New Roman" w:hAnsi="Times New Roman" w:cs="Times New Roman"/>
          <w:sz w:val="24"/>
          <w:szCs w:val="24"/>
        </w:rPr>
        <w:t>stable</w:t>
      </w:r>
      <w:r w:rsidR="00846256">
        <w:rPr>
          <w:rFonts w:ascii="Times New Roman" w:hAnsi="Times New Roman" w:cs="Times New Roman"/>
          <w:sz w:val="24"/>
          <w:szCs w:val="24"/>
        </w:rPr>
        <w:t>, following the numerous clashes between the South Sudan People’s Defense Forces (SSPDF), Sudan People’s Liberation Army in Opposition (SPLA-iO) and the National Salvation Front (NAS) in Greater Yei. They added that suspected NAS and SPLA-iO</w:t>
      </w:r>
      <w:r w:rsidR="00846256" w:rsidRPr="00431BE9">
        <w:rPr>
          <w:rFonts w:ascii="Times New Roman" w:hAnsi="Times New Roman" w:cs="Times New Roman"/>
          <w:sz w:val="24"/>
          <w:szCs w:val="24"/>
        </w:rPr>
        <w:t xml:space="preserve"> </w:t>
      </w:r>
      <w:r w:rsidR="00846256">
        <w:rPr>
          <w:rFonts w:ascii="Times New Roman" w:hAnsi="Times New Roman" w:cs="Times New Roman"/>
          <w:sz w:val="24"/>
          <w:szCs w:val="24"/>
        </w:rPr>
        <w:t xml:space="preserve">elements have increased their abduction, assault, and looting of innocent civilians including humanitarian actors thus accounting for the surge in the level of insecurity in Greater </w:t>
      </w:r>
      <w:r>
        <w:rPr>
          <w:rFonts w:ascii="Times New Roman" w:hAnsi="Times New Roman" w:cs="Times New Roman"/>
          <w:sz w:val="24"/>
          <w:szCs w:val="24"/>
        </w:rPr>
        <w:t>Yei.</w:t>
      </w:r>
    </w:p>
    <w:p w14:paraId="3CA280FD" w14:textId="77777777" w:rsidR="00846256" w:rsidRDefault="00846256" w:rsidP="00846256">
      <w:pPr>
        <w:spacing w:after="0" w:line="240" w:lineRule="auto"/>
        <w:contextualSpacing/>
        <w:jc w:val="both"/>
        <w:rPr>
          <w:rFonts w:ascii="Times New Roman" w:hAnsi="Times New Roman" w:cs="Times New Roman"/>
          <w:sz w:val="24"/>
          <w:szCs w:val="24"/>
        </w:rPr>
      </w:pPr>
    </w:p>
    <w:p w14:paraId="0404D66B" w14:textId="2E13EC96" w:rsidR="00712FC7" w:rsidRDefault="00712FC7" w:rsidP="00846256">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Police </w:t>
      </w:r>
      <w:r w:rsidR="00846256">
        <w:rPr>
          <w:rFonts w:ascii="Times New Roman" w:hAnsi="Times New Roman" w:cs="Times New Roman"/>
          <w:sz w:val="24"/>
          <w:szCs w:val="24"/>
        </w:rPr>
        <w:t>Gender Desk Officers reported that there were currently no cases of CRSV/SGBV reported to their department</w:t>
      </w:r>
      <w:r>
        <w:rPr>
          <w:rFonts w:ascii="Times New Roman" w:hAnsi="Times New Roman" w:cs="Times New Roman"/>
          <w:sz w:val="24"/>
          <w:szCs w:val="24"/>
        </w:rPr>
        <w:t xml:space="preserve"> which was attributed to failure of families and survivors fail to report the incidents to the police for unclear </w:t>
      </w:r>
      <w:r w:rsidR="007F25C0">
        <w:rPr>
          <w:rFonts w:ascii="Times New Roman" w:hAnsi="Times New Roman" w:cs="Times New Roman"/>
          <w:sz w:val="24"/>
          <w:szCs w:val="24"/>
        </w:rPr>
        <w:t>reasons.</w:t>
      </w:r>
      <w:r w:rsidR="00846256">
        <w:rPr>
          <w:rFonts w:ascii="Times New Roman" w:hAnsi="Times New Roman" w:cs="Times New Roman"/>
          <w:sz w:val="24"/>
          <w:szCs w:val="24"/>
        </w:rPr>
        <w:t xml:space="preserve"> </w:t>
      </w:r>
    </w:p>
    <w:p w14:paraId="1BA140FD" w14:textId="77777777" w:rsidR="00712FC7" w:rsidRDefault="00712FC7" w:rsidP="00846256">
      <w:pPr>
        <w:spacing w:after="0" w:line="240" w:lineRule="auto"/>
        <w:contextualSpacing/>
        <w:jc w:val="both"/>
        <w:rPr>
          <w:rFonts w:ascii="Times New Roman" w:hAnsi="Times New Roman" w:cs="Times New Roman"/>
          <w:sz w:val="24"/>
          <w:szCs w:val="24"/>
        </w:rPr>
      </w:pPr>
    </w:p>
    <w:p w14:paraId="413B4F5D" w14:textId="649D4399" w:rsidR="00846256" w:rsidRPr="00431BE9" w:rsidRDefault="00E97758" w:rsidP="00846256">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At the time of the visit, t</w:t>
      </w:r>
      <w:r w:rsidR="00846256">
        <w:rPr>
          <w:rFonts w:ascii="Times New Roman" w:hAnsi="Times New Roman" w:cs="Times New Roman"/>
          <w:sz w:val="24"/>
          <w:szCs w:val="24"/>
        </w:rPr>
        <w:t xml:space="preserve">he </w:t>
      </w:r>
      <w:r w:rsidR="00712FC7">
        <w:rPr>
          <w:rFonts w:ascii="Times New Roman" w:hAnsi="Times New Roman" w:cs="Times New Roman"/>
          <w:sz w:val="24"/>
          <w:szCs w:val="24"/>
        </w:rPr>
        <w:t>team found</w:t>
      </w:r>
      <w:r w:rsidR="00846256" w:rsidRPr="00431BE9">
        <w:rPr>
          <w:rFonts w:ascii="Times New Roman" w:hAnsi="Times New Roman" w:cs="Times New Roman"/>
          <w:sz w:val="24"/>
          <w:szCs w:val="24"/>
        </w:rPr>
        <w:t xml:space="preserve"> </w:t>
      </w:r>
      <w:r w:rsidR="00846256">
        <w:rPr>
          <w:rFonts w:ascii="Times New Roman" w:hAnsi="Times New Roman" w:cs="Times New Roman"/>
          <w:sz w:val="24"/>
          <w:szCs w:val="24"/>
        </w:rPr>
        <w:t>five adult</w:t>
      </w:r>
      <w:r w:rsidR="00846256" w:rsidRPr="00431BE9">
        <w:rPr>
          <w:rFonts w:ascii="Times New Roman" w:hAnsi="Times New Roman" w:cs="Times New Roman"/>
          <w:sz w:val="24"/>
          <w:szCs w:val="24"/>
        </w:rPr>
        <w:t xml:space="preserve"> male detainees at the facility</w:t>
      </w:r>
      <w:r w:rsidR="00846256">
        <w:rPr>
          <w:rFonts w:ascii="Times New Roman" w:hAnsi="Times New Roman" w:cs="Times New Roman"/>
          <w:sz w:val="24"/>
          <w:szCs w:val="24"/>
        </w:rPr>
        <w:t xml:space="preserve"> who were detained</w:t>
      </w:r>
      <w:r w:rsidR="00846256" w:rsidRPr="00431BE9">
        <w:rPr>
          <w:rFonts w:ascii="Times New Roman" w:hAnsi="Times New Roman" w:cs="Times New Roman"/>
          <w:sz w:val="24"/>
          <w:szCs w:val="24"/>
        </w:rPr>
        <w:t xml:space="preserve"> in</w:t>
      </w:r>
      <w:r w:rsidR="00846256">
        <w:rPr>
          <w:rFonts w:ascii="Times New Roman" w:hAnsi="Times New Roman" w:cs="Times New Roman"/>
          <w:sz w:val="24"/>
          <w:szCs w:val="24"/>
        </w:rPr>
        <w:t xml:space="preserve"> relation to </w:t>
      </w:r>
      <w:r w:rsidR="00712FC7">
        <w:rPr>
          <w:rFonts w:ascii="Times New Roman" w:hAnsi="Times New Roman" w:cs="Times New Roman"/>
          <w:sz w:val="24"/>
          <w:szCs w:val="24"/>
        </w:rPr>
        <w:t xml:space="preserve">criminal </w:t>
      </w:r>
      <w:r w:rsidR="00846256">
        <w:rPr>
          <w:rFonts w:ascii="Times New Roman" w:hAnsi="Times New Roman" w:cs="Times New Roman"/>
          <w:sz w:val="24"/>
          <w:szCs w:val="24"/>
        </w:rPr>
        <w:t>gang activities and minor theft. They were held in</w:t>
      </w:r>
      <w:r w:rsidR="00846256" w:rsidRPr="00431BE9">
        <w:rPr>
          <w:rFonts w:ascii="Times New Roman" w:hAnsi="Times New Roman" w:cs="Times New Roman"/>
          <w:sz w:val="24"/>
          <w:szCs w:val="24"/>
        </w:rPr>
        <w:t xml:space="preserve"> conditions that did not meet the minimum standards </w:t>
      </w:r>
      <w:r w:rsidR="00712FC7">
        <w:rPr>
          <w:rFonts w:ascii="Times New Roman" w:hAnsi="Times New Roman" w:cs="Times New Roman"/>
          <w:sz w:val="24"/>
          <w:szCs w:val="24"/>
        </w:rPr>
        <w:t xml:space="preserve">as </w:t>
      </w:r>
      <w:r w:rsidR="00846256" w:rsidRPr="00431BE9">
        <w:rPr>
          <w:rFonts w:ascii="Times New Roman" w:hAnsi="Times New Roman" w:cs="Times New Roman"/>
          <w:sz w:val="24"/>
          <w:szCs w:val="24"/>
        </w:rPr>
        <w:t xml:space="preserve">established </w:t>
      </w:r>
      <w:r w:rsidR="00712FC7">
        <w:rPr>
          <w:rFonts w:ascii="Times New Roman" w:hAnsi="Times New Roman" w:cs="Times New Roman"/>
          <w:sz w:val="24"/>
          <w:szCs w:val="24"/>
        </w:rPr>
        <w:t xml:space="preserve">under </w:t>
      </w:r>
      <w:r w:rsidR="00846256" w:rsidRPr="00431BE9">
        <w:rPr>
          <w:rFonts w:ascii="Times New Roman" w:hAnsi="Times New Roman" w:cs="Times New Roman"/>
          <w:sz w:val="24"/>
          <w:szCs w:val="24"/>
        </w:rPr>
        <w:t>the Mandela Rules. This raised serious concerns about the well-being and rights of those detaine</w:t>
      </w:r>
      <w:r w:rsidR="00712FC7">
        <w:rPr>
          <w:rFonts w:ascii="Times New Roman" w:hAnsi="Times New Roman" w:cs="Times New Roman"/>
          <w:sz w:val="24"/>
          <w:szCs w:val="24"/>
        </w:rPr>
        <w:t>es</w:t>
      </w:r>
      <w:r w:rsidR="00846256" w:rsidRPr="00431BE9">
        <w:rPr>
          <w:rFonts w:ascii="Times New Roman" w:hAnsi="Times New Roman" w:cs="Times New Roman"/>
          <w:sz w:val="24"/>
          <w:szCs w:val="24"/>
        </w:rPr>
        <w:t xml:space="preserve">. </w:t>
      </w:r>
    </w:p>
    <w:p w14:paraId="1B607A61" w14:textId="77777777" w:rsidR="00846256" w:rsidRPr="00431BE9" w:rsidRDefault="00846256" w:rsidP="00846256">
      <w:pPr>
        <w:spacing w:after="0" w:line="240" w:lineRule="auto"/>
        <w:contextualSpacing/>
        <w:jc w:val="both"/>
        <w:rPr>
          <w:rFonts w:ascii="Times New Roman" w:hAnsi="Times New Roman" w:cs="Times New Roman"/>
          <w:sz w:val="24"/>
          <w:szCs w:val="24"/>
        </w:rPr>
      </w:pPr>
    </w:p>
    <w:p w14:paraId="5F439BAD" w14:textId="391C5446" w:rsidR="00846256" w:rsidRPr="00431BE9" w:rsidRDefault="00846256" w:rsidP="00846256">
      <w:pPr>
        <w:spacing w:after="0" w:line="240" w:lineRule="auto"/>
        <w:contextualSpacing/>
        <w:jc w:val="both"/>
        <w:rPr>
          <w:rFonts w:ascii="Times New Roman" w:hAnsi="Times New Roman" w:cs="Times New Roman"/>
          <w:sz w:val="24"/>
          <w:szCs w:val="24"/>
        </w:rPr>
      </w:pPr>
      <w:r w:rsidRPr="00431BE9">
        <w:rPr>
          <w:rFonts w:ascii="Times New Roman" w:hAnsi="Times New Roman" w:cs="Times New Roman"/>
          <w:sz w:val="24"/>
          <w:szCs w:val="24"/>
        </w:rPr>
        <w:t>HRD-</w:t>
      </w:r>
      <w:r w:rsidR="00F55F3D" w:rsidRPr="00431BE9">
        <w:rPr>
          <w:rFonts w:ascii="Times New Roman" w:hAnsi="Times New Roman" w:cs="Times New Roman"/>
          <w:sz w:val="24"/>
          <w:szCs w:val="24"/>
        </w:rPr>
        <w:t>YFO</w:t>
      </w:r>
      <w:r w:rsidR="00F55F3D">
        <w:rPr>
          <w:rFonts w:ascii="Times New Roman" w:hAnsi="Times New Roman" w:cs="Times New Roman"/>
          <w:sz w:val="24"/>
          <w:szCs w:val="24"/>
        </w:rPr>
        <w:t xml:space="preserve"> </w:t>
      </w:r>
      <w:r w:rsidR="00F55F3D" w:rsidRPr="00431BE9">
        <w:rPr>
          <w:rFonts w:ascii="Times New Roman" w:hAnsi="Times New Roman" w:cs="Times New Roman"/>
          <w:sz w:val="24"/>
          <w:szCs w:val="24"/>
        </w:rPr>
        <w:t>reminded</w:t>
      </w:r>
      <w:r w:rsidR="00C34BCD">
        <w:rPr>
          <w:rFonts w:ascii="Times New Roman" w:hAnsi="Times New Roman" w:cs="Times New Roman"/>
          <w:sz w:val="24"/>
          <w:szCs w:val="24"/>
        </w:rPr>
        <w:t xml:space="preserve"> the police officers of the maximum detention period a suspect should be detained in police cells before appearing on courts of law for formal charge and trial. The team appealed to police </w:t>
      </w:r>
      <w:r w:rsidR="00F55F3D">
        <w:rPr>
          <w:rFonts w:ascii="Times New Roman" w:hAnsi="Times New Roman" w:cs="Times New Roman"/>
          <w:sz w:val="24"/>
          <w:szCs w:val="24"/>
        </w:rPr>
        <w:lastRenderedPageBreak/>
        <w:t>officers to</w:t>
      </w:r>
      <w:r w:rsidR="00C34BCD">
        <w:rPr>
          <w:rFonts w:ascii="Times New Roman" w:hAnsi="Times New Roman" w:cs="Times New Roman"/>
          <w:sz w:val="24"/>
          <w:szCs w:val="24"/>
        </w:rPr>
        <w:t xml:space="preserve"> avoid prolonged detention and where investigation</w:t>
      </w:r>
      <w:r w:rsidR="007F25C0">
        <w:rPr>
          <w:rFonts w:ascii="Times New Roman" w:hAnsi="Times New Roman" w:cs="Times New Roman"/>
          <w:sz w:val="24"/>
          <w:szCs w:val="24"/>
        </w:rPr>
        <w:t>s</w:t>
      </w:r>
      <w:r w:rsidR="00C34BCD">
        <w:rPr>
          <w:rFonts w:ascii="Times New Roman" w:hAnsi="Times New Roman" w:cs="Times New Roman"/>
          <w:sz w:val="24"/>
          <w:szCs w:val="24"/>
        </w:rPr>
        <w:t xml:space="preserve"> are no </w:t>
      </w:r>
      <w:r w:rsidR="00F55F3D">
        <w:rPr>
          <w:rFonts w:ascii="Times New Roman" w:hAnsi="Times New Roman" w:cs="Times New Roman"/>
          <w:sz w:val="24"/>
          <w:szCs w:val="24"/>
        </w:rPr>
        <w:t>completed in</w:t>
      </w:r>
      <w:r w:rsidR="00C34BCD">
        <w:rPr>
          <w:rFonts w:ascii="Times New Roman" w:hAnsi="Times New Roman" w:cs="Times New Roman"/>
          <w:sz w:val="24"/>
          <w:szCs w:val="24"/>
        </w:rPr>
        <w:t xml:space="preserve"> time, the police authority was urged to exercise their legal powers to </w:t>
      </w:r>
      <w:r w:rsidRPr="00431BE9">
        <w:rPr>
          <w:rFonts w:ascii="Times New Roman" w:hAnsi="Times New Roman" w:cs="Times New Roman"/>
          <w:sz w:val="24"/>
          <w:szCs w:val="24"/>
        </w:rPr>
        <w:t xml:space="preserve">release the </w:t>
      </w:r>
      <w:r w:rsidR="00C34BCD">
        <w:rPr>
          <w:rFonts w:ascii="Times New Roman" w:hAnsi="Times New Roman" w:cs="Times New Roman"/>
          <w:sz w:val="24"/>
          <w:szCs w:val="24"/>
        </w:rPr>
        <w:t>suspects on police bond</w:t>
      </w:r>
      <w:r w:rsidR="007F25C0">
        <w:rPr>
          <w:rFonts w:ascii="Times New Roman" w:hAnsi="Times New Roman" w:cs="Times New Roman"/>
          <w:sz w:val="24"/>
          <w:szCs w:val="24"/>
        </w:rPr>
        <w:t xml:space="preserve">. </w:t>
      </w:r>
      <w:r w:rsidRPr="00431BE9">
        <w:rPr>
          <w:rFonts w:ascii="Times New Roman" w:hAnsi="Times New Roman" w:cs="Times New Roman"/>
          <w:sz w:val="24"/>
          <w:szCs w:val="24"/>
        </w:rPr>
        <w:t xml:space="preserve">The officers cited several operational challenges, including </w:t>
      </w:r>
      <w:r>
        <w:rPr>
          <w:rFonts w:ascii="Times New Roman" w:hAnsi="Times New Roman" w:cs="Times New Roman"/>
          <w:sz w:val="24"/>
          <w:szCs w:val="24"/>
        </w:rPr>
        <w:t xml:space="preserve">the lack of transportation means to facilitate investigations and basic office stationery, </w:t>
      </w:r>
      <w:r w:rsidRPr="00431BE9">
        <w:rPr>
          <w:rFonts w:ascii="Times New Roman" w:hAnsi="Times New Roman" w:cs="Times New Roman"/>
          <w:sz w:val="24"/>
          <w:szCs w:val="24"/>
        </w:rPr>
        <w:t>which hamper their ability to function effectively.</w:t>
      </w:r>
    </w:p>
    <w:p w14:paraId="3FB81DC7" w14:textId="77777777" w:rsidR="00846256" w:rsidRPr="00431BE9" w:rsidRDefault="00846256" w:rsidP="00846256">
      <w:pPr>
        <w:spacing w:after="0" w:line="240" w:lineRule="auto"/>
        <w:contextualSpacing/>
        <w:jc w:val="both"/>
        <w:rPr>
          <w:rFonts w:ascii="Times New Roman" w:hAnsi="Times New Roman" w:cs="Times New Roman"/>
          <w:sz w:val="24"/>
          <w:szCs w:val="24"/>
        </w:rPr>
      </w:pPr>
    </w:p>
    <w:p w14:paraId="155B44A5" w14:textId="5FCD8877" w:rsidR="00846256" w:rsidRPr="00465F85" w:rsidRDefault="00846256" w:rsidP="00846256">
      <w:pPr>
        <w:spacing w:after="0" w:line="240" w:lineRule="auto"/>
        <w:contextualSpacing/>
        <w:jc w:val="both"/>
        <w:rPr>
          <w:rFonts w:ascii="Times New Roman" w:hAnsi="Times New Roman" w:cs="Times New Roman"/>
          <w:i/>
          <w:iCs/>
          <w:sz w:val="24"/>
          <w:szCs w:val="24"/>
        </w:rPr>
      </w:pPr>
      <w:r w:rsidRPr="00465F85">
        <w:rPr>
          <w:rFonts w:ascii="Times New Roman" w:hAnsi="Times New Roman" w:cs="Times New Roman"/>
          <w:i/>
          <w:iCs/>
          <w:sz w:val="24"/>
          <w:szCs w:val="24"/>
        </w:rPr>
        <w:t xml:space="preserve">Comments: HRD </w:t>
      </w:r>
      <w:r>
        <w:rPr>
          <w:rFonts w:ascii="Times New Roman" w:hAnsi="Times New Roman" w:cs="Times New Roman"/>
          <w:i/>
          <w:iCs/>
          <w:sz w:val="24"/>
          <w:szCs w:val="24"/>
        </w:rPr>
        <w:t xml:space="preserve">continues to </w:t>
      </w:r>
      <w:r w:rsidRPr="00465F85">
        <w:rPr>
          <w:rFonts w:ascii="Times New Roman" w:hAnsi="Times New Roman" w:cs="Times New Roman"/>
          <w:i/>
          <w:iCs/>
          <w:sz w:val="24"/>
          <w:szCs w:val="24"/>
        </w:rPr>
        <w:t xml:space="preserve">appeal for logistical support to strengthen the capacity </w:t>
      </w:r>
      <w:r>
        <w:rPr>
          <w:rFonts w:ascii="Times New Roman" w:hAnsi="Times New Roman" w:cs="Times New Roman"/>
          <w:i/>
          <w:iCs/>
          <w:sz w:val="24"/>
          <w:szCs w:val="24"/>
        </w:rPr>
        <w:t xml:space="preserve">of the police </w:t>
      </w:r>
      <w:r w:rsidRPr="00465F85">
        <w:rPr>
          <w:rFonts w:ascii="Times New Roman" w:hAnsi="Times New Roman" w:cs="Times New Roman"/>
          <w:i/>
          <w:iCs/>
          <w:sz w:val="24"/>
          <w:szCs w:val="24"/>
        </w:rPr>
        <w:t>in maintaining law and order and protecting human rights. The visit emphasized the pressing need to address existing human rights concerns, improve detention conditions, and support the police with necessary tools and resources for proper case documentation, investigation, and the delivery of justice.</w:t>
      </w:r>
      <w:r>
        <w:rPr>
          <w:rFonts w:ascii="Times New Roman" w:hAnsi="Times New Roman" w:cs="Times New Roman"/>
          <w:i/>
          <w:iCs/>
          <w:sz w:val="24"/>
          <w:szCs w:val="24"/>
        </w:rPr>
        <w:t xml:space="preserve"> The protracted absence of a judge in Greater Yei continues to pose grave challenges to smooth implementation of accountability processes and effective administration of justice. HRD-YFO will continue to advocate with local authorities on the need for a judge in Ye</w:t>
      </w:r>
      <w:r w:rsidR="00C34BCD">
        <w:rPr>
          <w:rFonts w:ascii="Times New Roman" w:hAnsi="Times New Roman" w:cs="Times New Roman"/>
          <w:i/>
          <w:iCs/>
          <w:sz w:val="24"/>
          <w:szCs w:val="24"/>
        </w:rPr>
        <w:t xml:space="preserve"> to determine cases which have formed a backlog</w:t>
      </w:r>
      <w:r>
        <w:rPr>
          <w:rFonts w:ascii="Times New Roman" w:hAnsi="Times New Roman" w:cs="Times New Roman"/>
          <w:i/>
          <w:iCs/>
          <w:sz w:val="24"/>
          <w:szCs w:val="24"/>
        </w:rPr>
        <w:t xml:space="preserve">. </w:t>
      </w:r>
    </w:p>
    <w:p w14:paraId="62D0BFFA" w14:textId="77777777" w:rsidR="00846256" w:rsidRPr="00DA5CB6" w:rsidRDefault="00846256" w:rsidP="00846256">
      <w:pPr>
        <w:spacing w:after="0" w:line="240" w:lineRule="auto"/>
        <w:ind w:left="284"/>
        <w:contextualSpacing/>
        <w:jc w:val="both"/>
        <w:rPr>
          <w:rFonts w:ascii="Times New Roman" w:eastAsia="Palatino Linotype" w:hAnsi="Times New Roman" w:cs="Times New Roman"/>
          <w:b/>
          <w:sz w:val="24"/>
          <w:szCs w:val="24"/>
          <w:lang w:val="en-GB"/>
        </w:rPr>
      </w:pPr>
    </w:p>
    <w:p w14:paraId="0DDF1EFC" w14:textId="12E5D9E9" w:rsidR="00C600EC" w:rsidRDefault="00C600EC" w:rsidP="0044047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1"/>
    </w:p>
    <w:p w14:paraId="2A34FC1F" w14:textId="37B7598B" w:rsidR="00F66AF6" w:rsidRPr="004139A6" w:rsidRDefault="00F66AF6" w:rsidP="00F66AF6">
      <w:pPr>
        <w:spacing w:line="240" w:lineRule="auto"/>
        <w:rPr>
          <w:rFonts w:asciiTheme="majorBidi" w:eastAsia="Times New Roman" w:hAnsiTheme="majorBidi" w:cstheme="majorBidi"/>
          <w:i/>
          <w:sz w:val="24"/>
          <w:szCs w:val="24"/>
          <w:lang w:val="en-GB"/>
        </w:rPr>
      </w:pPr>
      <w:r w:rsidRPr="004139A6">
        <w:rPr>
          <w:rFonts w:asciiTheme="majorBidi" w:eastAsia="Times New Roman" w:hAnsiTheme="majorBidi" w:cstheme="majorBidi"/>
          <w:i/>
          <w:sz w:val="24"/>
          <w:szCs w:val="24"/>
          <w:lang w:val="en-GB"/>
        </w:rPr>
        <w:t xml:space="preserve"> </w:t>
      </w:r>
    </w:p>
    <w:p w14:paraId="6E5B34D1" w14:textId="77777777" w:rsidR="00F66AF6" w:rsidRPr="00F66AF6" w:rsidRDefault="00F66AF6" w:rsidP="00F66AF6">
      <w:pPr>
        <w:spacing w:after="0" w:line="240" w:lineRule="auto"/>
        <w:contextualSpacing/>
        <w:jc w:val="both"/>
        <w:rPr>
          <w:rFonts w:ascii="Times New Roman" w:eastAsia="Palatino Linotype" w:hAnsi="Times New Roman" w:cs="Times New Roman"/>
          <w:b/>
          <w:sz w:val="24"/>
          <w:szCs w:val="24"/>
          <w:lang w:val="en-GB"/>
        </w:rPr>
      </w:pPr>
    </w:p>
    <w:sectPr w:rsidR="00F66AF6" w:rsidRPr="00F66AF6"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8DAB3" w14:textId="77777777" w:rsidR="00752539" w:rsidRDefault="00752539" w:rsidP="00182875">
      <w:pPr>
        <w:spacing w:after="0" w:line="240" w:lineRule="auto"/>
      </w:pPr>
      <w:r>
        <w:separator/>
      </w:r>
    </w:p>
  </w:endnote>
  <w:endnote w:type="continuationSeparator" w:id="0">
    <w:p w14:paraId="10FF6CBC" w14:textId="77777777" w:rsidR="00752539" w:rsidRDefault="00752539"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F7934" w14:textId="77777777" w:rsidR="00752539" w:rsidRDefault="00752539" w:rsidP="00182875">
      <w:pPr>
        <w:spacing w:after="0" w:line="240" w:lineRule="auto"/>
      </w:pPr>
      <w:r>
        <w:separator/>
      </w:r>
    </w:p>
  </w:footnote>
  <w:footnote w:type="continuationSeparator" w:id="0">
    <w:p w14:paraId="65013CE6" w14:textId="77777777" w:rsidR="00752539" w:rsidRDefault="00752539"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B040A"/>
    <w:multiLevelType w:val="hybridMultilevel"/>
    <w:tmpl w:val="3D98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652B7A4E"/>
    <w:multiLevelType w:val="hybridMultilevel"/>
    <w:tmpl w:val="6F22C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3"/>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4"/>
  </w:num>
  <w:num w:numId="6" w16cid:durableId="1163426569">
    <w:abstractNumId w:val="18"/>
  </w:num>
  <w:num w:numId="7" w16cid:durableId="1987204914">
    <w:abstractNumId w:val="17"/>
  </w:num>
  <w:num w:numId="8" w16cid:durableId="1710184332">
    <w:abstractNumId w:val="22"/>
  </w:num>
  <w:num w:numId="9" w16cid:durableId="189804582">
    <w:abstractNumId w:val="19"/>
  </w:num>
  <w:num w:numId="10" w16cid:durableId="566233004">
    <w:abstractNumId w:val="24"/>
  </w:num>
  <w:num w:numId="11" w16cid:durableId="211119952">
    <w:abstractNumId w:val="1"/>
  </w:num>
  <w:num w:numId="12" w16cid:durableId="2083984759">
    <w:abstractNumId w:val="0"/>
  </w:num>
  <w:num w:numId="13" w16cid:durableId="753477686">
    <w:abstractNumId w:val="11"/>
  </w:num>
  <w:num w:numId="14" w16cid:durableId="873538412">
    <w:abstractNumId w:val="6"/>
  </w:num>
  <w:num w:numId="15" w16cid:durableId="1398435063">
    <w:abstractNumId w:val="7"/>
  </w:num>
  <w:num w:numId="16" w16cid:durableId="1631667514">
    <w:abstractNumId w:val="8"/>
  </w:num>
  <w:num w:numId="17" w16cid:durableId="704216174">
    <w:abstractNumId w:val="16"/>
  </w:num>
  <w:num w:numId="18" w16cid:durableId="230773413">
    <w:abstractNumId w:val="15"/>
  </w:num>
  <w:num w:numId="19" w16cid:durableId="1420560358">
    <w:abstractNumId w:val="10"/>
  </w:num>
  <w:num w:numId="20" w16cid:durableId="177014285">
    <w:abstractNumId w:val="12"/>
  </w:num>
  <w:num w:numId="21" w16cid:durableId="1490293459">
    <w:abstractNumId w:val="21"/>
  </w:num>
  <w:num w:numId="22" w16cid:durableId="310015264">
    <w:abstractNumId w:val="5"/>
  </w:num>
  <w:num w:numId="23" w16cid:durableId="69470087">
    <w:abstractNumId w:val="23"/>
  </w:num>
  <w:num w:numId="24" w16cid:durableId="280693892">
    <w:abstractNumId w:val="20"/>
  </w:num>
  <w:num w:numId="25" w16cid:durableId="2065564354">
    <w:abstractNumId w:val="20"/>
  </w:num>
  <w:num w:numId="26" w16cid:durableId="2017688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097"/>
    <w:rsid w:val="000053C6"/>
    <w:rsid w:val="00012715"/>
    <w:rsid w:val="000142DE"/>
    <w:rsid w:val="00016607"/>
    <w:rsid w:val="000200F6"/>
    <w:rsid w:val="0002372F"/>
    <w:rsid w:val="00023DF4"/>
    <w:rsid w:val="00024C0A"/>
    <w:rsid w:val="00025EE9"/>
    <w:rsid w:val="000278F8"/>
    <w:rsid w:val="000300A6"/>
    <w:rsid w:val="0003224A"/>
    <w:rsid w:val="0003444F"/>
    <w:rsid w:val="00034F84"/>
    <w:rsid w:val="000417D1"/>
    <w:rsid w:val="00047372"/>
    <w:rsid w:val="000476EA"/>
    <w:rsid w:val="00054AAC"/>
    <w:rsid w:val="00054E18"/>
    <w:rsid w:val="00061849"/>
    <w:rsid w:val="000675C0"/>
    <w:rsid w:val="00074AD6"/>
    <w:rsid w:val="00082BE3"/>
    <w:rsid w:val="00084249"/>
    <w:rsid w:val="000850F4"/>
    <w:rsid w:val="00085263"/>
    <w:rsid w:val="00085CF0"/>
    <w:rsid w:val="00086CC2"/>
    <w:rsid w:val="0009521E"/>
    <w:rsid w:val="00095B4C"/>
    <w:rsid w:val="00097533"/>
    <w:rsid w:val="000A0DEC"/>
    <w:rsid w:val="000B37D4"/>
    <w:rsid w:val="000B5261"/>
    <w:rsid w:val="000B7DF8"/>
    <w:rsid w:val="000C02E5"/>
    <w:rsid w:val="000C035A"/>
    <w:rsid w:val="000C1AEA"/>
    <w:rsid w:val="000C5F28"/>
    <w:rsid w:val="000D4781"/>
    <w:rsid w:val="000D5471"/>
    <w:rsid w:val="000E03C5"/>
    <w:rsid w:val="000E563D"/>
    <w:rsid w:val="000E5F62"/>
    <w:rsid w:val="000F380C"/>
    <w:rsid w:val="00104BEA"/>
    <w:rsid w:val="00110465"/>
    <w:rsid w:val="0011080C"/>
    <w:rsid w:val="001207DB"/>
    <w:rsid w:val="00123A7A"/>
    <w:rsid w:val="00134E43"/>
    <w:rsid w:val="00140E1D"/>
    <w:rsid w:val="00146509"/>
    <w:rsid w:val="00155D72"/>
    <w:rsid w:val="00162039"/>
    <w:rsid w:val="00172615"/>
    <w:rsid w:val="00176434"/>
    <w:rsid w:val="001770F8"/>
    <w:rsid w:val="00182875"/>
    <w:rsid w:val="00183500"/>
    <w:rsid w:val="00191639"/>
    <w:rsid w:val="001925DD"/>
    <w:rsid w:val="001A1FD2"/>
    <w:rsid w:val="001A37D1"/>
    <w:rsid w:val="001A3F9D"/>
    <w:rsid w:val="001A4263"/>
    <w:rsid w:val="001A5CC2"/>
    <w:rsid w:val="001B07EE"/>
    <w:rsid w:val="001B0992"/>
    <w:rsid w:val="001B0F93"/>
    <w:rsid w:val="001B31F1"/>
    <w:rsid w:val="001B401C"/>
    <w:rsid w:val="001C010F"/>
    <w:rsid w:val="001C717F"/>
    <w:rsid w:val="001D068C"/>
    <w:rsid w:val="001D2E8E"/>
    <w:rsid w:val="001D5738"/>
    <w:rsid w:val="001D5B48"/>
    <w:rsid w:val="001E096F"/>
    <w:rsid w:val="001E17F8"/>
    <w:rsid w:val="001F38F6"/>
    <w:rsid w:val="00201847"/>
    <w:rsid w:val="00202FFD"/>
    <w:rsid w:val="00203EDD"/>
    <w:rsid w:val="00206FD7"/>
    <w:rsid w:val="00210A7C"/>
    <w:rsid w:val="00210DC7"/>
    <w:rsid w:val="00230471"/>
    <w:rsid w:val="002318A7"/>
    <w:rsid w:val="00233058"/>
    <w:rsid w:val="002331F7"/>
    <w:rsid w:val="00234B1D"/>
    <w:rsid w:val="00234FB3"/>
    <w:rsid w:val="00237AD3"/>
    <w:rsid w:val="002406E3"/>
    <w:rsid w:val="00245746"/>
    <w:rsid w:val="0025253C"/>
    <w:rsid w:val="002562B5"/>
    <w:rsid w:val="0026074D"/>
    <w:rsid w:val="00260A53"/>
    <w:rsid w:val="0026636C"/>
    <w:rsid w:val="00266701"/>
    <w:rsid w:val="002705AC"/>
    <w:rsid w:val="00270BAE"/>
    <w:rsid w:val="00273BC7"/>
    <w:rsid w:val="002777AC"/>
    <w:rsid w:val="0028378E"/>
    <w:rsid w:val="0028542F"/>
    <w:rsid w:val="002957B0"/>
    <w:rsid w:val="00295B9E"/>
    <w:rsid w:val="002A18F2"/>
    <w:rsid w:val="002A7AC4"/>
    <w:rsid w:val="002B1381"/>
    <w:rsid w:val="002B7922"/>
    <w:rsid w:val="002C09FB"/>
    <w:rsid w:val="002C5B5A"/>
    <w:rsid w:val="002C6557"/>
    <w:rsid w:val="002C7B0D"/>
    <w:rsid w:val="002D1BF0"/>
    <w:rsid w:val="002D28BE"/>
    <w:rsid w:val="002D4012"/>
    <w:rsid w:val="002E2E2E"/>
    <w:rsid w:val="002E4CB7"/>
    <w:rsid w:val="002E6DBC"/>
    <w:rsid w:val="002E7C57"/>
    <w:rsid w:val="002F2E3C"/>
    <w:rsid w:val="002F334B"/>
    <w:rsid w:val="002F4441"/>
    <w:rsid w:val="003043C8"/>
    <w:rsid w:val="0031040F"/>
    <w:rsid w:val="00312AEB"/>
    <w:rsid w:val="00314D71"/>
    <w:rsid w:val="00314DCC"/>
    <w:rsid w:val="00315EA9"/>
    <w:rsid w:val="003162D2"/>
    <w:rsid w:val="003235A1"/>
    <w:rsid w:val="00324A02"/>
    <w:rsid w:val="00333678"/>
    <w:rsid w:val="0033393A"/>
    <w:rsid w:val="003463F1"/>
    <w:rsid w:val="003505EF"/>
    <w:rsid w:val="0035400B"/>
    <w:rsid w:val="00357E05"/>
    <w:rsid w:val="00362F46"/>
    <w:rsid w:val="00364987"/>
    <w:rsid w:val="003725E9"/>
    <w:rsid w:val="00377B68"/>
    <w:rsid w:val="00381E2D"/>
    <w:rsid w:val="00385E09"/>
    <w:rsid w:val="00386AFC"/>
    <w:rsid w:val="00391736"/>
    <w:rsid w:val="00393DF5"/>
    <w:rsid w:val="003A475B"/>
    <w:rsid w:val="003B1A56"/>
    <w:rsid w:val="003B1D93"/>
    <w:rsid w:val="003C0DB5"/>
    <w:rsid w:val="003C3A56"/>
    <w:rsid w:val="003C4147"/>
    <w:rsid w:val="003C62BF"/>
    <w:rsid w:val="003E1FF4"/>
    <w:rsid w:val="003E6602"/>
    <w:rsid w:val="003E784C"/>
    <w:rsid w:val="004015A2"/>
    <w:rsid w:val="00403BE9"/>
    <w:rsid w:val="00404992"/>
    <w:rsid w:val="0040550A"/>
    <w:rsid w:val="004070CA"/>
    <w:rsid w:val="0041308A"/>
    <w:rsid w:val="004139A6"/>
    <w:rsid w:val="00415ECC"/>
    <w:rsid w:val="004202D4"/>
    <w:rsid w:val="00422646"/>
    <w:rsid w:val="004269A6"/>
    <w:rsid w:val="00427A3D"/>
    <w:rsid w:val="00427D04"/>
    <w:rsid w:val="0043381E"/>
    <w:rsid w:val="00440474"/>
    <w:rsid w:val="00441124"/>
    <w:rsid w:val="004419B6"/>
    <w:rsid w:val="004439BE"/>
    <w:rsid w:val="0045341E"/>
    <w:rsid w:val="00454B4B"/>
    <w:rsid w:val="00460698"/>
    <w:rsid w:val="004616F3"/>
    <w:rsid w:val="004668B2"/>
    <w:rsid w:val="00470085"/>
    <w:rsid w:val="00471760"/>
    <w:rsid w:val="004727AD"/>
    <w:rsid w:val="004778C6"/>
    <w:rsid w:val="00480C43"/>
    <w:rsid w:val="00483AC9"/>
    <w:rsid w:val="00484974"/>
    <w:rsid w:val="00491952"/>
    <w:rsid w:val="00493866"/>
    <w:rsid w:val="004A3791"/>
    <w:rsid w:val="004A3DD0"/>
    <w:rsid w:val="004A6F40"/>
    <w:rsid w:val="004C3985"/>
    <w:rsid w:val="004D0D90"/>
    <w:rsid w:val="004D1A70"/>
    <w:rsid w:val="004D3789"/>
    <w:rsid w:val="004E1747"/>
    <w:rsid w:val="004E6353"/>
    <w:rsid w:val="004E7634"/>
    <w:rsid w:val="004F17F0"/>
    <w:rsid w:val="004F1C1A"/>
    <w:rsid w:val="004F21C0"/>
    <w:rsid w:val="004F2959"/>
    <w:rsid w:val="004F3944"/>
    <w:rsid w:val="0050523A"/>
    <w:rsid w:val="005053C0"/>
    <w:rsid w:val="00512786"/>
    <w:rsid w:val="00514C22"/>
    <w:rsid w:val="00524554"/>
    <w:rsid w:val="005272B8"/>
    <w:rsid w:val="00530124"/>
    <w:rsid w:val="00531FC3"/>
    <w:rsid w:val="00532457"/>
    <w:rsid w:val="0054015C"/>
    <w:rsid w:val="005406EF"/>
    <w:rsid w:val="00540A00"/>
    <w:rsid w:val="00541381"/>
    <w:rsid w:val="005500FF"/>
    <w:rsid w:val="00552850"/>
    <w:rsid w:val="00561983"/>
    <w:rsid w:val="00563AE2"/>
    <w:rsid w:val="0057095C"/>
    <w:rsid w:val="0057331D"/>
    <w:rsid w:val="005877E4"/>
    <w:rsid w:val="00587DF2"/>
    <w:rsid w:val="00591C3D"/>
    <w:rsid w:val="00592396"/>
    <w:rsid w:val="005A448A"/>
    <w:rsid w:val="005A46CD"/>
    <w:rsid w:val="005A5F31"/>
    <w:rsid w:val="005B1D40"/>
    <w:rsid w:val="005B2291"/>
    <w:rsid w:val="005B79E8"/>
    <w:rsid w:val="005D0786"/>
    <w:rsid w:val="005D3BEC"/>
    <w:rsid w:val="005D3F2C"/>
    <w:rsid w:val="005D560F"/>
    <w:rsid w:val="005D7E45"/>
    <w:rsid w:val="005E3217"/>
    <w:rsid w:val="005E3AED"/>
    <w:rsid w:val="005E54F0"/>
    <w:rsid w:val="005F0C80"/>
    <w:rsid w:val="005F3259"/>
    <w:rsid w:val="0061222A"/>
    <w:rsid w:val="006142FE"/>
    <w:rsid w:val="00615447"/>
    <w:rsid w:val="00622F33"/>
    <w:rsid w:val="00627801"/>
    <w:rsid w:val="006360C8"/>
    <w:rsid w:val="006453F9"/>
    <w:rsid w:val="0064652F"/>
    <w:rsid w:val="0065088B"/>
    <w:rsid w:val="00651C95"/>
    <w:rsid w:val="006539C3"/>
    <w:rsid w:val="0065569D"/>
    <w:rsid w:val="00655AB4"/>
    <w:rsid w:val="006565E0"/>
    <w:rsid w:val="00656CCF"/>
    <w:rsid w:val="00660788"/>
    <w:rsid w:val="006618EE"/>
    <w:rsid w:val="00663F31"/>
    <w:rsid w:val="0067325C"/>
    <w:rsid w:val="00673F98"/>
    <w:rsid w:val="00676225"/>
    <w:rsid w:val="00683F3E"/>
    <w:rsid w:val="006858F1"/>
    <w:rsid w:val="00692291"/>
    <w:rsid w:val="00696DBC"/>
    <w:rsid w:val="006A0BBE"/>
    <w:rsid w:val="006A0D90"/>
    <w:rsid w:val="006A30AC"/>
    <w:rsid w:val="006B23CF"/>
    <w:rsid w:val="006B2EFE"/>
    <w:rsid w:val="006B7C67"/>
    <w:rsid w:val="006C2558"/>
    <w:rsid w:val="006C3FFC"/>
    <w:rsid w:val="006D0799"/>
    <w:rsid w:val="006D3017"/>
    <w:rsid w:val="006E0FB9"/>
    <w:rsid w:val="006F4820"/>
    <w:rsid w:val="006F5474"/>
    <w:rsid w:val="006F5F1D"/>
    <w:rsid w:val="006F7B1B"/>
    <w:rsid w:val="007045F1"/>
    <w:rsid w:val="00712315"/>
    <w:rsid w:val="00712FC7"/>
    <w:rsid w:val="00713F1B"/>
    <w:rsid w:val="00716625"/>
    <w:rsid w:val="00720EA7"/>
    <w:rsid w:val="0072296F"/>
    <w:rsid w:val="007245BF"/>
    <w:rsid w:val="00727B55"/>
    <w:rsid w:val="0073080F"/>
    <w:rsid w:val="007319F7"/>
    <w:rsid w:val="00732A32"/>
    <w:rsid w:val="00747D2E"/>
    <w:rsid w:val="00752539"/>
    <w:rsid w:val="0075340A"/>
    <w:rsid w:val="0076775A"/>
    <w:rsid w:val="007705D9"/>
    <w:rsid w:val="00773FAA"/>
    <w:rsid w:val="00785F31"/>
    <w:rsid w:val="00786F17"/>
    <w:rsid w:val="00787B53"/>
    <w:rsid w:val="00790311"/>
    <w:rsid w:val="0079334E"/>
    <w:rsid w:val="007A1425"/>
    <w:rsid w:val="007A489E"/>
    <w:rsid w:val="007B1A54"/>
    <w:rsid w:val="007B4FF7"/>
    <w:rsid w:val="007C1555"/>
    <w:rsid w:val="007F200C"/>
    <w:rsid w:val="007F25C0"/>
    <w:rsid w:val="007F48EE"/>
    <w:rsid w:val="007F694A"/>
    <w:rsid w:val="00803C7A"/>
    <w:rsid w:val="00807C50"/>
    <w:rsid w:val="00810A55"/>
    <w:rsid w:val="00815FE4"/>
    <w:rsid w:val="00820852"/>
    <w:rsid w:val="00823266"/>
    <w:rsid w:val="0082530A"/>
    <w:rsid w:val="008331C8"/>
    <w:rsid w:val="00833B85"/>
    <w:rsid w:val="008357F9"/>
    <w:rsid w:val="008365AD"/>
    <w:rsid w:val="008443FD"/>
    <w:rsid w:val="00846256"/>
    <w:rsid w:val="00847369"/>
    <w:rsid w:val="00850C5A"/>
    <w:rsid w:val="00854922"/>
    <w:rsid w:val="00855EA4"/>
    <w:rsid w:val="00870305"/>
    <w:rsid w:val="008720AF"/>
    <w:rsid w:val="00874A46"/>
    <w:rsid w:val="008773AC"/>
    <w:rsid w:val="0089240C"/>
    <w:rsid w:val="00893900"/>
    <w:rsid w:val="00897D80"/>
    <w:rsid w:val="008A736E"/>
    <w:rsid w:val="008B0DDA"/>
    <w:rsid w:val="008B136F"/>
    <w:rsid w:val="008B272E"/>
    <w:rsid w:val="008B40B0"/>
    <w:rsid w:val="008B5DBF"/>
    <w:rsid w:val="008C1B7C"/>
    <w:rsid w:val="008C1ED9"/>
    <w:rsid w:val="008C586C"/>
    <w:rsid w:val="008C59C4"/>
    <w:rsid w:val="008C63FE"/>
    <w:rsid w:val="008D1BB6"/>
    <w:rsid w:val="008D2EA7"/>
    <w:rsid w:val="008D5490"/>
    <w:rsid w:val="008D7A2C"/>
    <w:rsid w:val="008E0223"/>
    <w:rsid w:val="008E2E2E"/>
    <w:rsid w:val="008F44F2"/>
    <w:rsid w:val="008F521A"/>
    <w:rsid w:val="00903624"/>
    <w:rsid w:val="00907A98"/>
    <w:rsid w:val="009125C7"/>
    <w:rsid w:val="009131A1"/>
    <w:rsid w:val="00915449"/>
    <w:rsid w:val="00922746"/>
    <w:rsid w:val="00926921"/>
    <w:rsid w:val="00933A79"/>
    <w:rsid w:val="00934F09"/>
    <w:rsid w:val="00935571"/>
    <w:rsid w:val="009415E9"/>
    <w:rsid w:val="00952516"/>
    <w:rsid w:val="009552F7"/>
    <w:rsid w:val="00961CA3"/>
    <w:rsid w:val="00963DF2"/>
    <w:rsid w:val="00965D89"/>
    <w:rsid w:val="009670F9"/>
    <w:rsid w:val="00972ADB"/>
    <w:rsid w:val="00974CA4"/>
    <w:rsid w:val="009855A0"/>
    <w:rsid w:val="0098616B"/>
    <w:rsid w:val="0098679D"/>
    <w:rsid w:val="00992320"/>
    <w:rsid w:val="009A51CC"/>
    <w:rsid w:val="009A67DF"/>
    <w:rsid w:val="009B007F"/>
    <w:rsid w:val="009B256B"/>
    <w:rsid w:val="009B2A93"/>
    <w:rsid w:val="009C1CA8"/>
    <w:rsid w:val="009C3155"/>
    <w:rsid w:val="009C6704"/>
    <w:rsid w:val="009D0A9D"/>
    <w:rsid w:val="009E3E61"/>
    <w:rsid w:val="009E7F55"/>
    <w:rsid w:val="009F1D96"/>
    <w:rsid w:val="009F58EB"/>
    <w:rsid w:val="00A1495B"/>
    <w:rsid w:val="00A34AA9"/>
    <w:rsid w:val="00A36017"/>
    <w:rsid w:val="00A37DE1"/>
    <w:rsid w:val="00A40A18"/>
    <w:rsid w:val="00A41DCC"/>
    <w:rsid w:val="00A42C59"/>
    <w:rsid w:val="00A43536"/>
    <w:rsid w:val="00A505ED"/>
    <w:rsid w:val="00A537C7"/>
    <w:rsid w:val="00A60AE1"/>
    <w:rsid w:val="00A622C5"/>
    <w:rsid w:val="00A626D5"/>
    <w:rsid w:val="00A62C27"/>
    <w:rsid w:val="00A6383D"/>
    <w:rsid w:val="00A73F4A"/>
    <w:rsid w:val="00A75777"/>
    <w:rsid w:val="00A76569"/>
    <w:rsid w:val="00A77942"/>
    <w:rsid w:val="00A85320"/>
    <w:rsid w:val="00A90D1D"/>
    <w:rsid w:val="00A94C04"/>
    <w:rsid w:val="00AA15B7"/>
    <w:rsid w:val="00AA55EE"/>
    <w:rsid w:val="00AB0F75"/>
    <w:rsid w:val="00AB2AF4"/>
    <w:rsid w:val="00AC392E"/>
    <w:rsid w:val="00AC581B"/>
    <w:rsid w:val="00AC7432"/>
    <w:rsid w:val="00AD3F72"/>
    <w:rsid w:val="00AE269C"/>
    <w:rsid w:val="00AE2E4B"/>
    <w:rsid w:val="00AE7D91"/>
    <w:rsid w:val="00AF06F3"/>
    <w:rsid w:val="00AF4B87"/>
    <w:rsid w:val="00AF5778"/>
    <w:rsid w:val="00AF6327"/>
    <w:rsid w:val="00B01EC6"/>
    <w:rsid w:val="00B05CD4"/>
    <w:rsid w:val="00B0651A"/>
    <w:rsid w:val="00B07347"/>
    <w:rsid w:val="00B16135"/>
    <w:rsid w:val="00B2395E"/>
    <w:rsid w:val="00B24FE3"/>
    <w:rsid w:val="00B349FC"/>
    <w:rsid w:val="00B36DE1"/>
    <w:rsid w:val="00B60201"/>
    <w:rsid w:val="00B633D9"/>
    <w:rsid w:val="00B64173"/>
    <w:rsid w:val="00B74A38"/>
    <w:rsid w:val="00B8342F"/>
    <w:rsid w:val="00B84077"/>
    <w:rsid w:val="00B86942"/>
    <w:rsid w:val="00B9089A"/>
    <w:rsid w:val="00B90B05"/>
    <w:rsid w:val="00B95D8E"/>
    <w:rsid w:val="00BA3482"/>
    <w:rsid w:val="00BA748F"/>
    <w:rsid w:val="00BB044D"/>
    <w:rsid w:val="00BC49E5"/>
    <w:rsid w:val="00BC549F"/>
    <w:rsid w:val="00BD6E59"/>
    <w:rsid w:val="00BD70D1"/>
    <w:rsid w:val="00BE0F18"/>
    <w:rsid w:val="00BE6C01"/>
    <w:rsid w:val="00BF0310"/>
    <w:rsid w:val="00BF0E3A"/>
    <w:rsid w:val="00BF53D5"/>
    <w:rsid w:val="00C007A3"/>
    <w:rsid w:val="00C17D29"/>
    <w:rsid w:val="00C21C50"/>
    <w:rsid w:val="00C26A82"/>
    <w:rsid w:val="00C30CB9"/>
    <w:rsid w:val="00C32895"/>
    <w:rsid w:val="00C32AA6"/>
    <w:rsid w:val="00C34BCD"/>
    <w:rsid w:val="00C376E6"/>
    <w:rsid w:val="00C377F7"/>
    <w:rsid w:val="00C40176"/>
    <w:rsid w:val="00C4214D"/>
    <w:rsid w:val="00C42417"/>
    <w:rsid w:val="00C600EC"/>
    <w:rsid w:val="00C62CE8"/>
    <w:rsid w:val="00C64ABC"/>
    <w:rsid w:val="00C659DC"/>
    <w:rsid w:val="00C763E6"/>
    <w:rsid w:val="00C80282"/>
    <w:rsid w:val="00C820EA"/>
    <w:rsid w:val="00C837BF"/>
    <w:rsid w:val="00C86453"/>
    <w:rsid w:val="00CA2720"/>
    <w:rsid w:val="00CC1837"/>
    <w:rsid w:val="00CC42F4"/>
    <w:rsid w:val="00CC7196"/>
    <w:rsid w:val="00CC7E83"/>
    <w:rsid w:val="00CD0D37"/>
    <w:rsid w:val="00CD11ED"/>
    <w:rsid w:val="00CD7EE4"/>
    <w:rsid w:val="00CE0D3F"/>
    <w:rsid w:val="00CF02D6"/>
    <w:rsid w:val="00CF508C"/>
    <w:rsid w:val="00CF517C"/>
    <w:rsid w:val="00CF5C7B"/>
    <w:rsid w:val="00CF6D70"/>
    <w:rsid w:val="00D00EAF"/>
    <w:rsid w:val="00D026BB"/>
    <w:rsid w:val="00D02B7A"/>
    <w:rsid w:val="00D03033"/>
    <w:rsid w:val="00D13F90"/>
    <w:rsid w:val="00D14E7D"/>
    <w:rsid w:val="00D172DC"/>
    <w:rsid w:val="00D216AB"/>
    <w:rsid w:val="00D239DE"/>
    <w:rsid w:val="00D2592C"/>
    <w:rsid w:val="00D33D00"/>
    <w:rsid w:val="00D34013"/>
    <w:rsid w:val="00D3755C"/>
    <w:rsid w:val="00D408D9"/>
    <w:rsid w:val="00D45827"/>
    <w:rsid w:val="00D5022D"/>
    <w:rsid w:val="00D51E11"/>
    <w:rsid w:val="00D52FA0"/>
    <w:rsid w:val="00D5361C"/>
    <w:rsid w:val="00D54259"/>
    <w:rsid w:val="00D55AEF"/>
    <w:rsid w:val="00D57227"/>
    <w:rsid w:val="00D663E8"/>
    <w:rsid w:val="00D70455"/>
    <w:rsid w:val="00D71D13"/>
    <w:rsid w:val="00D7266B"/>
    <w:rsid w:val="00D7374E"/>
    <w:rsid w:val="00D75870"/>
    <w:rsid w:val="00D81167"/>
    <w:rsid w:val="00D94D14"/>
    <w:rsid w:val="00D95AC4"/>
    <w:rsid w:val="00DA48AC"/>
    <w:rsid w:val="00DA5CB6"/>
    <w:rsid w:val="00DA5D90"/>
    <w:rsid w:val="00DA6A74"/>
    <w:rsid w:val="00DB0387"/>
    <w:rsid w:val="00DB3075"/>
    <w:rsid w:val="00DB33BC"/>
    <w:rsid w:val="00DB4ADC"/>
    <w:rsid w:val="00DB6D84"/>
    <w:rsid w:val="00DC6F11"/>
    <w:rsid w:val="00DD1546"/>
    <w:rsid w:val="00DD25B6"/>
    <w:rsid w:val="00DE57BC"/>
    <w:rsid w:val="00DE5982"/>
    <w:rsid w:val="00DF2E60"/>
    <w:rsid w:val="00E01552"/>
    <w:rsid w:val="00E0249B"/>
    <w:rsid w:val="00E042DA"/>
    <w:rsid w:val="00E049D3"/>
    <w:rsid w:val="00E05068"/>
    <w:rsid w:val="00E1733E"/>
    <w:rsid w:val="00E20551"/>
    <w:rsid w:val="00E2355A"/>
    <w:rsid w:val="00E35DBE"/>
    <w:rsid w:val="00E360D2"/>
    <w:rsid w:val="00E37336"/>
    <w:rsid w:val="00E40058"/>
    <w:rsid w:val="00E42CBE"/>
    <w:rsid w:val="00E500D2"/>
    <w:rsid w:val="00E51606"/>
    <w:rsid w:val="00E5616D"/>
    <w:rsid w:val="00E56249"/>
    <w:rsid w:val="00E62977"/>
    <w:rsid w:val="00E6381A"/>
    <w:rsid w:val="00E70DAD"/>
    <w:rsid w:val="00E72297"/>
    <w:rsid w:val="00E833FB"/>
    <w:rsid w:val="00E908D4"/>
    <w:rsid w:val="00E91F8F"/>
    <w:rsid w:val="00E95E93"/>
    <w:rsid w:val="00E9608C"/>
    <w:rsid w:val="00E97758"/>
    <w:rsid w:val="00EA4345"/>
    <w:rsid w:val="00EA594B"/>
    <w:rsid w:val="00EA5C11"/>
    <w:rsid w:val="00EB03A6"/>
    <w:rsid w:val="00EB0B4F"/>
    <w:rsid w:val="00EB7E57"/>
    <w:rsid w:val="00EC188C"/>
    <w:rsid w:val="00EC1DA6"/>
    <w:rsid w:val="00EC3D2F"/>
    <w:rsid w:val="00ED3458"/>
    <w:rsid w:val="00ED4950"/>
    <w:rsid w:val="00ED6122"/>
    <w:rsid w:val="00EE192F"/>
    <w:rsid w:val="00EE5FDB"/>
    <w:rsid w:val="00EF0340"/>
    <w:rsid w:val="00EF5971"/>
    <w:rsid w:val="00EF7396"/>
    <w:rsid w:val="00F0362F"/>
    <w:rsid w:val="00F047C3"/>
    <w:rsid w:val="00F05358"/>
    <w:rsid w:val="00F07FA1"/>
    <w:rsid w:val="00F11986"/>
    <w:rsid w:val="00F147C4"/>
    <w:rsid w:val="00F247A3"/>
    <w:rsid w:val="00F25B84"/>
    <w:rsid w:val="00F344E9"/>
    <w:rsid w:val="00F5071A"/>
    <w:rsid w:val="00F533B4"/>
    <w:rsid w:val="00F559E3"/>
    <w:rsid w:val="00F55F3D"/>
    <w:rsid w:val="00F6314E"/>
    <w:rsid w:val="00F64818"/>
    <w:rsid w:val="00F66AF6"/>
    <w:rsid w:val="00F70024"/>
    <w:rsid w:val="00F70D19"/>
    <w:rsid w:val="00F752EC"/>
    <w:rsid w:val="00F76987"/>
    <w:rsid w:val="00F77630"/>
    <w:rsid w:val="00F802AC"/>
    <w:rsid w:val="00F87461"/>
    <w:rsid w:val="00F90A72"/>
    <w:rsid w:val="00F93ACF"/>
    <w:rsid w:val="00F9582B"/>
    <w:rsid w:val="00FA3108"/>
    <w:rsid w:val="00FA50FD"/>
    <w:rsid w:val="00FA6F2D"/>
    <w:rsid w:val="00FC03B3"/>
    <w:rsid w:val="00FC51E6"/>
    <w:rsid w:val="00FC5E8E"/>
    <w:rsid w:val="00FD05DD"/>
    <w:rsid w:val="00FD5819"/>
    <w:rsid w:val="00FE5EC5"/>
    <w:rsid w:val="00FE786F"/>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6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5437">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908273320">
      <w:bodyDiv w:val="1"/>
      <w:marLeft w:val="0"/>
      <w:marRight w:val="0"/>
      <w:marTop w:val="0"/>
      <w:marBottom w:val="0"/>
      <w:divBdr>
        <w:top w:val="none" w:sz="0" w:space="0" w:color="auto"/>
        <w:left w:val="none" w:sz="0" w:space="0" w:color="auto"/>
        <w:bottom w:val="none" w:sz="0" w:space="0" w:color="auto"/>
        <w:right w:val="none" w:sz="0" w:space="0" w:color="auto"/>
      </w:divBdr>
    </w:div>
    <w:div w:id="973759139">
      <w:bodyDiv w:val="1"/>
      <w:marLeft w:val="0"/>
      <w:marRight w:val="0"/>
      <w:marTop w:val="0"/>
      <w:marBottom w:val="0"/>
      <w:divBdr>
        <w:top w:val="none" w:sz="0" w:space="0" w:color="auto"/>
        <w:left w:val="none" w:sz="0" w:space="0" w:color="auto"/>
        <w:bottom w:val="none" w:sz="0" w:space="0" w:color="auto"/>
        <w:right w:val="none" w:sz="0" w:space="0" w:color="auto"/>
      </w:divBdr>
    </w:div>
    <w:div w:id="1516844693">
      <w:bodyDiv w:val="1"/>
      <w:marLeft w:val="0"/>
      <w:marRight w:val="0"/>
      <w:marTop w:val="0"/>
      <w:marBottom w:val="0"/>
      <w:divBdr>
        <w:top w:val="none" w:sz="0" w:space="0" w:color="auto"/>
        <w:left w:val="none" w:sz="0" w:space="0" w:color="auto"/>
        <w:bottom w:val="none" w:sz="0" w:space="0" w:color="auto"/>
        <w:right w:val="none" w:sz="0" w:space="0" w:color="auto"/>
      </w:divBdr>
    </w:div>
    <w:div w:id="187905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3</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29</cp:revision>
  <dcterms:created xsi:type="dcterms:W3CDTF">2025-08-05T10:17:00Z</dcterms:created>
  <dcterms:modified xsi:type="dcterms:W3CDTF">2025-08-05T15:54:00Z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