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649045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D420B51"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12</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593411">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034121DF" w14:textId="77777777" w:rsidR="00C669DA" w:rsidRDefault="00C669DA" w:rsidP="00593411">
      <w:pPr>
        <w:spacing w:after="0" w:line="240" w:lineRule="auto"/>
        <w:jc w:val="both"/>
        <w:rPr>
          <w:rFonts w:ascii="Times New Roman" w:hAnsi="Times New Roman" w:cs="Times New Roman"/>
          <w:b/>
          <w:bCs/>
          <w:sz w:val="24"/>
          <w:szCs w:val="24"/>
          <w:lang w:val="en-GB"/>
        </w:rPr>
      </w:pPr>
    </w:p>
    <w:p w14:paraId="2E187A8B" w14:textId="22750481" w:rsidR="0038530F" w:rsidRPr="00E31DD2" w:rsidRDefault="00E31DD2" w:rsidP="00593411">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E31DD2">
        <w:rPr>
          <w:rFonts w:ascii="Times New Roman" w:eastAsia="Times New Roman" w:hAnsi="Times New Roman" w:cs="Times New Roman"/>
          <w:b/>
          <w:sz w:val="24"/>
          <w:szCs w:val="24"/>
        </w:rPr>
        <w:t>E</w:t>
      </w:r>
      <w:r w:rsidR="0038530F" w:rsidRPr="00E31DD2">
        <w:rPr>
          <w:rFonts w:ascii="Times New Roman" w:eastAsia="Times New Roman" w:hAnsi="Times New Roman" w:cs="Times New Roman"/>
          <w:b/>
          <w:sz w:val="24"/>
          <w:szCs w:val="24"/>
        </w:rPr>
        <w:t xml:space="preserve">lements of the National Salvation Front (NAS) </w:t>
      </w:r>
      <w:r w:rsidRPr="00E31DD2">
        <w:rPr>
          <w:rFonts w:ascii="Times New Roman" w:eastAsia="Times New Roman" w:hAnsi="Times New Roman" w:cs="Times New Roman"/>
          <w:b/>
          <w:sz w:val="24"/>
          <w:szCs w:val="24"/>
        </w:rPr>
        <w:t>release</w:t>
      </w:r>
      <w:r w:rsidR="00F029C0">
        <w:rPr>
          <w:rFonts w:ascii="Times New Roman" w:eastAsia="Times New Roman" w:hAnsi="Times New Roman" w:cs="Times New Roman"/>
          <w:b/>
          <w:sz w:val="24"/>
          <w:szCs w:val="24"/>
        </w:rPr>
        <w:t>d</w:t>
      </w:r>
      <w:r w:rsidRPr="00E31DD2">
        <w:rPr>
          <w:rFonts w:ascii="Times New Roman" w:eastAsia="Times New Roman" w:hAnsi="Times New Roman" w:cs="Times New Roman"/>
          <w:b/>
          <w:sz w:val="24"/>
          <w:szCs w:val="24"/>
        </w:rPr>
        <w:t xml:space="preserve"> three abductees</w:t>
      </w:r>
      <w:r w:rsidR="0038530F" w:rsidRPr="00E31DD2">
        <w:rPr>
          <w:rFonts w:ascii="Times New Roman" w:eastAsia="Times New Roman" w:hAnsi="Times New Roman" w:cs="Times New Roman"/>
          <w:b/>
          <w:sz w:val="24"/>
          <w:szCs w:val="24"/>
        </w:rPr>
        <w:t xml:space="preserve"> </w:t>
      </w:r>
      <w:r w:rsidRPr="00E31DD2">
        <w:rPr>
          <w:rFonts w:ascii="Times New Roman" w:eastAsia="Times New Roman" w:hAnsi="Times New Roman" w:cs="Times New Roman"/>
          <w:b/>
          <w:sz w:val="24"/>
          <w:szCs w:val="24"/>
        </w:rPr>
        <w:t>in</w:t>
      </w:r>
      <w:r w:rsidR="0038530F" w:rsidRPr="00E31DD2">
        <w:rPr>
          <w:rFonts w:ascii="Times New Roman" w:eastAsia="Times New Roman" w:hAnsi="Times New Roman" w:cs="Times New Roman"/>
          <w:b/>
          <w:sz w:val="24"/>
          <w:szCs w:val="24"/>
        </w:rPr>
        <w:t xml:space="preserve"> </w:t>
      </w:r>
      <w:r w:rsidRPr="00E31DD2">
        <w:rPr>
          <w:rFonts w:ascii="Times New Roman" w:eastAsia="Times New Roman" w:hAnsi="Times New Roman" w:cs="Times New Roman"/>
          <w:b/>
          <w:sz w:val="24"/>
          <w:szCs w:val="24"/>
        </w:rPr>
        <w:t xml:space="preserve">Lasu Payam, </w:t>
      </w:r>
      <w:r w:rsidR="0038530F" w:rsidRPr="00E31DD2">
        <w:rPr>
          <w:rFonts w:ascii="Times New Roman" w:eastAsia="Times New Roman" w:hAnsi="Times New Roman" w:cs="Times New Roman"/>
          <w:b/>
          <w:sz w:val="24"/>
          <w:szCs w:val="24"/>
        </w:rPr>
        <w:t xml:space="preserve">Yei River County (Central Equatoria); </w:t>
      </w:r>
    </w:p>
    <w:p w14:paraId="227E16AD" w14:textId="1308CA82" w:rsidR="00E470AA" w:rsidRPr="00A42C45" w:rsidRDefault="00E470AA" w:rsidP="00593411">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A42C45">
        <w:rPr>
          <w:rFonts w:ascii="Times New Roman" w:eastAsia="Times New Roman" w:hAnsi="Times New Roman" w:cs="Times New Roman"/>
          <w:b/>
          <w:sz w:val="24"/>
          <w:szCs w:val="24"/>
        </w:rPr>
        <w:t xml:space="preserve">Suspected </w:t>
      </w:r>
      <w:r w:rsidR="00A42C45" w:rsidRPr="00A42C45">
        <w:rPr>
          <w:rFonts w:ascii="Times New Roman" w:eastAsia="Times New Roman" w:hAnsi="Times New Roman" w:cs="Times New Roman"/>
          <w:b/>
          <w:sz w:val="24"/>
          <w:szCs w:val="24"/>
        </w:rPr>
        <w:t xml:space="preserve">soldiers of the </w:t>
      </w:r>
      <w:r w:rsidRPr="00A42C45">
        <w:rPr>
          <w:rFonts w:ascii="Times New Roman" w:eastAsia="Times New Roman" w:hAnsi="Times New Roman" w:cs="Times New Roman"/>
          <w:b/>
          <w:sz w:val="24"/>
          <w:szCs w:val="24"/>
        </w:rPr>
        <w:t xml:space="preserve">South Sudan People’s Defense Forces (SSPDF) </w:t>
      </w:r>
      <w:r w:rsidR="00A42C45" w:rsidRPr="00A42C45">
        <w:rPr>
          <w:rFonts w:ascii="Times New Roman" w:eastAsia="Times New Roman" w:hAnsi="Times New Roman" w:cs="Times New Roman"/>
          <w:b/>
          <w:sz w:val="24"/>
          <w:szCs w:val="24"/>
        </w:rPr>
        <w:t>gang-</w:t>
      </w:r>
      <w:r w:rsidRPr="00A42C45">
        <w:rPr>
          <w:rFonts w:ascii="Times New Roman" w:eastAsia="Times New Roman" w:hAnsi="Times New Roman" w:cs="Times New Roman"/>
          <w:b/>
          <w:sz w:val="24"/>
          <w:szCs w:val="24"/>
        </w:rPr>
        <w:t xml:space="preserve">raped one </w:t>
      </w:r>
      <w:r w:rsidR="00A42C45" w:rsidRPr="00A42C45">
        <w:rPr>
          <w:rFonts w:ascii="Times New Roman" w:eastAsia="Times New Roman" w:hAnsi="Times New Roman" w:cs="Times New Roman"/>
          <w:b/>
          <w:sz w:val="24"/>
          <w:szCs w:val="24"/>
        </w:rPr>
        <w:t>woman</w:t>
      </w:r>
      <w:r w:rsidRPr="00A42C45">
        <w:rPr>
          <w:rFonts w:ascii="Times New Roman" w:eastAsia="Times New Roman" w:hAnsi="Times New Roman" w:cs="Times New Roman"/>
          <w:b/>
          <w:sz w:val="24"/>
          <w:szCs w:val="24"/>
        </w:rPr>
        <w:t xml:space="preserve"> in Yei </w:t>
      </w:r>
      <w:r w:rsidR="00A42C45" w:rsidRPr="00A42C45">
        <w:rPr>
          <w:rFonts w:ascii="Times New Roman" w:eastAsia="Times New Roman" w:hAnsi="Times New Roman" w:cs="Times New Roman"/>
          <w:b/>
          <w:sz w:val="24"/>
          <w:szCs w:val="24"/>
        </w:rPr>
        <w:t>Y</w:t>
      </w:r>
      <w:r w:rsidRPr="00A42C45">
        <w:rPr>
          <w:rFonts w:ascii="Times New Roman" w:eastAsia="Times New Roman" w:hAnsi="Times New Roman" w:cs="Times New Roman"/>
          <w:b/>
          <w:sz w:val="24"/>
          <w:szCs w:val="24"/>
        </w:rPr>
        <w:t>own Payam, Yei River County (Central Equatoria);</w:t>
      </w:r>
    </w:p>
    <w:p w14:paraId="176C5DE7" w14:textId="7228A008" w:rsidR="00BF4B94" w:rsidRPr="007F38DE" w:rsidRDefault="00BF4B94" w:rsidP="00593411">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7F38DE">
        <w:rPr>
          <w:rFonts w:ascii="Times New Roman" w:eastAsia="Times New Roman" w:hAnsi="Times New Roman" w:cs="Times New Roman"/>
          <w:b/>
          <w:sz w:val="24"/>
          <w:szCs w:val="24"/>
        </w:rPr>
        <w:t>Armed Buya youths shot and killed one civilian in Chahari Payam, Ikotos County (Eastern Equatoria);</w:t>
      </w:r>
    </w:p>
    <w:p w14:paraId="276169C2" w14:textId="5D66CEE2" w:rsidR="007E4D75" w:rsidRPr="007F38DE" w:rsidRDefault="007E4D75" w:rsidP="00593411">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7F38DE">
        <w:rPr>
          <w:rFonts w:ascii="Times New Roman" w:eastAsia="Times New Roman" w:hAnsi="Times New Roman" w:cs="Times New Roman"/>
          <w:b/>
          <w:sz w:val="24"/>
          <w:szCs w:val="24"/>
        </w:rPr>
        <w:t>Murle armed elements abducted four civilians in Waat Payam, Nyirol County (Jonglei);</w:t>
      </w:r>
    </w:p>
    <w:p w14:paraId="5E1C1C73" w14:textId="47C97CE7" w:rsidR="00A10A8B" w:rsidRPr="00593411" w:rsidRDefault="007E4D75" w:rsidP="00593411">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593411">
        <w:rPr>
          <w:rFonts w:ascii="Times New Roman" w:eastAsia="Times New Roman" w:hAnsi="Times New Roman" w:cs="Times New Roman"/>
          <w:b/>
          <w:sz w:val="24"/>
          <w:szCs w:val="24"/>
        </w:rPr>
        <w:t xml:space="preserve">Armed Bul Nuer </w:t>
      </w:r>
      <w:r w:rsidR="00593411" w:rsidRPr="00593411">
        <w:rPr>
          <w:rFonts w:ascii="Times New Roman" w:eastAsia="Times New Roman" w:hAnsi="Times New Roman" w:cs="Times New Roman"/>
          <w:b/>
          <w:sz w:val="24"/>
          <w:szCs w:val="24"/>
        </w:rPr>
        <w:t>elements</w:t>
      </w:r>
      <w:r w:rsidRPr="00593411">
        <w:rPr>
          <w:rFonts w:ascii="Times New Roman" w:eastAsia="Times New Roman" w:hAnsi="Times New Roman" w:cs="Times New Roman"/>
          <w:b/>
          <w:sz w:val="24"/>
          <w:szCs w:val="24"/>
        </w:rPr>
        <w:t xml:space="preserve"> shot and killed one civilian and injured another in Aweng Payam, Twic County (Warrap)</w:t>
      </w:r>
      <w:r w:rsidR="00593411">
        <w:rPr>
          <w:rFonts w:ascii="Times New Roman" w:eastAsia="Times New Roman" w:hAnsi="Times New Roman" w:cs="Times New Roman"/>
          <w:b/>
          <w:sz w:val="24"/>
          <w:szCs w:val="24"/>
        </w:rPr>
        <w:t>.</w:t>
      </w:r>
    </w:p>
    <w:p w14:paraId="1DB018B9" w14:textId="77777777" w:rsidR="00102188" w:rsidRPr="00593411" w:rsidRDefault="00102188" w:rsidP="00593411">
      <w:pPr>
        <w:spacing w:after="0" w:line="240" w:lineRule="auto"/>
        <w:jc w:val="both"/>
        <w:rPr>
          <w:rFonts w:ascii="Times New Roman" w:eastAsia="Times New Roman" w:hAnsi="Times New Roman" w:cs="Times New Roman"/>
          <w:sz w:val="24"/>
          <w:szCs w:val="24"/>
        </w:rPr>
      </w:pPr>
    </w:p>
    <w:p w14:paraId="1C4E4EAA" w14:textId="2314FAB2" w:rsidR="00B93036" w:rsidRDefault="00B93036" w:rsidP="0059341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593411">
      <w:pPr>
        <w:spacing w:after="0" w:line="240" w:lineRule="auto"/>
        <w:jc w:val="both"/>
        <w:rPr>
          <w:rFonts w:ascii="Times New Roman" w:eastAsia="Times New Roman" w:hAnsi="Times New Roman" w:cs="Times New Roman"/>
          <w:b/>
          <w:sz w:val="24"/>
          <w:szCs w:val="24"/>
        </w:rPr>
      </w:pPr>
    </w:p>
    <w:p w14:paraId="390F9AC8" w14:textId="107769ED" w:rsidR="00E470AA" w:rsidRPr="00E31DD2" w:rsidRDefault="00EF2539" w:rsidP="00593411">
      <w:pPr>
        <w:pStyle w:val="ListParagraph"/>
        <w:numPr>
          <w:ilvl w:val="0"/>
          <w:numId w:val="20"/>
        </w:numPr>
        <w:spacing w:after="0" w:line="240" w:lineRule="auto"/>
        <w:jc w:val="both"/>
        <w:rPr>
          <w:rFonts w:ascii="Times New Roman" w:eastAsia="Times New Roman" w:hAnsi="Times New Roman" w:cs="Times New Roman"/>
          <w:b/>
          <w:sz w:val="24"/>
          <w:szCs w:val="24"/>
        </w:rPr>
      </w:pPr>
      <w:r w:rsidRPr="00E31DD2">
        <w:rPr>
          <w:rFonts w:ascii="Times New Roman" w:eastAsia="Times New Roman" w:hAnsi="Times New Roman" w:cs="Times New Roman"/>
          <w:bCs/>
          <w:sz w:val="24"/>
          <w:szCs w:val="24"/>
        </w:rPr>
        <w:t xml:space="preserve">On </w:t>
      </w:r>
      <w:r w:rsidR="0038530F" w:rsidRPr="00E31DD2">
        <w:rPr>
          <w:rFonts w:ascii="Times New Roman" w:eastAsia="Times New Roman" w:hAnsi="Times New Roman" w:cs="Times New Roman"/>
          <w:bCs/>
          <w:sz w:val="24"/>
          <w:szCs w:val="24"/>
        </w:rPr>
        <w:t>11</w:t>
      </w:r>
      <w:r w:rsidR="00B93036" w:rsidRPr="00E31DD2">
        <w:rPr>
          <w:rFonts w:ascii="Times New Roman" w:eastAsia="Times New Roman" w:hAnsi="Times New Roman" w:cs="Times New Roman"/>
          <w:bCs/>
          <w:sz w:val="24"/>
          <w:szCs w:val="24"/>
        </w:rPr>
        <w:t xml:space="preserve"> August, </w:t>
      </w:r>
      <w:r w:rsidRPr="00E31DD2">
        <w:rPr>
          <w:rFonts w:ascii="Times New Roman" w:eastAsia="Times New Roman" w:hAnsi="Times New Roman" w:cs="Times New Roman"/>
          <w:bCs/>
          <w:sz w:val="24"/>
          <w:szCs w:val="24"/>
        </w:rPr>
        <w:t>during a follow up on the incident in which suspected NAS elements abducted seven civilians (workers with an international humanitarian organization) in Yembe and Abegi area in Lasu Payam, Yei River County on 7 August [</w:t>
      </w:r>
      <w:r w:rsidRPr="00E31DD2">
        <w:rPr>
          <w:rFonts w:ascii="Times New Roman" w:eastAsia="Times New Roman" w:hAnsi="Times New Roman" w:cs="Times New Roman"/>
          <w:bCs/>
          <w:i/>
          <w:iCs/>
          <w:sz w:val="24"/>
          <w:szCs w:val="24"/>
        </w:rPr>
        <w:t>see HRD Daily Report 11 August 2025</w:t>
      </w:r>
      <w:r w:rsidRPr="00E31DD2">
        <w:rPr>
          <w:rFonts w:ascii="Times New Roman" w:eastAsia="Times New Roman" w:hAnsi="Times New Roman" w:cs="Times New Roman"/>
          <w:bCs/>
          <w:sz w:val="24"/>
          <w:szCs w:val="24"/>
        </w:rPr>
        <w:t xml:space="preserve">], </w:t>
      </w:r>
      <w:r w:rsidR="0038530F" w:rsidRPr="00E31DD2">
        <w:rPr>
          <w:rFonts w:ascii="Times New Roman" w:eastAsia="Times New Roman" w:hAnsi="Times New Roman" w:cs="Times New Roman"/>
          <w:bCs/>
          <w:sz w:val="24"/>
          <w:szCs w:val="24"/>
        </w:rPr>
        <w:t xml:space="preserve">one primary source and one secondary source reported that on 8 August, </w:t>
      </w:r>
      <w:r w:rsidRPr="00E31DD2">
        <w:rPr>
          <w:rFonts w:ascii="Times New Roman" w:eastAsia="Times New Roman" w:hAnsi="Times New Roman" w:cs="Times New Roman"/>
          <w:bCs/>
          <w:sz w:val="24"/>
          <w:szCs w:val="24"/>
        </w:rPr>
        <w:t xml:space="preserve">the </w:t>
      </w:r>
      <w:r w:rsidR="00E470AA" w:rsidRPr="00E31DD2">
        <w:rPr>
          <w:rFonts w:ascii="Times New Roman" w:eastAsia="Times New Roman" w:hAnsi="Times New Roman" w:cs="Times New Roman"/>
          <w:bCs/>
          <w:sz w:val="24"/>
          <w:szCs w:val="24"/>
        </w:rPr>
        <w:t>NAS elements</w:t>
      </w:r>
      <w:r w:rsidR="0038530F" w:rsidRPr="00E31DD2">
        <w:rPr>
          <w:rFonts w:ascii="Times New Roman" w:eastAsia="Times New Roman" w:hAnsi="Times New Roman" w:cs="Times New Roman"/>
          <w:bCs/>
          <w:sz w:val="24"/>
          <w:szCs w:val="24"/>
        </w:rPr>
        <w:t xml:space="preserve"> </w:t>
      </w:r>
      <w:r w:rsidR="00E470AA" w:rsidRPr="00E31DD2">
        <w:rPr>
          <w:rFonts w:ascii="Times New Roman" w:eastAsia="Times New Roman" w:hAnsi="Times New Roman" w:cs="Times New Roman"/>
          <w:bCs/>
          <w:sz w:val="24"/>
          <w:szCs w:val="24"/>
        </w:rPr>
        <w:t xml:space="preserve">released the three remaining </w:t>
      </w:r>
      <w:r w:rsidRPr="00E31DD2">
        <w:rPr>
          <w:rFonts w:ascii="Times New Roman" w:eastAsia="Times New Roman" w:hAnsi="Times New Roman" w:cs="Times New Roman"/>
          <w:bCs/>
          <w:sz w:val="24"/>
          <w:szCs w:val="24"/>
        </w:rPr>
        <w:t>abductees</w:t>
      </w:r>
      <w:r w:rsidR="0038530F" w:rsidRPr="00E31DD2">
        <w:rPr>
          <w:rFonts w:ascii="Times New Roman" w:eastAsia="Times New Roman" w:hAnsi="Times New Roman" w:cs="Times New Roman"/>
          <w:bCs/>
          <w:sz w:val="24"/>
          <w:szCs w:val="24"/>
        </w:rPr>
        <w:t xml:space="preserve">. </w:t>
      </w:r>
      <w:r w:rsidR="00E31DD2" w:rsidRPr="00E31DD2">
        <w:rPr>
          <w:rFonts w:ascii="Times New Roman" w:eastAsia="Times New Roman" w:hAnsi="Times New Roman" w:cs="Times New Roman"/>
          <w:bCs/>
          <w:sz w:val="24"/>
          <w:szCs w:val="24"/>
        </w:rPr>
        <w:t>T</w:t>
      </w:r>
      <w:r w:rsidR="00E470AA" w:rsidRPr="00E31DD2">
        <w:rPr>
          <w:rFonts w:ascii="Times New Roman" w:eastAsia="Times New Roman" w:hAnsi="Times New Roman" w:cs="Times New Roman"/>
          <w:bCs/>
          <w:sz w:val="24"/>
          <w:szCs w:val="24"/>
        </w:rPr>
        <w:t xml:space="preserve">he three </w:t>
      </w:r>
      <w:r w:rsidR="00E31DD2" w:rsidRPr="00E31DD2">
        <w:rPr>
          <w:rFonts w:ascii="Times New Roman" w:eastAsia="Times New Roman" w:hAnsi="Times New Roman" w:cs="Times New Roman"/>
          <w:bCs/>
          <w:sz w:val="24"/>
          <w:szCs w:val="24"/>
        </w:rPr>
        <w:t xml:space="preserve">abductees were </w:t>
      </w:r>
      <w:r w:rsidR="00E470AA" w:rsidRPr="00E31DD2">
        <w:rPr>
          <w:rFonts w:ascii="Times New Roman" w:eastAsia="Times New Roman" w:hAnsi="Times New Roman" w:cs="Times New Roman"/>
          <w:bCs/>
          <w:sz w:val="24"/>
          <w:szCs w:val="24"/>
        </w:rPr>
        <w:t>released allegedly after the payment of a ransom of 5</w:t>
      </w:r>
      <w:r w:rsidR="00E31DD2" w:rsidRPr="00E31DD2">
        <w:rPr>
          <w:rFonts w:ascii="Times New Roman" w:eastAsia="Times New Roman" w:hAnsi="Times New Roman" w:cs="Times New Roman"/>
          <w:bCs/>
          <w:sz w:val="24"/>
          <w:szCs w:val="24"/>
        </w:rPr>
        <w:t>,</w:t>
      </w:r>
      <w:r w:rsidR="00E470AA" w:rsidRPr="00E31DD2">
        <w:rPr>
          <w:rFonts w:ascii="Times New Roman" w:eastAsia="Times New Roman" w:hAnsi="Times New Roman" w:cs="Times New Roman"/>
          <w:bCs/>
          <w:sz w:val="24"/>
          <w:szCs w:val="24"/>
        </w:rPr>
        <w:t>000 United States Dollars (USD) each</w:t>
      </w:r>
      <w:r w:rsidRPr="00E31DD2">
        <w:rPr>
          <w:rFonts w:asciiTheme="majorBidi" w:hAnsiTheme="majorBidi" w:cstheme="majorBidi"/>
          <w:sz w:val="24"/>
          <w:szCs w:val="24"/>
        </w:rPr>
        <w:t>.</w:t>
      </w:r>
      <w:r w:rsidR="00E31DD2">
        <w:rPr>
          <w:rFonts w:asciiTheme="majorBidi" w:hAnsiTheme="majorBidi" w:cstheme="majorBidi"/>
          <w:sz w:val="24"/>
          <w:szCs w:val="24"/>
        </w:rPr>
        <w:t xml:space="preserve"> F</w:t>
      </w:r>
      <w:r w:rsidR="00E31DD2">
        <w:rPr>
          <w:rFonts w:ascii="Times New Roman" w:eastAsia="Times New Roman" w:hAnsi="Times New Roman" w:cs="Times New Roman"/>
          <w:bCs/>
          <w:sz w:val="24"/>
          <w:szCs w:val="24"/>
        </w:rPr>
        <w:t>our of the abductees were released earlier on 7 August.</w:t>
      </w:r>
    </w:p>
    <w:p w14:paraId="2BF22F80" w14:textId="77777777" w:rsidR="00E31DD2" w:rsidRDefault="00E31DD2" w:rsidP="00593411">
      <w:pPr>
        <w:spacing w:after="0" w:line="240" w:lineRule="auto"/>
        <w:jc w:val="both"/>
        <w:rPr>
          <w:rFonts w:ascii="Times New Roman" w:eastAsia="Times New Roman" w:hAnsi="Times New Roman" w:cs="Times New Roman"/>
          <w:b/>
          <w:sz w:val="24"/>
          <w:szCs w:val="24"/>
        </w:rPr>
      </w:pPr>
    </w:p>
    <w:p w14:paraId="7F57AD6C" w14:textId="31F5AB8B" w:rsidR="00E470AA" w:rsidRPr="00E470AA" w:rsidRDefault="00BF4B94" w:rsidP="0059341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11 August, two secondary sources reported that on 31 July, </w:t>
      </w:r>
      <w:r w:rsidR="00E31DD2">
        <w:rPr>
          <w:rFonts w:ascii="Times New Roman" w:eastAsia="Times New Roman" w:hAnsi="Times New Roman" w:cs="Times New Roman"/>
          <w:bCs/>
          <w:sz w:val="24"/>
          <w:szCs w:val="24"/>
        </w:rPr>
        <w:t xml:space="preserve">suspected SSPDF </w:t>
      </w:r>
      <w:r>
        <w:rPr>
          <w:rFonts w:ascii="Times New Roman" w:eastAsia="Times New Roman" w:hAnsi="Times New Roman" w:cs="Times New Roman"/>
          <w:bCs/>
          <w:sz w:val="24"/>
          <w:szCs w:val="24"/>
        </w:rPr>
        <w:t xml:space="preserve">soldiers gang-raped one 48-year-old woman </w:t>
      </w:r>
      <w:r w:rsidR="00E31DD2">
        <w:rPr>
          <w:rFonts w:ascii="Times New Roman" w:eastAsia="Times New Roman" w:hAnsi="Times New Roman" w:cs="Times New Roman"/>
          <w:bCs/>
          <w:sz w:val="24"/>
          <w:szCs w:val="24"/>
        </w:rPr>
        <w:t>from</w:t>
      </w:r>
      <w:r>
        <w:rPr>
          <w:rFonts w:ascii="Times New Roman" w:eastAsia="Times New Roman" w:hAnsi="Times New Roman" w:cs="Times New Roman"/>
          <w:bCs/>
          <w:sz w:val="24"/>
          <w:szCs w:val="24"/>
        </w:rPr>
        <w:t xml:space="preserve"> the Kakwa </w:t>
      </w:r>
      <w:r w:rsidR="00E31DD2">
        <w:rPr>
          <w:rFonts w:ascii="Times New Roman" w:eastAsia="Times New Roman" w:hAnsi="Times New Roman" w:cs="Times New Roman"/>
          <w:bCs/>
          <w:sz w:val="24"/>
          <w:szCs w:val="24"/>
        </w:rPr>
        <w:t>community</w:t>
      </w:r>
      <w:r>
        <w:rPr>
          <w:rFonts w:ascii="Times New Roman" w:eastAsia="Times New Roman" w:hAnsi="Times New Roman" w:cs="Times New Roman"/>
          <w:bCs/>
          <w:sz w:val="24"/>
          <w:szCs w:val="24"/>
        </w:rPr>
        <w:t xml:space="preserve"> in Kegulu area, Yei </w:t>
      </w:r>
      <w:r w:rsidR="00E31DD2">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own Payam, Yei River County. According to the sources, </w:t>
      </w:r>
      <w:r w:rsidR="00E31DD2">
        <w:rPr>
          <w:rFonts w:ascii="Times New Roman" w:eastAsia="Times New Roman" w:hAnsi="Times New Roman" w:cs="Times New Roman"/>
          <w:bCs/>
          <w:sz w:val="24"/>
          <w:szCs w:val="24"/>
        </w:rPr>
        <w:t>two SSPDF soldiers</w:t>
      </w:r>
      <w:r>
        <w:rPr>
          <w:rFonts w:ascii="Times New Roman" w:eastAsia="Times New Roman" w:hAnsi="Times New Roman" w:cs="Times New Roman"/>
          <w:bCs/>
          <w:sz w:val="24"/>
          <w:szCs w:val="24"/>
        </w:rPr>
        <w:t xml:space="preserve"> accosted the survivor </w:t>
      </w:r>
      <w:r w:rsidR="00E31DD2">
        <w:rPr>
          <w:rFonts w:ascii="Times New Roman" w:eastAsia="Times New Roman" w:hAnsi="Times New Roman" w:cs="Times New Roman"/>
          <w:bCs/>
          <w:sz w:val="24"/>
          <w:szCs w:val="24"/>
        </w:rPr>
        <w:t>in her</w:t>
      </w:r>
      <w:r>
        <w:rPr>
          <w:rFonts w:ascii="Times New Roman" w:eastAsia="Times New Roman" w:hAnsi="Times New Roman" w:cs="Times New Roman"/>
          <w:bCs/>
          <w:sz w:val="24"/>
          <w:szCs w:val="24"/>
        </w:rPr>
        <w:t xml:space="preserve"> farm</w:t>
      </w:r>
      <w:r w:rsidR="00E31DD2">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demanded </w:t>
      </w:r>
      <w:r w:rsidR="00E31DD2">
        <w:rPr>
          <w:rFonts w:ascii="Times New Roman" w:eastAsia="Times New Roman" w:hAnsi="Times New Roman" w:cs="Times New Roman"/>
          <w:bCs/>
          <w:sz w:val="24"/>
          <w:szCs w:val="24"/>
        </w:rPr>
        <w:t xml:space="preserve">for some </w:t>
      </w:r>
      <w:r>
        <w:rPr>
          <w:rFonts w:ascii="Times New Roman" w:eastAsia="Times New Roman" w:hAnsi="Times New Roman" w:cs="Times New Roman"/>
          <w:bCs/>
          <w:sz w:val="24"/>
          <w:szCs w:val="24"/>
        </w:rPr>
        <w:t>money</w:t>
      </w:r>
      <w:r w:rsidR="00E31DD2">
        <w:rPr>
          <w:rFonts w:ascii="Times New Roman" w:eastAsia="Times New Roman" w:hAnsi="Times New Roman" w:cs="Times New Roman"/>
          <w:bCs/>
          <w:sz w:val="24"/>
          <w:szCs w:val="24"/>
        </w:rPr>
        <w:t>; however, when she could not give the money, they</w:t>
      </w:r>
      <w:r>
        <w:rPr>
          <w:rFonts w:ascii="Times New Roman" w:eastAsia="Times New Roman" w:hAnsi="Times New Roman" w:cs="Times New Roman"/>
          <w:bCs/>
          <w:sz w:val="24"/>
          <w:szCs w:val="24"/>
        </w:rPr>
        <w:t xml:space="preserve"> ill-treat</w:t>
      </w:r>
      <w:r w:rsidR="00A42C45">
        <w:rPr>
          <w:rFonts w:ascii="Times New Roman" w:eastAsia="Times New Roman" w:hAnsi="Times New Roman" w:cs="Times New Roman"/>
          <w:bCs/>
          <w:sz w:val="24"/>
          <w:szCs w:val="24"/>
        </w:rPr>
        <w:t>ed her and thereafter took her</w:t>
      </w:r>
      <w:r>
        <w:rPr>
          <w:rFonts w:ascii="Times New Roman" w:eastAsia="Times New Roman" w:hAnsi="Times New Roman" w:cs="Times New Roman"/>
          <w:bCs/>
          <w:sz w:val="24"/>
          <w:szCs w:val="24"/>
        </w:rPr>
        <w:t xml:space="preserve"> to the nearby bushes </w:t>
      </w:r>
      <w:r w:rsidR="00A42C45">
        <w:rPr>
          <w:rFonts w:ascii="Times New Roman" w:eastAsia="Times New Roman" w:hAnsi="Times New Roman" w:cs="Times New Roman"/>
          <w:bCs/>
          <w:sz w:val="24"/>
          <w:szCs w:val="24"/>
        </w:rPr>
        <w:t xml:space="preserve">and </w:t>
      </w:r>
      <w:r>
        <w:rPr>
          <w:rFonts w:ascii="Times New Roman" w:eastAsia="Times New Roman" w:hAnsi="Times New Roman" w:cs="Times New Roman"/>
          <w:bCs/>
          <w:sz w:val="24"/>
          <w:szCs w:val="24"/>
        </w:rPr>
        <w:t>raped</w:t>
      </w:r>
      <w:r w:rsidR="00A42C45">
        <w:rPr>
          <w:rFonts w:ascii="Times New Roman" w:eastAsia="Times New Roman" w:hAnsi="Times New Roman" w:cs="Times New Roman"/>
          <w:bCs/>
          <w:sz w:val="24"/>
          <w:szCs w:val="24"/>
        </w:rPr>
        <w:t xml:space="preserve"> her. T</w:t>
      </w:r>
      <w:r>
        <w:rPr>
          <w:rFonts w:ascii="Times New Roman" w:eastAsia="Times New Roman" w:hAnsi="Times New Roman" w:cs="Times New Roman"/>
          <w:bCs/>
          <w:sz w:val="24"/>
          <w:szCs w:val="24"/>
        </w:rPr>
        <w:t>he</w:t>
      </w:r>
      <w:r w:rsidR="00A42C45">
        <w:rPr>
          <w:rFonts w:ascii="Times New Roman" w:eastAsia="Times New Roman" w:hAnsi="Times New Roman" w:cs="Times New Roman"/>
          <w:bCs/>
          <w:sz w:val="24"/>
          <w:szCs w:val="24"/>
        </w:rPr>
        <w:t xml:space="preserve"> survivor reportedly received medical care at a health care facility in Yei Town. However, the survivor did  not port the incident to the police for fear of reprisals by the perpetrators.</w:t>
      </w:r>
    </w:p>
    <w:p w14:paraId="5E3E2DEF" w14:textId="77777777" w:rsidR="00102188" w:rsidRDefault="00102188" w:rsidP="00593411">
      <w:pPr>
        <w:spacing w:after="0" w:line="240" w:lineRule="auto"/>
        <w:jc w:val="both"/>
        <w:rPr>
          <w:rFonts w:ascii="Times New Roman" w:eastAsia="Times New Roman" w:hAnsi="Times New Roman" w:cs="Times New Roman"/>
          <w:b/>
          <w:sz w:val="24"/>
          <w:szCs w:val="24"/>
        </w:rPr>
      </w:pPr>
    </w:p>
    <w:p w14:paraId="655FF160" w14:textId="54C0AED2" w:rsidR="00167C37" w:rsidRPr="00846926" w:rsidRDefault="00027341" w:rsidP="0059341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4B2FBB47" w14:textId="77777777" w:rsidR="00A42C45" w:rsidRDefault="00A42C45" w:rsidP="00593411">
      <w:pPr>
        <w:spacing w:after="0" w:line="240" w:lineRule="auto"/>
        <w:jc w:val="both"/>
        <w:rPr>
          <w:rFonts w:ascii="Times New Roman" w:eastAsia="Times New Roman" w:hAnsi="Times New Roman" w:cs="Times New Roman"/>
          <w:bCs/>
          <w:sz w:val="24"/>
          <w:szCs w:val="24"/>
        </w:rPr>
      </w:pPr>
    </w:p>
    <w:p w14:paraId="3E48F1A4" w14:textId="2C9C6FFD" w:rsidR="007E4D75" w:rsidRPr="007E4D75" w:rsidRDefault="00846926" w:rsidP="00593411">
      <w:pPr>
        <w:pStyle w:val="ListParagraph"/>
        <w:numPr>
          <w:ilvl w:val="0"/>
          <w:numId w:val="20"/>
        </w:numPr>
        <w:spacing w:after="0" w:line="240" w:lineRule="auto"/>
        <w:jc w:val="both"/>
        <w:rPr>
          <w:rFonts w:ascii="Times New Roman" w:eastAsia="Times New Roman" w:hAnsi="Times New Roman" w:cs="Times New Roman"/>
          <w:b/>
          <w:sz w:val="24"/>
          <w:szCs w:val="24"/>
        </w:rPr>
      </w:pPr>
      <w:r w:rsidRPr="00102188">
        <w:rPr>
          <w:rFonts w:ascii="Times New Roman" w:eastAsia="Times New Roman" w:hAnsi="Times New Roman" w:cs="Times New Roman"/>
          <w:bCs/>
          <w:sz w:val="24"/>
          <w:szCs w:val="24"/>
        </w:rPr>
        <w:t>On</w:t>
      </w:r>
      <w:r w:rsidR="00E10259" w:rsidRPr="00102188">
        <w:rPr>
          <w:rFonts w:ascii="Times New Roman" w:eastAsia="Times New Roman" w:hAnsi="Times New Roman" w:cs="Times New Roman"/>
          <w:bCs/>
          <w:sz w:val="24"/>
          <w:szCs w:val="24"/>
        </w:rPr>
        <w:t xml:space="preserve"> </w:t>
      </w:r>
      <w:r w:rsidR="00067B41">
        <w:rPr>
          <w:rFonts w:ascii="Times New Roman" w:eastAsia="Times New Roman" w:hAnsi="Times New Roman" w:cs="Times New Roman"/>
          <w:bCs/>
          <w:sz w:val="24"/>
          <w:szCs w:val="24"/>
        </w:rPr>
        <w:t>11</w:t>
      </w:r>
      <w:r w:rsidR="00E10259" w:rsidRPr="00102188">
        <w:rPr>
          <w:rFonts w:ascii="Times New Roman" w:eastAsia="Times New Roman" w:hAnsi="Times New Roman" w:cs="Times New Roman"/>
          <w:bCs/>
          <w:sz w:val="24"/>
          <w:szCs w:val="24"/>
        </w:rPr>
        <w:t xml:space="preserve"> August</w:t>
      </w:r>
      <w:r w:rsidRPr="00102188">
        <w:rPr>
          <w:rFonts w:ascii="Times New Roman" w:eastAsia="Times New Roman" w:hAnsi="Times New Roman" w:cs="Times New Roman"/>
          <w:bCs/>
          <w:sz w:val="24"/>
          <w:szCs w:val="24"/>
        </w:rPr>
        <w:t>,</w:t>
      </w:r>
      <w:r w:rsidR="00E10259" w:rsidRPr="00102188">
        <w:rPr>
          <w:rFonts w:ascii="Times New Roman" w:eastAsia="Times New Roman" w:hAnsi="Times New Roman" w:cs="Times New Roman"/>
          <w:bCs/>
          <w:sz w:val="24"/>
          <w:szCs w:val="24"/>
        </w:rPr>
        <w:t xml:space="preserve"> </w:t>
      </w:r>
      <w:r w:rsidR="008C2F29" w:rsidRPr="00102188">
        <w:rPr>
          <w:rFonts w:ascii="Times New Roman" w:eastAsia="Times New Roman" w:hAnsi="Times New Roman" w:cs="Times New Roman"/>
          <w:bCs/>
          <w:sz w:val="24"/>
          <w:szCs w:val="24"/>
        </w:rPr>
        <w:t xml:space="preserve">three secondary sources reported </w:t>
      </w:r>
      <w:r w:rsidR="00067B41">
        <w:rPr>
          <w:rFonts w:ascii="Times New Roman" w:eastAsia="Times New Roman" w:hAnsi="Times New Roman" w:cs="Times New Roman"/>
          <w:bCs/>
          <w:sz w:val="24"/>
          <w:szCs w:val="24"/>
        </w:rPr>
        <w:t xml:space="preserve">that on 8 August, armed Buya youths from Kimotong Payam, Budi County shot and killed one 56-year-old </w:t>
      </w:r>
      <w:r w:rsidR="00A42C45">
        <w:rPr>
          <w:rFonts w:ascii="Times New Roman" w:eastAsia="Times New Roman" w:hAnsi="Times New Roman" w:cs="Times New Roman"/>
          <w:bCs/>
          <w:sz w:val="24"/>
          <w:szCs w:val="24"/>
        </w:rPr>
        <w:t xml:space="preserve">male civilian from the </w:t>
      </w:r>
      <w:r w:rsidR="00067B41">
        <w:rPr>
          <w:rFonts w:ascii="Times New Roman" w:eastAsia="Times New Roman" w:hAnsi="Times New Roman" w:cs="Times New Roman"/>
          <w:bCs/>
          <w:sz w:val="24"/>
          <w:szCs w:val="24"/>
        </w:rPr>
        <w:t xml:space="preserve">Logir </w:t>
      </w:r>
      <w:r w:rsidR="00A42C45">
        <w:rPr>
          <w:rFonts w:ascii="Times New Roman" w:eastAsia="Times New Roman" w:hAnsi="Times New Roman" w:cs="Times New Roman"/>
          <w:bCs/>
          <w:sz w:val="24"/>
          <w:szCs w:val="24"/>
        </w:rPr>
        <w:t xml:space="preserve">community </w:t>
      </w:r>
      <w:r w:rsidR="00067B41">
        <w:rPr>
          <w:rFonts w:ascii="Times New Roman" w:eastAsia="Times New Roman" w:hAnsi="Times New Roman" w:cs="Times New Roman"/>
          <w:bCs/>
          <w:sz w:val="24"/>
          <w:szCs w:val="24"/>
        </w:rPr>
        <w:t xml:space="preserve">in Chahari Boma, Chahari Payam, Ikotos County. According to the sources, the armed Buya youths </w:t>
      </w:r>
      <w:r w:rsidR="00A42C45">
        <w:rPr>
          <w:rFonts w:ascii="Times New Roman" w:eastAsia="Times New Roman" w:hAnsi="Times New Roman" w:cs="Times New Roman"/>
          <w:bCs/>
          <w:sz w:val="24"/>
          <w:szCs w:val="24"/>
        </w:rPr>
        <w:t xml:space="preserve">attacked and opened fire on the </w:t>
      </w:r>
      <w:r w:rsidR="00067B41">
        <w:rPr>
          <w:rFonts w:ascii="Times New Roman" w:eastAsia="Times New Roman" w:hAnsi="Times New Roman" w:cs="Times New Roman"/>
          <w:bCs/>
          <w:sz w:val="24"/>
          <w:szCs w:val="24"/>
        </w:rPr>
        <w:t xml:space="preserve">victim (a mentally challenged man) while he was walking along the Chahari-Chorokol-Road in Chahari Boma, </w:t>
      </w:r>
      <w:r w:rsidR="00A42C45">
        <w:rPr>
          <w:rFonts w:ascii="Times New Roman" w:eastAsia="Times New Roman" w:hAnsi="Times New Roman" w:cs="Times New Roman"/>
          <w:bCs/>
          <w:sz w:val="24"/>
          <w:szCs w:val="24"/>
        </w:rPr>
        <w:t xml:space="preserve">reportedly </w:t>
      </w:r>
      <w:r w:rsidR="00067B41">
        <w:rPr>
          <w:rFonts w:ascii="Times New Roman" w:eastAsia="Times New Roman" w:hAnsi="Times New Roman" w:cs="Times New Roman"/>
          <w:bCs/>
          <w:sz w:val="24"/>
          <w:szCs w:val="24"/>
        </w:rPr>
        <w:t>in retaliation to the killing of four Buya civilians and the abduction of one female civilian by armed Logir youths on 31 July [</w:t>
      </w:r>
      <w:r w:rsidR="00067B41" w:rsidRPr="00067B41">
        <w:rPr>
          <w:rFonts w:ascii="Times New Roman" w:eastAsia="Times New Roman" w:hAnsi="Times New Roman" w:cs="Times New Roman"/>
          <w:bCs/>
          <w:i/>
          <w:iCs/>
          <w:sz w:val="24"/>
          <w:szCs w:val="24"/>
        </w:rPr>
        <w:t>see HRD Daily Report 1 August 2025</w:t>
      </w:r>
      <w:r w:rsidR="00067B41">
        <w:rPr>
          <w:rFonts w:ascii="Times New Roman" w:eastAsia="Times New Roman" w:hAnsi="Times New Roman" w:cs="Times New Roman"/>
          <w:bCs/>
          <w:sz w:val="24"/>
          <w:szCs w:val="24"/>
        </w:rPr>
        <w:t>].</w:t>
      </w:r>
      <w:r w:rsidR="00A42C45">
        <w:rPr>
          <w:rFonts w:ascii="Times New Roman" w:eastAsia="Times New Roman" w:hAnsi="Times New Roman" w:cs="Times New Roman"/>
          <w:bCs/>
          <w:sz w:val="24"/>
          <w:szCs w:val="24"/>
        </w:rPr>
        <w:t xml:space="preserve"> T</w:t>
      </w:r>
      <w:r w:rsidR="00067B41">
        <w:rPr>
          <w:rFonts w:ascii="Times New Roman" w:eastAsia="Times New Roman" w:hAnsi="Times New Roman" w:cs="Times New Roman"/>
          <w:bCs/>
          <w:sz w:val="24"/>
          <w:szCs w:val="24"/>
        </w:rPr>
        <w:t xml:space="preserve">he incident was reported </w:t>
      </w:r>
      <w:r w:rsidR="00A42C45">
        <w:rPr>
          <w:rFonts w:ascii="Times New Roman" w:eastAsia="Times New Roman" w:hAnsi="Times New Roman" w:cs="Times New Roman"/>
          <w:bCs/>
          <w:sz w:val="24"/>
          <w:szCs w:val="24"/>
        </w:rPr>
        <w:t>at</w:t>
      </w:r>
      <w:r w:rsidR="00067B41">
        <w:rPr>
          <w:rFonts w:ascii="Times New Roman" w:eastAsia="Times New Roman" w:hAnsi="Times New Roman" w:cs="Times New Roman"/>
          <w:bCs/>
          <w:sz w:val="24"/>
          <w:szCs w:val="24"/>
        </w:rPr>
        <w:t xml:space="preserve"> Chahari Police</w:t>
      </w:r>
      <w:r w:rsidR="00A42C45">
        <w:rPr>
          <w:rFonts w:ascii="Times New Roman" w:eastAsia="Times New Roman" w:hAnsi="Times New Roman" w:cs="Times New Roman"/>
          <w:bCs/>
          <w:sz w:val="24"/>
          <w:szCs w:val="24"/>
        </w:rPr>
        <w:t xml:space="preserve"> Station</w:t>
      </w:r>
      <w:r w:rsidR="00067B41">
        <w:rPr>
          <w:rFonts w:ascii="Times New Roman" w:eastAsia="Times New Roman" w:hAnsi="Times New Roman" w:cs="Times New Roman"/>
          <w:bCs/>
          <w:sz w:val="24"/>
          <w:szCs w:val="24"/>
        </w:rPr>
        <w:t xml:space="preserve"> and investigations are </w:t>
      </w:r>
      <w:r w:rsidR="00A42C45">
        <w:rPr>
          <w:rFonts w:ascii="Times New Roman" w:eastAsia="Times New Roman" w:hAnsi="Times New Roman" w:cs="Times New Roman"/>
          <w:bCs/>
          <w:sz w:val="24"/>
          <w:szCs w:val="24"/>
        </w:rPr>
        <w:t xml:space="preserve">reportedly </w:t>
      </w:r>
      <w:r w:rsidR="00067B41">
        <w:rPr>
          <w:rFonts w:ascii="Times New Roman" w:eastAsia="Times New Roman" w:hAnsi="Times New Roman" w:cs="Times New Roman"/>
          <w:bCs/>
          <w:sz w:val="24"/>
          <w:szCs w:val="24"/>
        </w:rPr>
        <w:t xml:space="preserve">ongoing. </w:t>
      </w:r>
    </w:p>
    <w:p w14:paraId="09910347" w14:textId="4926FF58" w:rsidR="00067B41" w:rsidRPr="0099342C" w:rsidRDefault="00067B41" w:rsidP="00593411">
      <w:pPr>
        <w:spacing w:after="0" w:line="240" w:lineRule="auto"/>
        <w:ind w:left="360"/>
        <w:jc w:val="both"/>
        <w:rPr>
          <w:rFonts w:ascii="Times New Roman" w:eastAsia="Times New Roman" w:hAnsi="Times New Roman" w:cs="Times New Roman"/>
          <w:b/>
          <w:sz w:val="24"/>
          <w:szCs w:val="24"/>
        </w:rPr>
      </w:pPr>
      <w:r w:rsidRPr="0099342C">
        <w:rPr>
          <w:rFonts w:asciiTheme="majorBidi" w:eastAsia="Times New Roman" w:hAnsiTheme="majorBidi" w:cstheme="majorBidi"/>
          <w:bCs/>
          <w:i/>
          <w:iCs/>
          <w:sz w:val="24"/>
          <w:szCs w:val="24"/>
        </w:rPr>
        <w:lastRenderedPageBreak/>
        <w:t xml:space="preserve">Comment: </w:t>
      </w:r>
      <w:r w:rsidR="00A42C45">
        <w:rPr>
          <w:rFonts w:asciiTheme="majorBidi" w:eastAsia="Times New Roman" w:hAnsiTheme="majorBidi" w:cstheme="majorBidi"/>
          <w:bCs/>
          <w:i/>
          <w:iCs/>
          <w:sz w:val="24"/>
          <w:szCs w:val="24"/>
        </w:rPr>
        <w:t>Reportedly, the l</w:t>
      </w:r>
      <w:r w:rsidRPr="0099342C">
        <w:rPr>
          <w:rFonts w:asciiTheme="majorBidi" w:hAnsiTheme="majorBidi" w:cstheme="majorBidi"/>
          <w:bCs/>
          <w:i/>
          <w:iCs/>
          <w:sz w:val="24"/>
          <w:szCs w:val="24"/>
        </w:rPr>
        <w:t xml:space="preserve">ocal leaders in Chahari Payam have engaged </w:t>
      </w:r>
      <w:r w:rsidR="00A42C45">
        <w:rPr>
          <w:rFonts w:asciiTheme="majorBidi" w:hAnsiTheme="majorBidi" w:cstheme="majorBidi"/>
          <w:bCs/>
          <w:i/>
          <w:iCs/>
          <w:sz w:val="24"/>
          <w:szCs w:val="24"/>
        </w:rPr>
        <w:t xml:space="preserve">the </w:t>
      </w:r>
      <w:r w:rsidR="00A42C45" w:rsidRPr="0099342C">
        <w:rPr>
          <w:rFonts w:asciiTheme="majorBidi" w:hAnsiTheme="majorBidi" w:cstheme="majorBidi"/>
          <w:bCs/>
          <w:i/>
          <w:iCs/>
          <w:sz w:val="24"/>
          <w:szCs w:val="24"/>
        </w:rPr>
        <w:t>authorities</w:t>
      </w:r>
      <w:r w:rsidR="00A42C45">
        <w:rPr>
          <w:rFonts w:asciiTheme="majorBidi" w:hAnsiTheme="majorBidi" w:cstheme="majorBidi"/>
          <w:bCs/>
          <w:i/>
          <w:iCs/>
          <w:sz w:val="24"/>
          <w:szCs w:val="24"/>
        </w:rPr>
        <w:t xml:space="preserve"> of</w:t>
      </w:r>
      <w:r w:rsidR="00A42C45" w:rsidRPr="0099342C">
        <w:rPr>
          <w:rFonts w:asciiTheme="majorBidi" w:hAnsiTheme="majorBidi" w:cstheme="majorBidi"/>
          <w:bCs/>
          <w:i/>
          <w:iCs/>
          <w:sz w:val="24"/>
          <w:szCs w:val="24"/>
        </w:rPr>
        <w:t xml:space="preserve"> </w:t>
      </w:r>
      <w:r w:rsidRPr="0099342C">
        <w:rPr>
          <w:rFonts w:asciiTheme="majorBidi" w:hAnsiTheme="majorBidi" w:cstheme="majorBidi"/>
          <w:bCs/>
          <w:i/>
          <w:iCs/>
          <w:sz w:val="24"/>
          <w:szCs w:val="24"/>
        </w:rPr>
        <w:t xml:space="preserve">Budi County and expressed willingness to initiate dialogue aimed at ending the cycle of retaliatory killings between the Buya and Logir communities. </w:t>
      </w:r>
      <w:r w:rsidR="007F38DE">
        <w:rPr>
          <w:rFonts w:asciiTheme="majorBidi" w:hAnsiTheme="majorBidi" w:cstheme="majorBidi"/>
          <w:bCs/>
          <w:i/>
          <w:iCs/>
          <w:sz w:val="24"/>
          <w:szCs w:val="24"/>
        </w:rPr>
        <w:t>HRD will follow up on the development</w:t>
      </w:r>
      <w:r w:rsidRPr="0099342C">
        <w:rPr>
          <w:rFonts w:asciiTheme="majorBidi" w:hAnsiTheme="majorBidi" w:cstheme="majorBidi"/>
          <w:bCs/>
          <w:i/>
          <w:iCs/>
          <w:sz w:val="24"/>
          <w:szCs w:val="24"/>
        </w:rPr>
        <w:t>.</w:t>
      </w:r>
    </w:p>
    <w:p w14:paraId="677731C7" w14:textId="77777777" w:rsidR="00D269AE" w:rsidRDefault="00D269AE" w:rsidP="00593411">
      <w:pPr>
        <w:spacing w:after="0" w:line="240" w:lineRule="auto"/>
        <w:jc w:val="both"/>
        <w:rPr>
          <w:rFonts w:ascii="Times New Roman" w:eastAsia="Times New Roman" w:hAnsi="Times New Roman" w:cs="Times New Roman"/>
          <w:b/>
          <w:sz w:val="24"/>
          <w:szCs w:val="24"/>
        </w:rPr>
      </w:pPr>
    </w:p>
    <w:p w14:paraId="72F7FA01" w14:textId="5C1D6672" w:rsidR="009639A3" w:rsidRDefault="00674A26" w:rsidP="0059341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Jonglei</w:t>
      </w:r>
      <w:r w:rsidR="009639A3">
        <w:rPr>
          <w:rFonts w:ascii="Times New Roman" w:eastAsia="Times New Roman" w:hAnsi="Times New Roman" w:cs="Times New Roman"/>
          <w:b/>
          <w:sz w:val="24"/>
          <w:szCs w:val="24"/>
        </w:rPr>
        <w:t xml:space="preserve"> </w:t>
      </w:r>
    </w:p>
    <w:p w14:paraId="3ACEAAC8" w14:textId="77777777" w:rsidR="009639A3" w:rsidRDefault="009639A3" w:rsidP="00593411">
      <w:pPr>
        <w:spacing w:after="0" w:line="240" w:lineRule="auto"/>
        <w:jc w:val="both"/>
        <w:rPr>
          <w:rFonts w:ascii="Times New Roman" w:eastAsia="Times New Roman" w:hAnsi="Times New Roman" w:cs="Times New Roman"/>
          <w:b/>
          <w:sz w:val="24"/>
          <w:szCs w:val="24"/>
        </w:rPr>
      </w:pPr>
    </w:p>
    <w:p w14:paraId="5C3BC2C2" w14:textId="09072525" w:rsidR="00102188" w:rsidRPr="00102188" w:rsidRDefault="00FA6170" w:rsidP="0059341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AF6282">
        <w:rPr>
          <w:rFonts w:ascii="Times New Roman" w:eastAsia="Times New Roman" w:hAnsi="Times New Roman" w:cs="Times New Roman"/>
          <w:bCs/>
          <w:sz w:val="24"/>
          <w:szCs w:val="24"/>
        </w:rPr>
        <w:t>11</w:t>
      </w:r>
      <w:r w:rsidR="009639A3">
        <w:rPr>
          <w:rFonts w:ascii="Times New Roman" w:eastAsia="Times New Roman" w:hAnsi="Times New Roman" w:cs="Times New Roman"/>
          <w:bCs/>
          <w:sz w:val="24"/>
          <w:szCs w:val="24"/>
        </w:rPr>
        <w:t xml:space="preserve"> August, </w:t>
      </w:r>
      <w:r w:rsidR="00AF6282">
        <w:rPr>
          <w:rFonts w:ascii="Times New Roman" w:eastAsia="Times New Roman" w:hAnsi="Times New Roman" w:cs="Times New Roman"/>
          <w:bCs/>
          <w:sz w:val="24"/>
          <w:szCs w:val="24"/>
        </w:rPr>
        <w:t>multiple sources reported that on 10 and 11 August</w:t>
      </w:r>
      <w:r w:rsidR="007F38DE">
        <w:rPr>
          <w:rFonts w:ascii="Times New Roman" w:eastAsia="Times New Roman" w:hAnsi="Times New Roman" w:cs="Times New Roman"/>
          <w:bCs/>
          <w:sz w:val="24"/>
          <w:szCs w:val="24"/>
        </w:rPr>
        <w:t>,</w:t>
      </w:r>
      <w:r w:rsidR="00AF6282">
        <w:rPr>
          <w:rFonts w:ascii="Times New Roman" w:eastAsia="Times New Roman" w:hAnsi="Times New Roman" w:cs="Times New Roman"/>
          <w:bCs/>
          <w:sz w:val="24"/>
          <w:szCs w:val="24"/>
        </w:rPr>
        <w:t xml:space="preserve"> Murle armed elements abducted four civilians (10-year-old boy, 13-year-old girl, and two 30 and 32-year-old women) from the Lou Nuer </w:t>
      </w:r>
      <w:r w:rsidR="007F38DE">
        <w:rPr>
          <w:rFonts w:ascii="Times New Roman" w:eastAsia="Times New Roman" w:hAnsi="Times New Roman" w:cs="Times New Roman"/>
          <w:bCs/>
          <w:sz w:val="24"/>
          <w:szCs w:val="24"/>
        </w:rPr>
        <w:t xml:space="preserve">community </w:t>
      </w:r>
      <w:r w:rsidR="00AF6282">
        <w:rPr>
          <w:rFonts w:ascii="Times New Roman" w:eastAsia="Times New Roman" w:hAnsi="Times New Roman" w:cs="Times New Roman"/>
          <w:bCs/>
          <w:sz w:val="24"/>
          <w:szCs w:val="24"/>
        </w:rPr>
        <w:t>in Waat Payam, Nyirol County. According to the sources</w:t>
      </w:r>
      <w:r w:rsidR="007F38DE">
        <w:rPr>
          <w:rFonts w:ascii="Times New Roman" w:eastAsia="Times New Roman" w:hAnsi="Times New Roman" w:cs="Times New Roman"/>
          <w:bCs/>
          <w:sz w:val="24"/>
          <w:szCs w:val="24"/>
        </w:rPr>
        <w:t>,</w:t>
      </w:r>
      <w:r w:rsidR="00AF6282">
        <w:rPr>
          <w:rFonts w:ascii="Times New Roman" w:eastAsia="Times New Roman" w:hAnsi="Times New Roman" w:cs="Times New Roman"/>
          <w:bCs/>
          <w:sz w:val="24"/>
          <w:szCs w:val="24"/>
        </w:rPr>
        <w:t xml:space="preserve"> on 10 August</w:t>
      </w:r>
      <w:r w:rsidR="007F38DE">
        <w:rPr>
          <w:rFonts w:ascii="Times New Roman" w:eastAsia="Times New Roman" w:hAnsi="Times New Roman" w:cs="Times New Roman"/>
          <w:bCs/>
          <w:sz w:val="24"/>
          <w:szCs w:val="24"/>
        </w:rPr>
        <w:t>, the Murle armed elements abducted the minors while they were</w:t>
      </w:r>
      <w:r w:rsidR="00AF6282">
        <w:rPr>
          <w:rFonts w:ascii="Times New Roman" w:eastAsia="Times New Roman" w:hAnsi="Times New Roman" w:cs="Times New Roman"/>
          <w:bCs/>
          <w:sz w:val="24"/>
          <w:szCs w:val="24"/>
        </w:rPr>
        <w:t xml:space="preserve"> traveling from Walgak Payam</w:t>
      </w:r>
      <w:r w:rsidR="007F38DE">
        <w:rPr>
          <w:rFonts w:ascii="Times New Roman" w:eastAsia="Times New Roman" w:hAnsi="Times New Roman" w:cs="Times New Roman"/>
          <w:bCs/>
          <w:sz w:val="24"/>
          <w:szCs w:val="24"/>
        </w:rPr>
        <w:t>,</w:t>
      </w:r>
      <w:r w:rsidR="00AF6282">
        <w:rPr>
          <w:rFonts w:ascii="Times New Roman" w:eastAsia="Times New Roman" w:hAnsi="Times New Roman" w:cs="Times New Roman"/>
          <w:bCs/>
          <w:sz w:val="24"/>
          <w:szCs w:val="24"/>
        </w:rPr>
        <w:t xml:space="preserve"> Akobo County </w:t>
      </w:r>
      <w:r w:rsidR="007F38DE">
        <w:rPr>
          <w:rFonts w:ascii="Times New Roman" w:eastAsia="Times New Roman" w:hAnsi="Times New Roman" w:cs="Times New Roman"/>
          <w:bCs/>
          <w:sz w:val="24"/>
          <w:szCs w:val="24"/>
        </w:rPr>
        <w:t>for a meeting in</w:t>
      </w:r>
      <w:r w:rsidR="00AF6282">
        <w:rPr>
          <w:rFonts w:ascii="Times New Roman" w:eastAsia="Times New Roman" w:hAnsi="Times New Roman" w:cs="Times New Roman"/>
          <w:bCs/>
          <w:sz w:val="24"/>
          <w:szCs w:val="24"/>
        </w:rPr>
        <w:t xml:space="preserve"> Waat Payam</w:t>
      </w:r>
      <w:r w:rsidR="007F38DE">
        <w:rPr>
          <w:rFonts w:ascii="Times New Roman" w:eastAsia="Times New Roman" w:hAnsi="Times New Roman" w:cs="Times New Roman"/>
          <w:bCs/>
          <w:sz w:val="24"/>
          <w:szCs w:val="24"/>
        </w:rPr>
        <w:t>. The minors were reportedly recovered by the local youths in</w:t>
      </w:r>
      <w:r w:rsidR="00AF6282">
        <w:rPr>
          <w:rFonts w:ascii="Times New Roman" w:eastAsia="Times New Roman" w:hAnsi="Times New Roman" w:cs="Times New Roman"/>
          <w:bCs/>
          <w:sz w:val="24"/>
          <w:szCs w:val="24"/>
        </w:rPr>
        <w:t xml:space="preserve"> Waat Payam </w:t>
      </w:r>
      <w:r w:rsidR="007F38DE">
        <w:rPr>
          <w:rFonts w:ascii="Times New Roman" w:eastAsia="Times New Roman" w:hAnsi="Times New Roman" w:cs="Times New Roman"/>
          <w:bCs/>
          <w:sz w:val="24"/>
          <w:szCs w:val="24"/>
        </w:rPr>
        <w:t xml:space="preserve">as they </w:t>
      </w:r>
      <w:r w:rsidR="00AF6282">
        <w:rPr>
          <w:rFonts w:ascii="Times New Roman" w:eastAsia="Times New Roman" w:hAnsi="Times New Roman" w:cs="Times New Roman"/>
          <w:bCs/>
          <w:sz w:val="24"/>
          <w:szCs w:val="24"/>
        </w:rPr>
        <w:t xml:space="preserve">pursued the abductors. </w:t>
      </w:r>
      <w:r w:rsidR="007F38DE">
        <w:rPr>
          <w:rFonts w:ascii="Times New Roman" w:eastAsia="Times New Roman" w:hAnsi="Times New Roman" w:cs="Times New Roman"/>
          <w:bCs/>
          <w:sz w:val="24"/>
          <w:szCs w:val="24"/>
        </w:rPr>
        <w:t xml:space="preserve">The sources further informed that </w:t>
      </w:r>
      <w:r w:rsidR="00AF6282">
        <w:rPr>
          <w:rFonts w:ascii="Times New Roman" w:eastAsia="Times New Roman" w:hAnsi="Times New Roman" w:cs="Times New Roman"/>
          <w:bCs/>
          <w:sz w:val="24"/>
          <w:szCs w:val="24"/>
        </w:rPr>
        <w:t xml:space="preserve">on 11, the same </w:t>
      </w:r>
      <w:r w:rsidR="007F38DE">
        <w:rPr>
          <w:rFonts w:ascii="Times New Roman" w:eastAsia="Times New Roman" w:hAnsi="Times New Roman" w:cs="Times New Roman"/>
          <w:bCs/>
          <w:sz w:val="24"/>
          <w:szCs w:val="24"/>
        </w:rPr>
        <w:t xml:space="preserve">group of </w:t>
      </w:r>
      <w:r w:rsidR="00AF6282">
        <w:rPr>
          <w:rFonts w:ascii="Times New Roman" w:eastAsia="Times New Roman" w:hAnsi="Times New Roman" w:cs="Times New Roman"/>
          <w:bCs/>
          <w:sz w:val="24"/>
          <w:szCs w:val="24"/>
        </w:rPr>
        <w:t>Murle armed elements abducted the two women</w:t>
      </w:r>
      <w:r w:rsidR="007E4D75">
        <w:rPr>
          <w:rFonts w:ascii="Times New Roman" w:eastAsia="Times New Roman" w:hAnsi="Times New Roman" w:cs="Times New Roman"/>
          <w:bCs/>
          <w:sz w:val="24"/>
          <w:szCs w:val="24"/>
        </w:rPr>
        <w:t xml:space="preserve"> who were traveling from Wunbil Boma to Panyim Boma in Waat Payam for a workshop. The </w:t>
      </w:r>
      <w:r w:rsidR="007F38DE">
        <w:rPr>
          <w:rFonts w:ascii="Times New Roman" w:eastAsia="Times New Roman" w:hAnsi="Times New Roman" w:cs="Times New Roman"/>
          <w:bCs/>
          <w:sz w:val="24"/>
          <w:szCs w:val="24"/>
        </w:rPr>
        <w:t>two women were subsequently recovered during a pursuit of the abductors by the local youths in Waat</w:t>
      </w:r>
      <w:r w:rsidR="007E4D75">
        <w:rPr>
          <w:rFonts w:ascii="Times New Roman" w:eastAsia="Times New Roman" w:hAnsi="Times New Roman" w:cs="Times New Roman"/>
          <w:bCs/>
          <w:sz w:val="24"/>
          <w:szCs w:val="24"/>
        </w:rPr>
        <w:t xml:space="preserve"> Payam. </w:t>
      </w:r>
    </w:p>
    <w:p w14:paraId="73E1A04A" w14:textId="77777777" w:rsidR="0099342C" w:rsidRDefault="0099342C" w:rsidP="00593411">
      <w:pPr>
        <w:spacing w:after="0" w:line="240" w:lineRule="auto"/>
        <w:jc w:val="both"/>
        <w:rPr>
          <w:rFonts w:ascii="Times New Roman" w:eastAsia="Times New Roman" w:hAnsi="Times New Roman" w:cs="Times New Roman"/>
          <w:b/>
          <w:sz w:val="24"/>
          <w:szCs w:val="24"/>
        </w:rPr>
      </w:pPr>
    </w:p>
    <w:p w14:paraId="007CDB1C" w14:textId="783B212A" w:rsidR="00190B7A" w:rsidRDefault="006B214E" w:rsidP="0059341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60747735" w14:textId="77777777" w:rsidR="00190B7A" w:rsidRDefault="00190B7A" w:rsidP="00593411">
      <w:pPr>
        <w:spacing w:after="0" w:line="240" w:lineRule="auto"/>
        <w:jc w:val="both"/>
        <w:rPr>
          <w:rFonts w:ascii="Times New Roman" w:eastAsia="Times New Roman" w:hAnsi="Times New Roman" w:cs="Times New Roman"/>
          <w:b/>
          <w:sz w:val="24"/>
          <w:szCs w:val="24"/>
        </w:rPr>
      </w:pPr>
    </w:p>
    <w:p w14:paraId="39B12401" w14:textId="77777777" w:rsidR="00593411" w:rsidRPr="00593411" w:rsidRDefault="00190B7A" w:rsidP="00593411">
      <w:pPr>
        <w:pStyle w:val="ListParagraph"/>
        <w:numPr>
          <w:ilvl w:val="0"/>
          <w:numId w:val="20"/>
        </w:numPr>
        <w:spacing w:after="0" w:line="240" w:lineRule="auto"/>
        <w:jc w:val="both"/>
        <w:rPr>
          <w:rFonts w:ascii="Times New Roman" w:eastAsia="Times New Roman" w:hAnsi="Times New Roman" w:cs="Times New Roman"/>
          <w:bCs/>
          <w:sz w:val="24"/>
          <w:szCs w:val="24"/>
        </w:rPr>
      </w:pPr>
      <w:r w:rsidRPr="00593411">
        <w:rPr>
          <w:rFonts w:ascii="Times New Roman" w:eastAsia="Times New Roman" w:hAnsi="Times New Roman" w:cs="Times New Roman"/>
          <w:bCs/>
          <w:sz w:val="24"/>
          <w:szCs w:val="24"/>
        </w:rPr>
        <w:t xml:space="preserve">On </w:t>
      </w:r>
      <w:r w:rsidR="007E4D75" w:rsidRPr="00593411">
        <w:rPr>
          <w:rFonts w:ascii="Times New Roman" w:eastAsia="Times New Roman" w:hAnsi="Times New Roman" w:cs="Times New Roman"/>
          <w:bCs/>
          <w:sz w:val="24"/>
          <w:szCs w:val="24"/>
        </w:rPr>
        <w:t>11</w:t>
      </w:r>
      <w:r w:rsidR="008D3ECC" w:rsidRPr="00593411">
        <w:rPr>
          <w:rFonts w:ascii="Times New Roman" w:eastAsia="Times New Roman" w:hAnsi="Times New Roman" w:cs="Times New Roman"/>
          <w:bCs/>
          <w:sz w:val="24"/>
          <w:szCs w:val="24"/>
        </w:rPr>
        <w:t xml:space="preserve"> </w:t>
      </w:r>
      <w:r w:rsidR="00B35220" w:rsidRPr="00593411">
        <w:rPr>
          <w:rFonts w:ascii="Times New Roman" w:eastAsia="Times New Roman" w:hAnsi="Times New Roman" w:cs="Times New Roman"/>
          <w:bCs/>
          <w:sz w:val="24"/>
          <w:szCs w:val="24"/>
        </w:rPr>
        <w:t>August</w:t>
      </w:r>
      <w:r w:rsidR="00DB568F" w:rsidRPr="00593411">
        <w:rPr>
          <w:rFonts w:ascii="Times New Roman" w:eastAsia="Times New Roman" w:hAnsi="Times New Roman" w:cs="Times New Roman"/>
          <w:bCs/>
          <w:sz w:val="24"/>
          <w:szCs w:val="24"/>
        </w:rPr>
        <w:t>,</w:t>
      </w:r>
      <w:r w:rsidR="00B35220" w:rsidRPr="00593411">
        <w:rPr>
          <w:rFonts w:ascii="Times New Roman" w:eastAsia="Times New Roman" w:hAnsi="Times New Roman" w:cs="Times New Roman"/>
          <w:bCs/>
          <w:sz w:val="24"/>
          <w:szCs w:val="24"/>
        </w:rPr>
        <w:t xml:space="preserve"> </w:t>
      </w:r>
      <w:r w:rsidR="007E4D75" w:rsidRPr="00593411">
        <w:rPr>
          <w:rFonts w:ascii="Times New Roman" w:eastAsia="Times New Roman" w:hAnsi="Times New Roman" w:cs="Times New Roman"/>
          <w:bCs/>
          <w:sz w:val="24"/>
          <w:szCs w:val="24"/>
        </w:rPr>
        <w:t xml:space="preserve">multiple sources reported that on the same day, armed Bul Nuer </w:t>
      </w:r>
      <w:r w:rsidR="007F38DE" w:rsidRPr="00593411">
        <w:rPr>
          <w:rFonts w:ascii="Times New Roman" w:eastAsia="Times New Roman" w:hAnsi="Times New Roman" w:cs="Times New Roman"/>
          <w:bCs/>
          <w:sz w:val="24"/>
          <w:szCs w:val="24"/>
        </w:rPr>
        <w:t>elements</w:t>
      </w:r>
      <w:r w:rsidR="007E4D75" w:rsidRPr="00593411">
        <w:rPr>
          <w:rFonts w:ascii="Times New Roman" w:eastAsia="Times New Roman" w:hAnsi="Times New Roman" w:cs="Times New Roman"/>
          <w:bCs/>
          <w:sz w:val="24"/>
          <w:szCs w:val="24"/>
        </w:rPr>
        <w:t xml:space="preserve"> from Mayom County</w:t>
      </w:r>
      <w:r w:rsidR="007F38DE" w:rsidRPr="00593411">
        <w:rPr>
          <w:rFonts w:ascii="Times New Roman" w:eastAsia="Times New Roman" w:hAnsi="Times New Roman" w:cs="Times New Roman"/>
          <w:bCs/>
          <w:sz w:val="24"/>
          <w:szCs w:val="24"/>
        </w:rPr>
        <w:t xml:space="preserve">, </w:t>
      </w:r>
      <w:r w:rsidR="007E4D75" w:rsidRPr="00593411">
        <w:rPr>
          <w:rFonts w:ascii="Times New Roman" w:eastAsia="Times New Roman" w:hAnsi="Times New Roman" w:cs="Times New Roman"/>
          <w:bCs/>
          <w:sz w:val="24"/>
          <w:szCs w:val="24"/>
        </w:rPr>
        <w:t>Unity State</w:t>
      </w:r>
      <w:r w:rsidR="007F38DE" w:rsidRPr="00593411">
        <w:rPr>
          <w:rFonts w:ascii="Times New Roman" w:eastAsia="Times New Roman" w:hAnsi="Times New Roman" w:cs="Times New Roman"/>
          <w:bCs/>
          <w:sz w:val="24"/>
          <w:szCs w:val="24"/>
        </w:rPr>
        <w:t xml:space="preserve"> </w:t>
      </w:r>
      <w:r w:rsidR="007E4D75" w:rsidRPr="00593411">
        <w:rPr>
          <w:rFonts w:ascii="Times New Roman" w:eastAsia="Times New Roman" w:hAnsi="Times New Roman" w:cs="Times New Roman"/>
          <w:bCs/>
          <w:sz w:val="24"/>
          <w:szCs w:val="24"/>
        </w:rPr>
        <w:t xml:space="preserve">shot and killed one male </w:t>
      </w:r>
      <w:r w:rsidR="007F38DE" w:rsidRPr="00593411">
        <w:rPr>
          <w:rFonts w:ascii="Times New Roman" w:eastAsia="Times New Roman" w:hAnsi="Times New Roman" w:cs="Times New Roman"/>
          <w:bCs/>
          <w:sz w:val="24"/>
          <w:szCs w:val="24"/>
        </w:rPr>
        <w:t xml:space="preserve">civilian and injured another from the </w:t>
      </w:r>
      <w:r w:rsidR="007E4D75" w:rsidRPr="00593411">
        <w:rPr>
          <w:rFonts w:ascii="Times New Roman" w:eastAsia="Times New Roman" w:hAnsi="Times New Roman" w:cs="Times New Roman"/>
          <w:bCs/>
          <w:sz w:val="24"/>
          <w:szCs w:val="24"/>
        </w:rPr>
        <w:t xml:space="preserve">Dink Twic Mayardit </w:t>
      </w:r>
      <w:r w:rsidR="007F38DE" w:rsidRPr="00593411">
        <w:rPr>
          <w:rFonts w:ascii="Times New Roman" w:eastAsia="Times New Roman" w:hAnsi="Times New Roman" w:cs="Times New Roman"/>
          <w:bCs/>
          <w:sz w:val="24"/>
          <w:szCs w:val="24"/>
        </w:rPr>
        <w:t xml:space="preserve">community </w:t>
      </w:r>
      <w:r w:rsidR="007E4D75" w:rsidRPr="00593411">
        <w:rPr>
          <w:rFonts w:ascii="Times New Roman" w:eastAsia="Times New Roman" w:hAnsi="Times New Roman" w:cs="Times New Roman"/>
          <w:bCs/>
          <w:sz w:val="24"/>
          <w:szCs w:val="24"/>
        </w:rPr>
        <w:t xml:space="preserve">in Majer village, Aweng Payam, Twic County. According to the sources, the </w:t>
      </w:r>
      <w:r w:rsidR="007F38DE" w:rsidRPr="00593411">
        <w:rPr>
          <w:rFonts w:ascii="Times New Roman" w:eastAsia="Times New Roman" w:hAnsi="Times New Roman" w:cs="Times New Roman"/>
          <w:bCs/>
          <w:sz w:val="24"/>
          <w:szCs w:val="24"/>
        </w:rPr>
        <w:t xml:space="preserve">armed Bul Nuer elements </w:t>
      </w:r>
      <w:r w:rsidR="007E4D75" w:rsidRPr="00593411">
        <w:rPr>
          <w:rFonts w:ascii="Times New Roman" w:eastAsia="Times New Roman" w:hAnsi="Times New Roman" w:cs="Times New Roman"/>
          <w:bCs/>
          <w:sz w:val="24"/>
          <w:szCs w:val="24"/>
        </w:rPr>
        <w:t>attacked</w:t>
      </w:r>
      <w:r w:rsidR="007F38DE" w:rsidRPr="00593411">
        <w:rPr>
          <w:rFonts w:ascii="Times New Roman" w:eastAsia="Times New Roman" w:hAnsi="Times New Roman" w:cs="Times New Roman"/>
          <w:bCs/>
          <w:sz w:val="24"/>
          <w:szCs w:val="24"/>
        </w:rPr>
        <w:t xml:space="preserve"> and opened fire on a group of </w:t>
      </w:r>
      <w:r w:rsidR="007E4D75" w:rsidRPr="00593411">
        <w:rPr>
          <w:rFonts w:ascii="Times New Roman" w:eastAsia="Times New Roman" w:hAnsi="Times New Roman" w:cs="Times New Roman"/>
          <w:bCs/>
          <w:sz w:val="24"/>
          <w:szCs w:val="24"/>
        </w:rPr>
        <w:t xml:space="preserve"> </w:t>
      </w:r>
      <w:r w:rsidR="007F38DE" w:rsidRPr="00593411">
        <w:rPr>
          <w:rFonts w:ascii="Times New Roman" w:eastAsia="Palatino Linotype" w:hAnsi="Times New Roman" w:cs="Times New Roman"/>
          <w:bCs/>
          <w:sz w:val="24"/>
          <w:szCs w:val="24"/>
        </w:rPr>
        <w:t xml:space="preserve">Dinka Twic-Mayardit civilians/herders who were grazing and watering their cattle in Maker village along the swampy area, killing one and injuring another. </w:t>
      </w:r>
      <w:r w:rsidR="00593411" w:rsidRPr="00593411">
        <w:rPr>
          <w:rFonts w:ascii="Times New Roman" w:eastAsia="Palatino Linotype" w:hAnsi="Times New Roman" w:cs="Times New Roman"/>
          <w:bCs/>
          <w:sz w:val="24"/>
          <w:szCs w:val="24"/>
        </w:rPr>
        <w:t>The attackers also seized 30 heads of cattle and fled back into Unity State. T</w:t>
      </w:r>
      <w:r w:rsidR="00593411" w:rsidRPr="00593411">
        <w:rPr>
          <w:rFonts w:ascii="Times New Roman" w:eastAsia="Times New Roman" w:hAnsi="Times New Roman" w:cs="Times New Roman"/>
          <w:bCs/>
          <w:sz w:val="24"/>
          <w:szCs w:val="24"/>
        </w:rPr>
        <w:t xml:space="preserve">he injured victim was evacuated to a health care facility in Turalei Town for medical treatment. </w:t>
      </w:r>
    </w:p>
    <w:p w14:paraId="490D07E1" w14:textId="77777777" w:rsidR="00593411" w:rsidRDefault="00593411" w:rsidP="00593411">
      <w:pPr>
        <w:pStyle w:val="ListParagraph"/>
        <w:spacing w:after="0" w:line="240" w:lineRule="auto"/>
        <w:ind w:left="360"/>
        <w:jc w:val="both"/>
        <w:rPr>
          <w:rFonts w:ascii="Times New Roman" w:eastAsia="Times New Roman" w:hAnsi="Times New Roman" w:cs="Times New Roman"/>
          <w:bCs/>
          <w:sz w:val="24"/>
          <w:szCs w:val="24"/>
        </w:rPr>
      </w:pPr>
    </w:p>
    <w:p w14:paraId="3D25FF1B" w14:textId="77777777" w:rsidR="00593411" w:rsidRDefault="00593411" w:rsidP="00593411">
      <w:pPr>
        <w:pStyle w:val="ListParagraph"/>
        <w:spacing w:after="0"/>
        <w:ind w:left="360"/>
        <w:jc w:val="both"/>
        <w:rPr>
          <w:rFonts w:ascii="Times New Roman" w:eastAsia="Times New Roman" w:hAnsi="Times New Roman" w:cs="Times New Roman"/>
          <w:bCs/>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151C" w14:textId="77777777" w:rsidR="000D27D5" w:rsidRDefault="000D27D5" w:rsidP="00241E48">
      <w:pPr>
        <w:spacing w:after="0" w:line="240" w:lineRule="auto"/>
      </w:pPr>
      <w:r>
        <w:separator/>
      </w:r>
    </w:p>
  </w:endnote>
  <w:endnote w:type="continuationSeparator" w:id="0">
    <w:p w14:paraId="6CA00B06" w14:textId="77777777" w:rsidR="000D27D5" w:rsidRDefault="000D27D5"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213F8" w14:textId="77777777" w:rsidR="000D27D5" w:rsidRDefault="000D27D5" w:rsidP="00241E48">
      <w:pPr>
        <w:spacing w:after="0" w:line="240" w:lineRule="auto"/>
      </w:pPr>
      <w:r>
        <w:separator/>
      </w:r>
    </w:p>
  </w:footnote>
  <w:footnote w:type="continuationSeparator" w:id="0">
    <w:p w14:paraId="2883F34C" w14:textId="77777777" w:rsidR="000D27D5" w:rsidRDefault="000D27D5"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57A4C2E6"/>
    <w:lvl w:ilvl="0" w:tplc="A6BE68C2">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16E6FF04"/>
    <w:lvl w:ilvl="0" w:tplc="B964C00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8"/>
  </w:num>
  <w:num w:numId="2" w16cid:durableId="1958563582">
    <w:abstractNumId w:val="4"/>
  </w:num>
  <w:num w:numId="3" w16cid:durableId="1415205972">
    <w:abstractNumId w:val="7"/>
  </w:num>
  <w:num w:numId="4" w16cid:durableId="344745384">
    <w:abstractNumId w:val="2"/>
  </w:num>
  <w:num w:numId="5" w16cid:durableId="1137409892">
    <w:abstractNumId w:val="4"/>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3"/>
  </w:num>
  <w:num w:numId="13" w16cid:durableId="2009399437">
    <w:abstractNumId w:val="20"/>
  </w:num>
  <w:num w:numId="14" w16cid:durableId="92483853">
    <w:abstractNumId w:val="15"/>
  </w:num>
  <w:num w:numId="15" w16cid:durableId="388188502">
    <w:abstractNumId w:val="6"/>
  </w:num>
  <w:num w:numId="16" w16cid:durableId="32771295">
    <w:abstractNumId w:val="17"/>
  </w:num>
  <w:num w:numId="17" w16cid:durableId="214859206">
    <w:abstractNumId w:val="12"/>
  </w:num>
  <w:num w:numId="18" w16cid:durableId="1505969665">
    <w:abstractNumId w:val="6"/>
  </w:num>
  <w:num w:numId="19" w16cid:durableId="1523201467">
    <w:abstractNumId w:val="13"/>
  </w:num>
  <w:num w:numId="20" w16cid:durableId="802119754">
    <w:abstractNumId w:val="5"/>
  </w:num>
  <w:num w:numId="21" w16cid:durableId="776995096">
    <w:abstractNumId w:val="6"/>
  </w:num>
  <w:num w:numId="22" w16cid:durableId="1415973165">
    <w:abstractNumId w:val="6"/>
  </w:num>
  <w:num w:numId="23" w16cid:durableId="268008216">
    <w:abstractNumId w:val="10"/>
  </w:num>
  <w:num w:numId="24" w16cid:durableId="1884364848">
    <w:abstractNumId w:val="1"/>
  </w:num>
  <w:num w:numId="25" w16cid:durableId="276644882">
    <w:abstractNumId w:val="9"/>
  </w:num>
  <w:num w:numId="26" w16cid:durableId="152986344">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7D5"/>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D5"/>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2DC"/>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11"/>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8DE"/>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A6"/>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888"/>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42C"/>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2C4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DA"/>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DD2"/>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6CB3"/>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539"/>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9C0"/>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69</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2025-08-11T20:33:00Z</dcterms:created>
  <dcterms:modified xsi:type="dcterms:W3CDTF">2025-08-12T05:55:00Z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