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654089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8697945"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ED3E48">
        <w:rPr>
          <w:rFonts w:ascii="Times New Roman" w:hAnsi="Times New Roman" w:cs="Times New Roman"/>
          <w:b/>
          <w:bCs/>
          <w:sz w:val="24"/>
          <w:szCs w:val="24"/>
          <w:lang w:val="en-GB"/>
        </w:rPr>
        <w:t>3</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574E3">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3CAA2894" w14:textId="77777777" w:rsidR="00856202" w:rsidRDefault="00856202" w:rsidP="003574E3">
      <w:pPr>
        <w:spacing w:after="0" w:line="240" w:lineRule="auto"/>
        <w:jc w:val="both"/>
        <w:rPr>
          <w:rFonts w:ascii="Times New Roman" w:hAnsi="Times New Roman" w:cs="Times New Roman"/>
          <w:b/>
          <w:bCs/>
          <w:sz w:val="24"/>
          <w:szCs w:val="24"/>
          <w:lang w:val="en-GB"/>
        </w:rPr>
      </w:pPr>
    </w:p>
    <w:p w14:paraId="5E1C1C73" w14:textId="17A8840F" w:rsidR="00A10A8B" w:rsidRPr="00EB574B" w:rsidRDefault="0080115D" w:rsidP="003574E3">
      <w:pPr>
        <w:pStyle w:val="ListParagraph"/>
        <w:numPr>
          <w:ilvl w:val="0"/>
          <w:numId w:val="22"/>
        </w:numPr>
        <w:spacing w:after="0" w:line="240"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Suspected South Sudan People’s Defense Forces (SSPDF) soldier raped </w:t>
      </w:r>
      <w:r w:rsidR="000162B7">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 xml:space="preserve"> female civilian in Yei </w:t>
      </w:r>
      <w:r w:rsidR="000162B7">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own Payam, Yei River County (Central Equatoria);</w:t>
      </w:r>
    </w:p>
    <w:p w14:paraId="0E7C559B" w14:textId="79D19E28" w:rsidR="00EB574B" w:rsidRPr="000162B7" w:rsidRDefault="00EB574B" w:rsidP="003574E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0162B7">
        <w:rPr>
          <w:rFonts w:ascii="Times New Roman" w:eastAsia="Times New Roman" w:hAnsi="Times New Roman" w:cs="Times New Roman"/>
          <w:b/>
          <w:sz w:val="24"/>
          <w:szCs w:val="24"/>
        </w:rPr>
        <w:t>Armed Toposa youths shot and injured one civilian in Riwoto Payam, Kapoeta North County (Eastern Equatoria);</w:t>
      </w:r>
    </w:p>
    <w:p w14:paraId="53689ACD" w14:textId="23BE16AD" w:rsidR="003935E1" w:rsidRPr="003574E3" w:rsidRDefault="003935E1" w:rsidP="003574E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3574E3">
        <w:rPr>
          <w:rFonts w:ascii="Times New Roman" w:eastAsia="Times New Roman" w:hAnsi="Times New Roman" w:cs="Times New Roman"/>
          <w:b/>
          <w:sz w:val="24"/>
          <w:szCs w:val="24"/>
        </w:rPr>
        <w:t>Armed Dinka Agaar youths shot and killed three civilians and injured six others in Abiriu Payam, Cueibet County (Lakes)</w:t>
      </w:r>
      <w:r w:rsidR="00ED3E48" w:rsidRPr="003574E3">
        <w:rPr>
          <w:rFonts w:ascii="Times New Roman" w:eastAsia="Times New Roman" w:hAnsi="Times New Roman" w:cs="Times New Roman"/>
          <w:b/>
          <w:sz w:val="24"/>
          <w:szCs w:val="24"/>
        </w:rPr>
        <w:t>.</w:t>
      </w:r>
    </w:p>
    <w:p w14:paraId="1DB018B9" w14:textId="77777777" w:rsidR="00102188" w:rsidRPr="00C537B6" w:rsidRDefault="00102188" w:rsidP="003574E3">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3574E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3574E3">
      <w:pPr>
        <w:spacing w:after="0" w:line="240" w:lineRule="auto"/>
        <w:jc w:val="both"/>
        <w:rPr>
          <w:rFonts w:ascii="Times New Roman" w:eastAsia="Times New Roman" w:hAnsi="Times New Roman" w:cs="Times New Roman"/>
          <w:b/>
          <w:sz w:val="24"/>
          <w:szCs w:val="24"/>
        </w:rPr>
      </w:pPr>
    </w:p>
    <w:p w14:paraId="7E36E753" w14:textId="27A5CA5F" w:rsidR="00EB574B" w:rsidRPr="000162B7" w:rsidRDefault="0080115D" w:rsidP="003574E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12 August, two secondary sources reported that on 6 August, one </w:t>
      </w:r>
      <w:r w:rsidR="005526F9">
        <w:rPr>
          <w:rFonts w:ascii="Times New Roman" w:eastAsia="Times New Roman" w:hAnsi="Times New Roman" w:cs="Times New Roman"/>
          <w:bCs/>
          <w:sz w:val="24"/>
          <w:szCs w:val="24"/>
        </w:rPr>
        <w:t>suspected SSPDF</w:t>
      </w:r>
      <w:r w:rsidR="005526F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soldier raped </w:t>
      </w:r>
      <w:r w:rsidR="005526F9">
        <w:rPr>
          <w:rFonts w:ascii="Times New Roman" w:eastAsia="Times New Roman" w:hAnsi="Times New Roman" w:cs="Times New Roman"/>
          <w:bCs/>
          <w:sz w:val="24"/>
          <w:szCs w:val="24"/>
        </w:rPr>
        <w:t>a</w:t>
      </w:r>
      <w:r>
        <w:rPr>
          <w:rFonts w:ascii="Times New Roman" w:eastAsia="Times New Roman" w:hAnsi="Times New Roman" w:cs="Times New Roman"/>
          <w:bCs/>
          <w:sz w:val="24"/>
          <w:szCs w:val="24"/>
        </w:rPr>
        <w:t xml:space="preserve"> 25-year-old woman from the Kakwa </w:t>
      </w:r>
      <w:r w:rsidR="005526F9">
        <w:rPr>
          <w:rFonts w:ascii="Times New Roman" w:eastAsia="Times New Roman" w:hAnsi="Times New Roman" w:cs="Times New Roman"/>
          <w:bCs/>
          <w:sz w:val="24"/>
          <w:szCs w:val="24"/>
        </w:rPr>
        <w:t>community</w:t>
      </w:r>
      <w:r>
        <w:rPr>
          <w:rFonts w:ascii="Times New Roman" w:eastAsia="Times New Roman" w:hAnsi="Times New Roman" w:cs="Times New Roman"/>
          <w:bCs/>
          <w:sz w:val="24"/>
          <w:szCs w:val="24"/>
        </w:rPr>
        <w:t xml:space="preserve"> in </w:t>
      </w:r>
      <w:r w:rsidR="00EB574B">
        <w:rPr>
          <w:rFonts w:ascii="Times New Roman" w:eastAsia="Times New Roman" w:hAnsi="Times New Roman" w:cs="Times New Roman"/>
          <w:bCs/>
          <w:sz w:val="24"/>
          <w:szCs w:val="24"/>
        </w:rPr>
        <w:t xml:space="preserve">Kergulu area, Yei </w:t>
      </w:r>
      <w:r w:rsidR="005526F9">
        <w:rPr>
          <w:rFonts w:ascii="Times New Roman" w:eastAsia="Times New Roman" w:hAnsi="Times New Roman" w:cs="Times New Roman"/>
          <w:bCs/>
          <w:sz w:val="24"/>
          <w:szCs w:val="24"/>
        </w:rPr>
        <w:t>T</w:t>
      </w:r>
      <w:r w:rsidR="00EB574B">
        <w:rPr>
          <w:rFonts w:ascii="Times New Roman" w:eastAsia="Times New Roman" w:hAnsi="Times New Roman" w:cs="Times New Roman"/>
          <w:bCs/>
          <w:sz w:val="24"/>
          <w:szCs w:val="24"/>
        </w:rPr>
        <w:t xml:space="preserve">own Payam, Yei River County. According to the sources, </w:t>
      </w:r>
      <w:r w:rsidR="005526F9">
        <w:rPr>
          <w:rFonts w:ascii="Times New Roman" w:eastAsia="Times New Roman" w:hAnsi="Times New Roman" w:cs="Times New Roman"/>
          <w:bCs/>
          <w:sz w:val="24"/>
          <w:szCs w:val="24"/>
        </w:rPr>
        <w:t>a group of t</w:t>
      </w:r>
      <w:r w:rsidR="005526F9">
        <w:rPr>
          <w:rFonts w:ascii="Times New Roman" w:eastAsia="Times New Roman" w:hAnsi="Times New Roman" w:cs="Times New Roman"/>
          <w:bCs/>
          <w:sz w:val="24"/>
          <w:szCs w:val="24"/>
        </w:rPr>
        <w:t>hree suspected SSPDF soldiers approached</w:t>
      </w:r>
      <w:r w:rsidR="005526F9">
        <w:rPr>
          <w:rFonts w:ascii="Times New Roman" w:eastAsia="Times New Roman" w:hAnsi="Times New Roman" w:cs="Times New Roman"/>
          <w:bCs/>
          <w:sz w:val="24"/>
          <w:szCs w:val="24"/>
        </w:rPr>
        <w:t xml:space="preserve"> </w:t>
      </w:r>
      <w:r w:rsidR="00EB574B">
        <w:rPr>
          <w:rFonts w:ascii="Times New Roman" w:eastAsia="Times New Roman" w:hAnsi="Times New Roman" w:cs="Times New Roman"/>
          <w:bCs/>
          <w:sz w:val="24"/>
          <w:szCs w:val="24"/>
        </w:rPr>
        <w:t xml:space="preserve">the victim </w:t>
      </w:r>
      <w:r w:rsidR="005526F9">
        <w:rPr>
          <w:rFonts w:ascii="Times New Roman" w:eastAsia="Times New Roman" w:hAnsi="Times New Roman" w:cs="Times New Roman"/>
          <w:bCs/>
          <w:sz w:val="24"/>
          <w:szCs w:val="24"/>
        </w:rPr>
        <w:t xml:space="preserve">while she </w:t>
      </w:r>
      <w:r w:rsidR="00EB574B">
        <w:rPr>
          <w:rFonts w:ascii="Times New Roman" w:eastAsia="Times New Roman" w:hAnsi="Times New Roman" w:cs="Times New Roman"/>
          <w:bCs/>
          <w:sz w:val="24"/>
          <w:szCs w:val="24"/>
        </w:rPr>
        <w:t>was tending to her maize garden</w:t>
      </w:r>
      <w:r w:rsidR="005526F9">
        <w:rPr>
          <w:rFonts w:ascii="Times New Roman" w:eastAsia="Times New Roman" w:hAnsi="Times New Roman" w:cs="Times New Roman"/>
          <w:bCs/>
          <w:sz w:val="24"/>
          <w:szCs w:val="24"/>
        </w:rPr>
        <w:t xml:space="preserve"> and </w:t>
      </w:r>
      <w:r w:rsidR="00EB574B">
        <w:rPr>
          <w:rFonts w:ascii="Times New Roman" w:eastAsia="Times New Roman" w:hAnsi="Times New Roman" w:cs="Times New Roman"/>
          <w:bCs/>
          <w:sz w:val="24"/>
          <w:szCs w:val="24"/>
        </w:rPr>
        <w:t xml:space="preserve"> requested some maize. </w:t>
      </w:r>
      <w:r w:rsidR="00EB574B" w:rsidRPr="000162B7">
        <w:rPr>
          <w:rFonts w:ascii="Times New Roman" w:eastAsia="Times New Roman" w:hAnsi="Times New Roman" w:cs="Times New Roman"/>
          <w:bCs/>
          <w:sz w:val="24"/>
          <w:szCs w:val="24"/>
        </w:rPr>
        <w:t>Reportedly, after giving them some maize, one of the soldiers suggested that they</w:t>
      </w:r>
      <w:r w:rsidR="005526F9" w:rsidRPr="000162B7">
        <w:rPr>
          <w:rFonts w:ascii="Times New Roman" w:eastAsia="Times New Roman" w:hAnsi="Times New Roman" w:cs="Times New Roman"/>
          <w:bCs/>
          <w:sz w:val="24"/>
          <w:szCs w:val="24"/>
        </w:rPr>
        <w:t xml:space="preserve"> should</w:t>
      </w:r>
      <w:r w:rsidR="00EB574B" w:rsidRPr="000162B7">
        <w:rPr>
          <w:rFonts w:ascii="Times New Roman" w:eastAsia="Times New Roman" w:hAnsi="Times New Roman" w:cs="Times New Roman"/>
          <w:bCs/>
          <w:sz w:val="24"/>
          <w:szCs w:val="24"/>
        </w:rPr>
        <w:t xml:space="preserve"> rape her</w:t>
      </w:r>
      <w:r w:rsidR="005526F9" w:rsidRPr="000162B7">
        <w:rPr>
          <w:rFonts w:ascii="Times New Roman" w:eastAsia="Times New Roman" w:hAnsi="Times New Roman" w:cs="Times New Roman"/>
          <w:bCs/>
          <w:sz w:val="24"/>
          <w:szCs w:val="24"/>
        </w:rPr>
        <w:t>, w</w:t>
      </w:r>
      <w:r w:rsidR="00EB574B" w:rsidRPr="000162B7">
        <w:rPr>
          <w:rFonts w:ascii="Times New Roman" w:eastAsia="Times New Roman" w:hAnsi="Times New Roman" w:cs="Times New Roman"/>
          <w:bCs/>
          <w:sz w:val="24"/>
          <w:szCs w:val="24"/>
        </w:rPr>
        <w:t>hich the others decline</w:t>
      </w:r>
      <w:r w:rsidR="005526F9" w:rsidRPr="000162B7">
        <w:rPr>
          <w:rFonts w:ascii="Times New Roman" w:eastAsia="Times New Roman" w:hAnsi="Times New Roman" w:cs="Times New Roman"/>
          <w:bCs/>
          <w:sz w:val="24"/>
          <w:szCs w:val="24"/>
        </w:rPr>
        <w:t xml:space="preserve">; however, </w:t>
      </w:r>
      <w:r w:rsidR="00EB574B" w:rsidRPr="000162B7">
        <w:rPr>
          <w:rFonts w:ascii="Times New Roman" w:eastAsia="Times New Roman" w:hAnsi="Times New Roman" w:cs="Times New Roman"/>
          <w:bCs/>
          <w:sz w:val="24"/>
          <w:szCs w:val="24"/>
        </w:rPr>
        <w:t xml:space="preserve">he proceeded to rape her while the other two soldiers stood guard. The </w:t>
      </w:r>
      <w:r w:rsidR="000162B7" w:rsidRPr="000162B7">
        <w:rPr>
          <w:rFonts w:ascii="Times New Roman" w:eastAsia="Palatino Linotype" w:hAnsi="Times New Roman" w:cs="Times New Roman"/>
          <w:bCs/>
          <w:sz w:val="24"/>
          <w:szCs w:val="24"/>
          <w:lang w:val="en-GB"/>
        </w:rPr>
        <w:t xml:space="preserve">survivor reported the </w:t>
      </w:r>
      <w:r w:rsidR="000162B7" w:rsidRPr="000162B7">
        <w:rPr>
          <w:rFonts w:ascii="Times New Roman" w:eastAsia="Palatino Linotype" w:hAnsi="Times New Roman" w:cs="Times New Roman"/>
          <w:bCs/>
          <w:sz w:val="24"/>
          <w:szCs w:val="24"/>
          <w:lang w:val="en-GB"/>
        </w:rPr>
        <w:t xml:space="preserve">incident </w:t>
      </w:r>
      <w:r w:rsidR="000162B7" w:rsidRPr="000162B7">
        <w:rPr>
          <w:rFonts w:ascii="Times New Roman" w:eastAsia="Palatino Linotype" w:hAnsi="Times New Roman" w:cs="Times New Roman"/>
          <w:bCs/>
          <w:sz w:val="24"/>
          <w:szCs w:val="24"/>
          <w:lang w:val="en-GB"/>
        </w:rPr>
        <w:t xml:space="preserve">to a </w:t>
      </w:r>
      <w:r w:rsidR="000162B7" w:rsidRPr="000162B7">
        <w:rPr>
          <w:rFonts w:ascii="Times New Roman" w:eastAsia="Palatino Linotype" w:hAnsi="Times New Roman" w:cs="Times New Roman"/>
          <w:bCs/>
          <w:sz w:val="24"/>
          <w:szCs w:val="24"/>
          <w:lang w:val="en-GB"/>
        </w:rPr>
        <w:t xml:space="preserve">health care </w:t>
      </w:r>
      <w:r w:rsidR="000162B7" w:rsidRPr="000162B7">
        <w:rPr>
          <w:rFonts w:ascii="Times New Roman" w:eastAsia="Palatino Linotype" w:hAnsi="Times New Roman" w:cs="Times New Roman"/>
          <w:bCs/>
          <w:sz w:val="24"/>
          <w:szCs w:val="24"/>
          <w:lang w:val="en-GB"/>
        </w:rPr>
        <w:t xml:space="preserve">facility in Yei Town where she </w:t>
      </w:r>
      <w:r w:rsidR="000162B7" w:rsidRPr="000162B7">
        <w:rPr>
          <w:rFonts w:ascii="Times New Roman" w:eastAsia="Palatino Linotype" w:hAnsi="Times New Roman" w:cs="Times New Roman"/>
          <w:bCs/>
          <w:sz w:val="24"/>
          <w:szCs w:val="24"/>
          <w:lang w:val="en-GB"/>
        </w:rPr>
        <w:t xml:space="preserve">received </w:t>
      </w:r>
      <w:r w:rsidR="000162B7" w:rsidRPr="000162B7">
        <w:rPr>
          <w:rFonts w:ascii="Times New Roman" w:eastAsia="Palatino Linotype" w:hAnsi="Times New Roman" w:cs="Times New Roman"/>
          <w:bCs/>
          <w:sz w:val="24"/>
          <w:szCs w:val="24"/>
          <w:lang w:val="en-GB"/>
        </w:rPr>
        <w:t xml:space="preserve">medical care. She however </w:t>
      </w:r>
      <w:r w:rsidR="000162B7" w:rsidRPr="000162B7">
        <w:rPr>
          <w:rFonts w:ascii="Times New Roman" w:eastAsia="Palatino Linotype" w:hAnsi="Times New Roman" w:cs="Times New Roman"/>
          <w:bCs/>
          <w:sz w:val="24"/>
          <w:szCs w:val="24"/>
          <w:lang w:val="en-GB"/>
        </w:rPr>
        <w:t>declined</w:t>
      </w:r>
      <w:r w:rsidR="000162B7" w:rsidRPr="000162B7">
        <w:rPr>
          <w:rFonts w:ascii="Times New Roman" w:eastAsia="Palatino Linotype" w:hAnsi="Times New Roman" w:cs="Times New Roman"/>
          <w:bCs/>
          <w:sz w:val="24"/>
          <w:szCs w:val="24"/>
          <w:lang w:val="en-GB"/>
        </w:rPr>
        <w:t xml:space="preserve"> to report the matter to</w:t>
      </w:r>
      <w:r w:rsidR="000162B7" w:rsidRPr="000162B7">
        <w:rPr>
          <w:rFonts w:ascii="Times New Roman" w:eastAsia="Palatino Linotype" w:hAnsi="Times New Roman" w:cs="Times New Roman"/>
          <w:bCs/>
          <w:sz w:val="24"/>
          <w:szCs w:val="24"/>
          <w:lang w:val="en-GB"/>
        </w:rPr>
        <w:t xml:space="preserve"> the</w:t>
      </w:r>
      <w:r w:rsidR="000162B7" w:rsidRPr="000162B7">
        <w:rPr>
          <w:rFonts w:ascii="Times New Roman" w:eastAsia="Palatino Linotype" w:hAnsi="Times New Roman" w:cs="Times New Roman"/>
          <w:bCs/>
          <w:sz w:val="24"/>
          <w:szCs w:val="24"/>
          <w:lang w:val="en-GB"/>
        </w:rPr>
        <w:t xml:space="preserve"> police, indicating that she did not expect any redress from </w:t>
      </w:r>
      <w:r w:rsidR="000162B7" w:rsidRPr="000162B7">
        <w:rPr>
          <w:rFonts w:ascii="Times New Roman" w:eastAsia="Palatino Linotype" w:hAnsi="Times New Roman" w:cs="Times New Roman"/>
          <w:bCs/>
          <w:sz w:val="24"/>
          <w:szCs w:val="24"/>
          <w:lang w:val="en-GB"/>
        </w:rPr>
        <w:t xml:space="preserve">the </w:t>
      </w:r>
      <w:r w:rsidR="000162B7" w:rsidRPr="000162B7">
        <w:rPr>
          <w:rFonts w:ascii="Times New Roman" w:eastAsia="Palatino Linotype" w:hAnsi="Times New Roman" w:cs="Times New Roman"/>
          <w:bCs/>
          <w:sz w:val="24"/>
          <w:szCs w:val="24"/>
          <w:lang w:val="en-GB"/>
        </w:rPr>
        <w:t>police.</w:t>
      </w:r>
    </w:p>
    <w:p w14:paraId="357EB9B8" w14:textId="77777777" w:rsidR="00EB574B" w:rsidRDefault="00EB574B" w:rsidP="003574E3">
      <w:pPr>
        <w:pStyle w:val="ListParagraph"/>
        <w:spacing w:after="0" w:line="240" w:lineRule="auto"/>
        <w:jc w:val="both"/>
        <w:rPr>
          <w:rFonts w:ascii="Times New Roman" w:eastAsia="Times New Roman" w:hAnsi="Times New Roman" w:cs="Times New Roman"/>
          <w:bCs/>
          <w:sz w:val="24"/>
          <w:szCs w:val="24"/>
        </w:rPr>
      </w:pPr>
    </w:p>
    <w:p w14:paraId="655FF160" w14:textId="54C0AED2" w:rsidR="00167C37" w:rsidRPr="00846926" w:rsidRDefault="00027341" w:rsidP="003574E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3574E3">
      <w:pPr>
        <w:spacing w:after="0" w:line="240" w:lineRule="auto"/>
        <w:jc w:val="both"/>
        <w:rPr>
          <w:rFonts w:ascii="Times New Roman" w:eastAsia="Times New Roman" w:hAnsi="Times New Roman" w:cs="Times New Roman"/>
          <w:bCs/>
          <w:sz w:val="24"/>
          <w:szCs w:val="24"/>
        </w:rPr>
      </w:pPr>
    </w:p>
    <w:p w14:paraId="677731C7" w14:textId="68755F30" w:rsidR="00D269AE" w:rsidRPr="000162B7" w:rsidRDefault="00846926" w:rsidP="003574E3">
      <w:pPr>
        <w:pStyle w:val="ListParagraph"/>
        <w:numPr>
          <w:ilvl w:val="0"/>
          <w:numId w:val="20"/>
        </w:numPr>
        <w:spacing w:after="0" w:line="240" w:lineRule="auto"/>
        <w:jc w:val="both"/>
        <w:rPr>
          <w:rFonts w:ascii="Times New Roman" w:eastAsia="Times New Roman" w:hAnsi="Times New Roman" w:cs="Times New Roman"/>
          <w:b/>
          <w:sz w:val="24"/>
          <w:szCs w:val="24"/>
        </w:rPr>
      </w:pPr>
      <w:r w:rsidRPr="00102188">
        <w:rPr>
          <w:rFonts w:ascii="Times New Roman" w:eastAsia="Times New Roman" w:hAnsi="Times New Roman" w:cs="Times New Roman"/>
          <w:bCs/>
          <w:sz w:val="24"/>
          <w:szCs w:val="24"/>
        </w:rPr>
        <w:t>On</w:t>
      </w:r>
      <w:r w:rsidR="00E10259" w:rsidRPr="00102188">
        <w:rPr>
          <w:rFonts w:ascii="Times New Roman" w:eastAsia="Times New Roman" w:hAnsi="Times New Roman" w:cs="Times New Roman"/>
          <w:bCs/>
          <w:sz w:val="24"/>
          <w:szCs w:val="24"/>
        </w:rPr>
        <w:t xml:space="preserve"> </w:t>
      </w:r>
      <w:r w:rsidR="00067B41">
        <w:rPr>
          <w:rFonts w:ascii="Times New Roman" w:eastAsia="Times New Roman" w:hAnsi="Times New Roman" w:cs="Times New Roman"/>
          <w:bCs/>
          <w:sz w:val="24"/>
          <w:szCs w:val="24"/>
        </w:rPr>
        <w:t>1</w:t>
      </w:r>
      <w:r w:rsidR="00EB574B">
        <w:rPr>
          <w:rFonts w:ascii="Times New Roman" w:eastAsia="Times New Roman" w:hAnsi="Times New Roman" w:cs="Times New Roman"/>
          <w:bCs/>
          <w:sz w:val="24"/>
          <w:szCs w:val="24"/>
        </w:rPr>
        <w:t>2</w:t>
      </w:r>
      <w:r w:rsidR="00E10259" w:rsidRPr="00102188">
        <w:rPr>
          <w:rFonts w:ascii="Times New Roman" w:eastAsia="Times New Roman" w:hAnsi="Times New Roman" w:cs="Times New Roman"/>
          <w:bCs/>
          <w:sz w:val="24"/>
          <w:szCs w:val="24"/>
        </w:rPr>
        <w:t xml:space="preserve"> August</w:t>
      </w:r>
      <w:r w:rsidRPr="00102188">
        <w:rPr>
          <w:rFonts w:ascii="Times New Roman" w:eastAsia="Times New Roman" w:hAnsi="Times New Roman" w:cs="Times New Roman"/>
          <w:bCs/>
          <w:sz w:val="24"/>
          <w:szCs w:val="24"/>
        </w:rPr>
        <w:t>,</w:t>
      </w:r>
      <w:r w:rsidR="00E10259" w:rsidRPr="00102188">
        <w:rPr>
          <w:rFonts w:ascii="Times New Roman" w:eastAsia="Times New Roman" w:hAnsi="Times New Roman" w:cs="Times New Roman"/>
          <w:bCs/>
          <w:sz w:val="24"/>
          <w:szCs w:val="24"/>
        </w:rPr>
        <w:t xml:space="preserve"> </w:t>
      </w:r>
      <w:r w:rsidR="00EB574B">
        <w:rPr>
          <w:rFonts w:ascii="Times New Roman" w:eastAsia="Times New Roman" w:hAnsi="Times New Roman" w:cs="Times New Roman"/>
          <w:bCs/>
          <w:sz w:val="24"/>
          <w:szCs w:val="24"/>
        </w:rPr>
        <w:t xml:space="preserve">three secondary sources reported that on 4 August, </w:t>
      </w:r>
      <w:r w:rsidR="00E76FB8">
        <w:rPr>
          <w:rFonts w:ascii="Times New Roman" w:eastAsia="Times New Roman" w:hAnsi="Times New Roman" w:cs="Times New Roman"/>
          <w:bCs/>
          <w:sz w:val="24"/>
          <w:szCs w:val="24"/>
        </w:rPr>
        <w:t xml:space="preserve">armed Toposa youths from Riwoto Payam shot and injured one 30-year-old male civilian </w:t>
      </w:r>
      <w:r w:rsidR="000162B7">
        <w:rPr>
          <w:rFonts w:ascii="Times New Roman" w:eastAsia="Times New Roman" w:hAnsi="Times New Roman" w:cs="Times New Roman"/>
          <w:bCs/>
          <w:sz w:val="24"/>
          <w:szCs w:val="24"/>
        </w:rPr>
        <w:t xml:space="preserve">from the </w:t>
      </w:r>
      <w:r w:rsidR="000162B7">
        <w:rPr>
          <w:rFonts w:ascii="Times New Roman" w:eastAsia="Times New Roman" w:hAnsi="Times New Roman" w:cs="Times New Roman"/>
          <w:bCs/>
          <w:sz w:val="24"/>
          <w:szCs w:val="24"/>
        </w:rPr>
        <w:t>Toposa</w:t>
      </w:r>
      <w:r w:rsidR="000162B7">
        <w:rPr>
          <w:rFonts w:ascii="Times New Roman" w:eastAsia="Times New Roman" w:hAnsi="Times New Roman" w:cs="Times New Roman"/>
          <w:bCs/>
          <w:sz w:val="24"/>
          <w:szCs w:val="24"/>
        </w:rPr>
        <w:t xml:space="preserve"> community of</w:t>
      </w:r>
      <w:r w:rsidR="00E76FB8">
        <w:rPr>
          <w:rFonts w:ascii="Times New Roman" w:eastAsia="Times New Roman" w:hAnsi="Times New Roman" w:cs="Times New Roman"/>
          <w:bCs/>
          <w:sz w:val="24"/>
          <w:szCs w:val="24"/>
        </w:rPr>
        <w:t xml:space="preserve"> Machi Boma, Katiko Payam, Kapoeta South County in Pariang Boma, </w:t>
      </w:r>
      <w:r w:rsidR="000162B7">
        <w:rPr>
          <w:rFonts w:ascii="Times New Roman" w:eastAsia="Times New Roman" w:hAnsi="Times New Roman" w:cs="Times New Roman"/>
          <w:bCs/>
          <w:sz w:val="24"/>
          <w:szCs w:val="24"/>
        </w:rPr>
        <w:t>Riwoto</w:t>
      </w:r>
      <w:r w:rsidR="00E76FB8">
        <w:rPr>
          <w:rFonts w:ascii="Times New Roman" w:eastAsia="Times New Roman" w:hAnsi="Times New Roman" w:cs="Times New Roman"/>
          <w:bCs/>
          <w:sz w:val="24"/>
          <w:szCs w:val="24"/>
        </w:rPr>
        <w:t xml:space="preserve"> Payam, Kapoeta </w:t>
      </w:r>
      <w:r w:rsidR="00E76FB8" w:rsidRPr="000162B7">
        <w:rPr>
          <w:rFonts w:ascii="Times New Roman" w:eastAsia="Times New Roman" w:hAnsi="Times New Roman" w:cs="Times New Roman"/>
          <w:bCs/>
          <w:sz w:val="24"/>
          <w:szCs w:val="24"/>
        </w:rPr>
        <w:t>North County. According to the sources, the</w:t>
      </w:r>
      <w:r w:rsidR="000162B7" w:rsidRPr="000162B7">
        <w:rPr>
          <w:rFonts w:ascii="Times New Roman" w:eastAsia="Times New Roman" w:hAnsi="Times New Roman" w:cs="Times New Roman"/>
          <w:bCs/>
          <w:sz w:val="24"/>
          <w:szCs w:val="24"/>
        </w:rPr>
        <w:t xml:space="preserve"> </w:t>
      </w:r>
      <w:r w:rsidR="000162B7" w:rsidRPr="000162B7">
        <w:rPr>
          <w:rFonts w:ascii="Times New Roman" w:eastAsia="Times New Roman" w:hAnsi="Times New Roman" w:cs="Times New Roman"/>
          <w:bCs/>
          <w:sz w:val="24"/>
          <w:szCs w:val="24"/>
        </w:rPr>
        <w:t>armed Toposa youths</w:t>
      </w:r>
      <w:r w:rsidR="00E76FB8" w:rsidRPr="000162B7">
        <w:rPr>
          <w:rFonts w:ascii="Times New Roman" w:eastAsia="Times New Roman" w:hAnsi="Times New Roman" w:cs="Times New Roman"/>
          <w:bCs/>
          <w:sz w:val="24"/>
          <w:szCs w:val="24"/>
        </w:rPr>
        <w:t xml:space="preserve"> attacked </w:t>
      </w:r>
      <w:r w:rsidR="000162B7" w:rsidRPr="000162B7">
        <w:rPr>
          <w:rFonts w:ascii="Times New Roman" w:eastAsia="Times New Roman" w:hAnsi="Times New Roman" w:cs="Times New Roman"/>
          <w:bCs/>
          <w:sz w:val="24"/>
          <w:szCs w:val="24"/>
        </w:rPr>
        <w:t xml:space="preserve">and opened fire on </w:t>
      </w:r>
      <w:r w:rsidR="00E76FB8" w:rsidRPr="000162B7">
        <w:rPr>
          <w:rFonts w:ascii="Times New Roman" w:eastAsia="Times New Roman" w:hAnsi="Times New Roman" w:cs="Times New Roman"/>
          <w:bCs/>
          <w:sz w:val="24"/>
          <w:szCs w:val="24"/>
        </w:rPr>
        <w:t xml:space="preserve">two male civilians traveling from Kapoeta North County to Kapoeta South County </w:t>
      </w:r>
      <w:r w:rsidR="000162B7" w:rsidRPr="000162B7">
        <w:rPr>
          <w:rFonts w:ascii="Times New Roman" w:eastAsia="Times New Roman" w:hAnsi="Times New Roman" w:cs="Times New Roman"/>
          <w:bCs/>
          <w:sz w:val="24"/>
          <w:szCs w:val="24"/>
        </w:rPr>
        <w:t xml:space="preserve">with cattle </w:t>
      </w:r>
      <w:r w:rsidR="000162B7" w:rsidRPr="000162B7">
        <w:rPr>
          <w:rFonts w:ascii="Times New Roman" w:eastAsia="Times New Roman" w:hAnsi="Times New Roman" w:cs="Times New Roman"/>
          <w:bCs/>
          <w:sz w:val="24"/>
          <w:szCs w:val="24"/>
        </w:rPr>
        <w:t xml:space="preserve">for sale, injuring one. </w:t>
      </w:r>
      <w:r w:rsidR="000162B7" w:rsidRPr="000162B7">
        <w:rPr>
          <w:rFonts w:ascii="Times New Roman" w:hAnsi="Times New Roman" w:cs="Times New Roman"/>
          <w:sz w:val="24"/>
          <w:szCs w:val="24"/>
        </w:rPr>
        <w:t>The attack was reportedly an attempt to raid the cattle</w:t>
      </w:r>
      <w:r w:rsidR="000162B7" w:rsidRPr="000162B7">
        <w:rPr>
          <w:rFonts w:ascii="Times New Roman" w:hAnsi="Times New Roman" w:cs="Times New Roman"/>
          <w:sz w:val="24"/>
          <w:szCs w:val="24"/>
        </w:rPr>
        <w:t>;</w:t>
      </w:r>
      <w:r w:rsidR="000162B7" w:rsidRPr="000162B7">
        <w:rPr>
          <w:rFonts w:ascii="Times New Roman" w:hAnsi="Times New Roman" w:cs="Times New Roman"/>
          <w:sz w:val="24"/>
          <w:szCs w:val="24"/>
        </w:rPr>
        <w:t xml:space="preserve"> however, the </w:t>
      </w:r>
      <w:r w:rsidR="000162B7" w:rsidRPr="000162B7">
        <w:rPr>
          <w:rFonts w:ascii="Times New Roman" w:hAnsi="Times New Roman" w:cs="Times New Roman"/>
          <w:sz w:val="24"/>
          <w:szCs w:val="24"/>
        </w:rPr>
        <w:t>armed Topo youth</w:t>
      </w:r>
      <w:r w:rsidR="000162B7" w:rsidRPr="000162B7">
        <w:rPr>
          <w:rFonts w:ascii="Times New Roman" w:hAnsi="Times New Roman" w:cs="Times New Roman"/>
          <w:sz w:val="24"/>
          <w:szCs w:val="24"/>
        </w:rPr>
        <w:t xml:space="preserve"> fled without seizing the </w:t>
      </w:r>
      <w:r w:rsidR="000162B7" w:rsidRPr="000162B7">
        <w:rPr>
          <w:rFonts w:ascii="Times New Roman" w:hAnsi="Times New Roman" w:cs="Times New Roman"/>
          <w:sz w:val="24"/>
          <w:szCs w:val="24"/>
        </w:rPr>
        <w:t>cattle</w:t>
      </w:r>
      <w:r w:rsidR="000162B7" w:rsidRPr="000162B7">
        <w:rPr>
          <w:rFonts w:ascii="Times New Roman" w:hAnsi="Times New Roman" w:cs="Times New Roman"/>
          <w:sz w:val="24"/>
          <w:szCs w:val="24"/>
        </w:rPr>
        <w:t xml:space="preserve">. </w:t>
      </w:r>
      <w:r w:rsidR="00E76FB8" w:rsidRPr="000162B7">
        <w:rPr>
          <w:rFonts w:ascii="Times New Roman" w:eastAsia="Times New Roman" w:hAnsi="Times New Roman" w:cs="Times New Roman"/>
          <w:bCs/>
          <w:sz w:val="24"/>
          <w:szCs w:val="24"/>
        </w:rPr>
        <w:t>The victim was evacuated to Kenya for advanced treatment</w:t>
      </w:r>
      <w:r w:rsidR="000162B7" w:rsidRPr="000162B7">
        <w:rPr>
          <w:rFonts w:ascii="Times New Roman" w:eastAsia="Times New Roman" w:hAnsi="Times New Roman" w:cs="Times New Roman"/>
          <w:bCs/>
          <w:sz w:val="24"/>
          <w:szCs w:val="24"/>
        </w:rPr>
        <w:t>.</w:t>
      </w:r>
      <w:r w:rsidR="00E76FB8" w:rsidRPr="000162B7">
        <w:rPr>
          <w:rFonts w:ascii="Times New Roman" w:eastAsia="Times New Roman" w:hAnsi="Times New Roman" w:cs="Times New Roman"/>
          <w:bCs/>
          <w:sz w:val="24"/>
          <w:szCs w:val="24"/>
        </w:rPr>
        <w:t xml:space="preserve"> </w:t>
      </w:r>
      <w:r w:rsidR="000162B7" w:rsidRPr="000162B7">
        <w:rPr>
          <w:rFonts w:ascii="Times New Roman" w:eastAsia="Times New Roman" w:hAnsi="Times New Roman" w:cs="Times New Roman"/>
          <w:bCs/>
          <w:sz w:val="24"/>
          <w:szCs w:val="24"/>
        </w:rPr>
        <w:t>T</w:t>
      </w:r>
      <w:r w:rsidR="00E76FB8" w:rsidRPr="000162B7">
        <w:rPr>
          <w:rFonts w:ascii="Times New Roman" w:eastAsia="Times New Roman" w:hAnsi="Times New Roman" w:cs="Times New Roman"/>
          <w:bCs/>
          <w:sz w:val="24"/>
          <w:szCs w:val="24"/>
        </w:rPr>
        <w:t xml:space="preserve">he incident was reported </w:t>
      </w:r>
      <w:r w:rsidR="000162B7" w:rsidRPr="000162B7">
        <w:rPr>
          <w:rFonts w:ascii="Times New Roman" w:eastAsia="Times New Roman" w:hAnsi="Times New Roman" w:cs="Times New Roman"/>
          <w:bCs/>
          <w:sz w:val="24"/>
          <w:szCs w:val="24"/>
        </w:rPr>
        <w:t>at</w:t>
      </w:r>
      <w:r w:rsidR="00E76FB8" w:rsidRPr="000162B7">
        <w:rPr>
          <w:rFonts w:ascii="Times New Roman" w:eastAsia="Times New Roman" w:hAnsi="Times New Roman" w:cs="Times New Roman"/>
          <w:bCs/>
          <w:sz w:val="24"/>
          <w:szCs w:val="24"/>
        </w:rPr>
        <w:t xml:space="preserve"> Kapoeta South</w:t>
      </w:r>
      <w:r w:rsidR="000162B7" w:rsidRPr="000162B7">
        <w:rPr>
          <w:rFonts w:ascii="Times New Roman" w:hAnsi="Times New Roman" w:cs="Times New Roman"/>
          <w:sz w:val="24"/>
          <w:szCs w:val="24"/>
        </w:rPr>
        <w:t xml:space="preserve"> Police Station</w:t>
      </w:r>
      <w:r w:rsidR="000162B7" w:rsidRPr="000162B7">
        <w:rPr>
          <w:rFonts w:ascii="Times New Roman" w:hAnsi="Times New Roman" w:cs="Times New Roman"/>
          <w:sz w:val="24"/>
          <w:szCs w:val="24"/>
        </w:rPr>
        <w:t>, and i</w:t>
      </w:r>
      <w:r w:rsidR="000162B7" w:rsidRPr="000162B7">
        <w:rPr>
          <w:rFonts w:ascii="Times New Roman" w:hAnsi="Times New Roman" w:cs="Times New Roman"/>
          <w:sz w:val="24"/>
          <w:szCs w:val="24"/>
        </w:rPr>
        <w:t>nvestigations are reportedly ongoing</w:t>
      </w:r>
      <w:r w:rsidR="000162B7" w:rsidRPr="000162B7">
        <w:rPr>
          <w:rFonts w:ascii="Times New Roman" w:hAnsi="Times New Roman" w:cs="Times New Roman"/>
          <w:sz w:val="24"/>
          <w:szCs w:val="24"/>
        </w:rPr>
        <w:t>; however,</w:t>
      </w:r>
      <w:r w:rsidR="000162B7" w:rsidRPr="000162B7">
        <w:rPr>
          <w:rFonts w:ascii="Times New Roman" w:hAnsi="Times New Roman" w:cs="Times New Roman"/>
          <w:sz w:val="24"/>
          <w:szCs w:val="24"/>
        </w:rPr>
        <w:t xml:space="preserve"> no arrests have been made to date.</w:t>
      </w:r>
    </w:p>
    <w:p w14:paraId="0F7445EA" w14:textId="77777777" w:rsidR="00A03F5B" w:rsidRPr="000162B7" w:rsidRDefault="00A03F5B" w:rsidP="003574E3">
      <w:pPr>
        <w:spacing w:after="0" w:line="240" w:lineRule="auto"/>
        <w:jc w:val="both"/>
        <w:rPr>
          <w:rFonts w:ascii="Times New Roman" w:eastAsia="Times New Roman" w:hAnsi="Times New Roman" w:cs="Times New Roman"/>
          <w:b/>
          <w:sz w:val="24"/>
          <w:szCs w:val="24"/>
        </w:rPr>
      </w:pPr>
    </w:p>
    <w:p w14:paraId="6372E72E" w14:textId="5D194184" w:rsidR="003935E1" w:rsidRDefault="003935E1" w:rsidP="003574E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Lakes</w:t>
      </w:r>
    </w:p>
    <w:p w14:paraId="560E376E" w14:textId="77777777" w:rsidR="000162B7" w:rsidRDefault="000162B7" w:rsidP="003574E3">
      <w:pPr>
        <w:spacing w:after="0" w:line="240" w:lineRule="auto"/>
        <w:jc w:val="both"/>
        <w:rPr>
          <w:rFonts w:ascii="Times New Roman" w:eastAsia="Times New Roman" w:hAnsi="Times New Roman" w:cs="Times New Roman"/>
          <w:b/>
          <w:sz w:val="24"/>
          <w:szCs w:val="24"/>
        </w:rPr>
      </w:pPr>
    </w:p>
    <w:p w14:paraId="4D8D7816" w14:textId="6A62B8BD" w:rsidR="00791311" w:rsidRPr="00ED3E48" w:rsidRDefault="003935E1" w:rsidP="003574E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4B4EAA">
        <w:rPr>
          <w:rFonts w:ascii="Times New Roman" w:eastAsia="Times New Roman" w:hAnsi="Times New Roman" w:cs="Times New Roman"/>
          <w:bCs/>
          <w:sz w:val="24"/>
          <w:szCs w:val="24"/>
        </w:rPr>
        <w:t>12 August, two secondary sources reported that on 11 August</w:t>
      </w:r>
      <w:r w:rsidR="000162B7">
        <w:rPr>
          <w:rFonts w:ascii="Times New Roman" w:eastAsia="Times New Roman" w:hAnsi="Times New Roman" w:cs="Times New Roman"/>
          <w:bCs/>
          <w:sz w:val="24"/>
          <w:szCs w:val="24"/>
        </w:rPr>
        <w:t>,</w:t>
      </w:r>
      <w:r w:rsidR="004B4EAA">
        <w:rPr>
          <w:rFonts w:ascii="Times New Roman" w:eastAsia="Times New Roman" w:hAnsi="Times New Roman" w:cs="Times New Roman"/>
          <w:bCs/>
          <w:sz w:val="24"/>
          <w:szCs w:val="24"/>
        </w:rPr>
        <w:t xml:space="preserve"> armed Dinka Agaar youths from Matangai Payam</w:t>
      </w:r>
      <w:r w:rsidR="0015653B">
        <w:rPr>
          <w:rFonts w:ascii="Times New Roman" w:eastAsia="Times New Roman" w:hAnsi="Times New Roman" w:cs="Times New Roman"/>
          <w:bCs/>
          <w:sz w:val="24"/>
          <w:szCs w:val="24"/>
        </w:rPr>
        <w:t xml:space="preserve">, </w:t>
      </w:r>
      <w:r w:rsidR="004B4EAA">
        <w:rPr>
          <w:rFonts w:ascii="Times New Roman" w:eastAsia="Times New Roman" w:hAnsi="Times New Roman" w:cs="Times New Roman"/>
          <w:bCs/>
          <w:sz w:val="24"/>
          <w:szCs w:val="24"/>
        </w:rPr>
        <w:t>Rumbek Center County shot and killed three civilians and injured six others in Makuick, Amol-but, and Panarak villages in Abiriu Payam, Cueibet County. According to the sources, on 10 August, armed Dinka Gok youths from A</w:t>
      </w:r>
      <w:r w:rsidR="004B4EAA" w:rsidRPr="004B4EAA">
        <w:rPr>
          <w:rFonts w:ascii="Times New Roman" w:eastAsia="Times New Roman" w:hAnsi="Times New Roman" w:cs="Times New Roman"/>
          <w:bCs/>
          <w:sz w:val="24"/>
          <w:szCs w:val="24"/>
        </w:rPr>
        <w:t>biriu, Duony and Mayath Payams</w:t>
      </w:r>
      <w:r w:rsidR="004B4EAA">
        <w:rPr>
          <w:rFonts w:ascii="Times New Roman" w:eastAsia="Times New Roman" w:hAnsi="Times New Roman" w:cs="Times New Roman"/>
          <w:bCs/>
          <w:sz w:val="24"/>
          <w:szCs w:val="24"/>
        </w:rPr>
        <w:t xml:space="preserve"> in Cueibet County raided an unspecified number of cattle from the Dinka </w:t>
      </w:r>
      <w:r w:rsidR="004B4EAA">
        <w:rPr>
          <w:rFonts w:ascii="Times New Roman" w:eastAsia="Times New Roman" w:hAnsi="Times New Roman" w:cs="Times New Roman"/>
          <w:bCs/>
          <w:sz w:val="24"/>
          <w:szCs w:val="24"/>
        </w:rPr>
        <w:lastRenderedPageBreak/>
        <w:t xml:space="preserve">Agaar community in </w:t>
      </w:r>
      <w:r w:rsidR="004B4EAA" w:rsidRPr="004B4EAA">
        <w:rPr>
          <w:rFonts w:ascii="Times New Roman" w:eastAsia="Times New Roman" w:hAnsi="Times New Roman" w:cs="Times New Roman"/>
          <w:bCs/>
          <w:sz w:val="24"/>
          <w:szCs w:val="24"/>
        </w:rPr>
        <w:t>Mabor-ajiit cattle camp, Matangai Payam</w:t>
      </w:r>
      <w:r w:rsidR="004B4EAA">
        <w:rPr>
          <w:rFonts w:ascii="Times New Roman" w:eastAsia="Times New Roman" w:hAnsi="Times New Roman" w:cs="Times New Roman"/>
          <w:bCs/>
          <w:sz w:val="24"/>
          <w:szCs w:val="24"/>
        </w:rPr>
        <w:t>. Reportedly</w:t>
      </w:r>
      <w:r w:rsidR="0015653B">
        <w:rPr>
          <w:rFonts w:ascii="Times New Roman" w:eastAsia="Times New Roman" w:hAnsi="Times New Roman" w:cs="Times New Roman"/>
          <w:bCs/>
          <w:sz w:val="24"/>
          <w:szCs w:val="24"/>
        </w:rPr>
        <w:t>,</w:t>
      </w:r>
      <w:r w:rsidR="004B4EAA">
        <w:rPr>
          <w:rFonts w:ascii="Times New Roman" w:eastAsia="Times New Roman" w:hAnsi="Times New Roman" w:cs="Times New Roman"/>
          <w:bCs/>
          <w:sz w:val="24"/>
          <w:szCs w:val="24"/>
        </w:rPr>
        <w:t xml:space="preserve"> the armed Dinka Agaar youths pursued the raiders to no avail and while returning, they attacked </w:t>
      </w:r>
      <w:r w:rsidR="00ED3E48">
        <w:rPr>
          <w:rFonts w:ascii="Times New Roman" w:eastAsia="Times New Roman" w:hAnsi="Times New Roman" w:cs="Times New Roman"/>
          <w:bCs/>
          <w:sz w:val="24"/>
          <w:szCs w:val="24"/>
        </w:rPr>
        <w:t xml:space="preserve">Makuick, Amol-but, and Panarak villages in Abiriu Payam, killing and injuring the victims. The armed Dinka Gok youths retaliated, killing five of the armed Dinka </w:t>
      </w:r>
      <w:r w:rsidR="00856202">
        <w:rPr>
          <w:rFonts w:ascii="Times New Roman" w:eastAsia="Times New Roman" w:hAnsi="Times New Roman" w:cs="Times New Roman"/>
          <w:bCs/>
          <w:sz w:val="24"/>
          <w:szCs w:val="24"/>
        </w:rPr>
        <w:t>Agaar</w:t>
      </w:r>
      <w:r w:rsidR="00ED3E48">
        <w:rPr>
          <w:rFonts w:ascii="Times New Roman" w:eastAsia="Times New Roman" w:hAnsi="Times New Roman" w:cs="Times New Roman"/>
          <w:bCs/>
          <w:sz w:val="24"/>
          <w:szCs w:val="24"/>
        </w:rPr>
        <w:t xml:space="preserve"> youths. </w:t>
      </w:r>
    </w:p>
    <w:bookmarkEnd w:id="0"/>
    <w:p w14:paraId="0634898A" w14:textId="77777777" w:rsidR="00791311" w:rsidRDefault="00791311" w:rsidP="003574E3">
      <w:pPr>
        <w:spacing w:after="0" w:line="240" w:lineRule="auto"/>
        <w:jc w:val="both"/>
        <w:rPr>
          <w:rFonts w:ascii="Times New Roman" w:eastAsia="Palatino Linotype" w:hAnsi="Times New Roman" w:cs="Times New Roman"/>
          <w:b/>
          <w:bCs/>
          <w:sz w:val="24"/>
          <w:szCs w:val="24"/>
        </w:rPr>
      </w:pPr>
    </w:p>
    <w:p w14:paraId="431A3D4B" w14:textId="77777777" w:rsidR="00856202" w:rsidRDefault="00856202" w:rsidP="003574E3">
      <w:pPr>
        <w:spacing w:after="0" w:line="240" w:lineRule="auto"/>
        <w:jc w:val="both"/>
        <w:rPr>
          <w:rFonts w:ascii="Times New Roman" w:eastAsia="Palatino Linotype" w:hAnsi="Times New Roman" w:cs="Times New Roman"/>
          <w:b/>
          <w:bCs/>
          <w:sz w:val="24"/>
          <w:szCs w:val="24"/>
        </w:rPr>
      </w:pPr>
    </w:p>
    <w:p w14:paraId="79EE9041" w14:textId="77777777" w:rsidR="00791311" w:rsidRPr="00791311" w:rsidRDefault="00791311" w:rsidP="003574E3">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692F" w14:textId="77777777" w:rsidR="00E547F0" w:rsidRDefault="00E547F0" w:rsidP="00241E48">
      <w:pPr>
        <w:spacing w:after="0" w:line="240" w:lineRule="auto"/>
      </w:pPr>
      <w:r>
        <w:separator/>
      </w:r>
    </w:p>
  </w:endnote>
  <w:endnote w:type="continuationSeparator" w:id="0">
    <w:p w14:paraId="49E73132" w14:textId="77777777" w:rsidR="00E547F0" w:rsidRDefault="00E547F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B1E2" w14:textId="77777777" w:rsidR="00E547F0" w:rsidRDefault="00E547F0" w:rsidP="00241E48">
      <w:pPr>
        <w:spacing w:after="0" w:line="240" w:lineRule="auto"/>
      </w:pPr>
      <w:r>
        <w:separator/>
      </w:r>
    </w:p>
  </w:footnote>
  <w:footnote w:type="continuationSeparator" w:id="0">
    <w:p w14:paraId="74554FC0" w14:textId="77777777" w:rsidR="00E547F0" w:rsidRDefault="00E547F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532C362A"/>
    <w:lvl w:ilvl="0" w:tplc="3ED61A44">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B7CEFC7C"/>
    <w:lvl w:ilvl="0" w:tplc="777670F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6"/>
  </w:num>
  <w:num w:numId="7" w16cid:durableId="1492453220">
    <w:abstractNumId w:val="13"/>
  </w:num>
  <w:num w:numId="8" w16cid:durableId="39213277">
    <w:abstractNumId w:val="15"/>
  </w:num>
  <w:num w:numId="9" w16cid:durableId="781345962">
    <w:abstractNumId w:val="0"/>
  </w:num>
  <w:num w:numId="10" w16cid:durableId="1226457347">
    <w:abstractNumId w:val="11"/>
  </w:num>
  <w:num w:numId="11" w16cid:durableId="873229663">
    <w:abstractNumId w:val="9"/>
  </w:num>
  <w:num w:numId="12" w16cid:durableId="2060325476">
    <w:abstractNumId w:val="2"/>
  </w:num>
  <w:num w:numId="13" w16cid:durableId="2009399437">
    <w:abstractNumId w:val="18"/>
  </w:num>
  <w:num w:numId="14" w16cid:durableId="92483853">
    <w:abstractNumId w:val="12"/>
  </w:num>
  <w:num w:numId="15" w16cid:durableId="388188502">
    <w:abstractNumId w:val="5"/>
  </w:num>
  <w:num w:numId="16" w16cid:durableId="32771295">
    <w:abstractNumId w:val="14"/>
  </w:num>
  <w:num w:numId="17" w16cid:durableId="214859206">
    <w:abstractNumId w:val="9"/>
  </w:num>
  <w:num w:numId="18" w16cid:durableId="1505969665">
    <w:abstractNumId w:val="5"/>
  </w:num>
  <w:num w:numId="19" w16cid:durableId="1523201467">
    <w:abstractNumId w:val="10"/>
  </w:num>
  <w:num w:numId="20" w16cid:durableId="802119754">
    <w:abstractNumId w:val="4"/>
  </w:num>
  <w:num w:numId="21" w16cid:durableId="776995096">
    <w:abstractNumId w:val="5"/>
  </w:num>
  <w:num w:numId="22" w16cid:durableId="1415973165">
    <w:abstractNumId w:val="5"/>
  </w:num>
  <w:num w:numId="23" w16cid:durableId="1515533221">
    <w:abstractNumId w:val="17"/>
  </w:num>
  <w:num w:numId="24" w16cid:durableId="152986344">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2B7"/>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A4"/>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53B"/>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B81"/>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4E3"/>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6F9"/>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2"/>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7F0"/>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2025-08-12T19:22:00Z</dcterms:created>
  <dcterms:modified xsi:type="dcterms:W3CDTF">2025-08-12T19:55:00Z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