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7294784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5935B6F8" w:rsidR="00AE0F0E" w:rsidRDefault="00270FD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21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7518DB">
        <w:rPr>
          <w:rFonts w:ascii="Times New Roman" w:eastAsia="Times New Roman" w:hAnsi="Times New Roman" w:cs="Times New Roman"/>
          <w:b/>
          <w:sz w:val="24"/>
          <w:szCs w:val="24"/>
        </w:rPr>
        <w:t>08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604CA3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5AC3E06B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FF6EDB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252791C1" w14:textId="77777777" w:rsidR="009408BD" w:rsidRPr="009408BD" w:rsidRDefault="009408BD" w:rsidP="009408B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</w:rPr>
      </w:pPr>
      <w:bookmarkStart w:id="0" w:name="_Hlk180664159"/>
    </w:p>
    <w:p w14:paraId="24B8A334" w14:textId="772BBB96" w:rsidR="004D126D" w:rsidRPr="004D126D" w:rsidRDefault="00270FDE" w:rsidP="004D126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52-year-old Toposa male civilian extrajudicially shot </w:t>
      </w:r>
      <w:r w:rsidR="00B7557F">
        <w:rPr>
          <w:rFonts w:ascii="Times New Roman" w:eastAsia="Times New Roman" w:hAnsi="Times New Roman" w:cs="Times New Roman"/>
          <w:b/>
          <w:bCs/>
          <w:i/>
          <w:iCs/>
        </w:rPr>
        <w:t xml:space="preserve">dead by </w:t>
      </w:r>
      <w:r w:rsidR="00B05AAF">
        <w:rPr>
          <w:rFonts w:ascii="Times New Roman" w:eastAsia="Times New Roman" w:hAnsi="Times New Roman" w:cs="Times New Roman"/>
          <w:b/>
          <w:bCs/>
          <w:i/>
          <w:iCs/>
        </w:rPr>
        <w:t>National Security Service personnel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in Lotiyen Boma,</w:t>
      </w:r>
      <w:r w:rsidR="00B7557F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</w:rPr>
        <w:t>Mogos Payam</w:t>
      </w:r>
      <w:r w:rsidR="00B7557F">
        <w:rPr>
          <w:rFonts w:ascii="Times New Roman" w:eastAsia="Times New Roman" w:hAnsi="Times New Roman" w:cs="Times New Roman"/>
          <w:b/>
          <w:bCs/>
          <w:i/>
          <w:iCs/>
        </w:rPr>
        <w:t>, K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apoeta </w:t>
      </w:r>
      <w:r w:rsidR="00B7557F">
        <w:rPr>
          <w:rFonts w:ascii="Times New Roman" w:eastAsia="Times New Roman" w:hAnsi="Times New Roman" w:cs="Times New Roman"/>
          <w:b/>
          <w:bCs/>
          <w:i/>
          <w:iCs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ast </w:t>
      </w:r>
      <w:r w:rsidR="00B7557F">
        <w:rPr>
          <w:rFonts w:ascii="Times New Roman" w:eastAsia="Times New Roman" w:hAnsi="Times New Roman" w:cs="Times New Roman"/>
          <w:b/>
          <w:bCs/>
          <w:i/>
          <w:iCs/>
        </w:rPr>
        <w:t>C</w:t>
      </w:r>
      <w:r w:rsidR="00EF3FD5">
        <w:rPr>
          <w:rFonts w:ascii="Times New Roman" w:eastAsia="Times New Roman" w:hAnsi="Times New Roman" w:cs="Times New Roman"/>
          <w:b/>
          <w:bCs/>
          <w:i/>
          <w:iCs/>
        </w:rPr>
        <w:t>ounty.</w:t>
      </w:r>
      <w:r w:rsidR="004455F1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141FF6">
        <w:rPr>
          <w:rFonts w:ascii="Times New Roman" w:eastAsia="Times New Roman" w:hAnsi="Times New Roman" w:cs="Times New Roman"/>
          <w:b/>
          <w:bCs/>
          <w:i/>
          <w:iCs/>
        </w:rPr>
        <w:t>-</w:t>
      </w:r>
      <w:r w:rsidR="004D126D" w:rsidRPr="004D126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Database Code</w:t>
      </w:r>
      <w:r w:rsidR="00604CA3" w:rsidRPr="00604CA3">
        <w:rPr>
          <w:rFonts w:ascii="Times New Roman" w:eastAsia="Times New Roman" w:hAnsi="Times New Roman" w:cs="Times New Roman"/>
          <w:b/>
          <w:bCs/>
          <w:i/>
          <w:iCs/>
        </w:rPr>
        <w:t>: UNM/25/0</w:t>
      </w:r>
      <w:r w:rsidR="00EF3FD5">
        <w:rPr>
          <w:rFonts w:ascii="Times New Roman" w:eastAsia="Times New Roman" w:hAnsi="Times New Roman" w:cs="Times New Roman"/>
          <w:b/>
          <w:bCs/>
          <w:i/>
          <w:iCs/>
        </w:rPr>
        <w:t>609</w:t>
      </w:r>
      <w:r w:rsidR="00CC4E15">
        <w:rPr>
          <w:rFonts w:ascii="Times New Roman" w:eastAsia="Times New Roman" w:hAnsi="Times New Roman" w:cs="Times New Roman"/>
          <w:b/>
          <w:bCs/>
          <w:i/>
          <w:iCs/>
        </w:rPr>
        <w:t>.</w:t>
      </w:r>
    </w:p>
    <w:bookmarkEnd w:id="0"/>
    <w:p w14:paraId="3923A877" w14:textId="77777777" w:rsidR="00E44528" w:rsidRDefault="00E44528" w:rsidP="00E4452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5FEA9485" w14:textId="37C0D2CE" w:rsidR="00F64818" w:rsidRPr="00E44528" w:rsidRDefault="00F64818" w:rsidP="00E44528">
      <w:pPr>
        <w:pStyle w:val="ListParagraph"/>
        <w:numPr>
          <w:ilvl w:val="0"/>
          <w:numId w:val="23"/>
        </w:numPr>
        <w:tabs>
          <w:tab w:val="left" w:pos="360"/>
        </w:tabs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E44528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5AAE96FF" w14:textId="70677B4F" w:rsidR="009408BD" w:rsidRPr="00E44528" w:rsidRDefault="00260A53" w:rsidP="00E4452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8127EBC" w:rsidR="00F64818" w:rsidRPr="00E44528" w:rsidRDefault="0075340A" w:rsidP="00E44528">
      <w:pPr>
        <w:pStyle w:val="ListParagraph"/>
        <w:numPr>
          <w:ilvl w:val="0"/>
          <w:numId w:val="23"/>
        </w:numPr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E44528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D6152F8" w14:textId="457CFCB7" w:rsidR="004D126D" w:rsidRPr="00E44528" w:rsidRDefault="00F64818" w:rsidP="00E44528">
      <w:pPr>
        <w:pStyle w:val="ListParagraph"/>
        <w:numPr>
          <w:ilvl w:val="0"/>
          <w:numId w:val="23"/>
        </w:numPr>
        <w:spacing w:after="0" w:line="240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E44528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E44528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E44528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E44528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538D1BA" w14:textId="77777777" w:rsidR="00EB7BCD" w:rsidRPr="00EB7BCD" w:rsidRDefault="00EB7BCD" w:rsidP="00EB7BC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6EF942B" w14:textId="25C3F209" w:rsidR="00F64818" w:rsidRPr="004D126D" w:rsidRDefault="00F64818" w:rsidP="00E44528">
      <w:pPr>
        <w:pStyle w:val="ListParagraph"/>
        <w:numPr>
          <w:ilvl w:val="0"/>
          <w:numId w:val="23"/>
        </w:numPr>
        <w:spacing w:after="160" w:line="259" w:lineRule="auto"/>
        <w:ind w:hanging="81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D126D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D126D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33AB9434" w14:textId="7263C98A" w:rsidR="00833B85" w:rsidRPr="00FA7B00" w:rsidRDefault="00833B85" w:rsidP="00E44528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2013F816" w14:textId="77777777" w:rsidR="00F64818" w:rsidRDefault="00F64818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247D30FF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  <w:r w:rsidR="00270FDE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516A54B9" w14:textId="77777777" w:rsidR="00270FDE" w:rsidRDefault="00270FDE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2ACE6AA" w14:textId="11653282" w:rsidR="00270FDE" w:rsidRDefault="00270FDE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 w:rsidR="0072360D">
        <w:rPr>
          <w:rFonts w:ascii="Times New Roman" w:eastAsia="Palatino Linotype" w:hAnsi="Times New Roman" w:cs="Times New Roman"/>
          <w:bCs/>
          <w:sz w:val="24"/>
          <w:szCs w:val="24"/>
        </w:rPr>
        <w:t>21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</w:t>
      </w:r>
      <w:r w:rsidR="00204BB7">
        <w:rPr>
          <w:rFonts w:ascii="Times New Roman" w:eastAsia="Palatino Linotype" w:hAnsi="Times New Roman" w:cs="Times New Roman"/>
          <w:bCs/>
          <w:sz w:val="24"/>
          <w:szCs w:val="24"/>
        </w:rPr>
        <w:t>2025, HRD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followed up on a reported case of extrajudicial ki</w:t>
      </w:r>
      <w:r w:rsidR="00204BB7">
        <w:rPr>
          <w:rFonts w:ascii="Times New Roman" w:eastAsia="Palatino Linotype" w:hAnsi="Times New Roman" w:cs="Times New Roman"/>
          <w:bCs/>
          <w:sz w:val="24"/>
          <w:szCs w:val="24"/>
        </w:rPr>
        <w:t>lling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where a 52-year-old Toposa </w:t>
      </w:r>
      <w:r w:rsidR="00204BB7">
        <w:rPr>
          <w:rFonts w:ascii="Times New Roman" w:eastAsia="Palatino Linotype" w:hAnsi="Times New Roman" w:cs="Times New Roman"/>
          <w:bCs/>
          <w:sz w:val="24"/>
          <w:szCs w:val="24"/>
        </w:rPr>
        <w:t xml:space="preserve">male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civilian was shot 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 xml:space="preserve">dead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by 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>National Security Service (NSS) personnel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Lotiyen Boma,</w:t>
      </w:r>
      <w:r w:rsidR="00204BB7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Mogos Payam-Kapoeta 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ast 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ounty and spoke to three credible </w:t>
      </w:r>
      <w:r w:rsidR="00204BB7">
        <w:rPr>
          <w:rFonts w:ascii="Times New Roman" w:eastAsia="Palatino Linotype" w:hAnsi="Times New Roman" w:cs="Times New Roman"/>
          <w:bCs/>
          <w:sz w:val="24"/>
          <w:szCs w:val="24"/>
        </w:rPr>
        <w:t xml:space="preserve">secondary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sources who informed HRD that the incident indeed happened on 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>1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3 August 2025 as 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 xml:space="preserve">earlier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reported.</w:t>
      </w:r>
    </w:p>
    <w:p w14:paraId="158E6B03" w14:textId="77777777" w:rsidR="00270FDE" w:rsidRDefault="00270FDE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E9944B8" w14:textId="20F09BD5" w:rsidR="00B929BB" w:rsidRDefault="00204BB7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to the 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>respondent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s, at approximately 18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>: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00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hours 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1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>3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</w:t>
      </w:r>
      <w:r w:rsidR="0072360D">
        <w:rPr>
          <w:rFonts w:ascii="Times New Roman" w:eastAsia="Palatino Linotype" w:hAnsi="Times New Roman" w:cs="Times New Roman"/>
          <w:bCs/>
          <w:sz w:val="24"/>
          <w:szCs w:val="24"/>
        </w:rPr>
        <w:t xml:space="preserve">2025,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 xml:space="preserve">an NSS 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>personnel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deployed at </w:t>
      </w:r>
      <w:r w:rsidR="00B05AAF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gold mine area of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Lot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>i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yen Boma,</w:t>
      </w:r>
      <w:r w:rsidR="0072360D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Mogos Payam-Kapoeta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ast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ounty shot at 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 xml:space="preserve">a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civilian </w:t>
      </w:r>
      <w:r w:rsidR="00B05AAF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gold mine area and killed </w:t>
      </w:r>
      <w:r w:rsidR="000C5ED0">
        <w:rPr>
          <w:rFonts w:ascii="Times New Roman" w:eastAsia="Palatino Linotype" w:hAnsi="Times New Roman" w:cs="Times New Roman"/>
          <w:bCs/>
          <w:sz w:val="24"/>
          <w:szCs w:val="24"/>
        </w:rPr>
        <w:t>him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>instantly. According</w:t>
      </w:r>
      <w:r w:rsidR="008F0F8E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the 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>respondents</w:t>
      </w:r>
      <w:r w:rsidR="008F0F8E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8F0F8E">
        <w:rPr>
          <w:rFonts w:ascii="Times New Roman" w:eastAsia="Palatino Linotype" w:hAnsi="Times New Roman" w:cs="Times New Roman"/>
          <w:bCs/>
          <w:sz w:val="24"/>
          <w:szCs w:val="24"/>
        </w:rPr>
        <w:t xml:space="preserve">someone stole from the community and the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 xml:space="preserve">NSS </w:t>
      </w:r>
      <w:r w:rsidR="008F0F8E">
        <w:rPr>
          <w:rFonts w:ascii="Times New Roman" w:eastAsia="Palatino Linotype" w:hAnsi="Times New Roman" w:cs="Times New Roman"/>
          <w:bCs/>
          <w:sz w:val="24"/>
          <w:szCs w:val="24"/>
        </w:rPr>
        <w:t xml:space="preserve">personnel suspected the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>deceased to be criminally responsible for the theft a</w:t>
      </w:r>
      <w:r w:rsidR="000C5ED0">
        <w:rPr>
          <w:rFonts w:ascii="Times New Roman" w:eastAsia="Palatino Linotype" w:hAnsi="Times New Roman" w:cs="Times New Roman"/>
          <w:bCs/>
          <w:sz w:val="24"/>
          <w:szCs w:val="24"/>
        </w:rPr>
        <w:t>nd was</w:t>
      </w:r>
      <w:r w:rsidR="008F0F8E">
        <w:rPr>
          <w:rFonts w:ascii="Times New Roman" w:eastAsia="Palatino Linotype" w:hAnsi="Times New Roman" w:cs="Times New Roman"/>
          <w:bCs/>
          <w:sz w:val="24"/>
          <w:szCs w:val="24"/>
        </w:rPr>
        <w:t xml:space="preserve"> looking for him. 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 xml:space="preserve">Reportedly,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</w:t>
      </w:r>
      <w:r w:rsidR="008F0F8E">
        <w:rPr>
          <w:rFonts w:ascii="Times New Roman" w:eastAsia="Palatino Linotype" w:hAnsi="Times New Roman" w:cs="Times New Roman"/>
          <w:bCs/>
          <w:sz w:val="24"/>
          <w:szCs w:val="24"/>
        </w:rPr>
        <w:t xml:space="preserve">spotted the 52-year-old Toposa man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 xml:space="preserve">at the gold mine area of Lotiyen Boma and shot him dead. 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>Respondents noted that the Toposa community of Lotiyen Boma,</w:t>
      </w:r>
      <w:r w:rsidR="00B7557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 xml:space="preserve">Mogos Payam-Kapoeta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 xml:space="preserve">ast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>C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 xml:space="preserve">ounty in retaliation attacked the soldier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 xml:space="preserve">beating him with sticks until he felt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 xml:space="preserve">unconscious </w:t>
      </w:r>
      <w:r w:rsidR="00E035E4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</w:t>
      </w:r>
      <w:r w:rsidR="004D15CB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</w:t>
      </w:r>
      <w:r w:rsidR="00B929BB">
        <w:rPr>
          <w:rFonts w:ascii="Times New Roman" w:eastAsia="Palatino Linotype" w:hAnsi="Times New Roman" w:cs="Times New Roman"/>
          <w:bCs/>
          <w:sz w:val="24"/>
          <w:szCs w:val="24"/>
        </w:rPr>
        <w:t xml:space="preserve">rescued by the police, who took him to the hospital where he is receiving treatment, while the investigation of the killing of the 52 year old Toposa male civilian continued </w:t>
      </w:r>
      <w:r w:rsidR="00B05AAF">
        <w:rPr>
          <w:rFonts w:ascii="Times New Roman" w:eastAsia="Palatino Linotype" w:hAnsi="Times New Roman" w:cs="Times New Roman"/>
          <w:bCs/>
          <w:sz w:val="24"/>
          <w:szCs w:val="24"/>
        </w:rPr>
        <w:t>at</w:t>
      </w:r>
      <w:r w:rsidR="00B929BB">
        <w:rPr>
          <w:rFonts w:ascii="Times New Roman" w:eastAsia="Palatino Linotype" w:hAnsi="Times New Roman" w:cs="Times New Roman"/>
          <w:bCs/>
          <w:sz w:val="24"/>
          <w:szCs w:val="24"/>
        </w:rPr>
        <w:t xml:space="preserve"> Kapoeta South Police Station.</w:t>
      </w:r>
    </w:p>
    <w:p w14:paraId="6512FE80" w14:textId="77777777" w:rsidR="00B929BB" w:rsidRPr="00B929BB" w:rsidRDefault="00B929BB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B929BB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Comment: HRD will continue to follow up on developments and report accordingly.</w:t>
      </w:r>
    </w:p>
    <w:p w14:paraId="75EAA90C" w14:textId="77777777" w:rsidR="00B929BB" w:rsidRDefault="00B929BB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B791751" w14:textId="77777777" w:rsidR="00270FDE" w:rsidRDefault="00270FDE" w:rsidP="00270FD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753ED39" w14:textId="77777777" w:rsidR="0006263D" w:rsidRPr="0006263D" w:rsidRDefault="0006263D" w:rsidP="0006263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99CF892" w14:textId="0C15B5E0" w:rsidR="00F00795" w:rsidRDefault="00F64818" w:rsidP="00E44528">
      <w:pPr>
        <w:numPr>
          <w:ilvl w:val="0"/>
          <w:numId w:val="23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1"/>
    </w:p>
    <w:p w14:paraId="56B222DA" w14:textId="77777777" w:rsidR="004D126D" w:rsidRDefault="004D126D" w:rsidP="004D126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0FC50556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4FB55F8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60FA290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D90B1F4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551A74C6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2B1E5FA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73F0F7B8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2B59BF1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4550ED25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9336E3F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0CFDF8B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ED2A6A5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0AAFE8B3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2F101032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1FF6D4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375E24A7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6B4240AD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1A6F597B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71A450A9" w14:textId="77777777" w:rsidR="00EF3FD5" w:rsidRPr="00EF3FD5" w:rsidRDefault="00EF3FD5" w:rsidP="00EF3FD5">
      <w:pPr>
        <w:rPr>
          <w:rFonts w:ascii="Times New Roman" w:eastAsia="Times New Roman" w:hAnsi="Times New Roman" w:cs="Times New Roman"/>
        </w:rPr>
      </w:pPr>
    </w:p>
    <w:p w14:paraId="5D10C8D2" w14:textId="77777777" w:rsidR="00EF3FD5" w:rsidRPr="00EF3FD5" w:rsidRDefault="00EF3FD5" w:rsidP="00EF3FD5">
      <w:pPr>
        <w:ind w:firstLine="720"/>
        <w:rPr>
          <w:rFonts w:ascii="Times New Roman" w:eastAsia="Times New Roman" w:hAnsi="Times New Roman" w:cs="Times New Roman"/>
        </w:rPr>
      </w:pPr>
    </w:p>
    <w:sectPr w:rsidR="00EF3FD5" w:rsidRPr="00EF3FD5" w:rsidSect="008E5EEB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EBFB3" w14:textId="77777777" w:rsidR="00DE6687" w:rsidRDefault="00DE6687" w:rsidP="00182875">
      <w:pPr>
        <w:spacing w:after="0" w:line="240" w:lineRule="auto"/>
      </w:pPr>
      <w:r>
        <w:separator/>
      </w:r>
    </w:p>
  </w:endnote>
  <w:endnote w:type="continuationSeparator" w:id="0">
    <w:p w14:paraId="7DFFD6F8" w14:textId="77777777" w:rsidR="00DE6687" w:rsidRDefault="00DE6687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CF4F5A5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AA2D91">
          <w:rPr>
            <w:rFonts w:ascii="Times New Roman" w:hAnsi="Times New Roman" w:cs="Times New Roman"/>
            <w:color w:val="0070C0"/>
            <w:sz w:val="20"/>
            <w:szCs w:val="20"/>
          </w:rPr>
          <w:t>508</w:t>
        </w:r>
        <w:r w:rsidR="00EF3FD5">
          <w:rPr>
            <w:rFonts w:ascii="Times New Roman" w:hAnsi="Times New Roman" w:cs="Times New Roman"/>
            <w:color w:val="0070C0"/>
            <w:sz w:val="20"/>
            <w:szCs w:val="20"/>
          </w:rPr>
          <w:t>21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697A" w14:textId="77777777" w:rsidR="00DE6687" w:rsidRDefault="00DE6687" w:rsidP="00182875">
      <w:pPr>
        <w:spacing w:after="0" w:line="240" w:lineRule="auto"/>
      </w:pPr>
      <w:r>
        <w:separator/>
      </w:r>
    </w:p>
  </w:footnote>
  <w:footnote w:type="continuationSeparator" w:id="0">
    <w:p w14:paraId="6CE12F58" w14:textId="77777777" w:rsidR="00DE6687" w:rsidRDefault="00DE6687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99ACFA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32503"/>
    <w:multiLevelType w:val="hybridMultilevel"/>
    <w:tmpl w:val="D436C8E8"/>
    <w:lvl w:ilvl="0" w:tplc="0C92B1A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 w:val="0"/>
        <w:i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7"/>
  </w:num>
  <w:num w:numId="2" w16cid:durableId="1145195897">
    <w:abstractNumId w:val="14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5"/>
  </w:num>
  <w:num w:numId="6" w16cid:durableId="1163426569">
    <w:abstractNumId w:val="17"/>
  </w:num>
  <w:num w:numId="7" w16cid:durableId="1987204914">
    <w:abstractNumId w:val="16"/>
  </w:num>
  <w:num w:numId="8" w16cid:durableId="1710184332">
    <w:abstractNumId w:val="20"/>
  </w:num>
  <w:num w:numId="9" w16cid:durableId="189804582">
    <w:abstractNumId w:val="19"/>
  </w:num>
  <w:num w:numId="10" w16cid:durableId="566233004">
    <w:abstractNumId w:val="21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3"/>
  </w:num>
  <w:num w:numId="14" w16cid:durableId="873538412">
    <w:abstractNumId w:val="8"/>
  </w:num>
  <w:num w:numId="15" w16cid:durableId="1398435063">
    <w:abstractNumId w:val="9"/>
  </w:num>
  <w:num w:numId="16" w16cid:durableId="1631667514">
    <w:abstractNumId w:val="10"/>
  </w:num>
  <w:num w:numId="17" w16cid:durableId="1884364848">
    <w:abstractNumId w:val="3"/>
  </w:num>
  <w:num w:numId="18" w16cid:durableId="1015613514">
    <w:abstractNumId w:val="11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2"/>
  </w:num>
  <w:num w:numId="22" w16cid:durableId="1278296173">
    <w:abstractNumId w:val="18"/>
  </w:num>
  <w:num w:numId="23" w16cid:durableId="421610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094"/>
    <w:rsid w:val="00010C7C"/>
    <w:rsid w:val="00012BC4"/>
    <w:rsid w:val="00013066"/>
    <w:rsid w:val="000228FD"/>
    <w:rsid w:val="00052C53"/>
    <w:rsid w:val="0006263D"/>
    <w:rsid w:val="00070682"/>
    <w:rsid w:val="000769C2"/>
    <w:rsid w:val="000851AD"/>
    <w:rsid w:val="000A07F4"/>
    <w:rsid w:val="000A7C7A"/>
    <w:rsid w:val="000B7A01"/>
    <w:rsid w:val="000C257B"/>
    <w:rsid w:val="000C49EB"/>
    <w:rsid w:val="000C5ED0"/>
    <w:rsid w:val="000D4781"/>
    <w:rsid w:val="000D7B47"/>
    <w:rsid w:val="000E5F62"/>
    <w:rsid w:val="000F380C"/>
    <w:rsid w:val="00104665"/>
    <w:rsid w:val="00113EAD"/>
    <w:rsid w:val="00117B76"/>
    <w:rsid w:val="00121735"/>
    <w:rsid w:val="0013260B"/>
    <w:rsid w:val="00133846"/>
    <w:rsid w:val="00141FF6"/>
    <w:rsid w:val="001516C1"/>
    <w:rsid w:val="00164D5A"/>
    <w:rsid w:val="00182875"/>
    <w:rsid w:val="00183500"/>
    <w:rsid w:val="00191959"/>
    <w:rsid w:val="00196209"/>
    <w:rsid w:val="001B0643"/>
    <w:rsid w:val="001C7F19"/>
    <w:rsid w:val="001D5B48"/>
    <w:rsid w:val="001E096F"/>
    <w:rsid w:val="001F527E"/>
    <w:rsid w:val="001F5D34"/>
    <w:rsid w:val="00204BB7"/>
    <w:rsid w:val="00211BA1"/>
    <w:rsid w:val="00232499"/>
    <w:rsid w:val="002329B5"/>
    <w:rsid w:val="002456B0"/>
    <w:rsid w:val="00255172"/>
    <w:rsid w:val="00260A53"/>
    <w:rsid w:val="0026226F"/>
    <w:rsid w:val="0026636C"/>
    <w:rsid w:val="0026685A"/>
    <w:rsid w:val="002705AC"/>
    <w:rsid w:val="00270BAE"/>
    <w:rsid w:val="00270FDE"/>
    <w:rsid w:val="002710BC"/>
    <w:rsid w:val="00273398"/>
    <w:rsid w:val="00273E0A"/>
    <w:rsid w:val="00284003"/>
    <w:rsid w:val="002846AC"/>
    <w:rsid w:val="0028772C"/>
    <w:rsid w:val="002A7944"/>
    <w:rsid w:val="002B24EB"/>
    <w:rsid w:val="002B31ED"/>
    <w:rsid w:val="002B5F76"/>
    <w:rsid w:val="002C3469"/>
    <w:rsid w:val="002C62ED"/>
    <w:rsid w:val="002D114E"/>
    <w:rsid w:val="002E4CB7"/>
    <w:rsid w:val="002E6DBC"/>
    <w:rsid w:val="002E72EC"/>
    <w:rsid w:val="002E7C57"/>
    <w:rsid w:val="00315EA9"/>
    <w:rsid w:val="00320E11"/>
    <w:rsid w:val="003311D2"/>
    <w:rsid w:val="00333678"/>
    <w:rsid w:val="003505EF"/>
    <w:rsid w:val="0035092C"/>
    <w:rsid w:val="003560A5"/>
    <w:rsid w:val="00356A76"/>
    <w:rsid w:val="00364219"/>
    <w:rsid w:val="00377965"/>
    <w:rsid w:val="00383D8E"/>
    <w:rsid w:val="003850EC"/>
    <w:rsid w:val="00391659"/>
    <w:rsid w:val="003A1B70"/>
    <w:rsid w:val="003A3E63"/>
    <w:rsid w:val="003A786C"/>
    <w:rsid w:val="003B1A56"/>
    <w:rsid w:val="003C1E03"/>
    <w:rsid w:val="003C62BF"/>
    <w:rsid w:val="003D041A"/>
    <w:rsid w:val="003D78C4"/>
    <w:rsid w:val="003E31CB"/>
    <w:rsid w:val="00412D75"/>
    <w:rsid w:val="004212C3"/>
    <w:rsid w:val="00441124"/>
    <w:rsid w:val="004455F1"/>
    <w:rsid w:val="00460D9B"/>
    <w:rsid w:val="00461E73"/>
    <w:rsid w:val="00461FFB"/>
    <w:rsid w:val="00465EC7"/>
    <w:rsid w:val="00466B8D"/>
    <w:rsid w:val="00483AC9"/>
    <w:rsid w:val="00491784"/>
    <w:rsid w:val="004A3308"/>
    <w:rsid w:val="004A4B08"/>
    <w:rsid w:val="004A6CD3"/>
    <w:rsid w:val="004C0490"/>
    <w:rsid w:val="004D0FB7"/>
    <w:rsid w:val="004D126D"/>
    <w:rsid w:val="004D15CB"/>
    <w:rsid w:val="004E7E2C"/>
    <w:rsid w:val="004F3F34"/>
    <w:rsid w:val="00501283"/>
    <w:rsid w:val="00536C28"/>
    <w:rsid w:val="0055109E"/>
    <w:rsid w:val="00556387"/>
    <w:rsid w:val="00565180"/>
    <w:rsid w:val="00577FC2"/>
    <w:rsid w:val="00595DEC"/>
    <w:rsid w:val="005A1DA1"/>
    <w:rsid w:val="005B2291"/>
    <w:rsid w:val="005B5F95"/>
    <w:rsid w:val="005C334A"/>
    <w:rsid w:val="005D0786"/>
    <w:rsid w:val="005D105F"/>
    <w:rsid w:val="005D4D55"/>
    <w:rsid w:val="005D653C"/>
    <w:rsid w:val="005E210F"/>
    <w:rsid w:val="005E21E3"/>
    <w:rsid w:val="005E54F0"/>
    <w:rsid w:val="00601578"/>
    <w:rsid w:val="006023C9"/>
    <w:rsid w:val="00604CA3"/>
    <w:rsid w:val="00625D8B"/>
    <w:rsid w:val="00660788"/>
    <w:rsid w:val="00681919"/>
    <w:rsid w:val="00683F3E"/>
    <w:rsid w:val="00695CCE"/>
    <w:rsid w:val="006A34DC"/>
    <w:rsid w:val="006B1E4B"/>
    <w:rsid w:val="006B258B"/>
    <w:rsid w:val="006C4BF4"/>
    <w:rsid w:val="006D64FC"/>
    <w:rsid w:val="006D6A0E"/>
    <w:rsid w:val="006E266E"/>
    <w:rsid w:val="00703D3D"/>
    <w:rsid w:val="0072360D"/>
    <w:rsid w:val="007319F7"/>
    <w:rsid w:val="00744EB9"/>
    <w:rsid w:val="007518DB"/>
    <w:rsid w:val="0075340A"/>
    <w:rsid w:val="00776DDB"/>
    <w:rsid w:val="0078073A"/>
    <w:rsid w:val="00791A4D"/>
    <w:rsid w:val="007A0C08"/>
    <w:rsid w:val="007B4356"/>
    <w:rsid w:val="007B43CC"/>
    <w:rsid w:val="007B4FF7"/>
    <w:rsid w:val="007C2941"/>
    <w:rsid w:val="007C71F1"/>
    <w:rsid w:val="007D31DC"/>
    <w:rsid w:val="007E54D3"/>
    <w:rsid w:val="008055C3"/>
    <w:rsid w:val="00810A55"/>
    <w:rsid w:val="0081307A"/>
    <w:rsid w:val="00821789"/>
    <w:rsid w:val="00823B26"/>
    <w:rsid w:val="0082530A"/>
    <w:rsid w:val="008309DA"/>
    <w:rsid w:val="00833B85"/>
    <w:rsid w:val="00844DF6"/>
    <w:rsid w:val="00855EA4"/>
    <w:rsid w:val="00864D25"/>
    <w:rsid w:val="00870305"/>
    <w:rsid w:val="00872944"/>
    <w:rsid w:val="00874A46"/>
    <w:rsid w:val="00877477"/>
    <w:rsid w:val="008C0233"/>
    <w:rsid w:val="008C6304"/>
    <w:rsid w:val="008E5EEB"/>
    <w:rsid w:val="008F0F8E"/>
    <w:rsid w:val="008F773D"/>
    <w:rsid w:val="00917E92"/>
    <w:rsid w:val="00924BCF"/>
    <w:rsid w:val="009408BD"/>
    <w:rsid w:val="00941D11"/>
    <w:rsid w:val="009A13D8"/>
    <w:rsid w:val="009A192E"/>
    <w:rsid w:val="009A24E8"/>
    <w:rsid w:val="009A35C9"/>
    <w:rsid w:val="009B1687"/>
    <w:rsid w:val="009C7DE2"/>
    <w:rsid w:val="009D45CE"/>
    <w:rsid w:val="009D613F"/>
    <w:rsid w:val="009E316F"/>
    <w:rsid w:val="009E7F55"/>
    <w:rsid w:val="00A00315"/>
    <w:rsid w:val="00A03168"/>
    <w:rsid w:val="00A05283"/>
    <w:rsid w:val="00A13BF5"/>
    <w:rsid w:val="00A202B5"/>
    <w:rsid w:val="00A42C59"/>
    <w:rsid w:val="00A7217A"/>
    <w:rsid w:val="00A73F4A"/>
    <w:rsid w:val="00A75EC1"/>
    <w:rsid w:val="00A82C86"/>
    <w:rsid w:val="00A95495"/>
    <w:rsid w:val="00AA2D91"/>
    <w:rsid w:val="00AB1FA0"/>
    <w:rsid w:val="00AB463C"/>
    <w:rsid w:val="00AC4753"/>
    <w:rsid w:val="00AD3F72"/>
    <w:rsid w:val="00AE0F0E"/>
    <w:rsid w:val="00AE10D5"/>
    <w:rsid w:val="00AE398C"/>
    <w:rsid w:val="00AE46A2"/>
    <w:rsid w:val="00AF232F"/>
    <w:rsid w:val="00B05AAF"/>
    <w:rsid w:val="00B07B20"/>
    <w:rsid w:val="00B26C66"/>
    <w:rsid w:val="00B544CF"/>
    <w:rsid w:val="00B64D29"/>
    <w:rsid w:val="00B72D71"/>
    <w:rsid w:val="00B72EE4"/>
    <w:rsid w:val="00B74A38"/>
    <w:rsid w:val="00B74FD0"/>
    <w:rsid w:val="00B7557F"/>
    <w:rsid w:val="00B75942"/>
    <w:rsid w:val="00B85ED7"/>
    <w:rsid w:val="00B929BB"/>
    <w:rsid w:val="00BA1645"/>
    <w:rsid w:val="00BB044D"/>
    <w:rsid w:val="00BB68FC"/>
    <w:rsid w:val="00BC3912"/>
    <w:rsid w:val="00BC40A8"/>
    <w:rsid w:val="00BC49E5"/>
    <w:rsid w:val="00BD0C0F"/>
    <w:rsid w:val="00BE6F6D"/>
    <w:rsid w:val="00BF2106"/>
    <w:rsid w:val="00BF7308"/>
    <w:rsid w:val="00C0332D"/>
    <w:rsid w:val="00C163C0"/>
    <w:rsid w:val="00C17D29"/>
    <w:rsid w:val="00C41B78"/>
    <w:rsid w:val="00C64F4B"/>
    <w:rsid w:val="00C659DC"/>
    <w:rsid w:val="00C67532"/>
    <w:rsid w:val="00C716CE"/>
    <w:rsid w:val="00C72137"/>
    <w:rsid w:val="00C80DF7"/>
    <w:rsid w:val="00C86453"/>
    <w:rsid w:val="00C90B8C"/>
    <w:rsid w:val="00CB2BFC"/>
    <w:rsid w:val="00CB65DE"/>
    <w:rsid w:val="00CC42F4"/>
    <w:rsid w:val="00CC4E15"/>
    <w:rsid w:val="00CD0867"/>
    <w:rsid w:val="00CE1E33"/>
    <w:rsid w:val="00CE29DD"/>
    <w:rsid w:val="00CE69AF"/>
    <w:rsid w:val="00CF3794"/>
    <w:rsid w:val="00D03033"/>
    <w:rsid w:val="00D057B7"/>
    <w:rsid w:val="00D066FF"/>
    <w:rsid w:val="00D1585B"/>
    <w:rsid w:val="00D33175"/>
    <w:rsid w:val="00D3755C"/>
    <w:rsid w:val="00D516A4"/>
    <w:rsid w:val="00D5361C"/>
    <w:rsid w:val="00D6343D"/>
    <w:rsid w:val="00D70455"/>
    <w:rsid w:val="00D75870"/>
    <w:rsid w:val="00D81E6F"/>
    <w:rsid w:val="00D95AC4"/>
    <w:rsid w:val="00DC6F11"/>
    <w:rsid w:val="00DE4233"/>
    <w:rsid w:val="00DE57BC"/>
    <w:rsid w:val="00DE6687"/>
    <w:rsid w:val="00DF2E60"/>
    <w:rsid w:val="00E035E4"/>
    <w:rsid w:val="00E04D41"/>
    <w:rsid w:val="00E40E65"/>
    <w:rsid w:val="00E41772"/>
    <w:rsid w:val="00E42E54"/>
    <w:rsid w:val="00E44528"/>
    <w:rsid w:val="00E500D2"/>
    <w:rsid w:val="00E562B0"/>
    <w:rsid w:val="00E6315A"/>
    <w:rsid w:val="00E700B4"/>
    <w:rsid w:val="00E70DAD"/>
    <w:rsid w:val="00E72297"/>
    <w:rsid w:val="00E9739C"/>
    <w:rsid w:val="00EB480C"/>
    <w:rsid w:val="00EB7BCD"/>
    <w:rsid w:val="00EC320D"/>
    <w:rsid w:val="00EC7FE5"/>
    <w:rsid w:val="00ED339F"/>
    <w:rsid w:val="00ED3458"/>
    <w:rsid w:val="00EF3FD5"/>
    <w:rsid w:val="00EF5971"/>
    <w:rsid w:val="00F00795"/>
    <w:rsid w:val="00F07FA1"/>
    <w:rsid w:val="00F147C4"/>
    <w:rsid w:val="00F15720"/>
    <w:rsid w:val="00F2261F"/>
    <w:rsid w:val="00F24A28"/>
    <w:rsid w:val="00F36299"/>
    <w:rsid w:val="00F51B93"/>
    <w:rsid w:val="00F533B4"/>
    <w:rsid w:val="00F64818"/>
    <w:rsid w:val="00F709C4"/>
    <w:rsid w:val="00F90A72"/>
    <w:rsid w:val="00FA7B00"/>
    <w:rsid w:val="00FB13AF"/>
    <w:rsid w:val="00FC03B3"/>
    <w:rsid w:val="00FC73A7"/>
    <w:rsid w:val="00FE4254"/>
    <w:rsid w:val="00FE5EC5"/>
    <w:rsid w:val="00FE65EB"/>
    <w:rsid w:val="00FF11A5"/>
    <w:rsid w:val="00FF16D2"/>
    <w:rsid w:val="00F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46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D9B"/>
    <w:rPr>
      <w:b/>
      <w:bCs/>
    </w:rPr>
  </w:style>
  <w:style w:type="character" w:styleId="Emphasis">
    <w:name w:val="Emphasis"/>
    <w:basedOn w:val="DefaultParagraphFont"/>
    <w:uiPriority w:val="20"/>
    <w:qFormat/>
    <w:rsid w:val="00460D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391</Words>
  <Characters>2062</Characters>
  <Application>Microsoft Office Word</Application>
  <DocSecurity>0</DocSecurity>
  <Lines>27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2</cp:revision>
  <dcterms:created xsi:type="dcterms:W3CDTF">2025-08-21T13:19:00Z</dcterms:created>
  <dcterms:modified xsi:type="dcterms:W3CDTF">2025-08-21T13:19:00Z</dcterms:modified>
</cp:coreProperties>
</file>