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7741211"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6DB9F1F7" w:rsidR="00AE0F0E" w:rsidRDefault="00270FD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EF05DD">
        <w:rPr>
          <w:rFonts w:ascii="Times New Roman" w:eastAsia="Times New Roman" w:hAnsi="Times New Roman" w:cs="Times New Roman"/>
          <w:b/>
          <w:sz w:val="24"/>
          <w:szCs w:val="24"/>
        </w:rPr>
        <w:t>6</w:t>
      </w:r>
      <w:r w:rsidR="002D114E">
        <w:rPr>
          <w:rFonts w:ascii="Times New Roman" w:eastAsia="Times New Roman" w:hAnsi="Times New Roman" w:cs="Times New Roman"/>
          <w:b/>
          <w:sz w:val="24"/>
          <w:szCs w:val="24"/>
        </w:rPr>
        <w:t>/</w:t>
      </w:r>
      <w:r w:rsidR="007518DB">
        <w:rPr>
          <w:rFonts w:ascii="Times New Roman" w:eastAsia="Times New Roman" w:hAnsi="Times New Roman" w:cs="Times New Roman"/>
          <w:b/>
          <w:sz w:val="24"/>
          <w:szCs w:val="24"/>
        </w:rPr>
        <w:t>08</w:t>
      </w:r>
      <w:r w:rsidR="002D114E">
        <w:rPr>
          <w:rFonts w:ascii="Times New Roman" w:eastAsia="Times New Roman" w:hAnsi="Times New Roman" w:cs="Times New Roman"/>
          <w:b/>
          <w:sz w:val="24"/>
          <w:szCs w:val="24"/>
        </w:rPr>
        <w:t>/202</w:t>
      </w:r>
      <w:r w:rsidR="00604CA3">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2578742F" w14:textId="5AC3E06B"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FF6EDB">
        <w:rPr>
          <w:rFonts w:ascii="Times New Roman" w:eastAsia="Palatino Linotype" w:hAnsi="Times New Roman" w:cs="Times New Roman"/>
          <w:b/>
          <w:sz w:val="24"/>
          <w:szCs w:val="24"/>
        </w:rPr>
        <w:t>.</w:t>
      </w:r>
    </w:p>
    <w:p w14:paraId="252791C1" w14:textId="77777777" w:rsidR="009408BD" w:rsidRPr="009408BD" w:rsidRDefault="009408BD" w:rsidP="009408BD">
      <w:pPr>
        <w:spacing w:after="0" w:line="240" w:lineRule="auto"/>
        <w:ind w:left="720"/>
        <w:rPr>
          <w:rFonts w:ascii="Times New Roman" w:eastAsia="Times New Roman" w:hAnsi="Times New Roman" w:cs="Times New Roman"/>
          <w:b/>
          <w:bCs/>
          <w:i/>
          <w:iCs/>
        </w:rPr>
      </w:pPr>
      <w:bookmarkStart w:id="0" w:name="_Hlk180664159"/>
    </w:p>
    <w:p w14:paraId="24B8A334" w14:textId="18BE15DB" w:rsidR="004D126D" w:rsidRPr="004D126D" w:rsidRDefault="00EF05DD" w:rsidP="004D126D">
      <w:pPr>
        <w:pStyle w:val="ListParagraph"/>
        <w:numPr>
          <w:ilvl w:val="0"/>
          <w:numId w:val="17"/>
        </w:numPr>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 xml:space="preserve">28-year-old unarmed Buya male civilian shot and killed in an inter-communal cattle raid related attack by armed Toposa elements in </w:t>
      </w:r>
      <w:bookmarkStart w:id="1" w:name="_Hlk207126486"/>
      <w:r>
        <w:rPr>
          <w:rFonts w:ascii="Times New Roman" w:eastAsia="Times New Roman" w:hAnsi="Times New Roman" w:cs="Times New Roman"/>
          <w:b/>
          <w:bCs/>
          <w:i/>
          <w:iCs/>
        </w:rPr>
        <w:t>Tataman Boma,</w:t>
      </w:r>
      <w:r w:rsidR="006747DC">
        <w:rPr>
          <w:rFonts w:ascii="Times New Roman" w:eastAsia="Times New Roman" w:hAnsi="Times New Roman" w:cs="Times New Roman"/>
          <w:b/>
          <w:bCs/>
          <w:i/>
          <w:iCs/>
        </w:rPr>
        <w:t xml:space="preserve"> </w:t>
      </w:r>
      <w:r>
        <w:rPr>
          <w:rFonts w:ascii="Times New Roman" w:eastAsia="Times New Roman" w:hAnsi="Times New Roman" w:cs="Times New Roman"/>
          <w:b/>
          <w:bCs/>
          <w:i/>
          <w:iCs/>
        </w:rPr>
        <w:t xml:space="preserve">Kimotong </w:t>
      </w:r>
      <w:r w:rsidR="006747DC">
        <w:rPr>
          <w:rFonts w:ascii="Times New Roman" w:eastAsia="Times New Roman" w:hAnsi="Times New Roman" w:cs="Times New Roman"/>
          <w:b/>
          <w:bCs/>
          <w:i/>
          <w:iCs/>
        </w:rPr>
        <w:t>Payam-Budi County</w:t>
      </w:r>
      <w:bookmarkEnd w:id="1"/>
      <w:r w:rsidR="00EF3FD5">
        <w:rPr>
          <w:rFonts w:ascii="Times New Roman" w:eastAsia="Times New Roman" w:hAnsi="Times New Roman" w:cs="Times New Roman"/>
          <w:b/>
          <w:bCs/>
          <w:i/>
          <w:iCs/>
        </w:rPr>
        <w:t>.</w:t>
      </w:r>
      <w:r w:rsidR="004455F1">
        <w:rPr>
          <w:rFonts w:ascii="Times New Roman" w:eastAsia="Times New Roman" w:hAnsi="Times New Roman" w:cs="Times New Roman"/>
          <w:b/>
          <w:bCs/>
          <w:i/>
          <w:iCs/>
        </w:rPr>
        <w:t xml:space="preserve"> </w:t>
      </w:r>
      <w:r w:rsidR="00141FF6">
        <w:rPr>
          <w:rFonts w:ascii="Times New Roman" w:eastAsia="Times New Roman" w:hAnsi="Times New Roman" w:cs="Times New Roman"/>
          <w:b/>
          <w:bCs/>
          <w:i/>
          <w:iCs/>
        </w:rPr>
        <w:t>-</w:t>
      </w:r>
      <w:r w:rsidR="004D126D" w:rsidRPr="004D126D">
        <w:rPr>
          <w:rFonts w:ascii="Times New Roman" w:eastAsia="Times New Roman" w:hAnsi="Times New Roman" w:cs="Times New Roman"/>
          <w:b/>
          <w:bCs/>
          <w:i/>
          <w:iCs/>
          <w:sz w:val="24"/>
          <w:szCs w:val="24"/>
        </w:rPr>
        <w:t>Database Code</w:t>
      </w:r>
      <w:r w:rsidR="00604CA3" w:rsidRPr="00604CA3">
        <w:rPr>
          <w:rFonts w:ascii="Times New Roman" w:eastAsia="Times New Roman" w:hAnsi="Times New Roman" w:cs="Times New Roman"/>
          <w:b/>
          <w:bCs/>
          <w:i/>
          <w:iCs/>
        </w:rPr>
        <w:t>: UNM/25/0</w:t>
      </w:r>
      <w:r w:rsidR="00226A8E">
        <w:rPr>
          <w:rFonts w:ascii="Times New Roman" w:eastAsia="Times New Roman" w:hAnsi="Times New Roman" w:cs="Times New Roman"/>
          <w:b/>
          <w:bCs/>
          <w:i/>
          <w:iCs/>
        </w:rPr>
        <w:t>702</w:t>
      </w:r>
      <w:r w:rsidR="00CC4E15">
        <w:rPr>
          <w:rFonts w:ascii="Times New Roman" w:eastAsia="Times New Roman" w:hAnsi="Times New Roman" w:cs="Times New Roman"/>
          <w:b/>
          <w:bCs/>
          <w:i/>
          <w:iCs/>
        </w:rPr>
        <w:t>.</w:t>
      </w:r>
    </w:p>
    <w:bookmarkEnd w:id="0"/>
    <w:p w14:paraId="3923A877" w14:textId="77777777" w:rsidR="00E44528" w:rsidRDefault="00E44528" w:rsidP="00E44528">
      <w:pPr>
        <w:spacing w:after="0" w:line="240" w:lineRule="auto"/>
        <w:contextualSpacing/>
        <w:jc w:val="both"/>
        <w:rPr>
          <w:rFonts w:ascii="Times New Roman" w:eastAsia="Times New Roman" w:hAnsi="Times New Roman" w:cs="Times New Roman"/>
          <w:b/>
          <w:bCs/>
          <w:i/>
          <w:iCs/>
        </w:rPr>
      </w:pPr>
    </w:p>
    <w:p w14:paraId="5FEA9485" w14:textId="37C0D2CE" w:rsidR="00F64818" w:rsidRPr="00E44528" w:rsidRDefault="00F64818" w:rsidP="00E44528">
      <w:pPr>
        <w:pStyle w:val="ListParagraph"/>
        <w:numPr>
          <w:ilvl w:val="0"/>
          <w:numId w:val="23"/>
        </w:numPr>
        <w:tabs>
          <w:tab w:val="left" w:pos="360"/>
        </w:tabs>
        <w:spacing w:after="0" w:line="240" w:lineRule="auto"/>
        <w:ind w:hanging="810"/>
        <w:jc w:val="both"/>
        <w:rPr>
          <w:rFonts w:ascii="Times New Roman" w:eastAsia="Palatino Linotype" w:hAnsi="Times New Roman" w:cs="Times New Roman"/>
          <w:b/>
          <w:bCs/>
          <w:sz w:val="24"/>
          <w:szCs w:val="24"/>
        </w:rPr>
      </w:pPr>
      <w:r w:rsidRPr="00E44528">
        <w:rPr>
          <w:rFonts w:ascii="Times New Roman" w:eastAsia="Calibri" w:hAnsi="Times New Roman" w:cs="Times New Roman"/>
          <w:b/>
          <w:bCs/>
          <w:sz w:val="24"/>
          <w:szCs w:val="24"/>
        </w:rPr>
        <w:t xml:space="preserve">Political and </w:t>
      </w:r>
      <w:r w:rsidR="00F533B4" w:rsidRPr="00E44528">
        <w:rPr>
          <w:rFonts w:ascii="Times New Roman" w:eastAsia="Calibri" w:hAnsi="Times New Roman" w:cs="Times New Roman"/>
          <w:b/>
          <w:bCs/>
          <w:sz w:val="24"/>
          <w:szCs w:val="24"/>
        </w:rPr>
        <w:t>S</w:t>
      </w:r>
      <w:r w:rsidRPr="00E44528">
        <w:rPr>
          <w:rFonts w:ascii="Times New Roman" w:eastAsia="Calibri" w:hAnsi="Times New Roman" w:cs="Times New Roman"/>
          <w:b/>
          <w:bCs/>
          <w:sz w:val="24"/>
          <w:szCs w:val="24"/>
        </w:rPr>
        <w:t xml:space="preserve">ecurity </w:t>
      </w:r>
      <w:r w:rsidR="00F533B4" w:rsidRPr="00E44528">
        <w:rPr>
          <w:rFonts w:ascii="Times New Roman" w:eastAsia="Calibri" w:hAnsi="Times New Roman" w:cs="Times New Roman"/>
          <w:b/>
          <w:bCs/>
          <w:sz w:val="24"/>
          <w:szCs w:val="24"/>
        </w:rPr>
        <w:t>U</w:t>
      </w:r>
      <w:r w:rsidRPr="00E44528">
        <w:rPr>
          <w:rFonts w:ascii="Times New Roman" w:eastAsia="Calibri" w:hAnsi="Times New Roman" w:cs="Times New Roman"/>
          <w:b/>
          <w:bCs/>
          <w:sz w:val="24"/>
          <w:szCs w:val="24"/>
        </w:rPr>
        <w:t>pdates</w:t>
      </w:r>
    </w:p>
    <w:p w14:paraId="5AAE96FF" w14:textId="70677B4F" w:rsidR="009408BD" w:rsidRPr="00E44528" w:rsidRDefault="00260A53" w:rsidP="00E44528">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 of hotspots</w:t>
      </w:r>
      <w:r>
        <w:rPr>
          <w:rFonts w:ascii="Times New Roman" w:eastAsia="Palatino Linotype" w:hAnsi="Times New Roman" w:cs="Times New Roman"/>
          <w:i/>
          <w:iCs/>
          <w:sz w:val="24"/>
          <w:szCs w:val="24"/>
        </w:rPr>
        <w:t>.</w:t>
      </w:r>
    </w:p>
    <w:p w14:paraId="3FC15952" w14:textId="6DDF94A0" w:rsidR="00F64818" w:rsidRDefault="00260A53" w:rsidP="00260A53">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34B896BF" w14:textId="77777777" w:rsidR="00260A53" w:rsidRDefault="00260A53" w:rsidP="00260A53">
      <w:pPr>
        <w:spacing w:after="0" w:line="240" w:lineRule="auto"/>
        <w:jc w:val="both"/>
        <w:rPr>
          <w:rFonts w:ascii="Times New Roman" w:eastAsia="Palatino Linotype" w:hAnsi="Times New Roman" w:cs="Times New Roman"/>
          <w:sz w:val="24"/>
          <w:szCs w:val="24"/>
        </w:rPr>
      </w:pPr>
    </w:p>
    <w:p w14:paraId="778C8450" w14:textId="68127EBC" w:rsidR="00F64818" w:rsidRPr="00E44528" w:rsidRDefault="0075340A" w:rsidP="00E44528">
      <w:pPr>
        <w:pStyle w:val="ListParagraph"/>
        <w:numPr>
          <w:ilvl w:val="0"/>
          <w:numId w:val="23"/>
        </w:numPr>
        <w:spacing w:after="0" w:line="240" w:lineRule="auto"/>
        <w:ind w:hanging="810"/>
        <w:jc w:val="both"/>
        <w:rPr>
          <w:rFonts w:ascii="Times New Roman" w:eastAsia="Palatino Linotype" w:hAnsi="Times New Roman" w:cs="Times New Roman"/>
          <w:b/>
          <w:sz w:val="24"/>
          <w:szCs w:val="24"/>
        </w:rPr>
      </w:pPr>
      <w:r w:rsidRPr="00E44528">
        <w:rPr>
          <w:rFonts w:ascii="Times New Roman" w:eastAsia="Palatino Linotype" w:hAnsi="Times New Roman" w:cs="Times New Roman"/>
          <w:b/>
          <w:sz w:val="24"/>
          <w:szCs w:val="24"/>
        </w:rPr>
        <w:t>Human Rights in the Electoral Process</w:t>
      </w:r>
      <w:r w:rsidR="00F64818" w:rsidRPr="00E44528">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6D6152F8" w14:textId="457CFCB7" w:rsidR="004D126D" w:rsidRPr="00E44528" w:rsidRDefault="00F64818" w:rsidP="00E44528">
      <w:pPr>
        <w:pStyle w:val="ListParagraph"/>
        <w:numPr>
          <w:ilvl w:val="0"/>
          <w:numId w:val="23"/>
        </w:numPr>
        <w:spacing w:after="0" w:line="240" w:lineRule="auto"/>
        <w:ind w:hanging="810"/>
        <w:jc w:val="both"/>
        <w:rPr>
          <w:rFonts w:ascii="Times New Roman" w:eastAsia="Palatino Linotype" w:hAnsi="Times New Roman" w:cs="Times New Roman"/>
          <w:b/>
          <w:sz w:val="24"/>
          <w:szCs w:val="24"/>
        </w:rPr>
      </w:pPr>
      <w:r w:rsidRPr="00E44528">
        <w:rPr>
          <w:rFonts w:ascii="Times New Roman" w:eastAsia="Palatino Linotype" w:hAnsi="Times New Roman" w:cs="Times New Roman"/>
          <w:b/>
          <w:sz w:val="24"/>
          <w:szCs w:val="24"/>
        </w:rPr>
        <w:t>Conflict-</w:t>
      </w:r>
      <w:r w:rsidR="0075340A" w:rsidRPr="00E44528">
        <w:rPr>
          <w:rFonts w:ascii="Times New Roman" w:eastAsia="Palatino Linotype" w:hAnsi="Times New Roman" w:cs="Times New Roman"/>
          <w:b/>
          <w:sz w:val="24"/>
          <w:szCs w:val="24"/>
        </w:rPr>
        <w:t>R</w:t>
      </w:r>
      <w:r w:rsidRPr="00E44528">
        <w:rPr>
          <w:rFonts w:ascii="Times New Roman" w:eastAsia="Palatino Linotype" w:hAnsi="Times New Roman" w:cs="Times New Roman"/>
          <w:b/>
          <w:sz w:val="24"/>
          <w:szCs w:val="24"/>
        </w:rPr>
        <w:t xml:space="preserve">elated </w:t>
      </w:r>
      <w:r w:rsidR="00D75870" w:rsidRPr="00E44528">
        <w:rPr>
          <w:rFonts w:ascii="Times New Roman" w:eastAsia="Palatino Linotype" w:hAnsi="Times New Roman" w:cs="Times New Roman"/>
          <w:b/>
          <w:sz w:val="24"/>
          <w:szCs w:val="24"/>
        </w:rPr>
        <w:t>V</w:t>
      </w:r>
      <w:r w:rsidRPr="00E44528">
        <w:rPr>
          <w:rFonts w:ascii="Times New Roman" w:eastAsia="Palatino Linotype" w:hAnsi="Times New Roman" w:cs="Times New Roman"/>
          <w:b/>
          <w:sz w:val="24"/>
          <w:szCs w:val="24"/>
        </w:rPr>
        <w:t>iolations/</w:t>
      </w:r>
      <w:r w:rsidR="00D75870" w:rsidRPr="00E44528">
        <w:rPr>
          <w:rFonts w:ascii="Times New Roman" w:eastAsia="Palatino Linotype" w:hAnsi="Times New Roman" w:cs="Times New Roman"/>
          <w:b/>
          <w:sz w:val="24"/>
          <w:szCs w:val="24"/>
        </w:rPr>
        <w:t>A</w:t>
      </w:r>
      <w:r w:rsidRPr="00E44528">
        <w:rPr>
          <w:rFonts w:ascii="Times New Roman" w:eastAsia="Palatino Linotype" w:hAnsi="Times New Roman" w:cs="Times New Roman"/>
          <w:b/>
          <w:sz w:val="24"/>
          <w:szCs w:val="24"/>
        </w:rPr>
        <w:t>buses</w:t>
      </w:r>
    </w:p>
    <w:p w14:paraId="3538D1BA" w14:textId="77777777" w:rsidR="00EB7BCD" w:rsidRDefault="00EB7BCD" w:rsidP="00EB7BCD">
      <w:pPr>
        <w:spacing w:after="0" w:line="240" w:lineRule="auto"/>
        <w:contextualSpacing/>
        <w:jc w:val="both"/>
        <w:rPr>
          <w:rFonts w:ascii="Times New Roman" w:eastAsia="Palatino Linotype" w:hAnsi="Times New Roman" w:cs="Times New Roman"/>
          <w:b/>
          <w:sz w:val="24"/>
          <w:szCs w:val="24"/>
        </w:rPr>
      </w:pPr>
    </w:p>
    <w:p w14:paraId="0F4E9990" w14:textId="417883C2" w:rsidR="00EF05DD" w:rsidRPr="006747DC" w:rsidRDefault="00EF05DD" w:rsidP="00EB7BCD">
      <w:pPr>
        <w:spacing w:after="0" w:line="240" w:lineRule="auto"/>
        <w:contextualSpacing/>
        <w:jc w:val="both"/>
        <w:rPr>
          <w:rFonts w:ascii="Times New Roman" w:eastAsia="Palatino Linotype" w:hAnsi="Times New Roman" w:cs="Times New Roman"/>
          <w:bCs/>
          <w:sz w:val="24"/>
          <w:szCs w:val="24"/>
        </w:rPr>
      </w:pPr>
      <w:r w:rsidRPr="006747DC">
        <w:rPr>
          <w:rFonts w:ascii="Times New Roman" w:eastAsia="Palatino Linotype" w:hAnsi="Times New Roman" w:cs="Times New Roman"/>
          <w:bCs/>
          <w:sz w:val="24"/>
          <w:szCs w:val="24"/>
        </w:rPr>
        <w:t>On 26 August 2025,</w:t>
      </w:r>
      <w:r w:rsidR="00480AF3">
        <w:rPr>
          <w:rFonts w:ascii="Times New Roman" w:eastAsia="Palatino Linotype" w:hAnsi="Times New Roman" w:cs="Times New Roman"/>
          <w:bCs/>
          <w:sz w:val="24"/>
          <w:szCs w:val="24"/>
        </w:rPr>
        <w:t xml:space="preserve"> </w:t>
      </w:r>
      <w:r w:rsidRPr="006747DC">
        <w:rPr>
          <w:rFonts w:ascii="Times New Roman" w:eastAsia="Palatino Linotype" w:hAnsi="Times New Roman" w:cs="Times New Roman"/>
          <w:bCs/>
          <w:sz w:val="24"/>
          <w:szCs w:val="24"/>
        </w:rPr>
        <w:t xml:space="preserve">HRD followed up on a reported incident of intercommunal cattle raid related incident where a 28-year-old unarmed Buya male cattle herder was shot and killed by armed Toposa elements suspected to be from Kapoeta </w:t>
      </w:r>
      <w:r w:rsidR="00480AF3">
        <w:rPr>
          <w:rFonts w:ascii="Times New Roman" w:eastAsia="Palatino Linotype" w:hAnsi="Times New Roman" w:cs="Times New Roman"/>
          <w:bCs/>
          <w:sz w:val="24"/>
          <w:szCs w:val="24"/>
        </w:rPr>
        <w:t>N</w:t>
      </w:r>
      <w:r w:rsidRPr="006747DC">
        <w:rPr>
          <w:rFonts w:ascii="Times New Roman" w:eastAsia="Palatino Linotype" w:hAnsi="Times New Roman" w:cs="Times New Roman"/>
          <w:bCs/>
          <w:sz w:val="24"/>
          <w:szCs w:val="24"/>
        </w:rPr>
        <w:t xml:space="preserve">orth </w:t>
      </w:r>
      <w:r w:rsidR="00480AF3">
        <w:rPr>
          <w:rFonts w:ascii="Times New Roman" w:eastAsia="Palatino Linotype" w:hAnsi="Times New Roman" w:cs="Times New Roman"/>
          <w:bCs/>
          <w:sz w:val="24"/>
          <w:szCs w:val="24"/>
        </w:rPr>
        <w:t>C</w:t>
      </w:r>
      <w:r w:rsidRPr="006747DC">
        <w:rPr>
          <w:rFonts w:ascii="Times New Roman" w:eastAsia="Palatino Linotype" w:hAnsi="Times New Roman" w:cs="Times New Roman"/>
          <w:bCs/>
          <w:sz w:val="24"/>
          <w:szCs w:val="24"/>
        </w:rPr>
        <w:t xml:space="preserve">ounty in Tataman Boma, Kimotong Payam-Budi County and spoke to three reliable secondary sources who confirmed that the incident happened on 22 August 2025 as </w:t>
      </w:r>
      <w:r w:rsidR="00480AF3">
        <w:rPr>
          <w:rFonts w:ascii="Times New Roman" w:eastAsia="Palatino Linotype" w:hAnsi="Times New Roman" w:cs="Times New Roman"/>
          <w:bCs/>
          <w:sz w:val="24"/>
          <w:szCs w:val="24"/>
        </w:rPr>
        <w:t xml:space="preserve">earlier </w:t>
      </w:r>
      <w:r w:rsidRPr="006747DC">
        <w:rPr>
          <w:rFonts w:ascii="Times New Roman" w:eastAsia="Palatino Linotype" w:hAnsi="Times New Roman" w:cs="Times New Roman"/>
          <w:bCs/>
          <w:sz w:val="24"/>
          <w:szCs w:val="24"/>
        </w:rPr>
        <w:t>reported.</w:t>
      </w:r>
    </w:p>
    <w:p w14:paraId="104F1828" w14:textId="77777777" w:rsidR="00EF05DD" w:rsidRPr="006747DC" w:rsidRDefault="00EF05DD" w:rsidP="00EB7BCD">
      <w:pPr>
        <w:spacing w:after="0" w:line="240" w:lineRule="auto"/>
        <w:contextualSpacing/>
        <w:jc w:val="both"/>
        <w:rPr>
          <w:rFonts w:ascii="Times New Roman" w:eastAsia="Palatino Linotype" w:hAnsi="Times New Roman" w:cs="Times New Roman"/>
          <w:bCs/>
          <w:sz w:val="24"/>
          <w:szCs w:val="24"/>
        </w:rPr>
      </w:pPr>
    </w:p>
    <w:p w14:paraId="658A15FC" w14:textId="2095B814" w:rsidR="006747DC" w:rsidRDefault="00EF05DD" w:rsidP="00612255">
      <w:pPr>
        <w:spacing w:after="0" w:line="240" w:lineRule="auto"/>
        <w:contextualSpacing/>
        <w:jc w:val="both"/>
        <w:rPr>
          <w:rFonts w:ascii="Times New Roman" w:eastAsia="Palatino Linotype" w:hAnsi="Times New Roman" w:cs="Times New Roman"/>
          <w:bCs/>
          <w:sz w:val="24"/>
          <w:szCs w:val="24"/>
        </w:rPr>
      </w:pPr>
      <w:r w:rsidRPr="006747DC">
        <w:rPr>
          <w:rFonts w:ascii="Times New Roman" w:eastAsia="Palatino Linotype" w:hAnsi="Times New Roman" w:cs="Times New Roman"/>
          <w:bCs/>
          <w:sz w:val="24"/>
          <w:szCs w:val="24"/>
        </w:rPr>
        <w:t xml:space="preserve">According to the </w:t>
      </w:r>
      <w:r w:rsidR="00D571FB" w:rsidRPr="006747DC">
        <w:rPr>
          <w:rFonts w:ascii="Times New Roman" w:eastAsia="Palatino Linotype" w:hAnsi="Times New Roman" w:cs="Times New Roman"/>
          <w:bCs/>
          <w:sz w:val="24"/>
          <w:szCs w:val="24"/>
        </w:rPr>
        <w:t>respondents</w:t>
      </w:r>
      <w:r w:rsidRPr="006747DC">
        <w:rPr>
          <w:rFonts w:ascii="Times New Roman" w:eastAsia="Palatino Linotype" w:hAnsi="Times New Roman" w:cs="Times New Roman"/>
          <w:bCs/>
          <w:sz w:val="24"/>
          <w:szCs w:val="24"/>
        </w:rPr>
        <w:t>,</w:t>
      </w:r>
      <w:r w:rsidR="00D571FB" w:rsidRPr="006747DC">
        <w:rPr>
          <w:rFonts w:ascii="Times New Roman" w:eastAsia="Palatino Linotype" w:hAnsi="Times New Roman" w:cs="Times New Roman"/>
          <w:bCs/>
          <w:sz w:val="24"/>
          <w:szCs w:val="24"/>
        </w:rPr>
        <w:t xml:space="preserve"> </w:t>
      </w:r>
      <w:r w:rsidR="00F709A5" w:rsidRPr="006747DC">
        <w:rPr>
          <w:rFonts w:ascii="Times New Roman" w:eastAsia="Palatino Linotype" w:hAnsi="Times New Roman" w:cs="Times New Roman"/>
          <w:bCs/>
          <w:sz w:val="24"/>
          <w:szCs w:val="24"/>
        </w:rPr>
        <w:t>at approximately 09</w:t>
      </w:r>
      <w:r w:rsidR="00F709A5">
        <w:rPr>
          <w:rFonts w:ascii="Times New Roman" w:eastAsia="Palatino Linotype" w:hAnsi="Times New Roman" w:cs="Times New Roman"/>
          <w:bCs/>
          <w:sz w:val="24"/>
          <w:szCs w:val="24"/>
        </w:rPr>
        <w:t>:</w:t>
      </w:r>
      <w:r w:rsidR="00F709A5" w:rsidRPr="006747DC">
        <w:rPr>
          <w:rFonts w:ascii="Times New Roman" w:eastAsia="Palatino Linotype" w:hAnsi="Times New Roman" w:cs="Times New Roman"/>
          <w:bCs/>
          <w:sz w:val="24"/>
          <w:szCs w:val="24"/>
        </w:rPr>
        <w:t>00</w:t>
      </w:r>
      <w:r w:rsidR="00F709A5">
        <w:rPr>
          <w:rFonts w:ascii="Times New Roman" w:eastAsia="Palatino Linotype" w:hAnsi="Times New Roman" w:cs="Times New Roman"/>
          <w:bCs/>
          <w:sz w:val="24"/>
          <w:szCs w:val="24"/>
        </w:rPr>
        <w:t xml:space="preserve"> hours </w:t>
      </w:r>
      <w:r w:rsidR="00F709A5" w:rsidRPr="006747DC">
        <w:rPr>
          <w:rFonts w:ascii="Times New Roman" w:eastAsia="Palatino Linotype" w:hAnsi="Times New Roman" w:cs="Times New Roman"/>
          <w:bCs/>
          <w:sz w:val="24"/>
          <w:szCs w:val="24"/>
        </w:rPr>
        <w:t xml:space="preserve">on 22 August 2025, </w:t>
      </w:r>
      <w:r w:rsidR="00F709A5">
        <w:rPr>
          <w:rFonts w:ascii="Times New Roman" w:eastAsia="Palatino Linotype" w:hAnsi="Times New Roman" w:cs="Times New Roman"/>
          <w:bCs/>
          <w:sz w:val="24"/>
          <w:szCs w:val="24"/>
        </w:rPr>
        <w:t xml:space="preserve">unknown number of </w:t>
      </w:r>
      <w:r w:rsidRPr="006747DC">
        <w:rPr>
          <w:rFonts w:ascii="Times New Roman" w:eastAsia="Palatino Linotype" w:hAnsi="Times New Roman" w:cs="Times New Roman"/>
          <w:bCs/>
          <w:sz w:val="24"/>
          <w:szCs w:val="24"/>
        </w:rPr>
        <w:t xml:space="preserve">armed Toposa men </w:t>
      </w:r>
      <w:r w:rsidR="00D571FB" w:rsidRPr="006747DC">
        <w:rPr>
          <w:rFonts w:ascii="Times New Roman" w:eastAsia="Palatino Linotype" w:hAnsi="Times New Roman" w:cs="Times New Roman"/>
          <w:bCs/>
          <w:sz w:val="24"/>
          <w:szCs w:val="24"/>
        </w:rPr>
        <w:t xml:space="preserve">suspected to be from Kapoeta </w:t>
      </w:r>
      <w:r w:rsidR="00F709A5">
        <w:rPr>
          <w:rFonts w:ascii="Times New Roman" w:eastAsia="Palatino Linotype" w:hAnsi="Times New Roman" w:cs="Times New Roman"/>
          <w:bCs/>
          <w:sz w:val="24"/>
          <w:szCs w:val="24"/>
        </w:rPr>
        <w:t>N</w:t>
      </w:r>
      <w:r w:rsidR="00D571FB" w:rsidRPr="006747DC">
        <w:rPr>
          <w:rFonts w:ascii="Times New Roman" w:eastAsia="Palatino Linotype" w:hAnsi="Times New Roman" w:cs="Times New Roman"/>
          <w:bCs/>
          <w:sz w:val="24"/>
          <w:szCs w:val="24"/>
        </w:rPr>
        <w:t xml:space="preserve">orth </w:t>
      </w:r>
      <w:r w:rsidR="00F709A5">
        <w:rPr>
          <w:rFonts w:ascii="Times New Roman" w:eastAsia="Palatino Linotype" w:hAnsi="Times New Roman" w:cs="Times New Roman"/>
          <w:bCs/>
          <w:sz w:val="24"/>
          <w:szCs w:val="24"/>
        </w:rPr>
        <w:t>C</w:t>
      </w:r>
      <w:r w:rsidR="00D571FB" w:rsidRPr="006747DC">
        <w:rPr>
          <w:rFonts w:ascii="Times New Roman" w:eastAsia="Palatino Linotype" w:hAnsi="Times New Roman" w:cs="Times New Roman"/>
          <w:bCs/>
          <w:sz w:val="24"/>
          <w:szCs w:val="24"/>
        </w:rPr>
        <w:t xml:space="preserve">ounty </w:t>
      </w:r>
      <w:r w:rsidR="00F709A5">
        <w:rPr>
          <w:rFonts w:ascii="Times New Roman" w:eastAsia="Palatino Linotype" w:hAnsi="Times New Roman" w:cs="Times New Roman"/>
          <w:bCs/>
          <w:sz w:val="24"/>
          <w:szCs w:val="24"/>
        </w:rPr>
        <w:t xml:space="preserve">stormed </w:t>
      </w:r>
      <w:r w:rsidR="00F709A5" w:rsidRPr="00F709A5">
        <w:rPr>
          <w:rFonts w:ascii="Times New Roman" w:eastAsia="Times New Roman" w:hAnsi="Times New Roman" w:cs="Times New Roman"/>
        </w:rPr>
        <w:t>Tataman Boma, Kimotong Payam-Budi County</w:t>
      </w:r>
      <w:r w:rsidR="00F709A5" w:rsidRPr="006747DC">
        <w:rPr>
          <w:rFonts w:ascii="Times New Roman" w:eastAsia="Palatino Linotype" w:hAnsi="Times New Roman" w:cs="Times New Roman"/>
          <w:bCs/>
          <w:sz w:val="24"/>
          <w:szCs w:val="24"/>
        </w:rPr>
        <w:t xml:space="preserve"> </w:t>
      </w:r>
      <w:r w:rsidR="00F709A5">
        <w:rPr>
          <w:rFonts w:ascii="Times New Roman" w:eastAsia="Palatino Linotype" w:hAnsi="Times New Roman" w:cs="Times New Roman"/>
          <w:bCs/>
          <w:sz w:val="24"/>
          <w:szCs w:val="24"/>
        </w:rPr>
        <w:t xml:space="preserve">and </w:t>
      </w:r>
      <w:r w:rsidRPr="006747DC">
        <w:rPr>
          <w:rFonts w:ascii="Times New Roman" w:eastAsia="Palatino Linotype" w:hAnsi="Times New Roman" w:cs="Times New Roman"/>
          <w:bCs/>
          <w:sz w:val="24"/>
          <w:szCs w:val="24"/>
        </w:rPr>
        <w:t xml:space="preserve">attacked two cattle camps </w:t>
      </w:r>
      <w:r w:rsidR="00F709A5">
        <w:rPr>
          <w:rFonts w:ascii="Times New Roman" w:eastAsia="Palatino Linotype" w:hAnsi="Times New Roman" w:cs="Times New Roman"/>
          <w:bCs/>
          <w:sz w:val="24"/>
          <w:szCs w:val="24"/>
        </w:rPr>
        <w:t xml:space="preserve">and </w:t>
      </w:r>
      <w:r w:rsidR="00D571FB" w:rsidRPr="006747DC">
        <w:rPr>
          <w:rFonts w:ascii="Times New Roman" w:eastAsia="Palatino Linotype" w:hAnsi="Times New Roman" w:cs="Times New Roman"/>
          <w:bCs/>
          <w:sz w:val="24"/>
          <w:szCs w:val="24"/>
        </w:rPr>
        <w:t xml:space="preserve">shot </w:t>
      </w:r>
      <w:r w:rsidR="00F709A5">
        <w:rPr>
          <w:rFonts w:ascii="Times New Roman" w:eastAsia="Palatino Linotype" w:hAnsi="Times New Roman" w:cs="Times New Roman"/>
          <w:bCs/>
          <w:sz w:val="24"/>
          <w:szCs w:val="24"/>
        </w:rPr>
        <w:t xml:space="preserve">a </w:t>
      </w:r>
      <w:r w:rsidR="00D571FB" w:rsidRPr="006747DC">
        <w:rPr>
          <w:rFonts w:ascii="Times New Roman" w:eastAsia="Palatino Linotype" w:hAnsi="Times New Roman" w:cs="Times New Roman"/>
          <w:bCs/>
          <w:sz w:val="24"/>
          <w:szCs w:val="24"/>
        </w:rPr>
        <w:t>28-year-old</w:t>
      </w:r>
      <w:r w:rsidR="00F709A5">
        <w:rPr>
          <w:rFonts w:ascii="Times New Roman" w:eastAsia="Palatino Linotype" w:hAnsi="Times New Roman" w:cs="Times New Roman"/>
          <w:bCs/>
          <w:sz w:val="24"/>
          <w:szCs w:val="24"/>
        </w:rPr>
        <w:t xml:space="preserve"> unarmed Buya herder</w:t>
      </w:r>
      <w:r w:rsidR="00D571FB" w:rsidRPr="006747DC">
        <w:rPr>
          <w:rFonts w:ascii="Times New Roman" w:eastAsia="Palatino Linotype" w:hAnsi="Times New Roman" w:cs="Times New Roman"/>
          <w:bCs/>
          <w:sz w:val="24"/>
          <w:szCs w:val="24"/>
        </w:rPr>
        <w:t xml:space="preserve"> and raided around 200</w:t>
      </w:r>
      <w:r w:rsidR="00F709A5">
        <w:rPr>
          <w:rFonts w:ascii="Times New Roman" w:eastAsia="Palatino Linotype" w:hAnsi="Times New Roman" w:cs="Times New Roman"/>
          <w:bCs/>
          <w:sz w:val="24"/>
          <w:szCs w:val="24"/>
        </w:rPr>
        <w:t xml:space="preserve"> </w:t>
      </w:r>
      <w:r w:rsidR="00D571FB" w:rsidRPr="006747DC">
        <w:rPr>
          <w:rFonts w:ascii="Times New Roman" w:eastAsia="Palatino Linotype" w:hAnsi="Times New Roman" w:cs="Times New Roman"/>
          <w:bCs/>
          <w:sz w:val="24"/>
          <w:szCs w:val="24"/>
        </w:rPr>
        <w:t>head</w:t>
      </w:r>
      <w:r w:rsidR="00F709A5">
        <w:rPr>
          <w:rFonts w:ascii="Times New Roman" w:eastAsia="Palatino Linotype" w:hAnsi="Times New Roman" w:cs="Times New Roman"/>
          <w:bCs/>
          <w:sz w:val="24"/>
          <w:szCs w:val="24"/>
        </w:rPr>
        <w:t xml:space="preserve"> </w:t>
      </w:r>
      <w:r w:rsidR="00D571FB" w:rsidRPr="006747DC">
        <w:rPr>
          <w:rFonts w:ascii="Times New Roman" w:eastAsia="Palatino Linotype" w:hAnsi="Times New Roman" w:cs="Times New Roman"/>
          <w:bCs/>
          <w:sz w:val="24"/>
          <w:szCs w:val="24"/>
        </w:rPr>
        <w:t>of cattle</w:t>
      </w:r>
      <w:r w:rsidR="00F709A5">
        <w:rPr>
          <w:rFonts w:ascii="Times New Roman" w:eastAsia="Palatino Linotype" w:hAnsi="Times New Roman" w:cs="Times New Roman"/>
          <w:bCs/>
          <w:sz w:val="24"/>
          <w:szCs w:val="24"/>
        </w:rPr>
        <w:t xml:space="preserve"> belonging to the Buya community of Kimotong Payam, Budi County</w:t>
      </w:r>
      <w:r w:rsidR="00D571FB" w:rsidRPr="006747DC">
        <w:rPr>
          <w:rFonts w:ascii="Times New Roman" w:eastAsia="Palatino Linotype" w:hAnsi="Times New Roman" w:cs="Times New Roman"/>
          <w:bCs/>
          <w:sz w:val="24"/>
          <w:szCs w:val="24"/>
        </w:rPr>
        <w:t xml:space="preserve">. Reportedly, the 28-year-old Buya man was in the </w:t>
      </w:r>
      <w:r w:rsidR="00F709A5">
        <w:rPr>
          <w:rFonts w:ascii="Times New Roman" w:eastAsia="Palatino Linotype" w:hAnsi="Times New Roman" w:cs="Times New Roman"/>
          <w:bCs/>
          <w:sz w:val="24"/>
          <w:szCs w:val="24"/>
        </w:rPr>
        <w:t>(</w:t>
      </w:r>
      <w:r w:rsidR="00D571FB" w:rsidRPr="006747DC">
        <w:rPr>
          <w:rFonts w:ascii="Times New Roman" w:eastAsia="Palatino Linotype" w:hAnsi="Times New Roman" w:cs="Times New Roman"/>
          <w:bCs/>
          <w:sz w:val="24"/>
          <w:szCs w:val="24"/>
        </w:rPr>
        <w:t>kraal</w:t>
      </w:r>
      <w:r w:rsidR="00F709A5">
        <w:rPr>
          <w:rFonts w:ascii="Times New Roman" w:eastAsia="Palatino Linotype" w:hAnsi="Times New Roman" w:cs="Times New Roman"/>
          <w:bCs/>
          <w:sz w:val="24"/>
          <w:szCs w:val="24"/>
        </w:rPr>
        <w:t>) cattle camp</w:t>
      </w:r>
      <w:r w:rsidR="00D571FB" w:rsidRPr="006747DC">
        <w:rPr>
          <w:rFonts w:ascii="Times New Roman" w:eastAsia="Palatino Linotype" w:hAnsi="Times New Roman" w:cs="Times New Roman"/>
          <w:bCs/>
          <w:sz w:val="24"/>
          <w:szCs w:val="24"/>
        </w:rPr>
        <w:t xml:space="preserve"> when he heard some unusual commotion outside and he got out to check </w:t>
      </w:r>
      <w:r w:rsidR="00F709A5">
        <w:rPr>
          <w:rFonts w:ascii="Times New Roman" w:eastAsia="Palatino Linotype" w:hAnsi="Times New Roman" w:cs="Times New Roman"/>
          <w:bCs/>
          <w:sz w:val="24"/>
          <w:szCs w:val="24"/>
        </w:rPr>
        <w:t xml:space="preserve">what was happening, and </w:t>
      </w:r>
      <w:r w:rsidR="00D571FB" w:rsidRPr="006747DC">
        <w:rPr>
          <w:rFonts w:ascii="Times New Roman" w:eastAsia="Palatino Linotype" w:hAnsi="Times New Roman" w:cs="Times New Roman"/>
          <w:bCs/>
          <w:sz w:val="24"/>
          <w:szCs w:val="24"/>
        </w:rPr>
        <w:t>when the armed Toposa men who were already invading the kraal saw him</w:t>
      </w:r>
      <w:r w:rsidR="00F709A5">
        <w:rPr>
          <w:rFonts w:ascii="Times New Roman" w:eastAsia="Palatino Linotype" w:hAnsi="Times New Roman" w:cs="Times New Roman"/>
          <w:bCs/>
          <w:sz w:val="24"/>
          <w:szCs w:val="24"/>
        </w:rPr>
        <w:t xml:space="preserve">, they </w:t>
      </w:r>
      <w:r w:rsidR="00D571FB" w:rsidRPr="006747DC">
        <w:rPr>
          <w:rFonts w:ascii="Times New Roman" w:eastAsia="Palatino Linotype" w:hAnsi="Times New Roman" w:cs="Times New Roman"/>
          <w:bCs/>
          <w:sz w:val="24"/>
          <w:szCs w:val="24"/>
        </w:rPr>
        <w:t xml:space="preserve">shot him dead. The </w:t>
      </w:r>
      <w:r w:rsidR="00F709A5">
        <w:rPr>
          <w:rFonts w:ascii="Times New Roman" w:eastAsia="Palatino Linotype" w:hAnsi="Times New Roman" w:cs="Times New Roman"/>
          <w:bCs/>
          <w:sz w:val="24"/>
          <w:szCs w:val="24"/>
        </w:rPr>
        <w:t xml:space="preserve">sources further intimated that </w:t>
      </w:r>
      <w:r w:rsidR="00612255">
        <w:rPr>
          <w:rFonts w:ascii="Times New Roman" w:eastAsia="Palatino Linotype" w:hAnsi="Times New Roman" w:cs="Times New Roman"/>
          <w:bCs/>
          <w:sz w:val="24"/>
          <w:szCs w:val="24"/>
        </w:rPr>
        <w:t xml:space="preserve">when the </w:t>
      </w:r>
      <w:r w:rsidR="00D571FB" w:rsidRPr="006747DC">
        <w:rPr>
          <w:rFonts w:ascii="Times New Roman" w:eastAsia="Palatino Linotype" w:hAnsi="Times New Roman" w:cs="Times New Roman"/>
          <w:bCs/>
          <w:sz w:val="24"/>
          <w:szCs w:val="24"/>
        </w:rPr>
        <w:t xml:space="preserve">armed Toposa men from Kapoeta </w:t>
      </w:r>
      <w:r w:rsidR="00F709A5">
        <w:rPr>
          <w:rFonts w:ascii="Times New Roman" w:eastAsia="Palatino Linotype" w:hAnsi="Times New Roman" w:cs="Times New Roman"/>
          <w:bCs/>
          <w:sz w:val="24"/>
          <w:szCs w:val="24"/>
        </w:rPr>
        <w:t>N</w:t>
      </w:r>
      <w:r w:rsidR="00D571FB" w:rsidRPr="006747DC">
        <w:rPr>
          <w:rFonts w:ascii="Times New Roman" w:eastAsia="Palatino Linotype" w:hAnsi="Times New Roman" w:cs="Times New Roman"/>
          <w:bCs/>
          <w:sz w:val="24"/>
          <w:szCs w:val="24"/>
        </w:rPr>
        <w:t xml:space="preserve">orth County </w:t>
      </w:r>
      <w:r w:rsidR="00612255">
        <w:rPr>
          <w:rFonts w:ascii="Times New Roman" w:eastAsia="Palatino Linotype" w:hAnsi="Times New Roman" w:cs="Times New Roman"/>
          <w:bCs/>
          <w:sz w:val="24"/>
          <w:szCs w:val="24"/>
        </w:rPr>
        <w:t>were trying to escape with the cattle, armed Buya youths who were alerted by the gun shot quickly mobilized and pursued the raiders and engage them in a gun battle and were able to retrieve and returned the stolen 200 head of cattle back to Kimotong Payam, Budi County. There was no further casualty during the clash</w:t>
      </w:r>
      <w:r w:rsidR="00D50114">
        <w:rPr>
          <w:rFonts w:ascii="Times New Roman" w:eastAsia="Palatino Linotype" w:hAnsi="Times New Roman" w:cs="Times New Roman"/>
          <w:bCs/>
          <w:sz w:val="24"/>
          <w:szCs w:val="24"/>
        </w:rPr>
        <w:t xml:space="preserve">. </w:t>
      </w:r>
      <w:r w:rsidR="00612255">
        <w:rPr>
          <w:rFonts w:ascii="Times New Roman" w:eastAsia="Palatino Linotype" w:hAnsi="Times New Roman" w:cs="Times New Roman"/>
          <w:bCs/>
          <w:sz w:val="24"/>
          <w:szCs w:val="24"/>
        </w:rPr>
        <w:t>R</w:t>
      </w:r>
      <w:r w:rsidR="00D571FB" w:rsidRPr="006747DC">
        <w:rPr>
          <w:rFonts w:ascii="Times New Roman" w:eastAsia="Palatino Linotype" w:hAnsi="Times New Roman" w:cs="Times New Roman"/>
          <w:bCs/>
          <w:sz w:val="24"/>
          <w:szCs w:val="24"/>
        </w:rPr>
        <w:t>eportedly</w:t>
      </w:r>
      <w:r w:rsidR="00612255">
        <w:rPr>
          <w:rFonts w:ascii="Times New Roman" w:eastAsia="Palatino Linotype" w:hAnsi="Times New Roman" w:cs="Times New Roman"/>
          <w:bCs/>
          <w:sz w:val="24"/>
          <w:szCs w:val="24"/>
        </w:rPr>
        <w:t>, the motive of the attack and the killing of the 28-year-old herder was to prevent him from stopping the raid of the cattle.</w:t>
      </w:r>
      <w:r w:rsidR="00D571FB" w:rsidRPr="006747DC">
        <w:rPr>
          <w:rFonts w:ascii="Times New Roman" w:eastAsia="Palatino Linotype" w:hAnsi="Times New Roman" w:cs="Times New Roman"/>
          <w:bCs/>
          <w:sz w:val="24"/>
          <w:szCs w:val="24"/>
        </w:rPr>
        <w:t xml:space="preserve"> </w:t>
      </w:r>
    </w:p>
    <w:p w14:paraId="58AC2B9F" w14:textId="77777777" w:rsidR="006747DC" w:rsidRDefault="006747DC" w:rsidP="00EB7BCD">
      <w:pPr>
        <w:spacing w:after="0" w:line="240" w:lineRule="auto"/>
        <w:contextualSpacing/>
        <w:jc w:val="both"/>
        <w:rPr>
          <w:rFonts w:ascii="Times New Roman" w:eastAsia="Palatino Linotype" w:hAnsi="Times New Roman" w:cs="Times New Roman"/>
          <w:bCs/>
          <w:sz w:val="24"/>
          <w:szCs w:val="24"/>
        </w:rPr>
      </w:pPr>
    </w:p>
    <w:p w14:paraId="1114FAE2" w14:textId="77777777" w:rsidR="00D50114" w:rsidRDefault="006747DC" w:rsidP="00D50114">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Meanwhile</w:t>
      </w:r>
      <w:r w:rsidR="00D50114">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the incident was reported at the Loryok Police </w:t>
      </w:r>
      <w:r w:rsidR="00D50114">
        <w:rPr>
          <w:rFonts w:ascii="Times New Roman" w:eastAsia="Palatino Linotype" w:hAnsi="Times New Roman" w:cs="Times New Roman"/>
          <w:bCs/>
          <w:sz w:val="24"/>
          <w:szCs w:val="24"/>
        </w:rPr>
        <w:t>S</w:t>
      </w:r>
      <w:r>
        <w:rPr>
          <w:rFonts w:ascii="Times New Roman" w:eastAsia="Palatino Linotype" w:hAnsi="Times New Roman" w:cs="Times New Roman"/>
          <w:bCs/>
          <w:sz w:val="24"/>
          <w:szCs w:val="24"/>
        </w:rPr>
        <w:t xml:space="preserve">tation where investigation is </w:t>
      </w:r>
      <w:r w:rsidR="00D50114">
        <w:rPr>
          <w:rFonts w:ascii="Times New Roman" w:eastAsia="Palatino Linotype" w:hAnsi="Times New Roman" w:cs="Times New Roman"/>
          <w:bCs/>
          <w:sz w:val="24"/>
          <w:szCs w:val="24"/>
        </w:rPr>
        <w:t xml:space="preserve">said to be </w:t>
      </w:r>
      <w:r>
        <w:rPr>
          <w:rFonts w:ascii="Times New Roman" w:eastAsia="Palatino Linotype" w:hAnsi="Times New Roman" w:cs="Times New Roman"/>
          <w:bCs/>
          <w:sz w:val="24"/>
          <w:szCs w:val="24"/>
        </w:rPr>
        <w:t>ongoing, but no suspect</w:t>
      </w:r>
      <w:r w:rsidR="00D50114">
        <w:rPr>
          <w:rFonts w:ascii="Times New Roman" w:eastAsia="Palatino Linotype" w:hAnsi="Times New Roman" w:cs="Times New Roman"/>
          <w:bCs/>
          <w:sz w:val="24"/>
          <w:szCs w:val="24"/>
        </w:rPr>
        <w:t xml:space="preserve"> has been </w:t>
      </w:r>
      <w:r>
        <w:rPr>
          <w:rFonts w:ascii="Times New Roman" w:eastAsia="Palatino Linotype" w:hAnsi="Times New Roman" w:cs="Times New Roman"/>
          <w:bCs/>
          <w:sz w:val="24"/>
          <w:szCs w:val="24"/>
        </w:rPr>
        <w:t>apprehended</w:t>
      </w:r>
      <w:r w:rsidR="00D50114">
        <w:rPr>
          <w:rFonts w:ascii="Times New Roman" w:eastAsia="Palatino Linotype" w:hAnsi="Times New Roman" w:cs="Times New Roman"/>
          <w:bCs/>
          <w:sz w:val="24"/>
          <w:szCs w:val="24"/>
        </w:rPr>
        <w:t>.</w:t>
      </w:r>
    </w:p>
    <w:p w14:paraId="29789B52" w14:textId="2F60010C" w:rsidR="00EF05DD" w:rsidRDefault="006747DC" w:rsidP="00D50114">
      <w:pPr>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Cs/>
          <w:sz w:val="24"/>
          <w:szCs w:val="24"/>
        </w:rPr>
        <w:t xml:space="preserve"> </w:t>
      </w:r>
    </w:p>
    <w:p w14:paraId="06EF3770" w14:textId="315CA7BE" w:rsidR="00E41F98" w:rsidRDefault="00D50114" w:rsidP="00EB7BCD">
      <w:pPr>
        <w:spacing w:after="0" w:line="240" w:lineRule="auto"/>
        <w:contextualSpacing/>
        <w:jc w:val="both"/>
        <w:rPr>
          <w:rFonts w:ascii="Times New Roman" w:eastAsia="Palatino Linotype" w:hAnsi="Times New Roman" w:cs="Times New Roman"/>
          <w:bCs/>
          <w:i/>
          <w:iCs/>
          <w:sz w:val="24"/>
          <w:szCs w:val="24"/>
        </w:rPr>
      </w:pPr>
      <w:r>
        <w:rPr>
          <w:rFonts w:ascii="Times New Roman" w:eastAsia="Palatino Linotype" w:hAnsi="Times New Roman" w:cs="Times New Roman"/>
          <w:bCs/>
          <w:i/>
          <w:iCs/>
          <w:sz w:val="24"/>
          <w:szCs w:val="24"/>
        </w:rPr>
        <w:t xml:space="preserve">Comment: </w:t>
      </w:r>
      <w:r w:rsidR="006747DC" w:rsidRPr="006747DC">
        <w:rPr>
          <w:rFonts w:ascii="Times New Roman" w:eastAsia="Palatino Linotype" w:hAnsi="Times New Roman" w:cs="Times New Roman"/>
          <w:bCs/>
          <w:i/>
          <w:iCs/>
          <w:sz w:val="24"/>
          <w:szCs w:val="24"/>
        </w:rPr>
        <w:t xml:space="preserve">HRD </w:t>
      </w:r>
      <w:r>
        <w:rPr>
          <w:rFonts w:ascii="Times New Roman" w:eastAsia="Palatino Linotype" w:hAnsi="Times New Roman" w:cs="Times New Roman"/>
          <w:bCs/>
          <w:i/>
          <w:iCs/>
          <w:sz w:val="24"/>
          <w:szCs w:val="24"/>
        </w:rPr>
        <w:t xml:space="preserve">is concerned that as in the previous similar incidents of casualties resulting from cattle raid, civilians and communities continues to suffer damages with less or no measures being put in place by the government to protect life and property. This apparent lack of due diligence on the part to </w:t>
      </w:r>
      <w:r>
        <w:rPr>
          <w:rFonts w:ascii="Times New Roman" w:eastAsia="Palatino Linotype" w:hAnsi="Times New Roman" w:cs="Times New Roman"/>
          <w:bCs/>
          <w:i/>
          <w:iCs/>
          <w:sz w:val="24"/>
          <w:szCs w:val="24"/>
        </w:rPr>
        <w:lastRenderedPageBreak/>
        <w:t xml:space="preserve">government to hold </w:t>
      </w:r>
      <w:r w:rsidR="00E41F98">
        <w:rPr>
          <w:rFonts w:ascii="Times New Roman" w:eastAsia="Palatino Linotype" w:hAnsi="Times New Roman" w:cs="Times New Roman"/>
          <w:bCs/>
          <w:i/>
          <w:iCs/>
          <w:sz w:val="24"/>
          <w:szCs w:val="24"/>
        </w:rPr>
        <w:t>perpetrators</w:t>
      </w:r>
      <w:r>
        <w:rPr>
          <w:rFonts w:ascii="Times New Roman" w:eastAsia="Palatino Linotype" w:hAnsi="Times New Roman" w:cs="Times New Roman"/>
          <w:bCs/>
          <w:i/>
          <w:iCs/>
          <w:sz w:val="24"/>
          <w:szCs w:val="24"/>
        </w:rPr>
        <w:t xml:space="preserve"> of crimes and violations </w:t>
      </w:r>
      <w:r w:rsidR="00E41F98">
        <w:rPr>
          <w:rFonts w:ascii="Times New Roman" w:eastAsia="Palatino Linotype" w:hAnsi="Times New Roman" w:cs="Times New Roman"/>
          <w:bCs/>
          <w:i/>
          <w:iCs/>
          <w:sz w:val="24"/>
          <w:szCs w:val="24"/>
        </w:rPr>
        <w:t xml:space="preserve">accountable </w:t>
      </w:r>
      <w:r>
        <w:rPr>
          <w:rFonts w:ascii="Times New Roman" w:eastAsia="Palatino Linotype" w:hAnsi="Times New Roman" w:cs="Times New Roman"/>
          <w:bCs/>
          <w:i/>
          <w:iCs/>
          <w:sz w:val="24"/>
          <w:szCs w:val="24"/>
        </w:rPr>
        <w:t>continues to encourage impunity and a breakdown of law and order. HRD will continue to engage the authorities</w:t>
      </w:r>
      <w:r w:rsidR="00E41F98">
        <w:rPr>
          <w:rFonts w:ascii="Times New Roman" w:eastAsia="Palatino Linotype" w:hAnsi="Times New Roman" w:cs="Times New Roman"/>
          <w:bCs/>
          <w:i/>
          <w:iCs/>
          <w:sz w:val="24"/>
          <w:szCs w:val="24"/>
        </w:rPr>
        <w:t xml:space="preserve"> in this regard to address these issues in the interest of peace amongst these communities of EES.</w:t>
      </w:r>
    </w:p>
    <w:p w14:paraId="042E0EA0" w14:textId="77777777" w:rsidR="00EF05DD" w:rsidRPr="00EB7BCD" w:rsidRDefault="00EF05DD" w:rsidP="00EB7BCD">
      <w:pPr>
        <w:spacing w:after="0" w:line="240" w:lineRule="auto"/>
        <w:contextualSpacing/>
        <w:jc w:val="both"/>
        <w:rPr>
          <w:rFonts w:ascii="Times New Roman" w:eastAsia="Palatino Linotype" w:hAnsi="Times New Roman" w:cs="Times New Roman"/>
          <w:b/>
          <w:sz w:val="24"/>
          <w:szCs w:val="24"/>
        </w:rPr>
      </w:pPr>
    </w:p>
    <w:p w14:paraId="36EF942B" w14:textId="25C3F209" w:rsidR="00F64818" w:rsidRPr="004D126D" w:rsidRDefault="00F64818" w:rsidP="00E44528">
      <w:pPr>
        <w:pStyle w:val="ListParagraph"/>
        <w:numPr>
          <w:ilvl w:val="0"/>
          <w:numId w:val="23"/>
        </w:numPr>
        <w:spacing w:after="160" w:line="259" w:lineRule="auto"/>
        <w:ind w:hanging="810"/>
        <w:jc w:val="both"/>
        <w:rPr>
          <w:rFonts w:ascii="Times New Roman" w:eastAsia="Palatino Linotype" w:hAnsi="Times New Roman" w:cs="Times New Roman"/>
          <w:b/>
          <w:sz w:val="24"/>
          <w:szCs w:val="24"/>
        </w:rPr>
      </w:pPr>
      <w:r w:rsidRPr="004D126D">
        <w:rPr>
          <w:rFonts w:ascii="Times New Roman" w:eastAsia="Palatino Linotype" w:hAnsi="Times New Roman" w:cs="Times New Roman"/>
          <w:b/>
          <w:sz w:val="24"/>
          <w:szCs w:val="24"/>
        </w:rPr>
        <w:t>Conflict-</w:t>
      </w:r>
      <w:r w:rsidR="00833B85" w:rsidRPr="004D126D">
        <w:rPr>
          <w:rFonts w:ascii="Times New Roman" w:eastAsia="Palatino Linotype" w:hAnsi="Times New Roman" w:cs="Times New Roman"/>
          <w:b/>
          <w:sz w:val="24"/>
          <w:szCs w:val="24"/>
        </w:rPr>
        <w:t>R</w:t>
      </w:r>
      <w:r w:rsidRPr="004D126D">
        <w:rPr>
          <w:rFonts w:ascii="Times New Roman" w:eastAsia="Palatino Linotype" w:hAnsi="Times New Roman" w:cs="Times New Roman"/>
          <w:b/>
          <w:sz w:val="24"/>
          <w:szCs w:val="24"/>
        </w:rPr>
        <w:t xml:space="preserve">elated </w:t>
      </w:r>
      <w:r w:rsidR="00833B85" w:rsidRPr="004D126D">
        <w:rPr>
          <w:rFonts w:ascii="Times New Roman" w:eastAsia="Palatino Linotype" w:hAnsi="Times New Roman" w:cs="Times New Roman"/>
          <w:b/>
          <w:sz w:val="24"/>
          <w:szCs w:val="24"/>
        </w:rPr>
        <w:t>S</w:t>
      </w:r>
      <w:r w:rsidRPr="004D126D">
        <w:rPr>
          <w:rFonts w:ascii="Times New Roman" w:eastAsia="Palatino Linotype" w:hAnsi="Times New Roman" w:cs="Times New Roman"/>
          <w:b/>
          <w:sz w:val="24"/>
          <w:szCs w:val="24"/>
        </w:rPr>
        <w:t xml:space="preserve">exual </w:t>
      </w:r>
      <w:r w:rsidR="00833B85" w:rsidRPr="004D126D">
        <w:rPr>
          <w:rFonts w:ascii="Times New Roman" w:eastAsia="Palatino Linotype" w:hAnsi="Times New Roman" w:cs="Times New Roman"/>
          <w:b/>
          <w:sz w:val="24"/>
          <w:szCs w:val="24"/>
        </w:rPr>
        <w:t>V</w:t>
      </w:r>
      <w:r w:rsidRPr="004D126D">
        <w:rPr>
          <w:rFonts w:ascii="Times New Roman" w:eastAsia="Palatino Linotype" w:hAnsi="Times New Roman" w:cs="Times New Roman"/>
          <w:b/>
          <w:sz w:val="24"/>
          <w:szCs w:val="24"/>
        </w:rPr>
        <w:t>iolence</w:t>
      </w:r>
      <w:r w:rsidR="00833B85" w:rsidRPr="004D126D">
        <w:rPr>
          <w:rFonts w:ascii="Times New Roman" w:eastAsia="Palatino Linotype" w:hAnsi="Times New Roman" w:cs="Times New Roman"/>
          <w:b/>
          <w:sz w:val="24"/>
          <w:szCs w:val="24"/>
        </w:rPr>
        <w:t xml:space="preserve"> (CRSV)</w:t>
      </w:r>
    </w:p>
    <w:p w14:paraId="33AB9434" w14:textId="7263C98A" w:rsidR="00833B85" w:rsidRPr="00FA7B00" w:rsidRDefault="00833B85" w:rsidP="00E44528">
      <w:pPr>
        <w:pStyle w:val="ListParagraph"/>
        <w:numPr>
          <w:ilvl w:val="0"/>
          <w:numId w:val="23"/>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Sexual and Gender-Based Violence (SGBV)</w:t>
      </w:r>
    </w:p>
    <w:p w14:paraId="2013F816" w14:textId="77777777" w:rsidR="00F64818" w:rsidRDefault="00F64818" w:rsidP="00226A8E">
      <w:pPr>
        <w:spacing w:after="0" w:line="240" w:lineRule="auto"/>
        <w:ind w:left="-76" w:firstLine="720"/>
        <w:contextualSpacing/>
        <w:jc w:val="both"/>
        <w:rPr>
          <w:rFonts w:ascii="Times New Roman" w:eastAsia="Palatino Linotype" w:hAnsi="Times New Roman" w:cs="Times New Roman"/>
          <w:b/>
          <w:sz w:val="24"/>
          <w:szCs w:val="24"/>
          <w:highlight w:val="yellow"/>
          <w:u w:val="single"/>
        </w:rPr>
      </w:pPr>
    </w:p>
    <w:p w14:paraId="63E5F9A4" w14:textId="15CF7CF8" w:rsidR="00F64818" w:rsidRPr="00D75870" w:rsidRDefault="002705AC" w:rsidP="00E44528">
      <w:pPr>
        <w:numPr>
          <w:ilvl w:val="0"/>
          <w:numId w:val="23"/>
        </w:numPr>
        <w:spacing w:after="0" w:line="240" w:lineRule="auto"/>
        <w:ind w:left="284"/>
        <w:contextualSpacing/>
        <w:jc w:val="both"/>
        <w:rPr>
          <w:rFonts w:ascii="Times New Roman" w:eastAsia="Palatino Linotype" w:hAnsi="Times New Roman" w:cs="Times New Roman"/>
          <w:b/>
          <w:sz w:val="24"/>
          <w:szCs w:val="24"/>
        </w:rPr>
      </w:pPr>
      <w:bookmarkStart w:id="2" w:name="_Hlk155890358"/>
      <w:r>
        <w:rPr>
          <w:rFonts w:ascii="Times New Roman" w:eastAsia="Palatino Linotype" w:hAnsi="Times New Roman" w:cs="Times New Roman"/>
          <w:b/>
          <w:sz w:val="24"/>
          <w:szCs w:val="24"/>
        </w:rPr>
        <w:t xml:space="preserve">Civic Space and Participation </w:t>
      </w:r>
    </w:p>
    <w:p w14:paraId="5D54D960" w14:textId="77777777" w:rsidR="00483AC9" w:rsidRDefault="00483AC9" w:rsidP="00483AC9">
      <w:pPr>
        <w:spacing w:after="0" w:line="240" w:lineRule="auto"/>
        <w:contextualSpacing/>
        <w:jc w:val="both"/>
        <w:rPr>
          <w:rFonts w:ascii="Times New Roman" w:eastAsia="Palatino Linotype" w:hAnsi="Times New Roman" w:cs="Times New Roman"/>
          <w:b/>
          <w:sz w:val="24"/>
          <w:szCs w:val="24"/>
          <w:u w:val="single"/>
        </w:rPr>
      </w:pPr>
    </w:p>
    <w:p w14:paraId="51062A52" w14:textId="5D4895DA" w:rsidR="00F64818" w:rsidRPr="00D75870" w:rsidRDefault="00874A46" w:rsidP="00E44528">
      <w:pPr>
        <w:numPr>
          <w:ilvl w:val="0"/>
          <w:numId w:val="23"/>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5E4CDE36" w14:textId="61A120B1" w:rsidR="00D066FF" w:rsidRPr="009D613F" w:rsidRDefault="00D3755C" w:rsidP="009D613F">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247D30FF"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r w:rsidR="00270FDE">
        <w:rPr>
          <w:rFonts w:ascii="Times New Roman" w:eastAsia="Palatino Linotype" w:hAnsi="Times New Roman" w:cs="Times New Roman"/>
          <w:bCs/>
          <w:sz w:val="24"/>
          <w:szCs w:val="24"/>
        </w:rPr>
        <w:t>.</w:t>
      </w:r>
    </w:p>
    <w:p w14:paraId="516A54B9" w14:textId="77777777" w:rsidR="00270FDE" w:rsidRDefault="00270FDE" w:rsidP="00270FDE">
      <w:pPr>
        <w:spacing w:after="0" w:line="240" w:lineRule="auto"/>
        <w:contextualSpacing/>
        <w:jc w:val="both"/>
        <w:rPr>
          <w:rFonts w:ascii="Times New Roman" w:eastAsia="Palatino Linotype" w:hAnsi="Times New Roman" w:cs="Times New Roman"/>
          <w:bCs/>
          <w:sz w:val="24"/>
          <w:szCs w:val="24"/>
        </w:rPr>
      </w:pPr>
    </w:p>
    <w:p w14:paraId="71DC1ECD" w14:textId="1B8C6E4D" w:rsidR="001D5B48" w:rsidRPr="00D95AC4"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1F5818FB" w14:textId="77777777" w:rsidR="00D75870" w:rsidRDefault="00D75870" w:rsidP="00D75870">
      <w:pPr>
        <w:spacing w:after="0" w:line="240" w:lineRule="auto"/>
        <w:ind w:left="-76"/>
        <w:contextualSpacing/>
        <w:jc w:val="both"/>
        <w:rPr>
          <w:rFonts w:ascii="Times New Roman" w:eastAsia="Palatino Linotype" w:hAnsi="Times New Roman" w:cs="Times New Roman"/>
          <w:b/>
          <w:sz w:val="24"/>
          <w:szCs w:val="24"/>
          <w:u w:val="single"/>
        </w:rPr>
      </w:pPr>
    </w:p>
    <w:p w14:paraId="54DD5AED" w14:textId="497BEA91" w:rsidR="00B74A38" w:rsidRDefault="00B74A38" w:rsidP="00E44528">
      <w:pPr>
        <w:numPr>
          <w:ilvl w:val="0"/>
          <w:numId w:val="23"/>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4340EC55" w14:textId="0373C3BA" w:rsidR="00874A46" w:rsidRDefault="00F64818" w:rsidP="00E44528">
      <w:pPr>
        <w:numPr>
          <w:ilvl w:val="0"/>
          <w:numId w:val="23"/>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uilding</w:t>
      </w:r>
    </w:p>
    <w:p w14:paraId="2753ED39" w14:textId="77777777" w:rsidR="0006263D" w:rsidRPr="0006263D" w:rsidRDefault="0006263D" w:rsidP="0006263D">
      <w:pPr>
        <w:spacing w:after="0" w:line="240" w:lineRule="auto"/>
        <w:contextualSpacing/>
        <w:jc w:val="both"/>
        <w:rPr>
          <w:rFonts w:ascii="Times New Roman" w:eastAsia="Palatino Linotype" w:hAnsi="Times New Roman" w:cs="Times New Roman"/>
          <w:b/>
          <w:sz w:val="24"/>
          <w:szCs w:val="24"/>
        </w:rPr>
      </w:pPr>
    </w:p>
    <w:p w14:paraId="299CF892" w14:textId="0C15B5E0" w:rsidR="00F00795" w:rsidRDefault="00F64818" w:rsidP="00E44528">
      <w:pPr>
        <w:numPr>
          <w:ilvl w:val="0"/>
          <w:numId w:val="23"/>
        </w:numPr>
        <w:spacing w:after="0" w:line="240" w:lineRule="auto"/>
        <w:ind w:left="284"/>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sidR="005D0786">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sidR="005D0786">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sidR="005D0786">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sidR="005D0786">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sidR="005D0786">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bookmarkEnd w:id="2"/>
    </w:p>
    <w:p w14:paraId="56B222DA" w14:textId="77777777" w:rsidR="004D126D" w:rsidRDefault="004D126D" w:rsidP="004D126D">
      <w:pPr>
        <w:spacing w:after="0" w:line="240" w:lineRule="auto"/>
        <w:rPr>
          <w:rFonts w:ascii="Times New Roman" w:eastAsia="Times New Roman" w:hAnsi="Times New Roman" w:cs="Times New Roman"/>
          <w:b/>
          <w:bCs/>
          <w:i/>
          <w:iCs/>
        </w:rPr>
      </w:pPr>
    </w:p>
    <w:p w14:paraId="0FC50556" w14:textId="77777777" w:rsidR="00EF3FD5" w:rsidRPr="00EF3FD5" w:rsidRDefault="00EF3FD5" w:rsidP="00EF3FD5">
      <w:pPr>
        <w:rPr>
          <w:rFonts w:ascii="Times New Roman" w:eastAsia="Times New Roman" w:hAnsi="Times New Roman" w:cs="Times New Roman"/>
        </w:rPr>
      </w:pPr>
    </w:p>
    <w:p w14:paraId="4FB55F8D" w14:textId="77777777" w:rsidR="00EF3FD5" w:rsidRPr="00EF3FD5" w:rsidRDefault="00EF3FD5" w:rsidP="00EF3FD5">
      <w:pPr>
        <w:rPr>
          <w:rFonts w:ascii="Times New Roman" w:eastAsia="Times New Roman" w:hAnsi="Times New Roman" w:cs="Times New Roman"/>
        </w:rPr>
      </w:pPr>
    </w:p>
    <w:p w14:paraId="60FA290D" w14:textId="77777777" w:rsidR="00EF3FD5" w:rsidRPr="00EF3FD5" w:rsidRDefault="00EF3FD5" w:rsidP="00EF3FD5">
      <w:pPr>
        <w:rPr>
          <w:rFonts w:ascii="Times New Roman" w:eastAsia="Times New Roman" w:hAnsi="Times New Roman" w:cs="Times New Roman"/>
        </w:rPr>
      </w:pPr>
    </w:p>
    <w:p w14:paraId="0D90B1F4" w14:textId="77777777" w:rsidR="00EF3FD5" w:rsidRPr="00EF3FD5" w:rsidRDefault="00EF3FD5" w:rsidP="00EF3FD5">
      <w:pPr>
        <w:rPr>
          <w:rFonts w:ascii="Times New Roman" w:eastAsia="Times New Roman" w:hAnsi="Times New Roman" w:cs="Times New Roman"/>
        </w:rPr>
      </w:pPr>
    </w:p>
    <w:p w14:paraId="551A74C6" w14:textId="77777777" w:rsidR="00EF3FD5" w:rsidRPr="00EF3FD5" w:rsidRDefault="00EF3FD5" w:rsidP="00EF3FD5">
      <w:pPr>
        <w:rPr>
          <w:rFonts w:ascii="Times New Roman" w:eastAsia="Times New Roman" w:hAnsi="Times New Roman" w:cs="Times New Roman"/>
        </w:rPr>
      </w:pPr>
    </w:p>
    <w:p w14:paraId="32B1E5FA" w14:textId="77777777" w:rsidR="00EF3FD5" w:rsidRPr="00EF3FD5" w:rsidRDefault="00EF3FD5" w:rsidP="00EF3FD5">
      <w:pPr>
        <w:rPr>
          <w:rFonts w:ascii="Times New Roman" w:eastAsia="Times New Roman" w:hAnsi="Times New Roman" w:cs="Times New Roman"/>
        </w:rPr>
      </w:pPr>
    </w:p>
    <w:p w14:paraId="73F0F7B8" w14:textId="77777777" w:rsidR="00EF3FD5" w:rsidRPr="00EF3FD5" w:rsidRDefault="00EF3FD5" w:rsidP="00EF3FD5">
      <w:pPr>
        <w:rPr>
          <w:rFonts w:ascii="Times New Roman" w:eastAsia="Times New Roman" w:hAnsi="Times New Roman" w:cs="Times New Roman"/>
        </w:rPr>
      </w:pPr>
    </w:p>
    <w:p w14:paraId="32B59BF1" w14:textId="77777777" w:rsidR="00EF3FD5" w:rsidRPr="00EF3FD5" w:rsidRDefault="00EF3FD5" w:rsidP="00EF3FD5">
      <w:pPr>
        <w:rPr>
          <w:rFonts w:ascii="Times New Roman" w:eastAsia="Times New Roman" w:hAnsi="Times New Roman" w:cs="Times New Roman"/>
        </w:rPr>
      </w:pPr>
    </w:p>
    <w:p w14:paraId="4550ED25" w14:textId="77777777" w:rsidR="00EF3FD5" w:rsidRPr="00EF3FD5" w:rsidRDefault="00EF3FD5" w:rsidP="00EF3FD5">
      <w:pPr>
        <w:rPr>
          <w:rFonts w:ascii="Times New Roman" w:eastAsia="Times New Roman" w:hAnsi="Times New Roman" w:cs="Times New Roman"/>
        </w:rPr>
      </w:pPr>
    </w:p>
    <w:p w14:paraId="29336E3F" w14:textId="77777777" w:rsidR="00EF3FD5" w:rsidRPr="00EF3FD5" w:rsidRDefault="00EF3FD5" w:rsidP="00EF3FD5">
      <w:pPr>
        <w:rPr>
          <w:rFonts w:ascii="Times New Roman" w:eastAsia="Times New Roman" w:hAnsi="Times New Roman" w:cs="Times New Roman"/>
        </w:rPr>
      </w:pPr>
    </w:p>
    <w:p w14:paraId="20CFDF8B" w14:textId="77777777" w:rsidR="00EF3FD5" w:rsidRPr="00EF3FD5" w:rsidRDefault="00EF3FD5" w:rsidP="00EF3FD5">
      <w:pPr>
        <w:rPr>
          <w:rFonts w:ascii="Times New Roman" w:eastAsia="Times New Roman" w:hAnsi="Times New Roman" w:cs="Times New Roman"/>
        </w:rPr>
      </w:pPr>
    </w:p>
    <w:p w14:paraId="0ED2A6A5" w14:textId="77777777" w:rsidR="00EF3FD5" w:rsidRPr="00EF3FD5" w:rsidRDefault="00EF3FD5" w:rsidP="00EF3FD5">
      <w:pPr>
        <w:rPr>
          <w:rFonts w:ascii="Times New Roman" w:eastAsia="Times New Roman" w:hAnsi="Times New Roman" w:cs="Times New Roman"/>
        </w:rPr>
      </w:pPr>
    </w:p>
    <w:p w14:paraId="0AAFE8B3" w14:textId="77777777" w:rsidR="00EF3FD5" w:rsidRPr="00EF3FD5" w:rsidRDefault="00EF3FD5" w:rsidP="00EF3FD5">
      <w:pPr>
        <w:rPr>
          <w:rFonts w:ascii="Times New Roman" w:eastAsia="Times New Roman" w:hAnsi="Times New Roman" w:cs="Times New Roman"/>
        </w:rPr>
      </w:pPr>
    </w:p>
    <w:p w14:paraId="2F101032" w14:textId="77777777" w:rsidR="00EF3FD5" w:rsidRPr="00EF3FD5" w:rsidRDefault="00EF3FD5" w:rsidP="00EF3FD5">
      <w:pPr>
        <w:rPr>
          <w:rFonts w:ascii="Times New Roman" w:eastAsia="Times New Roman" w:hAnsi="Times New Roman" w:cs="Times New Roman"/>
        </w:rPr>
      </w:pPr>
    </w:p>
    <w:p w14:paraId="31FF6D4D" w14:textId="77777777" w:rsidR="00EF3FD5" w:rsidRPr="00EF3FD5" w:rsidRDefault="00EF3FD5" w:rsidP="00EF3FD5">
      <w:pPr>
        <w:rPr>
          <w:rFonts w:ascii="Times New Roman" w:eastAsia="Times New Roman" w:hAnsi="Times New Roman" w:cs="Times New Roman"/>
        </w:rPr>
      </w:pPr>
    </w:p>
    <w:p w14:paraId="375E24A7" w14:textId="77777777" w:rsidR="00EF3FD5" w:rsidRPr="00EF3FD5" w:rsidRDefault="00EF3FD5" w:rsidP="00EF3FD5">
      <w:pPr>
        <w:rPr>
          <w:rFonts w:ascii="Times New Roman" w:eastAsia="Times New Roman" w:hAnsi="Times New Roman" w:cs="Times New Roman"/>
        </w:rPr>
      </w:pPr>
    </w:p>
    <w:p w14:paraId="6B4240AD" w14:textId="77777777" w:rsidR="00EF3FD5" w:rsidRPr="00EF3FD5" w:rsidRDefault="00EF3FD5" w:rsidP="00EF3FD5">
      <w:pPr>
        <w:rPr>
          <w:rFonts w:ascii="Times New Roman" w:eastAsia="Times New Roman" w:hAnsi="Times New Roman" w:cs="Times New Roman"/>
        </w:rPr>
      </w:pPr>
    </w:p>
    <w:p w14:paraId="1A6F597B" w14:textId="77777777" w:rsidR="00EF3FD5" w:rsidRPr="00EF3FD5" w:rsidRDefault="00EF3FD5" w:rsidP="00EF3FD5">
      <w:pPr>
        <w:rPr>
          <w:rFonts w:ascii="Times New Roman" w:eastAsia="Times New Roman" w:hAnsi="Times New Roman" w:cs="Times New Roman"/>
        </w:rPr>
      </w:pPr>
    </w:p>
    <w:p w14:paraId="71A450A9" w14:textId="77777777" w:rsidR="00EF3FD5" w:rsidRPr="00EF3FD5" w:rsidRDefault="00EF3FD5" w:rsidP="00EF3FD5">
      <w:pPr>
        <w:rPr>
          <w:rFonts w:ascii="Times New Roman" w:eastAsia="Times New Roman" w:hAnsi="Times New Roman" w:cs="Times New Roman"/>
        </w:rPr>
      </w:pPr>
    </w:p>
    <w:p w14:paraId="5D10C8D2" w14:textId="77777777" w:rsidR="00EF3FD5" w:rsidRPr="00EF3FD5" w:rsidRDefault="00EF3FD5" w:rsidP="00EF3FD5">
      <w:pPr>
        <w:ind w:firstLine="720"/>
        <w:rPr>
          <w:rFonts w:ascii="Times New Roman" w:eastAsia="Times New Roman" w:hAnsi="Times New Roman" w:cs="Times New Roman"/>
        </w:rPr>
      </w:pPr>
    </w:p>
    <w:sectPr w:rsidR="00EF3FD5" w:rsidRPr="00EF3FD5" w:rsidSect="008E5EEB">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60342" w14:textId="77777777" w:rsidR="002074A6" w:rsidRDefault="002074A6" w:rsidP="00182875">
      <w:pPr>
        <w:spacing w:after="0" w:line="240" w:lineRule="auto"/>
      </w:pPr>
      <w:r>
        <w:separator/>
      </w:r>
    </w:p>
  </w:endnote>
  <w:endnote w:type="continuationSeparator" w:id="0">
    <w:p w14:paraId="5D1A047F" w14:textId="77777777" w:rsidR="002074A6" w:rsidRDefault="002074A6"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2F107B6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AA2D91">
          <w:rPr>
            <w:rFonts w:ascii="Times New Roman" w:hAnsi="Times New Roman" w:cs="Times New Roman"/>
            <w:color w:val="0070C0"/>
            <w:sz w:val="20"/>
            <w:szCs w:val="20"/>
          </w:rPr>
          <w:t>508</w:t>
        </w:r>
        <w:r w:rsidR="00EF3FD5">
          <w:rPr>
            <w:rFonts w:ascii="Times New Roman" w:hAnsi="Times New Roman" w:cs="Times New Roman"/>
            <w:color w:val="0070C0"/>
            <w:sz w:val="20"/>
            <w:szCs w:val="20"/>
          </w:rPr>
          <w:t>2</w:t>
        </w:r>
        <w:r w:rsidR="00226A8E">
          <w:rPr>
            <w:rFonts w:ascii="Times New Roman" w:hAnsi="Times New Roman" w:cs="Times New Roman"/>
            <w:color w:val="0070C0"/>
            <w:sz w:val="20"/>
            <w:szCs w:val="20"/>
          </w:rPr>
          <w:t>6</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84106" w14:textId="77777777" w:rsidR="002074A6" w:rsidRDefault="002074A6" w:rsidP="00182875">
      <w:pPr>
        <w:spacing w:after="0" w:line="240" w:lineRule="auto"/>
      </w:pPr>
      <w:r>
        <w:separator/>
      </w:r>
    </w:p>
  </w:footnote>
  <w:footnote w:type="continuationSeparator" w:id="0">
    <w:p w14:paraId="3F5D259C" w14:textId="77777777" w:rsidR="002074A6" w:rsidRDefault="002074A6"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0660E3"/>
    <w:multiLevelType w:val="hybridMultilevel"/>
    <w:tmpl w:val="C26897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3932503"/>
    <w:multiLevelType w:val="hybridMultilevel"/>
    <w:tmpl w:val="D436C8E8"/>
    <w:lvl w:ilvl="0" w:tplc="0C92B1A0">
      <w:start w:val="1"/>
      <w:numFmt w:val="decimal"/>
      <w:lvlText w:val="%1."/>
      <w:lvlJc w:val="left"/>
      <w:pPr>
        <w:ind w:left="720" w:hanging="360"/>
      </w:pPr>
      <w:rPr>
        <w:rFonts w:eastAsia="Times New Roman" w:hint="default"/>
        <w:i w:val="0"/>
        <w:iCs/>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1D73CF"/>
    <w:multiLevelType w:val="multilevel"/>
    <w:tmpl w:val="590E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BF26713"/>
    <w:multiLevelType w:val="hybridMultilevel"/>
    <w:tmpl w:val="FF42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44F20B5"/>
    <w:multiLevelType w:val="hybridMultilevel"/>
    <w:tmpl w:val="84DEA78C"/>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632E5E"/>
    <w:multiLevelType w:val="hybridMultilevel"/>
    <w:tmpl w:val="A244B3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7"/>
  </w:num>
  <w:num w:numId="2" w16cid:durableId="1145195897">
    <w:abstractNumId w:val="14"/>
  </w:num>
  <w:num w:numId="3" w16cid:durableId="1649630964">
    <w:abstractNumId w:val="4"/>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5"/>
  </w:num>
  <w:num w:numId="6" w16cid:durableId="1163426569">
    <w:abstractNumId w:val="17"/>
  </w:num>
  <w:num w:numId="7" w16cid:durableId="1987204914">
    <w:abstractNumId w:val="16"/>
  </w:num>
  <w:num w:numId="8" w16cid:durableId="1710184332">
    <w:abstractNumId w:val="20"/>
  </w:num>
  <w:num w:numId="9" w16cid:durableId="189804582">
    <w:abstractNumId w:val="19"/>
  </w:num>
  <w:num w:numId="10" w16cid:durableId="566233004">
    <w:abstractNumId w:val="21"/>
  </w:num>
  <w:num w:numId="11" w16cid:durableId="211119952">
    <w:abstractNumId w:val="1"/>
  </w:num>
  <w:num w:numId="12" w16cid:durableId="2083984759">
    <w:abstractNumId w:val="0"/>
  </w:num>
  <w:num w:numId="13" w16cid:durableId="753477686">
    <w:abstractNumId w:val="13"/>
  </w:num>
  <w:num w:numId="14" w16cid:durableId="873538412">
    <w:abstractNumId w:val="8"/>
  </w:num>
  <w:num w:numId="15" w16cid:durableId="1398435063">
    <w:abstractNumId w:val="9"/>
  </w:num>
  <w:num w:numId="16" w16cid:durableId="1631667514">
    <w:abstractNumId w:val="10"/>
  </w:num>
  <w:num w:numId="17" w16cid:durableId="1884364848">
    <w:abstractNumId w:val="3"/>
  </w:num>
  <w:num w:numId="18" w16cid:durableId="1015613514">
    <w:abstractNumId w:val="11"/>
  </w:num>
  <w:num w:numId="19" w16cid:durableId="552817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519165">
    <w:abstractNumId w:val="5"/>
  </w:num>
  <w:num w:numId="21" w16cid:durableId="542594264">
    <w:abstractNumId w:val="12"/>
  </w:num>
  <w:num w:numId="22" w16cid:durableId="1278296173">
    <w:abstractNumId w:val="18"/>
  </w:num>
  <w:num w:numId="23" w16cid:durableId="4216105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094"/>
    <w:rsid w:val="00010C7C"/>
    <w:rsid w:val="00012BC4"/>
    <w:rsid w:val="00013066"/>
    <w:rsid w:val="000228FD"/>
    <w:rsid w:val="00052C53"/>
    <w:rsid w:val="0006263D"/>
    <w:rsid w:val="00070682"/>
    <w:rsid w:val="000769C2"/>
    <w:rsid w:val="000851AD"/>
    <w:rsid w:val="000A07F4"/>
    <w:rsid w:val="000A7C7A"/>
    <w:rsid w:val="000B7A01"/>
    <w:rsid w:val="000C257B"/>
    <w:rsid w:val="000C49EB"/>
    <w:rsid w:val="000C5ED0"/>
    <w:rsid w:val="000D4781"/>
    <w:rsid w:val="000D7B47"/>
    <w:rsid w:val="000E5F62"/>
    <w:rsid w:val="000F380C"/>
    <w:rsid w:val="00104665"/>
    <w:rsid w:val="00113EAD"/>
    <w:rsid w:val="00117B76"/>
    <w:rsid w:val="00121735"/>
    <w:rsid w:val="0013260B"/>
    <w:rsid w:val="00133846"/>
    <w:rsid w:val="00141FF6"/>
    <w:rsid w:val="001516C1"/>
    <w:rsid w:val="00164D5A"/>
    <w:rsid w:val="00182875"/>
    <w:rsid w:val="00183500"/>
    <w:rsid w:val="00191959"/>
    <w:rsid w:val="00196209"/>
    <w:rsid w:val="001B0643"/>
    <w:rsid w:val="001C7F19"/>
    <w:rsid w:val="001D5B48"/>
    <w:rsid w:val="001E096F"/>
    <w:rsid w:val="001F527E"/>
    <w:rsid w:val="001F5D34"/>
    <w:rsid w:val="00204BB7"/>
    <w:rsid w:val="002074A6"/>
    <w:rsid w:val="00211BA1"/>
    <w:rsid w:val="00226A8E"/>
    <w:rsid w:val="00232499"/>
    <w:rsid w:val="002329B5"/>
    <w:rsid w:val="002456B0"/>
    <w:rsid w:val="00255172"/>
    <w:rsid w:val="00260A53"/>
    <w:rsid w:val="0026226F"/>
    <w:rsid w:val="0026636C"/>
    <w:rsid w:val="0026685A"/>
    <w:rsid w:val="002705AC"/>
    <w:rsid w:val="00270BAE"/>
    <w:rsid w:val="00270FDE"/>
    <w:rsid w:val="002710BC"/>
    <w:rsid w:val="00273398"/>
    <w:rsid w:val="00273E0A"/>
    <w:rsid w:val="00284003"/>
    <w:rsid w:val="002846AC"/>
    <w:rsid w:val="0028772C"/>
    <w:rsid w:val="002A7944"/>
    <w:rsid w:val="002B24EB"/>
    <w:rsid w:val="002B31ED"/>
    <w:rsid w:val="002B5F76"/>
    <w:rsid w:val="002C3469"/>
    <w:rsid w:val="002C62ED"/>
    <w:rsid w:val="002D114E"/>
    <w:rsid w:val="002E4CB7"/>
    <w:rsid w:val="002E6DBC"/>
    <w:rsid w:val="002E72EC"/>
    <w:rsid w:val="002E7C57"/>
    <w:rsid w:val="00315EA9"/>
    <w:rsid w:val="00320E11"/>
    <w:rsid w:val="003311D2"/>
    <w:rsid w:val="00333678"/>
    <w:rsid w:val="003505EF"/>
    <w:rsid w:val="0035092C"/>
    <w:rsid w:val="003560A5"/>
    <w:rsid w:val="00356A76"/>
    <w:rsid w:val="00364219"/>
    <w:rsid w:val="00377965"/>
    <w:rsid w:val="00383D8E"/>
    <w:rsid w:val="003850EC"/>
    <w:rsid w:val="00391659"/>
    <w:rsid w:val="003A1B70"/>
    <w:rsid w:val="003A3E63"/>
    <w:rsid w:val="003A786C"/>
    <w:rsid w:val="003B1A56"/>
    <w:rsid w:val="003C1E03"/>
    <w:rsid w:val="003C62BF"/>
    <w:rsid w:val="003D041A"/>
    <w:rsid w:val="003D78C4"/>
    <w:rsid w:val="003E31CB"/>
    <w:rsid w:val="00412D75"/>
    <w:rsid w:val="004212C3"/>
    <w:rsid w:val="00441124"/>
    <w:rsid w:val="004455F1"/>
    <w:rsid w:val="00460D9B"/>
    <w:rsid w:val="00461E73"/>
    <w:rsid w:val="00461FFB"/>
    <w:rsid w:val="00465EC7"/>
    <w:rsid w:val="00466B8D"/>
    <w:rsid w:val="00480AF3"/>
    <w:rsid w:val="00483AC9"/>
    <w:rsid w:val="00491784"/>
    <w:rsid w:val="004A3308"/>
    <w:rsid w:val="004A4B08"/>
    <w:rsid w:val="004A6CD3"/>
    <w:rsid w:val="004C0490"/>
    <w:rsid w:val="004D0FB7"/>
    <w:rsid w:val="004D126D"/>
    <w:rsid w:val="004E7E2C"/>
    <w:rsid w:val="004F3F34"/>
    <w:rsid w:val="00501283"/>
    <w:rsid w:val="00536C28"/>
    <w:rsid w:val="00536F32"/>
    <w:rsid w:val="0055109E"/>
    <w:rsid w:val="00556387"/>
    <w:rsid w:val="00565180"/>
    <w:rsid w:val="00577FC2"/>
    <w:rsid w:val="00595DEC"/>
    <w:rsid w:val="005A1DA1"/>
    <w:rsid w:val="005B2291"/>
    <w:rsid w:val="005B5F95"/>
    <w:rsid w:val="005C334A"/>
    <w:rsid w:val="005D0786"/>
    <w:rsid w:val="005D105F"/>
    <w:rsid w:val="005D4D55"/>
    <w:rsid w:val="005D653C"/>
    <w:rsid w:val="005E210F"/>
    <w:rsid w:val="005E21E3"/>
    <w:rsid w:val="005E54F0"/>
    <w:rsid w:val="00601578"/>
    <w:rsid w:val="006023C9"/>
    <w:rsid w:val="00604CA3"/>
    <w:rsid w:val="00612255"/>
    <w:rsid w:val="00625D8B"/>
    <w:rsid w:val="00660788"/>
    <w:rsid w:val="006747DC"/>
    <w:rsid w:val="00681919"/>
    <w:rsid w:val="00683F3E"/>
    <w:rsid w:val="00695CCE"/>
    <w:rsid w:val="006A34DC"/>
    <w:rsid w:val="006B1E4B"/>
    <w:rsid w:val="006B258B"/>
    <w:rsid w:val="006C4BF4"/>
    <w:rsid w:val="006D64FC"/>
    <w:rsid w:val="006D6A0E"/>
    <w:rsid w:val="006E266E"/>
    <w:rsid w:val="00703D3D"/>
    <w:rsid w:val="0072360D"/>
    <w:rsid w:val="007319F7"/>
    <w:rsid w:val="00744EB9"/>
    <w:rsid w:val="007518DB"/>
    <w:rsid w:val="0075340A"/>
    <w:rsid w:val="00776DDB"/>
    <w:rsid w:val="0078073A"/>
    <w:rsid w:val="00791A4D"/>
    <w:rsid w:val="007A0C08"/>
    <w:rsid w:val="007B4356"/>
    <w:rsid w:val="007B43CC"/>
    <w:rsid w:val="007B4FF7"/>
    <w:rsid w:val="007C2941"/>
    <w:rsid w:val="007C71F1"/>
    <w:rsid w:val="007D31DC"/>
    <w:rsid w:val="007E54D3"/>
    <w:rsid w:val="008055C3"/>
    <w:rsid w:val="00810A55"/>
    <w:rsid w:val="0081307A"/>
    <w:rsid w:val="00821789"/>
    <w:rsid w:val="00823B26"/>
    <w:rsid w:val="0082530A"/>
    <w:rsid w:val="008309DA"/>
    <w:rsid w:val="00833B85"/>
    <w:rsid w:val="00844DF6"/>
    <w:rsid w:val="00855EA4"/>
    <w:rsid w:val="00864D25"/>
    <w:rsid w:val="00870305"/>
    <w:rsid w:val="00872944"/>
    <w:rsid w:val="00874A46"/>
    <w:rsid w:val="00877477"/>
    <w:rsid w:val="008C0233"/>
    <w:rsid w:val="008C6304"/>
    <w:rsid w:val="008E5EEB"/>
    <w:rsid w:val="008F0F8E"/>
    <w:rsid w:val="008F773D"/>
    <w:rsid w:val="00917E92"/>
    <w:rsid w:val="00924BCF"/>
    <w:rsid w:val="009408BD"/>
    <w:rsid w:val="00941D11"/>
    <w:rsid w:val="00970E46"/>
    <w:rsid w:val="009A13D8"/>
    <w:rsid w:val="009A192E"/>
    <w:rsid w:val="009A24E8"/>
    <w:rsid w:val="009A35C9"/>
    <w:rsid w:val="009B1687"/>
    <w:rsid w:val="009C7DE2"/>
    <w:rsid w:val="009D45CE"/>
    <w:rsid w:val="009D613F"/>
    <w:rsid w:val="009E316F"/>
    <w:rsid w:val="009E7F55"/>
    <w:rsid w:val="00A00315"/>
    <w:rsid w:val="00A03168"/>
    <w:rsid w:val="00A05283"/>
    <w:rsid w:val="00A13BF5"/>
    <w:rsid w:val="00A202B5"/>
    <w:rsid w:val="00A42C59"/>
    <w:rsid w:val="00A7217A"/>
    <w:rsid w:val="00A73F4A"/>
    <w:rsid w:val="00A75EC1"/>
    <w:rsid w:val="00A82C86"/>
    <w:rsid w:val="00A95495"/>
    <w:rsid w:val="00AA2D91"/>
    <w:rsid w:val="00AB1FA0"/>
    <w:rsid w:val="00AB463C"/>
    <w:rsid w:val="00AC4753"/>
    <w:rsid w:val="00AD3F72"/>
    <w:rsid w:val="00AE0F0E"/>
    <w:rsid w:val="00AE10D5"/>
    <w:rsid w:val="00AE398C"/>
    <w:rsid w:val="00AE46A2"/>
    <w:rsid w:val="00AF232F"/>
    <w:rsid w:val="00B07B20"/>
    <w:rsid w:val="00B26C66"/>
    <w:rsid w:val="00B544CF"/>
    <w:rsid w:val="00B64D29"/>
    <w:rsid w:val="00B72D71"/>
    <w:rsid w:val="00B72EE4"/>
    <w:rsid w:val="00B74A38"/>
    <w:rsid w:val="00B74FD0"/>
    <w:rsid w:val="00B75942"/>
    <w:rsid w:val="00B85ED7"/>
    <w:rsid w:val="00BA1645"/>
    <w:rsid w:val="00BB044D"/>
    <w:rsid w:val="00BB68FC"/>
    <w:rsid w:val="00BC3912"/>
    <w:rsid w:val="00BC40A8"/>
    <w:rsid w:val="00BC49E5"/>
    <w:rsid w:val="00BD0C0F"/>
    <w:rsid w:val="00BE6F6D"/>
    <w:rsid w:val="00BF2106"/>
    <w:rsid w:val="00BF7308"/>
    <w:rsid w:val="00C0332D"/>
    <w:rsid w:val="00C163C0"/>
    <w:rsid w:val="00C17D29"/>
    <w:rsid w:val="00C41B78"/>
    <w:rsid w:val="00C64F4B"/>
    <w:rsid w:val="00C659DC"/>
    <w:rsid w:val="00C67532"/>
    <w:rsid w:val="00C716CE"/>
    <w:rsid w:val="00C72137"/>
    <w:rsid w:val="00C80DF7"/>
    <w:rsid w:val="00C86453"/>
    <w:rsid w:val="00C90B8C"/>
    <w:rsid w:val="00CB2BFC"/>
    <w:rsid w:val="00CB65DE"/>
    <w:rsid w:val="00CC42F4"/>
    <w:rsid w:val="00CC4E15"/>
    <w:rsid w:val="00CD0867"/>
    <w:rsid w:val="00CE1E33"/>
    <w:rsid w:val="00CE29DD"/>
    <w:rsid w:val="00CE69AF"/>
    <w:rsid w:val="00CF3794"/>
    <w:rsid w:val="00D03033"/>
    <w:rsid w:val="00D057B7"/>
    <w:rsid w:val="00D066FF"/>
    <w:rsid w:val="00D1585B"/>
    <w:rsid w:val="00D33175"/>
    <w:rsid w:val="00D3755C"/>
    <w:rsid w:val="00D50114"/>
    <w:rsid w:val="00D516A4"/>
    <w:rsid w:val="00D5361C"/>
    <w:rsid w:val="00D571FB"/>
    <w:rsid w:val="00D6343D"/>
    <w:rsid w:val="00D70455"/>
    <w:rsid w:val="00D75870"/>
    <w:rsid w:val="00D81E6F"/>
    <w:rsid w:val="00D95AC4"/>
    <w:rsid w:val="00DC6F11"/>
    <w:rsid w:val="00DE4233"/>
    <w:rsid w:val="00DE57BC"/>
    <w:rsid w:val="00DF2E60"/>
    <w:rsid w:val="00E035E4"/>
    <w:rsid w:val="00E04D41"/>
    <w:rsid w:val="00E40E65"/>
    <w:rsid w:val="00E41772"/>
    <w:rsid w:val="00E41F98"/>
    <w:rsid w:val="00E42E54"/>
    <w:rsid w:val="00E44528"/>
    <w:rsid w:val="00E500D2"/>
    <w:rsid w:val="00E562B0"/>
    <w:rsid w:val="00E6315A"/>
    <w:rsid w:val="00E700B4"/>
    <w:rsid w:val="00E70DAD"/>
    <w:rsid w:val="00E72297"/>
    <w:rsid w:val="00E9739C"/>
    <w:rsid w:val="00EB480C"/>
    <w:rsid w:val="00EB7BCD"/>
    <w:rsid w:val="00EC320D"/>
    <w:rsid w:val="00EC7FE5"/>
    <w:rsid w:val="00ED339F"/>
    <w:rsid w:val="00ED3458"/>
    <w:rsid w:val="00EF05DD"/>
    <w:rsid w:val="00EF3FD5"/>
    <w:rsid w:val="00EF5971"/>
    <w:rsid w:val="00F00795"/>
    <w:rsid w:val="00F07FA1"/>
    <w:rsid w:val="00F147C4"/>
    <w:rsid w:val="00F15720"/>
    <w:rsid w:val="00F2261F"/>
    <w:rsid w:val="00F24A28"/>
    <w:rsid w:val="00F36299"/>
    <w:rsid w:val="00F51B93"/>
    <w:rsid w:val="00F533B4"/>
    <w:rsid w:val="00F64818"/>
    <w:rsid w:val="00F709A5"/>
    <w:rsid w:val="00F709C4"/>
    <w:rsid w:val="00F90A72"/>
    <w:rsid w:val="00FA7B00"/>
    <w:rsid w:val="00FB13AF"/>
    <w:rsid w:val="00FC03B3"/>
    <w:rsid w:val="00FC73A7"/>
    <w:rsid w:val="00FE4254"/>
    <w:rsid w:val="00FE5EC5"/>
    <w:rsid w:val="00FE65EB"/>
    <w:rsid w:val="00FF11A5"/>
    <w:rsid w:val="00FF16D2"/>
    <w:rsid w:val="00FF6E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locked/>
    <w:rsid w:val="00F51B93"/>
    <w:rPr>
      <w:kern w:val="0"/>
      <w14:ligatures w14:val="none"/>
    </w:rPr>
  </w:style>
  <w:style w:type="paragraph" w:styleId="NormalWeb">
    <w:name w:val="Normal (Web)"/>
    <w:basedOn w:val="Normal"/>
    <w:uiPriority w:val="99"/>
    <w:unhideWhenUsed/>
    <w:rsid w:val="00460D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0D9B"/>
    <w:rPr>
      <w:b/>
      <w:bCs/>
    </w:rPr>
  </w:style>
  <w:style w:type="character" w:styleId="Emphasis">
    <w:name w:val="Emphasis"/>
    <w:basedOn w:val="DefaultParagraphFont"/>
    <w:uiPriority w:val="20"/>
    <w:qFormat/>
    <w:rsid w:val="00460D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92894">
      <w:bodyDiv w:val="1"/>
      <w:marLeft w:val="0"/>
      <w:marRight w:val="0"/>
      <w:marTop w:val="0"/>
      <w:marBottom w:val="0"/>
      <w:divBdr>
        <w:top w:val="none" w:sz="0" w:space="0" w:color="auto"/>
        <w:left w:val="none" w:sz="0" w:space="0" w:color="auto"/>
        <w:bottom w:val="none" w:sz="0" w:space="0" w:color="auto"/>
        <w:right w:val="none" w:sz="0" w:space="0" w:color="auto"/>
      </w:divBdr>
    </w:div>
    <w:div w:id="71154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547</Words>
  <Characters>2884</Characters>
  <Application>Microsoft Office Word</Application>
  <DocSecurity>0</DocSecurity>
  <Lines>38</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2</cp:revision>
  <dcterms:created xsi:type="dcterms:W3CDTF">2025-08-26T17:19:00Z</dcterms:created>
  <dcterms:modified xsi:type="dcterms:W3CDTF">2025-08-26T17:19:00Z</dcterms:modified>
</cp:coreProperties>
</file>