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1C4D" w14:textId="77777777" w:rsidR="00822688" w:rsidRDefault="00485CC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40" w14:anchorId="12064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5pt;height:27.25pt" o:ole="">
            <v:imagedata r:id="rId8" o:title=""/>
          </v:shape>
          <o:OLEObject Type="Embed" ProgID="StaticMetafile" ShapeID="_x0000_i1025" DrawAspect="Content" ObjectID="_1817738642"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35DF87A5" w14:textId="77777777" w:rsidR="00822688" w:rsidRDefault="00485CC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5B639E54" w14:textId="77777777" w:rsidR="00822688" w:rsidRDefault="00822688">
      <w:pPr>
        <w:spacing w:after="0" w:line="240" w:lineRule="auto"/>
        <w:jc w:val="center"/>
        <w:rPr>
          <w:rFonts w:ascii="Times New Roman" w:eastAsia="Times New Roman" w:hAnsi="Times New Roman" w:cs="Times New Roman"/>
          <w:b/>
          <w:sz w:val="24"/>
          <w:szCs w:val="24"/>
        </w:rPr>
      </w:pPr>
    </w:p>
    <w:p w14:paraId="17BDF11B" w14:textId="77777777" w:rsidR="00822688" w:rsidRDefault="00485CC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6CD7648F" w14:textId="77777777" w:rsidR="00822688" w:rsidRDefault="00822688">
      <w:pPr>
        <w:spacing w:after="0" w:line="240" w:lineRule="auto"/>
        <w:jc w:val="center"/>
        <w:rPr>
          <w:rFonts w:ascii="Times New Roman" w:eastAsia="Times New Roman" w:hAnsi="Times New Roman" w:cs="Times New Roman"/>
          <w:b/>
          <w:sz w:val="21"/>
          <w:szCs w:val="21"/>
        </w:rPr>
      </w:pPr>
    </w:p>
    <w:p w14:paraId="1E39B44B" w14:textId="0545EE0F" w:rsidR="00822688" w:rsidRDefault="00485CC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w:t>
      </w:r>
      <w:r w:rsidR="00F05EAB">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w:t>
      </w:r>
      <w:r w:rsidR="008761DF">
        <w:rPr>
          <w:rFonts w:ascii="Times New Roman" w:eastAsia="Times New Roman" w:hAnsi="Times New Roman" w:cs="Times New Roman"/>
          <w:b/>
          <w:sz w:val="24"/>
          <w:szCs w:val="24"/>
        </w:rPr>
        <w:t>2</w:t>
      </w:r>
      <w:r w:rsidR="00E475FE">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 xml:space="preserve"> Rumbek Field Office Daily Report</w:t>
      </w:r>
    </w:p>
    <w:p w14:paraId="26C65BEB" w14:textId="77777777" w:rsidR="00822688" w:rsidRDefault="00822688">
      <w:pPr>
        <w:spacing w:after="0" w:line="240" w:lineRule="auto"/>
        <w:jc w:val="both"/>
        <w:rPr>
          <w:rFonts w:ascii="Times New Roman" w:eastAsia="Calibri" w:hAnsi="Times New Roman" w:cs="Times New Roman"/>
          <w:sz w:val="24"/>
          <w:szCs w:val="24"/>
        </w:rPr>
      </w:pPr>
    </w:p>
    <w:p w14:paraId="3B4CA957" w14:textId="7999D965" w:rsidR="00056841" w:rsidRPr="004A7F1D" w:rsidRDefault="00485CC0" w:rsidP="004A7F1D">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005004F1" w14:textId="0FBFF6BF" w:rsidR="00E475FE" w:rsidRDefault="00E475FE" w:rsidP="009D3300">
      <w:pPr>
        <w:pStyle w:val="ListParagraph"/>
        <w:numPr>
          <w:ilvl w:val="0"/>
          <w:numId w:val="1"/>
        </w:numPr>
        <w:spacing w:after="0" w:line="240" w:lineRule="auto"/>
        <w:jc w:val="both"/>
        <w:rPr>
          <w:rFonts w:ascii="Times New Roman" w:eastAsia="Calibri" w:hAnsi="Times New Roman" w:cs="Times New Roman"/>
          <w:i/>
          <w:iCs/>
          <w:sz w:val="24"/>
          <w:szCs w:val="24"/>
        </w:rPr>
      </w:pPr>
      <w:r>
        <w:rPr>
          <w:rFonts w:ascii="Times New Roman" w:eastAsia="Calibri" w:hAnsi="Times New Roman" w:cs="Times New Roman"/>
          <w:i/>
          <w:iCs/>
          <w:sz w:val="24"/>
          <w:szCs w:val="24"/>
        </w:rPr>
        <w:t>HRD participated in a PTR-led integrated SDP to Meen Payam of Rumbek North County and Malek Payam of Rumbek Centre County</w:t>
      </w:r>
    </w:p>
    <w:p w14:paraId="3C11BBB1" w14:textId="05B35E52" w:rsidR="00E475FE" w:rsidRPr="00E475FE" w:rsidRDefault="00E475FE" w:rsidP="009D3300">
      <w:pPr>
        <w:pStyle w:val="ListParagraph"/>
        <w:numPr>
          <w:ilvl w:val="0"/>
          <w:numId w:val="1"/>
        </w:numPr>
        <w:spacing w:after="0" w:line="240" w:lineRule="auto"/>
        <w:jc w:val="both"/>
        <w:rPr>
          <w:rFonts w:ascii="Times New Roman" w:eastAsia="Calibri" w:hAnsi="Times New Roman" w:cs="Times New Roman"/>
          <w:i/>
          <w:iCs/>
          <w:sz w:val="24"/>
          <w:szCs w:val="24"/>
        </w:rPr>
      </w:pPr>
      <w:r>
        <w:rPr>
          <w:rFonts w:ascii="Times New Roman" w:eastAsia="Calibri" w:hAnsi="Times New Roman" w:cs="Times New Roman"/>
          <w:i/>
          <w:iCs/>
          <w:sz w:val="24"/>
          <w:szCs w:val="24"/>
        </w:rPr>
        <w:t xml:space="preserve">HRD followed up on the abduction of five members of the Pakam section of the Dinka </w:t>
      </w:r>
      <w:proofErr w:type="spellStart"/>
      <w:r>
        <w:rPr>
          <w:rFonts w:ascii="Times New Roman" w:eastAsia="Calibri" w:hAnsi="Times New Roman" w:cs="Times New Roman"/>
          <w:i/>
          <w:iCs/>
          <w:sz w:val="24"/>
          <w:szCs w:val="24"/>
        </w:rPr>
        <w:t>Agaar</w:t>
      </w:r>
      <w:proofErr w:type="spellEnd"/>
      <w:r>
        <w:rPr>
          <w:rFonts w:ascii="Times New Roman" w:eastAsia="Calibri" w:hAnsi="Times New Roman" w:cs="Times New Roman"/>
          <w:i/>
          <w:iCs/>
          <w:sz w:val="24"/>
          <w:szCs w:val="24"/>
        </w:rPr>
        <w:t xml:space="preserve"> community by alleged Nuer armed men in </w:t>
      </w:r>
      <w:proofErr w:type="spellStart"/>
      <w:r>
        <w:rPr>
          <w:rFonts w:ascii="Times New Roman" w:eastAsia="Calibri" w:hAnsi="Times New Roman" w:cs="Times New Roman"/>
          <w:i/>
          <w:iCs/>
          <w:sz w:val="24"/>
          <w:szCs w:val="24"/>
        </w:rPr>
        <w:t>Mabor-anyaar</w:t>
      </w:r>
      <w:proofErr w:type="spellEnd"/>
      <w:r>
        <w:rPr>
          <w:rFonts w:ascii="Times New Roman" w:eastAsia="Calibri" w:hAnsi="Times New Roman" w:cs="Times New Roman"/>
          <w:i/>
          <w:iCs/>
          <w:sz w:val="24"/>
          <w:szCs w:val="24"/>
        </w:rPr>
        <w:t xml:space="preserve"> village, under Meen Payam of Rumbek North County</w:t>
      </w:r>
    </w:p>
    <w:p w14:paraId="08C8A2D1" w14:textId="77777777" w:rsidR="00987566" w:rsidRPr="00987566" w:rsidRDefault="00987566" w:rsidP="00987566">
      <w:pPr>
        <w:pStyle w:val="ListParagraph"/>
        <w:spacing w:after="0" w:line="240" w:lineRule="auto"/>
        <w:jc w:val="both"/>
        <w:rPr>
          <w:rFonts w:ascii="Times New Roman" w:eastAsia="Calibri" w:hAnsi="Times New Roman" w:cs="Times New Roman"/>
          <w:sz w:val="24"/>
          <w:szCs w:val="24"/>
        </w:rPr>
      </w:pPr>
    </w:p>
    <w:p w14:paraId="2BAF8F92" w14:textId="419D8CEA" w:rsidR="009D3300" w:rsidRPr="00E475FE" w:rsidRDefault="00485CC0" w:rsidP="009D3300">
      <w:pPr>
        <w:numPr>
          <w:ilvl w:val="0"/>
          <w:numId w:val="2"/>
        </w:numPr>
        <w:spacing w:after="0" w:line="240" w:lineRule="auto"/>
        <w:ind w:left="284"/>
        <w:contextualSpacing/>
        <w:jc w:val="both"/>
        <w:rPr>
          <w:rFonts w:ascii="Times New Roman" w:eastAsia="Calibri" w:hAnsi="Times New Roman" w:cs="Times New Roman"/>
          <w:sz w:val="24"/>
          <w:szCs w:val="24"/>
        </w:rPr>
      </w:pPr>
      <w:r>
        <w:rPr>
          <w:rFonts w:ascii="Times New Roman" w:eastAsia="Calibri" w:hAnsi="Times New Roman" w:cs="Times New Roman"/>
          <w:b/>
          <w:bCs/>
          <w:sz w:val="24"/>
          <w:szCs w:val="24"/>
        </w:rPr>
        <w:t>Political and Security Updates</w:t>
      </w:r>
    </w:p>
    <w:p w14:paraId="7DCE5D26" w14:textId="77777777" w:rsidR="00E475FE" w:rsidRDefault="00E475FE" w:rsidP="00E475FE">
      <w:pPr>
        <w:spacing w:after="0" w:line="240" w:lineRule="auto"/>
        <w:jc w:val="both"/>
        <w:rPr>
          <w:rFonts w:ascii="Times New Roman" w:eastAsia="Calibri" w:hAnsi="Times New Roman" w:cs="Times New Roman"/>
          <w:b/>
          <w:bCs/>
          <w:sz w:val="24"/>
          <w:szCs w:val="24"/>
        </w:rPr>
      </w:pPr>
    </w:p>
    <w:p w14:paraId="26434073" w14:textId="12025047" w:rsidR="00E475FE" w:rsidRDefault="00E475FE" w:rsidP="00E475FE">
      <w:pPr>
        <w:spacing w:after="0" w:line="240" w:lineRule="auto"/>
        <w:jc w:val="both"/>
        <w:rPr>
          <w:rFonts w:ascii="Times New Roman" w:eastAsia="Calibri" w:hAnsi="Times New Roman" w:cs="Times New Roman"/>
          <w:sz w:val="24"/>
          <w:szCs w:val="24"/>
          <w:u w:val="single"/>
        </w:rPr>
      </w:pPr>
      <w:r w:rsidRPr="00E475FE">
        <w:rPr>
          <w:rFonts w:ascii="Times New Roman" w:eastAsia="Calibri" w:hAnsi="Times New Roman" w:cs="Times New Roman"/>
          <w:sz w:val="24"/>
          <w:szCs w:val="24"/>
          <w:u w:val="single"/>
        </w:rPr>
        <w:t>HRD participated in a PTR-led integrated SDP to Meen Payam of Rumbek North County and Malek Payam of Rumbek Centre County</w:t>
      </w:r>
    </w:p>
    <w:p w14:paraId="3D7ABBE3" w14:textId="77777777" w:rsidR="00E475FE" w:rsidRDefault="00E475FE" w:rsidP="00E475FE">
      <w:pPr>
        <w:spacing w:after="0" w:line="240" w:lineRule="auto"/>
        <w:jc w:val="both"/>
        <w:rPr>
          <w:rFonts w:ascii="Times New Roman" w:eastAsia="Calibri" w:hAnsi="Times New Roman" w:cs="Times New Roman"/>
          <w:sz w:val="24"/>
          <w:szCs w:val="24"/>
          <w:u w:val="single"/>
        </w:rPr>
      </w:pPr>
    </w:p>
    <w:p w14:paraId="53FB17FA" w14:textId="74A7E000" w:rsidR="00E475FE" w:rsidRDefault="00E475FE" w:rsidP="00E475FE">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On 26 August 2025, HRD </w:t>
      </w:r>
      <w:r w:rsidRPr="00E475FE">
        <w:rPr>
          <w:rFonts w:ascii="Times New Roman" w:eastAsia="Calibri" w:hAnsi="Times New Roman" w:cs="Times New Roman"/>
          <w:sz w:val="24"/>
          <w:szCs w:val="24"/>
        </w:rPr>
        <w:t>participated in a PTR-led integrated SDP to Meen Payam of Rumbek North County and Malek Payam of Rumbek Centre County</w:t>
      </w:r>
      <w:r>
        <w:rPr>
          <w:rFonts w:ascii="Times New Roman" w:eastAsia="Calibri" w:hAnsi="Times New Roman" w:cs="Times New Roman"/>
          <w:sz w:val="24"/>
          <w:szCs w:val="24"/>
        </w:rPr>
        <w:t xml:space="preserve"> to assess the security situation in the area and follow up on recent cases of communal violence reported by the mission. Participating sections included PTR and UNDSS, </w:t>
      </w:r>
      <w:r w:rsidR="00DB7327">
        <w:rPr>
          <w:rFonts w:ascii="Times New Roman" w:eastAsia="Calibri" w:hAnsi="Times New Roman" w:cs="Times New Roman"/>
          <w:sz w:val="24"/>
          <w:szCs w:val="24"/>
        </w:rPr>
        <w:t>while</w:t>
      </w:r>
      <w:r>
        <w:rPr>
          <w:rFonts w:ascii="Times New Roman" w:eastAsia="Calibri" w:hAnsi="Times New Roman" w:cs="Times New Roman"/>
          <w:sz w:val="24"/>
          <w:szCs w:val="24"/>
        </w:rPr>
        <w:t xml:space="preserve"> NEPBATT provided forced protection to the field mission team.</w:t>
      </w:r>
    </w:p>
    <w:p w14:paraId="7E076FD5" w14:textId="77777777" w:rsidR="00E475FE" w:rsidRDefault="00E475FE" w:rsidP="00E475FE">
      <w:pPr>
        <w:spacing w:after="0" w:line="240" w:lineRule="auto"/>
        <w:jc w:val="both"/>
        <w:rPr>
          <w:rFonts w:ascii="Times New Roman" w:eastAsia="Calibri" w:hAnsi="Times New Roman" w:cs="Times New Roman"/>
          <w:sz w:val="24"/>
          <w:szCs w:val="24"/>
        </w:rPr>
      </w:pPr>
    </w:p>
    <w:p w14:paraId="20B1B749" w14:textId="3AFEE96D" w:rsidR="005E2157" w:rsidRDefault="00E475FE" w:rsidP="00381690">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The team first stopped in Meen Payam, where it met with authorities, including the Payam Administrator, the Police, and several community elders. Authorities briefed the field mission on the security situation in the area, first highlighting the continuing threat posed by the presence of armed Nuer elements in the bushes surrounding the Payam. They</w:t>
      </w:r>
      <w:r w:rsidR="00381690">
        <w:rPr>
          <w:rFonts w:ascii="Times New Roman" w:eastAsia="Calibri" w:hAnsi="Times New Roman" w:cs="Times New Roman"/>
          <w:sz w:val="24"/>
          <w:szCs w:val="24"/>
        </w:rPr>
        <w:t xml:space="preserve"> shared that the most recent incident of violence caused by Nuer armed elements took place on 18 August 2025 in </w:t>
      </w:r>
      <w:proofErr w:type="spellStart"/>
      <w:r w:rsidR="00381690">
        <w:rPr>
          <w:rFonts w:ascii="Times New Roman" w:eastAsia="Calibri" w:hAnsi="Times New Roman" w:cs="Times New Roman"/>
          <w:sz w:val="24"/>
          <w:szCs w:val="24"/>
        </w:rPr>
        <w:t>Mabor-anyaar</w:t>
      </w:r>
      <w:proofErr w:type="spellEnd"/>
      <w:r w:rsidR="00381690">
        <w:rPr>
          <w:rFonts w:ascii="Times New Roman" w:eastAsia="Calibri" w:hAnsi="Times New Roman" w:cs="Times New Roman"/>
          <w:sz w:val="24"/>
          <w:szCs w:val="24"/>
        </w:rPr>
        <w:t xml:space="preserve"> village, under Meen Payam, where residents of the village were beaten and the</w:t>
      </w:r>
      <w:r w:rsidR="00842E5C">
        <w:rPr>
          <w:rFonts w:ascii="Times New Roman" w:eastAsia="Calibri" w:hAnsi="Times New Roman" w:cs="Times New Roman"/>
          <w:sz w:val="24"/>
          <w:szCs w:val="24"/>
        </w:rPr>
        <w:t>ir</w:t>
      </w:r>
      <w:r w:rsidR="00381690">
        <w:rPr>
          <w:rFonts w:ascii="Times New Roman" w:eastAsia="Calibri" w:hAnsi="Times New Roman" w:cs="Times New Roman"/>
          <w:sz w:val="24"/>
          <w:szCs w:val="24"/>
        </w:rPr>
        <w:t xml:space="preserve"> belongings stolen by </w:t>
      </w:r>
      <w:r w:rsidR="00842E5C">
        <w:rPr>
          <w:rFonts w:ascii="Times New Roman" w:eastAsia="Calibri" w:hAnsi="Times New Roman" w:cs="Times New Roman"/>
          <w:sz w:val="24"/>
          <w:szCs w:val="24"/>
        </w:rPr>
        <w:t>alleged Nuer</w:t>
      </w:r>
      <w:r w:rsidR="00381690">
        <w:rPr>
          <w:rFonts w:ascii="Times New Roman" w:eastAsia="Calibri" w:hAnsi="Times New Roman" w:cs="Times New Roman"/>
          <w:sz w:val="24"/>
          <w:szCs w:val="24"/>
        </w:rPr>
        <w:t xml:space="preserve"> men.</w:t>
      </w:r>
      <w:r w:rsidR="005E2157">
        <w:rPr>
          <w:rStyle w:val="FootnoteReference"/>
          <w:rFonts w:ascii="Times New Roman" w:eastAsia="Calibri" w:hAnsi="Times New Roman" w:cs="Times New Roman"/>
          <w:sz w:val="24"/>
          <w:szCs w:val="24"/>
        </w:rPr>
        <w:footnoteReference w:id="1"/>
      </w:r>
      <w:r w:rsidR="00381690">
        <w:rPr>
          <w:rFonts w:ascii="Times New Roman" w:eastAsia="Calibri" w:hAnsi="Times New Roman" w:cs="Times New Roman"/>
          <w:sz w:val="24"/>
          <w:szCs w:val="24"/>
        </w:rPr>
        <w:t xml:space="preserve"> Authorities explained that fear remains high among the population due to this constant threat. </w:t>
      </w:r>
    </w:p>
    <w:p w14:paraId="5E2BC7F8" w14:textId="77777777" w:rsidR="005E2157" w:rsidRDefault="005E2157" w:rsidP="00381690">
      <w:pPr>
        <w:spacing w:after="0" w:line="240" w:lineRule="auto"/>
        <w:jc w:val="both"/>
        <w:rPr>
          <w:rFonts w:ascii="Times New Roman" w:eastAsia="Calibri" w:hAnsi="Times New Roman" w:cs="Times New Roman"/>
          <w:sz w:val="24"/>
          <w:szCs w:val="24"/>
        </w:rPr>
      </w:pPr>
    </w:p>
    <w:p w14:paraId="67F74240" w14:textId="2B2A8973" w:rsidR="00E475FE" w:rsidRDefault="00366510" w:rsidP="005E2157">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Separately, a</w:t>
      </w:r>
      <w:r w:rsidR="00381690">
        <w:rPr>
          <w:rFonts w:ascii="Times New Roman" w:eastAsia="Calibri" w:hAnsi="Times New Roman" w:cs="Times New Roman"/>
          <w:sz w:val="24"/>
          <w:szCs w:val="24"/>
        </w:rPr>
        <w:t xml:space="preserve">uthorities </w:t>
      </w:r>
      <w:r>
        <w:rPr>
          <w:rFonts w:ascii="Times New Roman" w:eastAsia="Calibri" w:hAnsi="Times New Roman" w:cs="Times New Roman"/>
          <w:sz w:val="24"/>
          <w:szCs w:val="24"/>
        </w:rPr>
        <w:t>noted</w:t>
      </w:r>
      <w:r w:rsidR="00381690">
        <w:rPr>
          <w:rFonts w:ascii="Times New Roman" w:eastAsia="Calibri" w:hAnsi="Times New Roman" w:cs="Times New Roman"/>
          <w:sz w:val="24"/>
          <w:szCs w:val="24"/>
        </w:rPr>
        <w:t xml:space="preserve"> that the relationship between communities from Meen and </w:t>
      </w:r>
      <w:proofErr w:type="spellStart"/>
      <w:r w:rsidR="00381690">
        <w:rPr>
          <w:rFonts w:ascii="Times New Roman" w:eastAsia="Calibri" w:hAnsi="Times New Roman" w:cs="Times New Roman"/>
          <w:sz w:val="24"/>
          <w:szCs w:val="24"/>
        </w:rPr>
        <w:t>Malueth</w:t>
      </w:r>
      <w:proofErr w:type="spellEnd"/>
      <w:r w:rsidR="00381690">
        <w:rPr>
          <w:rFonts w:ascii="Times New Roman" w:eastAsia="Calibri" w:hAnsi="Times New Roman" w:cs="Times New Roman"/>
          <w:sz w:val="24"/>
          <w:szCs w:val="24"/>
        </w:rPr>
        <w:t xml:space="preserve"> Payams have seriously degraded due to the recent clashes </w:t>
      </w:r>
      <w:r w:rsidR="005E2157">
        <w:rPr>
          <w:rFonts w:ascii="Times New Roman" w:eastAsia="Calibri" w:hAnsi="Times New Roman" w:cs="Times New Roman"/>
          <w:sz w:val="24"/>
          <w:szCs w:val="24"/>
        </w:rPr>
        <w:t xml:space="preserve">and revenge killings </w:t>
      </w:r>
      <w:r w:rsidR="00381690">
        <w:rPr>
          <w:rFonts w:ascii="Times New Roman" w:eastAsia="Calibri" w:hAnsi="Times New Roman" w:cs="Times New Roman"/>
          <w:sz w:val="24"/>
          <w:szCs w:val="24"/>
        </w:rPr>
        <w:t xml:space="preserve">between Lieth and </w:t>
      </w:r>
      <w:proofErr w:type="spellStart"/>
      <w:r w:rsidR="00381690">
        <w:rPr>
          <w:rFonts w:ascii="Times New Roman" w:eastAsia="Calibri" w:hAnsi="Times New Roman" w:cs="Times New Roman"/>
          <w:sz w:val="24"/>
          <w:szCs w:val="24"/>
        </w:rPr>
        <w:t>Manuer</w:t>
      </w:r>
      <w:proofErr w:type="spellEnd"/>
      <w:r w:rsidR="00381690">
        <w:rPr>
          <w:rFonts w:ascii="Times New Roman" w:eastAsia="Calibri" w:hAnsi="Times New Roman" w:cs="Times New Roman"/>
          <w:sz w:val="24"/>
          <w:szCs w:val="24"/>
        </w:rPr>
        <w:t xml:space="preserve"> clan members, both from the Pakam section of the Dinka </w:t>
      </w:r>
      <w:proofErr w:type="spellStart"/>
      <w:r w:rsidR="00381690">
        <w:rPr>
          <w:rFonts w:ascii="Times New Roman" w:eastAsia="Calibri" w:hAnsi="Times New Roman" w:cs="Times New Roman"/>
          <w:sz w:val="24"/>
          <w:szCs w:val="24"/>
        </w:rPr>
        <w:t>Agaar</w:t>
      </w:r>
      <w:proofErr w:type="spellEnd"/>
      <w:r>
        <w:rPr>
          <w:rFonts w:ascii="Times New Roman" w:eastAsia="Calibri" w:hAnsi="Times New Roman" w:cs="Times New Roman"/>
          <w:sz w:val="24"/>
          <w:szCs w:val="24"/>
        </w:rPr>
        <w:t xml:space="preserve"> community</w:t>
      </w:r>
      <w:r w:rsidR="005E2157">
        <w:rPr>
          <w:rFonts w:ascii="Times New Roman" w:eastAsia="Calibri" w:hAnsi="Times New Roman" w:cs="Times New Roman"/>
          <w:sz w:val="24"/>
          <w:szCs w:val="24"/>
        </w:rPr>
        <w:t>, in which a member of each clan was killed</w:t>
      </w:r>
      <w:r w:rsidR="00381690">
        <w:rPr>
          <w:rFonts w:ascii="Times New Roman" w:eastAsia="Calibri" w:hAnsi="Times New Roman" w:cs="Times New Roman"/>
          <w:sz w:val="24"/>
          <w:szCs w:val="24"/>
        </w:rPr>
        <w:t>.</w:t>
      </w:r>
      <w:r w:rsidR="00381690">
        <w:rPr>
          <w:rStyle w:val="FootnoteReference"/>
          <w:rFonts w:ascii="Times New Roman" w:eastAsia="Calibri" w:hAnsi="Times New Roman" w:cs="Times New Roman"/>
          <w:sz w:val="24"/>
          <w:szCs w:val="24"/>
        </w:rPr>
        <w:footnoteReference w:id="2"/>
      </w:r>
      <w:r w:rsidR="005E2157">
        <w:rPr>
          <w:rFonts w:ascii="Times New Roman" w:eastAsia="Calibri" w:hAnsi="Times New Roman" w:cs="Times New Roman"/>
          <w:sz w:val="24"/>
          <w:szCs w:val="24"/>
        </w:rPr>
        <w:t xml:space="preserve"> As a result, communities from Meen and </w:t>
      </w:r>
      <w:proofErr w:type="spellStart"/>
      <w:r w:rsidR="005E2157">
        <w:rPr>
          <w:rFonts w:ascii="Times New Roman" w:eastAsia="Calibri" w:hAnsi="Times New Roman" w:cs="Times New Roman"/>
          <w:sz w:val="24"/>
          <w:szCs w:val="24"/>
        </w:rPr>
        <w:t>Malueth</w:t>
      </w:r>
      <w:proofErr w:type="spellEnd"/>
      <w:r w:rsidR="005E2157">
        <w:rPr>
          <w:rFonts w:ascii="Times New Roman" w:eastAsia="Calibri" w:hAnsi="Times New Roman" w:cs="Times New Roman"/>
          <w:sz w:val="24"/>
          <w:szCs w:val="24"/>
        </w:rPr>
        <w:t xml:space="preserve"> </w:t>
      </w:r>
      <w:r w:rsidR="00721717">
        <w:rPr>
          <w:rFonts w:ascii="Times New Roman" w:eastAsia="Calibri" w:hAnsi="Times New Roman" w:cs="Times New Roman"/>
          <w:sz w:val="24"/>
          <w:szCs w:val="24"/>
        </w:rPr>
        <w:t>are restricting</w:t>
      </w:r>
      <w:r w:rsidR="005E2157">
        <w:rPr>
          <w:rFonts w:ascii="Times New Roman" w:eastAsia="Calibri" w:hAnsi="Times New Roman" w:cs="Times New Roman"/>
          <w:sz w:val="24"/>
          <w:szCs w:val="24"/>
        </w:rPr>
        <w:t xml:space="preserve"> their movements between these two Payams by fear of being victims to further revenge killings. The Payam Administrator explained that the Rumbek North County Commissioner had been informed of the situation and held a meeting with representatives from both the Lieth and </w:t>
      </w:r>
      <w:proofErr w:type="spellStart"/>
      <w:r w:rsidR="005E2157">
        <w:rPr>
          <w:rFonts w:ascii="Times New Roman" w:eastAsia="Calibri" w:hAnsi="Times New Roman" w:cs="Times New Roman"/>
          <w:sz w:val="24"/>
          <w:szCs w:val="24"/>
        </w:rPr>
        <w:t>Manuer</w:t>
      </w:r>
      <w:proofErr w:type="spellEnd"/>
      <w:r w:rsidR="005E2157">
        <w:rPr>
          <w:rFonts w:ascii="Times New Roman" w:eastAsia="Calibri" w:hAnsi="Times New Roman" w:cs="Times New Roman"/>
          <w:sz w:val="24"/>
          <w:szCs w:val="24"/>
        </w:rPr>
        <w:t xml:space="preserve"> clan</w:t>
      </w:r>
      <w:r w:rsidR="00721717">
        <w:rPr>
          <w:rFonts w:ascii="Times New Roman" w:eastAsia="Calibri" w:hAnsi="Times New Roman" w:cs="Times New Roman"/>
          <w:sz w:val="24"/>
          <w:szCs w:val="24"/>
        </w:rPr>
        <w:t>s</w:t>
      </w:r>
      <w:r w:rsidR="005E2157">
        <w:rPr>
          <w:rFonts w:ascii="Times New Roman" w:eastAsia="Calibri" w:hAnsi="Times New Roman" w:cs="Times New Roman"/>
          <w:sz w:val="24"/>
          <w:szCs w:val="24"/>
        </w:rPr>
        <w:t xml:space="preserve"> to discuss pathways to solve the issue. Accordingly, the County Commissioner is said to have requested both communities to search for and bring forward the people responsible for the killings so they can be brought to justice. Finally, authorities confirmed that Meen Payam has been affected by floods and explained that an entire area called Pok is currently under water.</w:t>
      </w:r>
    </w:p>
    <w:p w14:paraId="41D51BD2" w14:textId="77777777" w:rsidR="005E2157" w:rsidRDefault="005E2157" w:rsidP="005E2157">
      <w:pPr>
        <w:spacing w:after="0" w:line="240" w:lineRule="auto"/>
        <w:jc w:val="both"/>
        <w:rPr>
          <w:rFonts w:ascii="Times New Roman" w:eastAsia="Calibri" w:hAnsi="Times New Roman" w:cs="Times New Roman"/>
          <w:sz w:val="24"/>
          <w:szCs w:val="24"/>
        </w:rPr>
      </w:pPr>
    </w:p>
    <w:p w14:paraId="368218B7" w14:textId="58F8EC63" w:rsidR="005E2157" w:rsidRPr="00E475FE" w:rsidRDefault="005E2157" w:rsidP="005E2157">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team then stopped in Malek Payam and met with the Payam Administrator, Police and community leaders. When asked about the general security situation, authorities explained that they currently feared </w:t>
      </w:r>
      <w:r>
        <w:rPr>
          <w:rFonts w:ascii="Times New Roman" w:eastAsia="Calibri" w:hAnsi="Times New Roman" w:cs="Times New Roman"/>
          <w:sz w:val="24"/>
          <w:szCs w:val="24"/>
        </w:rPr>
        <w:lastRenderedPageBreak/>
        <w:t xml:space="preserve">attacks from armed men from the Dinka Gok community of </w:t>
      </w:r>
      <w:proofErr w:type="spellStart"/>
      <w:r>
        <w:rPr>
          <w:rFonts w:ascii="Times New Roman" w:eastAsia="Calibri" w:hAnsi="Times New Roman" w:cs="Times New Roman"/>
          <w:sz w:val="24"/>
          <w:szCs w:val="24"/>
        </w:rPr>
        <w:t>Cueibet</w:t>
      </w:r>
      <w:proofErr w:type="spellEnd"/>
      <w:r>
        <w:rPr>
          <w:rFonts w:ascii="Times New Roman" w:eastAsia="Calibri" w:hAnsi="Times New Roman" w:cs="Times New Roman"/>
          <w:sz w:val="24"/>
          <w:szCs w:val="24"/>
        </w:rPr>
        <w:t xml:space="preserve"> County, following an incident of rape </w:t>
      </w:r>
      <w:r w:rsidR="00A44ABD">
        <w:rPr>
          <w:rFonts w:ascii="Times New Roman" w:eastAsia="Calibri" w:hAnsi="Times New Roman" w:cs="Times New Roman"/>
          <w:sz w:val="24"/>
          <w:szCs w:val="24"/>
        </w:rPr>
        <w:t xml:space="preserve">in </w:t>
      </w:r>
      <w:proofErr w:type="spellStart"/>
      <w:r w:rsidR="00A44ABD">
        <w:rPr>
          <w:rFonts w:ascii="Times New Roman" w:eastAsia="Calibri" w:hAnsi="Times New Roman" w:cs="Times New Roman"/>
          <w:sz w:val="24"/>
          <w:szCs w:val="24"/>
        </w:rPr>
        <w:t>Apet</w:t>
      </w:r>
      <w:proofErr w:type="spellEnd"/>
      <w:r w:rsidR="00A44ABD">
        <w:rPr>
          <w:rFonts w:ascii="Times New Roman" w:eastAsia="Calibri" w:hAnsi="Times New Roman" w:cs="Times New Roman"/>
          <w:sz w:val="24"/>
          <w:szCs w:val="24"/>
        </w:rPr>
        <w:t xml:space="preserve"> Boma, under Malek Payam </w:t>
      </w:r>
      <w:r w:rsidR="0010213A">
        <w:rPr>
          <w:rFonts w:ascii="Times New Roman" w:eastAsia="Calibri" w:hAnsi="Times New Roman" w:cs="Times New Roman"/>
          <w:sz w:val="24"/>
          <w:szCs w:val="24"/>
        </w:rPr>
        <w:t>on 19 August 2025</w:t>
      </w:r>
      <w:r w:rsidR="00A44ABD">
        <w:rPr>
          <w:rFonts w:ascii="Times New Roman" w:eastAsia="Calibri" w:hAnsi="Times New Roman" w:cs="Times New Roman"/>
          <w:sz w:val="24"/>
          <w:szCs w:val="24"/>
        </w:rPr>
        <w:t>.</w:t>
      </w:r>
      <w:r w:rsidR="00A44ABD">
        <w:rPr>
          <w:rStyle w:val="FootnoteReference"/>
          <w:rFonts w:ascii="Times New Roman" w:eastAsia="Calibri" w:hAnsi="Times New Roman" w:cs="Times New Roman"/>
          <w:sz w:val="24"/>
          <w:szCs w:val="24"/>
        </w:rPr>
        <w:footnoteReference w:id="3"/>
      </w:r>
      <w:r>
        <w:rPr>
          <w:rFonts w:ascii="Times New Roman" w:eastAsia="Calibri" w:hAnsi="Times New Roman" w:cs="Times New Roman"/>
          <w:sz w:val="24"/>
          <w:szCs w:val="24"/>
        </w:rPr>
        <w:t xml:space="preserve"> </w:t>
      </w:r>
      <w:r w:rsidR="004B198B">
        <w:rPr>
          <w:rFonts w:ascii="Times New Roman" w:eastAsia="Calibri" w:hAnsi="Times New Roman" w:cs="Times New Roman"/>
          <w:sz w:val="24"/>
          <w:szCs w:val="24"/>
        </w:rPr>
        <w:t xml:space="preserve">According to them, incidents of violence by people from </w:t>
      </w:r>
      <w:proofErr w:type="spellStart"/>
      <w:r w:rsidR="004B198B">
        <w:rPr>
          <w:rFonts w:ascii="Times New Roman" w:eastAsia="Calibri" w:hAnsi="Times New Roman" w:cs="Times New Roman"/>
          <w:sz w:val="24"/>
          <w:szCs w:val="24"/>
        </w:rPr>
        <w:t>Cueibet</w:t>
      </w:r>
      <w:proofErr w:type="spellEnd"/>
      <w:r w:rsidR="004B198B">
        <w:rPr>
          <w:rFonts w:ascii="Times New Roman" w:eastAsia="Calibri" w:hAnsi="Times New Roman" w:cs="Times New Roman"/>
          <w:sz w:val="24"/>
          <w:szCs w:val="24"/>
        </w:rPr>
        <w:t xml:space="preserve"> County </w:t>
      </w:r>
      <w:r w:rsidR="00F37F34">
        <w:rPr>
          <w:rFonts w:ascii="Times New Roman" w:eastAsia="Calibri" w:hAnsi="Times New Roman" w:cs="Times New Roman"/>
          <w:sz w:val="24"/>
          <w:szCs w:val="24"/>
        </w:rPr>
        <w:t xml:space="preserve">can be motivated by several reasons, including cattle raid, </w:t>
      </w:r>
      <w:r w:rsidR="00165C15">
        <w:rPr>
          <w:rFonts w:ascii="Times New Roman" w:eastAsia="Calibri" w:hAnsi="Times New Roman" w:cs="Times New Roman"/>
          <w:sz w:val="24"/>
          <w:szCs w:val="24"/>
        </w:rPr>
        <w:t>looting</w:t>
      </w:r>
      <w:r w:rsidR="00F37F34">
        <w:rPr>
          <w:rFonts w:ascii="Times New Roman" w:eastAsia="Calibri" w:hAnsi="Times New Roman" w:cs="Times New Roman"/>
          <w:sz w:val="24"/>
          <w:szCs w:val="24"/>
        </w:rPr>
        <w:t xml:space="preserve"> of food and goods, and money.</w:t>
      </w:r>
      <w:r w:rsidR="00113E42">
        <w:rPr>
          <w:rFonts w:ascii="Times New Roman" w:eastAsia="Calibri" w:hAnsi="Times New Roman" w:cs="Times New Roman"/>
          <w:sz w:val="24"/>
          <w:szCs w:val="24"/>
        </w:rPr>
        <w:t xml:space="preserve"> Authorities also shared with the team that the difficult road conditions caused by the rainy </w:t>
      </w:r>
      <w:r w:rsidR="00D07DBE">
        <w:rPr>
          <w:rFonts w:ascii="Times New Roman" w:eastAsia="Calibri" w:hAnsi="Times New Roman" w:cs="Times New Roman"/>
          <w:sz w:val="24"/>
          <w:szCs w:val="24"/>
        </w:rPr>
        <w:t>season</w:t>
      </w:r>
      <w:r w:rsidR="00113E42">
        <w:rPr>
          <w:rFonts w:ascii="Times New Roman" w:eastAsia="Calibri" w:hAnsi="Times New Roman" w:cs="Times New Roman"/>
          <w:sz w:val="24"/>
          <w:szCs w:val="24"/>
        </w:rPr>
        <w:t xml:space="preserve"> are</w:t>
      </w:r>
      <w:r w:rsidR="00906868">
        <w:rPr>
          <w:rFonts w:ascii="Times New Roman" w:eastAsia="Calibri" w:hAnsi="Times New Roman" w:cs="Times New Roman"/>
          <w:sz w:val="24"/>
          <w:szCs w:val="24"/>
        </w:rPr>
        <w:t xml:space="preserve"> hampering access to medical services for people in Malek Payam</w:t>
      </w:r>
      <w:r w:rsidR="00B7787C">
        <w:rPr>
          <w:rFonts w:ascii="Times New Roman" w:eastAsia="Calibri" w:hAnsi="Times New Roman" w:cs="Times New Roman"/>
          <w:sz w:val="24"/>
          <w:szCs w:val="24"/>
        </w:rPr>
        <w:t>, including access to medication. Reportedly, three children died in the past month in the Payam due to malaria that was left untreated.</w:t>
      </w:r>
      <w:r w:rsidR="00906868">
        <w:rPr>
          <w:rFonts w:ascii="Times New Roman" w:eastAsia="Calibri" w:hAnsi="Times New Roman" w:cs="Times New Roman"/>
          <w:sz w:val="24"/>
          <w:szCs w:val="24"/>
        </w:rPr>
        <w:t xml:space="preserve">  </w:t>
      </w:r>
      <w:r w:rsidR="004B198B">
        <w:rPr>
          <w:rFonts w:ascii="Times New Roman" w:eastAsia="Calibri" w:hAnsi="Times New Roman" w:cs="Times New Roman"/>
          <w:sz w:val="24"/>
          <w:szCs w:val="24"/>
        </w:rPr>
        <w:t xml:space="preserve"> </w:t>
      </w:r>
    </w:p>
    <w:p w14:paraId="53094906" w14:textId="77777777" w:rsidR="00E475FE" w:rsidRPr="00B0182A" w:rsidRDefault="00E475FE" w:rsidP="00E475FE">
      <w:pPr>
        <w:spacing w:after="0" w:line="240" w:lineRule="auto"/>
        <w:contextualSpacing/>
        <w:jc w:val="both"/>
        <w:rPr>
          <w:rFonts w:ascii="Times New Roman" w:eastAsia="Calibri" w:hAnsi="Times New Roman" w:cs="Times New Roman"/>
          <w:sz w:val="24"/>
          <w:szCs w:val="24"/>
        </w:rPr>
      </w:pPr>
    </w:p>
    <w:p w14:paraId="050B2183" w14:textId="55C6D108" w:rsidR="009D3300" w:rsidRPr="009D3300" w:rsidRDefault="00485CC0" w:rsidP="009D33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5A6166D1" w14:textId="77777777" w:rsidR="008761DF" w:rsidRDefault="00485CC0" w:rsidP="008761DF">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Conflict-Related Violations/Abuses</w:t>
      </w:r>
    </w:p>
    <w:p w14:paraId="0286F88F" w14:textId="77777777" w:rsidR="008761DF" w:rsidRPr="008761DF" w:rsidRDefault="008761DF" w:rsidP="008761DF">
      <w:pPr>
        <w:spacing w:after="0" w:line="240" w:lineRule="auto"/>
        <w:ind w:left="-76"/>
        <w:contextualSpacing/>
        <w:jc w:val="both"/>
        <w:rPr>
          <w:rFonts w:ascii="Times New Roman" w:eastAsia="Palatino Linotype" w:hAnsi="Times New Roman" w:cs="Times New Roman"/>
          <w:bCs/>
          <w:sz w:val="24"/>
          <w:szCs w:val="24"/>
        </w:rPr>
      </w:pPr>
    </w:p>
    <w:p w14:paraId="1196C31F" w14:textId="7AFDA4FD" w:rsidR="008761DF" w:rsidRPr="008761DF" w:rsidRDefault="00DF5096" w:rsidP="00DF5096">
      <w:pPr>
        <w:spacing w:after="0" w:line="240" w:lineRule="auto"/>
        <w:ind w:left="-76"/>
        <w:contextualSpacing/>
        <w:jc w:val="both"/>
        <w:rPr>
          <w:rFonts w:ascii="Times New Roman" w:hAnsi="Times New Roman" w:cs="Times New Roman"/>
          <w:sz w:val="24"/>
          <w:szCs w:val="24"/>
          <w:u w:val="single"/>
        </w:rPr>
      </w:pPr>
      <w:r w:rsidRPr="00DF5096">
        <w:rPr>
          <w:rFonts w:ascii="Times New Roman" w:hAnsi="Times New Roman" w:cs="Times New Roman"/>
          <w:sz w:val="24"/>
          <w:szCs w:val="24"/>
          <w:u w:val="single"/>
        </w:rPr>
        <w:t xml:space="preserve">HRD followed up on the abduction of five members of the Pakam section of the Dinka </w:t>
      </w:r>
      <w:proofErr w:type="spellStart"/>
      <w:r w:rsidRPr="00DF5096">
        <w:rPr>
          <w:rFonts w:ascii="Times New Roman" w:hAnsi="Times New Roman" w:cs="Times New Roman"/>
          <w:sz w:val="24"/>
          <w:szCs w:val="24"/>
          <w:u w:val="single"/>
        </w:rPr>
        <w:t>Agaar</w:t>
      </w:r>
      <w:proofErr w:type="spellEnd"/>
      <w:r w:rsidRPr="00DF5096">
        <w:rPr>
          <w:rFonts w:ascii="Times New Roman" w:hAnsi="Times New Roman" w:cs="Times New Roman"/>
          <w:sz w:val="24"/>
          <w:szCs w:val="24"/>
          <w:u w:val="single"/>
        </w:rPr>
        <w:t xml:space="preserve"> community by alleged Nuer armed men in </w:t>
      </w:r>
      <w:proofErr w:type="spellStart"/>
      <w:r w:rsidRPr="00DF5096">
        <w:rPr>
          <w:rFonts w:ascii="Times New Roman" w:hAnsi="Times New Roman" w:cs="Times New Roman"/>
          <w:sz w:val="24"/>
          <w:szCs w:val="24"/>
          <w:u w:val="single"/>
        </w:rPr>
        <w:t>Mabor-anyaar</w:t>
      </w:r>
      <w:proofErr w:type="spellEnd"/>
      <w:r w:rsidRPr="00DF5096">
        <w:rPr>
          <w:rFonts w:ascii="Times New Roman" w:hAnsi="Times New Roman" w:cs="Times New Roman"/>
          <w:sz w:val="24"/>
          <w:szCs w:val="24"/>
          <w:u w:val="single"/>
        </w:rPr>
        <w:t xml:space="preserve"> village, under Meen Payam of Rumbek North County</w:t>
      </w:r>
      <w:r>
        <w:rPr>
          <w:rFonts w:ascii="Times New Roman" w:hAnsi="Times New Roman" w:cs="Times New Roman"/>
          <w:sz w:val="24"/>
          <w:szCs w:val="24"/>
          <w:u w:val="single"/>
        </w:rPr>
        <w:t xml:space="preserve"> </w:t>
      </w:r>
    </w:p>
    <w:p w14:paraId="1F353351" w14:textId="77777777" w:rsidR="008761DF" w:rsidRPr="008761DF" w:rsidRDefault="008761DF" w:rsidP="008761DF">
      <w:pPr>
        <w:spacing w:after="0" w:line="240" w:lineRule="auto"/>
        <w:ind w:left="-76"/>
        <w:contextualSpacing/>
        <w:jc w:val="both"/>
        <w:rPr>
          <w:rFonts w:ascii="Times New Roman" w:hAnsi="Times New Roman" w:cs="Times New Roman"/>
          <w:sz w:val="24"/>
          <w:szCs w:val="24"/>
        </w:rPr>
      </w:pPr>
    </w:p>
    <w:p w14:paraId="3A8E8FF8" w14:textId="0BE0D907" w:rsidR="00DF5096" w:rsidRDefault="00DF5096" w:rsidP="008761DF">
      <w:pPr>
        <w:spacing w:after="0" w:line="240" w:lineRule="auto"/>
        <w:ind w:left="-76"/>
        <w:contextualSpacing/>
        <w:jc w:val="both"/>
        <w:rPr>
          <w:rFonts w:ascii="Times New Roman" w:hAnsi="Times New Roman" w:cs="Times New Roman"/>
          <w:sz w:val="24"/>
          <w:szCs w:val="24"/>
        </w:rPr>
      </w:pPr>
      <w:r>
        <w:rPr>
          <w:rFonts w:ascii="Times New Roman" w:hAnsi="Times New Roman" w:cs="Times New Roman"/>
          <w:sz w:val="24"/>
          <w:szCs w:val="24"/>
        </w:rPr>
        <w:t>On 26 August 2025,</w:t>
      </w:r>
      <w:r w:rsidR="004E583D">
        <w:rPr>
          <w:rFonts w:ascii="Times New Roman" w:hAnsi="Times New Roman" w:cs="Times New Roman"/>
          <w:sz w:val="24"/>
          <w:szCs w:val="24"/>
        </w:rPr>
        <w:t xml:space="preserve"> during the integrated SDP to Meen Payam</w:t>
      </w:r>
      <w:r w:rsidR="006C5730">
        <w:rPr>
          <w:rFonts w:ascii="Times New Roman" w:hAnsi="Times New Roman" w:cs="Times New Roman"/>
          <w:sz w:val="24"/>
          <w:szCs w:val="24"/>
        </w:rPr>
        <w:t xml:space="preserve"> of Rumbek North County,</w:t>
      </w:r>
      <w:r>
        <w:rPr>
          <w:rFonts w:ascii="Times New Roman" w:hAnsi="Times New Roman" w:cs="Times New Roman"/>
          <w:sz w:val="24"/>
          <w:szCs w:val="24"/>
        </w:rPr>
        <w:t xml:space="preserve"> HRD followed up on the case of reported abduction of five members of the Pakam section of the </w:t>
      </w:r>
      <w:r w:rsidRPr="00DF5096">
        <w:rPr>
          <w:rFonts w:ascii="Times New Roman" w:hAnsi="Times New Roman" w:cs="Times New Roman"/>
          <w:sz w:val="24"/>
          <w:szCs w:val="24"/>
        </w:rPr>
        <w:t xml:space="preserve">Dinka </w:t>
      </w:r>
      <w:proofErr w:type="spellStart"/>
      <w:r w:rsidRPr="00DF5096">
        <w:rPr>
          <w:rFonts w:ascii="Times New Roman" w:hAnsi="Times New Roman" w:cs="Times New Roman"/>
          <w:sz w:val="24"/>
          <w:szCs w:val="24"/>
        </w:rPr>
        <w:t>Agaar</w:t>
      </w:r>
      <w:proofErr w:type="spellEnd"/>
      <w:r w:rsidRPr="00DF5096">
        <w:rPr>
          <w:rFonts w:ascii="Times New Roman" w:hAnsi="Times New Roman" w:cs="Times New Roman"/>
          <w:sz w:val="24"/>
          <w:szCs w:val="24"/>
        </w:rPr>
        <w:t xml:space="preserve"> community by alleged Nuer armed men in </w:t>
      </w:r>
      <w:proofErr w:type="spellStart"/>
      <w:r w:rsidRPr="00DF5096">
        <w:rPr>
          <w:rFonts w:ascii="Times New Roman" w:hAnsi="Times New Roman" w:cs="Times New Roman"/>
          <w:sz w:val="24"/>
          <w:szCs w:val="24"/>
        </w:rPr>
        <w:t>Mabor-anyaar</w:t>
      </w:r>
      <w:proofErr w:type="spellEnd"/>
      <w:r w:rsidRPr="00DF5096">
        <w:rPr>
          <w:rFonts w:ascii="Times New Roman" w:hAnsi="Times New Roman" w:cs="Times New Roman"/>
          <w:sz w:val="24"/>
          <w:szCs w:val="24"/>
        </w:rPr>
        <w:t xml:space="preserve"> village, under Meen Payam of Rumbek North County</w:t>
      </w:r>
      <w:r>
        <w:rPr>
          <w:rFonts w:ascii="Times New Roman" w:hAnsi="Times New Roman" w:cs="Times New Roman"/>
          <w:sz w:val="24"/>
          <w:szCs w:val="24"/>
        </w:rPr>
        <w:t>.</w:t>
      </w:r>
      <w:r w:rsidR="004E583D">
        <w:rPr>
          <w:rStyle w:val="FootnoteReference"/>
          <w:rFonts w:ascii="Times New Roman" w:hAnsi="Times New Roman" w:cs="Times New Roman"/>
          <w:sz w:val="24"/>
          <w:szCs w:val="24"/>
        </w:rPr>
        <w:footnoteReference w:id="4"/>
      </w:r>
      <w:r w:rsidR="006C5730">
        <w:rPr>
          <w:rFonts w:ascii="Times New Roman" w:hAnsi="Times New Roman" w:cs="Times New Roman"/>
          <w:sz w:val="24"/>
          <w:szCs w:val="24"/>
        </w:rPr>
        <w:t xml:space="preserve"> D</w:t>
      </w:r>
      <w:r w:rsidR="002D0289">
        <w:rPr>
          <w:rFonts w:ascii="Times New Roman" w:hAnsi="Times New Roman" w:cs="Times New Roman"/>
          <w:sz w:val="24"/>
          <w:szCs w:val="24"/>
        </w:rPr>
        <w:t>u</w:t>
      </w:r>
      <w:r w:rsidR="006C5730">
        <w:rPr>
          <w:rFonts w:ascii="Times New Roman" w:hAnsi="Times New Roman" w:cs="Times New Roman"/>
          <w:sz w:val="24"/>
          <w:szCs w:val="24"/>
        </w:rPr>
        <w:t>ring engagement with authorities in Meen Payam, HRD was able to correct several details of the incident.</w:t>
      </w:r>
    </w:p>
    <w:p w14:paraId="66DCBAF1" w14:textId="77777777" w:rsidR="006C5730" w:rsidRDefault="006C5730" w:rsidP="008761DF">
      <w:pPr>
        <w:spacing w:after="0" w:line="240" w:lineRule="auto"/>
        <w:ind w:left="-76"/>
        <w:contextualSpacing/>
        <w:jc w:val="both"/>
        <w:rPr>
          <w:rFonts w:ascii="Times New Roman" w:hAnsi="Times New Roman" w:cs="Times New Roman"/>
          <w:sz w:val="24"/>
          <w:szCs w:val="24"/>
        </w:rPr>
      </w:pPr>
    </w:p>
    <w:p w14:paraId="425D0E67" w14:textId="232700C1" w:rsidR="006C5730" w:rsidRDefault="00AC3991" w:rsidP="00542C51">
      <w:pPr>
        <w:spacing w:after="0" w:line="240" w:lineRule="auto"/>
        <w:ind w:left="-76"/>
        <w:contextualSpacing/>
        <w:jc w:val="both"/>
        <w:rPr>
          <w:rFonts w:ascii="Times New Roman" w:hAnsi="Times New Roman" w:cs="Times New Roman"/>
          <w:sz w:val="24"/>
          <w:szCs w:val="24"/>
        </w:rPr>
      </w:pPr>
      <w:r>
        <w:rPr>
          <w:rFonts w:ascii="Times New Roman" w:hAnsi="Times New Roman" w:cs="Times New Roman"/>
          <w:sz w:val="24"/>
          <w:szCs w:val="24"/>
        </w:rPr>
        <w:t xml:space="preserve">Firstly, </w:t>
      </w:r>
      <w:r w:rsidR="006C5730">
        <w:rPr>
          <w:rFonts w:ascii="Times New Roman" w:hAnsi="Times New Roman" w:cs="Times New Roman"/>
          <w:sz w:val="24"/>
          <w:szCs w:val="24"/>
        </w:rPr>
        <w:t xml:space="preserve">local authorities indicated that the event took place on 18 August 2025, as opposed to the previously reported 19 August 2025. </w:t>
      </w:r>
      <w:r>
        <w:rPr>
          <w:rFonts w:ascii="Times New Roman" w:hAnsi="Times New Roman" w:cs="Times New Roman"/>
          <w:sz w:val="24"/>
          <w:szCs w:val="24"/>
        </w:rPr>
        <w:t>Secondly,</w:t>
      </w:r>
      <w:r w:rsidR="00617C54">
        <w:rPr>
          <w:rFonts w:ascii="Times New Roman" w:hAnsi="Times New Roman" w:cs="Times New Roman"/>
          <w:sz w:val="24"/>
          <w:szCs w:val="24"/>
        </w:rPr>
        <w:t xml:space="preserve"> </w:t>
      </w:r>
      <w:r w:rsidR="002D6D97">
        <w:rPr>
          <w:rFonts w:ascii="Times New Roman" w:hAnsi="Times New Roman" w:cs="Times New Roman"/>
          <w:sz w:val="24"/>
          <w:szCs w:val="24"/>
        </w:rPr>
        <w:t>authorities corrected the</w:t>
      </w:r>
      <w:r w:rsidR="005D3CA8">
        <w:rPr>
          <w:rFonts w:ascii="Times New Roman" w:hAnsi="Times New Roman" w:cs="Times New Roman"/>
          <w:sz w:val="24"/>
          <w:szCs w:val="24"/>
        </w:rPr>
        <w:t xml:space="preserve"> initial</w:t>
      </w:r>
      <w:r w:rsidR="002D6D97">
        <w:rPr>
          <w:rFonts w:ascii="Times New Roman" w:hAnsi="Times New Roman" w:cs="Times New Roman"/>
          <w:sz w:val="24"/>
          <w:szCs w:val="24"/>
        </w:rPr>
        <w:t xml:space="preserve"> information </w:t>
      </w:r>
      <w:r w:rsidR="005D3CA8">
        <w:rPr>
          <w:rFonts w:ascii="Times New Roman" w:hAnsi="Times New Roman" w:cs="Times New Roman"/>
          <w:sz w:val="24"/>
          <w:szCs w:val="24"/>
        </w:rPr>
        <w:t>stating that the victims were never abducted</w:t>
      </w:r>
      <w:r w:rsidR="002D6D97">
        <w:rPr>
          <w:rFonts w:ascii="Times New Roman" w:hAnsi="Times New Roman" w:cs="Times New Roman"/>
          <w:sz w:val="24"/>
          <w:szCs w:val="24"/>
        </w:rPr>
        <w:t xml:space="preserve">. Rather, they explained that </w:t>
      </w:r>
      <w:r w:rsidR="00792F0E">
        <w:rPr>
          <w:rFonts w:ascii="Times New Roman" w:hAnsi="Times New Roman" w:cs="Times New Roman"/>
          <w:sz w:val="24"/>
          <w:szCs w:val="24"/>
        </w:rPr>
        <w:t>a group of women</w:t>
      </w:r>
      <w:r w:rsidR="006772A7">
        <w:rPr>
          <w:rFonts w:ascii="Times New Roman" w:hAnsi="Times New Roman" w:cs="Times New Roman"/>
          <w:sz w:val="24"/>
          <w:szCs w:val="24"/>
        </w:rPr>
        <w:t xml:space="preserve"> – the exact number</w:t>
      </w:r>
      <w:r w:rsidR="00165C15">
        <w:rPr>
          <w:rFonts w:ascii="Times New Roman" w:hAnsi="Times New Roman" w:cs="Times New Roman"/>
          <w:sz w:val="24"/>
          <w:szCs w:val="24"/>
        </w:rPr>
        <w:t xml:space="preserve"> of women</w:t>
      </w:r>
      <w:r w:rsidR="006772A7">
        <w:rPr>
          <w:rFonts w:ascii="Times New Roman" w:hAnsi="Times New Roman" w:cs="Times New Roman"/>
          <w:sz w:val="24"/>
          <w:szCs w:val="24"/>
        </w:rPr>
        <w:t xml:space="preserve"> and their identity are unknown (previously reported as four women and one man) – </w:t>
      </w:r>
      <w:r w:rsidR="00792F0E">
        <w:rPr>
          <w:rFonts w:ascii="Times New Roman" w:hAnsi="Times New Roman" w:cs="Times New Roman"/>
          <w:sz w:val="24"/>
          <w:szCs w:val="24"/>
        </w:rPr>
        <w:t xml:space="preserve"> </w:t>
      </w:r>
      <w:r w:rsidR="00D21188">
        <w:rPr>
          <w:rFonts w:ascii="Times New Roman" w:hAnsi="Times New Roman" w:cs="Times New Roman"/>
          <w:sz w:val="24"/>
          <w:szCs w:val="24"/>
        </w:rPr>
        <w:t xml:space="preserve">were attacked by a group of 12 armed Nuer men from </w:t>
      </w:r>
      <w:proofErr w:type="spellStart"/>
      <w:r w:rsidR="00D21188">
        <w:rPr>
          <w:rFonts w:ascii="Times New Roman" w:hAnsi="Times New Roman" w:cs="Times New Roman"/>
          <w:sz w:val="24"/>
          <w:szCs w:val="24"/>
        </w:rPr>
        <w:t>Panyijar</w:t>
      </w:r>
      <w:proofErr w:type="spellEnd"/>
      <w:r w:rsidR="00D21188">
        <w:rPr>
          <w:rFonts w:ascii="Times New Roman" w:hAnsi="Times New Roman" w:cs="Times New Roman"/>
          <w:sz w:val="24"/>
          <w:szCs w:val="24"/>
        </w:rPr>
        <w:t xml:space="preserve"> County of Unity State (previously reported as</w:t>
      </w:r>
      <w:r w:rsidR="00677B15">
        <w:rPr>
          <w:rFonts w:ascii="Times New Roman" w:hAnsi="Times New Roman" w:cs="Times New Roman"/>
          <w:sz w:val="24"/>
          <w:szCs w:val="24"/>
        </w:rPr>
        <w:t xml:space="preserve"> 16 </w:t>
      </w:r>
      <w:r w:rsidR="00DF43D8">
        <w:rPr>
          <w:rFonts w:ascii="Times New Roman" w:hAnsi="Times New Roman" w:cs="Times New Roman"/>
          <w:sz w:val="24"/>
          <w:szCs w:val="24"/>
        </w:rPr>
        <w:t xml:space="preserve">armed Nuer </w:t>
      </w:r>
      <w:r w:rsidR="00677B15">
        <w:rPr>
          <w:rFonts w:ascii="Times New Roman" w:hAnsi="Times New Roman" w:cs="Times New Roman"/>
          <w:sz w:val="24"/>
          <w:szCs w:val="24"/>
        </w:rPr>
        <w:t>men)</w:t>
      </w:r>
      <w:r w:rsidR="002D4327">
        <w:rPr>
          <w:rFonts w:ascii="Times New Roman" w:hAnsi="Times New Roman" w:cs="Times New Roman"/>
          <w:sz w:val="24"/>
          <w:szCs w:val="24"/>
        </w:rPr>
        <w:t xml:space="preserve"> </w:t>
      </w:r>
      <w:r w:rsidR="00677B15">
        <w:rPr>
          <w:rFonts w:ascii="Times New Roman" w:hAnsi="Times New Roman" w:cs="Times New Roman"/>
          <w:sz w:val="24"/>
          <w:szCs w:val="24"/>
        </w:rPr>
        <w:t>in their village of residence of</w:t>
      </w:r>
      <w:r w:rsidR="002D4327">
        <w:rPr>
          <w:rFonts w:ascii="Times New Roman" w:hAnsi="Times New Roman" w:cs="Times New Roman"/>
          <w:sz w:val="24"/>
          <w:szCs w:val="24"/>
        </w:rPr>
        <w:t xml:space="preserve"> </w:t>
      </w:r>
      <w:proofErr w:type="spellStart"/>
      <w:r w:rsidR="002D4327">
        <w:rPr>
          <w:rFonts w:ascii="Times New Roman" w:hAnsi="Times New Roman" w:cs="Times New Roman"/>
          <w:sz w:val="24"/>
          <w:szCs w:val="24"/>
        </w:rPr>
        <w:t>Mabor-anyaa</w:t>
      </w:r>
      <w:r w:rsidR="001171EC">
        <w:rPr>
          <w:rFonts w:ascii="Times New Roman" w:hAnsi="Times New Roman" w:cs="Times New Roman"/>
          <w:sz w:val="24"/>
          <w:szCs w:val="24"/>
        </w:rPr>
        <w:t>r</w:t>
      </w:r>
      <w:proofErr w:type="spellEnd"/>
      <w:r w:rsidR="00542C51">
        <w:rPr>
          <w:rFonts w:ascii="Times New Roman" w:hAnsi="Times New Roman" w:cs="Times New Roman"/>
          <w:sz w:val="24"/>
          <w:szCs w:val="24"/>
        </w:rPr>
        <w:t xml:space="preserve">. According to authorities, the men were in search of </w:t>
      </w:r>
      <w:r w:rsidR="00CA6729">
        <w:rPr>
          <w:rFonts w:ascii="Times New Roman" w:hAnsi="Times New Roman" w:cs="Times New Roman"/>
          <w:sz w:val="24"/>
          <w:szCs w:val="24"/>
        </w:rPr>
        <w:t xml:space="preserve">items to </w:t>
      </w:r>
      <w:r w:rsidR="00165C15">
        <w:rPr>
          <w:rFonts w:ascii="Times New Roman" w:hAnsi="Times New Roman" w:cs="Times New Roman"/>
          <w:sz w:val="24"/>
          <w:szCs w:val="24"/>
        </w:rPr>
        <w:t>loot</w:t>
      </w:r>
      <w:r w:rsidR="00CA6729">
        <w:rPr>
          <w:rFonts w:ascii="Times New Roman" w:hAnsi="Times New Roman" w:cs="Times New Roman"/>
          <w:sz w:val="24"/>
          <w:szCs w:val="24"/>
        </w:rPr>
        <w:t xml:space="preserve"> and took clothes</w:t>
      </w:r>
      <w:r w:rsidR="00165C15">
        <w:rPr>
          <w:rFonts w:ascii="Times New Roman" w:hAnsi="Times New Roman" w:cs="Times New Roman"/>
          <w:sz w:val="24"/>
          <w:szCs w:val="24"/>
        </w:rPr>
        <w:t xml:space="preserve"> </w:t>
      </w:r>
      <w:r w:rsidR="004D68B4">
        <w:rPr>
          <w:rFonts w:ascii="Times New Roman" w:hAnsi="Times New Roman" w:cs="Times New Roman"/>
          <w:sz w:val="24"/>
          <w:szCs w:val="24"/>
        </w:rPr>
        <w:t xml:space="preserve">and maize from the village. They then beat several women to prevent them from </w:t>
      </w:r>
      <w:r w:rsidR="00837E00">
        <w:rPr>
          <w:rFonts w:ascii="Times New Roman" w:hAnsi="Times New Roman" w:cs="Times New Roman"/>
          <w:sz w:val="24"/>
          <w:szCs w:val="24"/>
        </w:rPr>
        <w:t xml:space="preserve">alerting anyone, following which they fled the scene. </w:t>
      </w:r>
      <w:r w:rsidR="00485CC0">
        <w:rPr>
          <w:rFonts w:ascii="Times New Roman" w:hAnsi="Times New Roman" w:cs="Times New Roman"/>
          <w:sz w:val="24"/>
          <w:szCs w:val="24"/>
        </w:rPr>
        <w:t>The women have reportedly not sought medical help since.</w:t>
      </w:r>
    </w:p>
    <w:p w14:paraId="5CC48740" w14:textId="77777777" w:rsidR="008761DF" w:rsidRPr="008761DF" w:rsidRDefault="008761DF" w:rsidP="00D621D9">
      <w:pPr>
        <w:spacing w:after="0" w:line="240" w:lineRule="auto"/>
        <w:contextualSpacing/>
        <w:jc w:val="both"/>
        <w:rPr>
          <w:rFonts w:ascii="Times New Roman" w:hAnsi="Times New Roman" w:cs="Times New Roman"/>
          <w:sz w:val="24"/>
          <w:szCs w:val="24"/>
        </w:rPr>
      </w:pPr>
    </w:p>
    <w:p w14:paraId="4128CB79" w14:textId="304C19D5" w:rsidR="008761DF" w:rsidRPr="008761DF" w:rsidRDefault="008761DF" w:rsidP="008761DF">
      <w:pPr>
        <w:spacing w:after="0" w:line="240" w:lineRule="auto"/>
        <w:ind w:left="-76"/>
        <w:contextualSpacing/>
        <w:jc w:val="both"/>
        <w:rPr>
          <w:rFonts w:ascii="Times New Roman" w:eastAsia="Palatino Linotype" w:hAnsi="Times New Roman" w:cs="Times New Roman"/>
          <w:b/>
          <w:sz w:val="24"/>
          <w:szCs w:val="24"/>
        </w:rPr>
      </w:pPr>
      <w:r w:rsidRPr="008761DF">
        <w:rPr>
          <w:rFonts w:ascii="Times New Roman" w:hAnsi="Times New Roman" w:cs="Times New Roman"/>
          <w:i/>
          <w:iCs/>
          <w:sz w:val="24"/>
          <w:szCs w:val="24"/>
        </w:rPr>
        <w:t xml:space="preserve">Comments: </w:t>
      </w:r>
      <w:r w:rsidR="00D621D9">
        <w:rPr>
          <w:rFonts w:ascii="Times New Roman" w:hAnsi="Times New Roman" w:cs="Times New Roman"/>
          <w:i/>
          <w:iCs/>
          <w:sz w:val="24"/>
          <w:szCs w:val="24"/>
        </w:rPr>
        <w:t xml:space="preserve">HRD received </w:t>
      </w:r>
      <w:r w:rsidR="00D71E51">
        <w:rPr>
          <w:rFonts w:ascii="Times New Roman" w:hAnsi="Times New Roman" w:cs="Times New Roman"/>
          <w:i/>
          <w:iCs/>
          <w:sz w:val="24"/>
          <w:szCs w:val="24"/>
        </w:rPr>
        <w:t xml:space="preserve">conflicting information regarding the details of the incident. As a result, </w:t>
      </w:r>
      <w:r w:rsidRPr="008761DF">
        <w:rPr>
          <w:rFonts w:ascii="Times New Roman" w:hAnsi="Times New Roman" w:cs="Times New Roman"/>
          <w:i/>
          <w:iCs/>
          <w:sz w:val="24"/>
          <w:szCs w:val="24"/>
        </w:rPr>
        <w:t xml:space="preserve">HRD </w:t>
      </w:r>
      <w:r w:rsidR="00D621D9">
        <w:rPr>
          <w:rFonts w:ascii="Times New Roman" w:hAnsi="Times New Roman" w:cs="Times New Roman"/>
          <w:i/>
          <w:iCs/>
          <w:sz w:val="24"/>
          <w:szCs w:val="24"/>
        </w:rPr>
        <w:t>will continue to follow</w:t>
      </w:r>
      <w:r w:rsidRPr="008761DF">
        <w:rPr>
          <w:rFonts w:ascii="Times New Roman" w:hAnsi="Times New Roman" w:cs="Times New Roman"/>
          <w:i/>
          <w:iCs/>
          <w:sz w:val="24"/>
          <w:szCs w:val="24"/>
        </w:rPr>
        <w:t xml:space="preserve"> up on the issue</w:t>
      </w:r>
      <w:r w:rsidR="00464247">
        <w:rPr>
          <w:rFonts w:ascii="Times New Roman" w:hAnsi="Times New Roman" w:cs="Times New Roman"/>
          <w:i/>
          <w:iCs/>
          <w:sz w:val="24"/>
          <w:szCs w:val="24"/>
        </w:rPr>
        <w:t xml:space="preserve"> to confirm the new elements of information</w:t>
      </w:r>
      <w:r w:rsidRPr="008761DF">
        <w:rPr>
          <w:rFonts w:ascii="Times New Roman" w:hAnsi="Times New Roman" w:cs="Times New Roman"/>
          <w:i/>
          <w:iCs/>
          <w:sz w:val="24"/>
          <w:szCs w:val="24"/>
        </w:rPr>
        <w:t>.</w:t>
      </w:r>
    </w:p>
    <w:p w14:paraId="735D41A7" w14:textId="77777777" w:rsidR="00B0182A" w:rsidRPr="008761DF" w:rsidRDefault="00B0182A" w:rsidP="00B0182A">
      <w:pPr>
        <w:spacing w:after="0" w:line="240" w:lineRule="auto"/>
        <w:contextualSpacing/>
        <w:jc w:val="both"/>
        <w:rPr>
          <w:rFonts w:ascii="Times New Roman" w:eastAsia="Palatino Linotype" w:hAnsi="Times New Roman" w:cs="Times New Roman"/>
          <w:bCs/>
          <w:sz w:val="24"/>
          <w:szCs w:val="24"/>
        </w:rPr>
      </w:pPr>
    </w:p>
    <w:p w14:paraId="20D0FF36" w14:textId="15AA0FE6" w:rsidR="00CF0F33" w:rsidRPr="00056841" w:rsidRDefault="00485CC0" w:rsidP="00056841">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56603C52" w14:textId="26BBD729" w:rsidR="00822688" w:rsidRPr="009035B6" w:rsidRDefault="00485CC0" w:rsidP="009035B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4F6E8CF" w14:textId="77777777" w:rsidR="00822688" w:rsidRDefault="00485CC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2F75021B" w14:textId="3DF5B192" w:rsidR="00987566" w:rsidRPr="004A7F1D" w:rsidRDefault="00485CC0" w:rsidP="0098756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05B7EB3D" w14:textId="77777777" w:rsidR="00822688" w:rsidRDefault="00485CC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055FA986" w14:textId="037ACB18" w:rsidR="00911B58" w:rsidRPr="00F05EAB" w:rsidRDefault="00485CC0" w:rsidP="00F05EA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5A816A96" w14:textId="77777777" w:rsidR="002D2BD3" w:rsidRDefault="00485CC0" w:rsidP="002D2BD3">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6B2A191D" w14:textId="77777777" w:rsidR="00990072" w:rsidRPr="002D2BD3" w:rsidRDefault="00990072" w:rsidP="007E3A29">
      <w:pPr>
        <w:spacing w:after="0" w:line="240" w:lineRule="auto"/>
        <w:contextualSpacing/>
        <w:jc w:val="both"/>
        <w:rPr>
          <w:rFonts w:ascii="Times New Roman" w:eastAsia="Palatino Linotype" w:hAnsi="Times New Roman" w:cs="Times New Roman"/>
          <w:bCs/>
          <w:sz w:val="24"/>
          <w:szCs w:val="24"/>
        </w:rPr>
      </w:pPr>
    </w:p>
    <w:sectPr w:rsidR="00990072" w:rsidRPr="002D2BD3">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E5BDD" w14:textId="77777777" w:rsidR="00B8062E" w:rsidRDefault="00B8062E">
      <w:pPr>
        <w:spacing w:line="240" w:lineRule="auto"/>
      </w:pPr>
      <w:r>
        <w:separator/>
      </w:r>
    </w:p>
  </w:endnote>
  <w:endnote w:type="continuationSeparator" w:id="0">
    <w:p w14:paraId="079C5F31" w14:textId="77777777" w:rsidR="00B8062E" w:rsidRDefault="00B806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2597" w14:textId="7FD86931" w:rsidR="00822688" w:rsidRDefault="00485CC0">
    <w:pPr>
      <w:pStyle w:val="Footer"/>
      <w:rPr>
        <w:rFonts w:asciiTheme="majorBidi" w:hAnsiTheme="majorBidi" w:cstheme="majorBidi"/>
        <w:sz w:val="20"/>
        <w:szCs w:val="20"/>
      </w:rPr>
    </w:pPr>
    <w:r>
      <w:rPr>
        <w:rFonts w:asciiTheme="majorBidi" w:hAnsiTheme="majorBidi" w:cstheme="majorBidi"/>
        <w:sz w:val="20"/>
        <w:szCs w:val="20"/>
      </w:rPr>
      <w:t>20250</w:t>
    </w:r>
    <w:r w:rsidR="00F05EAB">
      <w:rPr>
        <w:rFonts w:asciiTheme="majorBidi" w:hAnsiTheme="majorBidi" w:cstheme="majorBidi"/>
        <w:sz w:val="20"/>
        <w:szCs w:val="20"/>
      </w:rPr>
      <w:t>8</w:t>
    </w:r>
    <w:r w:rsidR="008761DF">
      <w:rPr>
        <w:rFonts w:asciiTheme="majorBidi" w:hAnsiTheme="majorBidi" w:cstheme="majorBidi"/>
        <w:sz w:val="20"/>
        <w:szCs w:val="20"/>
      </w:rPr>
      <w:t>2</w:t>
    </w:r>
    <w:r w:rsidR="00DB7327">
      <w:rPr>
        <w:rFonts w:asciiTheme="majorBidi" w:hAnsiTheme="majorBidi" w:cstheme="majorBidi"/>
        <w:sz w:val="20"/>
        <w:szCs w:val="20"/>
      </w:rPr>
      <w:t>6</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ABB6C" w14:textId="77777777" w:rsidR="00B8062E" w:rsidRDefault="00B8062E">
      <w:pPr>
        <w:spacing w:after="0"/>
      </w:pPr>
      <w:r>
        <w:separator/>
      </w:r>
    </w:p>
  </w:footnote>
  <w:footnote w:type="continuationSeparator" w:id="0">
    <w:p w14:paraId="72ADF87C" w14:textId="77777777" w:rsidR="00B8062E" w:rsidRDefault="00B8062E">
      <w:pPr>
        <w:spacing w:after="0"/>
      </w:pPr>
      <w:r>
        <w:continuationSeparator/>
      </w:r>
    </w:p>
  </w:footnote>
  <w:footnote w:id="1">
    <w:p w14:paraId="4EB9A8E6" w14:textId="39F63F1C" w:rsidR="005E2157" w:rsidRDefault="005E2157">
      <w:pPr>
        <w:pStyle w:val="FootnoteText"/>
      </w:pPr>
      <w:r>
        <w:rPr>
          <w:rStyle w:val="FootnoteReference"/>
        </w:rPr>
        <w:footnoteRef/>
      </w:r>
      <w:r>
        <w:t xml:space="preserve"> </w:t>
      </w:r>
      <w:r w:rsidRPr="00381690">
        <w:rPr>
          <w:rFonts w:asciiTheme="majorBidi" w:hAnsiTheme="majorBidi" w:cstheme="majorBidi"/>
        </w:rPr>
        <w:t>See 20250</w:t>
      </w:r>
      <w:r>
        <w:rPr>
          <w:rFonts w:asciiTheme="majorBidi" w:hAnsiTheme="majorBidi" w:cstheme="majorBidi"/>
        </w:rPr>
        <w:t>820</w:t>
      </w:r>
      <w:r w:rsidRPr="00381690">
        <w:rPr>
          <w:rFonts w:asciiTheme="majorBidi" w:hAnsiTheme="majorBidi" w:cstheme="majorBidi"/>
        </w:rPr>
        <w:t xml:space="preserve"> UNMISS HRD_ Rumbek Field Office_ Daily Report</w:t>
      </w:r>
      <w:r>
        <w:rPr>
          <w:rFonts w:asciiTheme="majorBidi" w:hAnsiTheme="majorBidi" w:cstheme="majorBidi"/>
        </w:rPr>
        <w:t>.</w:t>
      </w:r>
    </w:p>
  </w:footnote>
  <w:footnote w:id="2">
    <w:p w14:paraId="38A5D80C" w14:textId="65AE3CD7" w:rsidR="00381690" w:rsidRPr="00381690" w:rsidRDefault="00381690" w:rsidP="00381690">
      <w:pPr>
        <w:pStyle w:val="Footer"/>
        <w:rPr>
          <w:rFonts w:asciiTheme="majorBidi" w:hAnsiTheme="majorBidi" w:cstheme="majorBidi"/>
          <w:sz w:val="20"/>
          <w:szCs w:val="20"/>
        </w:rPr>
      </w:pPr>
      <w:r w:rsidRPr="00381690">
        <w:rPr>
          <w:rStyle w:val="FootnoteReference"/>
          <w:rFonts w:asciiTheme="majorBidi" w:hAnsiTheme="majorBidi" w:cstheme="majorBidi"/>
          <w:sz w:val="20"/>
          <w:szCs w:val="20"/>
        </w:rPr>
        <w:footnoteRef/>
      </w:r>
      <w:r w:rsidRPr="00381690">
        <w:rPr>
          <w:rFonts w:asciiTheme="majorBidi" w:hAnsiTheme="majorBidi" w:cstheme="majorBidi"/>
          <w:sz w:val="20"/>
          <w:szCs w:val="20"/>
        </w:rPr>
        <w:t xml:space="preserve"> See 20250725 UNMISS HRD_ Rumbek Field Office_ Daily Report; 20250728UNMISS HRD_ Rumbek Field Office_ Daily Report; and 20250813 UNMISS HRD_ Rumbek Field Office_ Daily Report. </w:t>
      </w:r>
    </w:p>
  </w:footnote>
  <w:footnote w:id="3">
    <w:p w14:paraId="57E3F406" w14:textId="370732A1" w:rsidR="00A44ABD" w:rsidRDefault="00A44ABD" w:rsidP="00A44ABD">
      <w:pPr>
        <w:pStyle w:val="FootnoteText"/>
      </w:pPr>
      <w:r>
        <w:rPr>
          <w:rStyle w:val="FootnoteReference"/>
        </w:rPr>
        <w:footnoteRef/>
      </w:r>
      <w:r>
        <w:t xml:space="preserve"> </w:t>
      </w:r>
      <w:r w:rsidRPr="00381690">
        <w:rPr>
          <w:rFonts w:asciiTheme="majorBidi" w:hAnsiTheme="majorBidi" w:cstheme="majorBidi"/>
        </w:rPr>
        <w:t>See 20250</w:t>
      </w:r>
      <w:r>
        <w:rPr>
          <w:rFonts w:asciiTheme="majorBidi" w:hAnsiTheme="majorBidi" w:cstheme="majorBidi"/>
        </w:rPr>
        <w:t>825</w:t>
      </w:r>
      <w:r w:rsidRPr="00381690">
        <w:rPr>
          <w:rFonts w:asciiTheme="majorBidi" w:hAnsiTheme="majorBidi" w:cstheme="majorBidi"/>
        </w:rPr>
        <w:t xml:space="preserve"> UNMISS HRD_ Rumbek Field Office_ Daily Report</w:t>
      </w:r>
      <w:r>
        <w:rPr>
          <w:rFonts w:asciiTheme="majorBidi" w:hAnsiTheme="majorBidi" w:cstheme="majorBidi"/>
        </w:rPr>
        <w:t>.</w:t>
      </w:r>
    </w:p>
  </w:footnote>
  <w:footnote w:id="4">
    <w:p w14:paraId="70D06EA5" w14:textId="7C29D4FA" w:rsidR="004E583D" w:rsidRDefault="004E583D">
      <w:pPr>
        <w:pStyle w:val="FootnoteText"/>
      </w:pPr>
      <w:r>
        <w:rPr>
          <w:rStyle w:val="FootnoteReference"/>
        </w:rPr>
        <w:footnoteRef/>
      </w:r>
      <w:r>
        <w:t xml:space="preserve"> </w:t>
      </w:r>
      <w:r w:rsidRPr="00381690">
        <w:rPr>
          <w:rFonts w:asciiTheme="majorBidi" w:hAnsiTheme="majorBidi" w:cstheme="majorBidi"/>
        </w:rPr>
        <w:t>See 20250</w:t>
      </w:r>
      <w:r>
        <w:rPr>
          <w:rFonts w:asciiTheme="majorBidi" w:hAnsiTheme="majorBidi" w:cstheme="majorBidi"/>
        </w:rPr>
        <w:t>820</w:t>
      </w:r>
      <w:r w:rsidRPr="00381690">
        <w:rPr>
          <w:rFonts w:asciiTheme="majorBidi" w:hAnsiTheme="majorBidi" w:cstheme="majorBidi"/>
        </w:rPr>
        <w:t xml:space="preserve"> UNMISS HRD_ Rumbek Field Office_ Daily Report</w:t>
      </w:r>
      <w:r>
        <w:rPr>
          <w:rFonts w:asciiTheme="majorBidi" w:hAnsiTheme="majorBidi" w:cstheme="majorBid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8184" w14:textId="77777777" w:rsidR="00822688" w:rsidRDefault="00485CC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18785DAD" w14:textId="77777777" w:rsidR="00822688" w:rsidRDefault="00822688">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6833FF"/>
    <w:multiLevelType w:val="hybridMultilevel"/>
    <w:tmpl w:val="E0B2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687230E"/>
    <w:multiLevelType w:val="hybridMultilevel"/>
    <w:tmpl w:val="F6F8118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74DA1B70"/>
    <w:multiLevelType w:val="hybridMultilevel"/>
    <w:tmpl w:val="40B23C06"/>
    <w:lvl w:ilvl="0" w:tplc="5B58D314">
      <w:start w:val="2025"/>
      <w:numFmt w:val="bullet"/>
      <w:lvlText w:val="-"/>
      <w:lvlJc w:val="left"/>
      <w:pPr>
        <w:ind w:left="284" w:hanging="360"/>
      </w:pPr>
      <w:rPr>
        <w:rFonts w:ascii="Times New Roman" w:eastAsia="Calibri" w:hAnsi="Times New Roman" w:cs="Times New Roman" w:hint="default"/>
      </w:rPr>
    </w:lvl>
    <w:lvl w:ilvl="1" w:tplc="04090003" w:tentative="1">
      <w:start w:val="1"/>
      <w:numFmt w:val="bullet"/>
      <w:lvlText w:val="o"/>
      <w:lvlJc w:val="left"/>
      <w:pPr>
        <w:ind w:left="1004" w:hanging="360"/>
      </w:pPr>
      <w:rPr>
        <w:rFonts w:ascii="Courier New" w:hAnsi="Courier New" w:cs="Courier New" w:hint="default"/>
      </w:rPr>
    </w:lvl>
    <w:lvl w:ilvl="2" w:tplc="04090005" w:tentative="1">
      <w:start w:val="1"/>
      <w:numFmt w:val="bullet"/>
      <w:lvlText w:val=""/>
      <w:lvlJc w:val="left"/>
      <w:pPr>
        <w:ind w:left="1724" w:hanging="360"/>
      </w:pPr>
      <w:rPr>
        <w:rFonts w:ascii="Wingdings" w:hAnsi="Wingdings" w:hint="default"/>
      </w:rPr>
    </w:lvl>
    <w:lvl w:ilvl="3" w:tplc="04090001" w:tentative="1">
      <w:start w:val="1"/>
      <w:numFmt w:val="bullet"/>
      <w:lvlText w:val=""/>
      <w:lvlJc w:val="left"/>
      <w:pPr>
        <w:ind w:left="2444" w:hanging="360"/>
      </w:pPr>
      <w:rPr>
        <w:rFonts w:ascii="Symbol" w:hAnsi="Symbol" w:hint="default"/>
      </w:rPr>
    </w:lvl>
    <w:lvl w:ilvl="4" w:tplc="04090003" w:tentative="1">
      <w:start w:val="1"/>
      <w:numFmt w:val="bullet"/>
      <w:lvlText w:val="o"/>
      <w:lvlJc w:val="left"/>
      <w:pPr>
        <w:ind w:left="3164" w:hanging="360"/>
      </w:pPr>
      <w:rPr>
        <w:rFonts w:ascii="Courier New" w:hAnsi="Courier New" w:cs="Courier New" w:hint="default"/>
      </w:rPr>
    </w:lvl>
    <w:lvl w:ilvl="5" w:tplc="04090005" w:tentative="1">
      <w:start w:val="1"/>
      <w:numFmt w:val="bullet"/>
      <w:lvlText w:val=""/>
      <w:lvlJc w:val="left"/>
      <w:pPr>
        <w:ind w:left="3884" w:hanging="360"/>
      </w:pPr>
      <w:rPr>
        <w:rFonts w:ascii="Wingdings" w:hAnsi="Wingdings" w:hint="default"/>
      </w:rPr>
    </w:lvl>
    <w:lvl w:ilvl="6" w:tplc="04090001" w:tentative="1">
      <w:start w:val="1"/>
      <w:numFmt w:val="bullet"/>
      <w:lvlText w:val=""/>
      <w:lvlJc w:val="left"/>
      <w:pPr>
        <w:ind w:left="4604" w:hanging="360"/>
      </w:pPr>
      <w:rPr>
        <w:rFonts w:ascii="Symbol" w:hAnsi="Symbol" w:hint="default"/>
      </w:rPr>
    </w:lvl>
    <w:lvl w:ilvl="7" w:tplc="04090003" w:tentative="1">
      <w:start w:val="1"/>
      <w:numFmt w:val="bullet"/>
      <w:lvlText w:val="o"/>
      <w:lvlJc w:val="left"/>
      <w:pPr>
        <w:ind w:left="5324" w:hanging="360"/>
      </w:pPr>
      <w:rPr>
        <w:rFonts w:ascii="Courier New" w:hAnsi="Courier New" w:cs="Courier New" w:hint="default"/>
      </w:rPr>
    </w:lvl>
    <w:lvl w:ilvl="8" w:tplc="04090005" w:tentative="1">
      <w:start w:val="1"/>
      <w:numFmt w:val="bullet"/>
      <w:lvlText w:val=""/>
      <w:lvlJc w:val="left"/>
      <w:pPr>
        <w:ind w:left="6044" w:hanging="360"/>
      </w:pPr>
      <w:rPr>
        <w:rFonts w:ascii="Wingdings" w:hAnsi="Wingdings" w:hint="default"/>
      </w:rPr>
    </w:lvl>
  </w:abstractNum>
  <w:abstractNum w:abstractNumId="5" w15:restartNumberingAfterBreak="0">
    <w:nsid w:val="7BD1646A"/>
    <w:multiLevelType w:val="hybridMultilevel"/>
    <w:tmpl w:val="54FCC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44791750">
    <w:abstractNumId w:val="2"/>
  </w:num>
  <w:num w:numId="2" w16cid:durableId="10598678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4930880">
    <w:abstractNumId w:val="5"/>
  </w:num>
  <w:num w:numId="4" w16cid:durableId="1346784428">
    <w:abstractNumId w:val="4"/>
  </w:num>
  <w:num w:numId="5" w16cid:durableId="162817188">
    <w:abstractNumId w:val="3"/>
  </w:num>
  <w:num w:numId="6" w16cid:durableId="1831099198">
    <w:abstractNumId w:val="1"/>
  </w:num>
  <w:num w:numId="7" w16cid:durableId="966276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65C4"/>
    <w:rsid w:val="00016A85"/>
    <w:rsid w:val="00017C13"/>
    <w:rsid w:val="00017F03"/>
    <w:rsid w:val="00017F6D"/>
    <w:rsid w:val="00020894"/>
    <w:rsid w:val="0002099D"/>
    <w:rsid w:val="00021074"/>
    <w:rsid w:val="00023A1B"/>
    <w:rsid w:val="000253C8"/>
    <w:rsid w:val="00032299"/>
    <w:rsid w:val="00032B55"/>
    <w:rsid w:val="000353E5"/>
    <w:rsid w:val="000363E9"/>
    <w:rsid w:val="000365D2"/>
    <w:rsid w:val="00037BF6"/>
    <w:rsid w:val="00040078"/>
    <w:rsid w:val="00041ECC"/>
    <w:rsid w:val="00043A3D"/>
    <w:rsid w:val="000466D6"/>
    <w:rsid w:val="000479ED"/>
    <w:rsid w:val="00050CE3"/>
    <w:rsid w:val="00052F93"/>
    <w:rsid w:val="00055989"/>
    <w:rsid w:val="00056841"/>
    <w:rsid w:val="00060C96"/>
    <w:rsid w:val="00061670"/>
    <w:rsid w:val="00063DCA"/>
    <w:rsid w:val="0006407D"/>
    <w:rsid w:val="000644B4"/>
    <w:rsid w:val="0007036E"/>
    <w:rsid w:val="00070B6D"/>
    <w:rsid w:val="0007169E"/>
    <w:rsid w:val="00072115"/>
    <w:rsid w:val="000748C9"/>
    <w:rsid w:val="000774DC"/>
    <w:rsid w:val="00083A65"/>
    <w:rsid w:val="0008615B"/>
    <w:rsid w:val="00087CAC"/>
    <w:rsid w:val="00090727"/>
    <w:rsid w:val="000910B3"/>
    <w:rsid w:val="000916E6"/>
    <w:rsid w:val="000A00B2"/>
    <w:rsid w:val="000A10A9"/>
    <w:rsid w:val="000A3DDA"/>
    <w:rsid w:val="000A5551"/>
    <w:rsid w:val="000A7A62"/>
    <w:rsid w:val="000A7BA9"/>
    <w:rsid w:val="000B0218"/>
    <w:rsid w:val="000B10E9"/>
    <w:rsid w:val="000B2124"/>
    <w:rsid w:val="000B364A"/>
    <w:rsid w:val="000B58AC"/>
    <w:rsid w:val="000B7A01"/>
    <w:rsid w:val="000B7F14"/>
    <w:rsid w:val="000C268F"/>
    <w:rsid w:val="000C271D"/>
    <w:rsid w:val="000C496E"/>
    <w:rsid w:val="000C5DCD"/>
    <w:rsid w:val="000C5F3C"/>
    <w:rsid w:val="000C6CF1"/>
    <w:rsid w:val="000D0921"/>
    <w:rsid w:val="000D3673"/>
    <w:rsid w:val="000D4243"/>
    <w:rsid w:val="000D4776"/>
    <w:rsid w:val="000D607B"/>
    <w:rsid w:val="000D6FE9"/>
    <w:rsid w:val="000D76A0"/>
    <w:rsid w:val="000D7A26"/>
    <w:rsid w:val="000D7E85"/>
    <w:rsid w:val="000E1093"/>
    <w:rsid w:val="000E27E4"/>
    <w:rsid w:val="000E2F84"/>
    <w:rsid w:val="000E3DA4"/>
    <w:rsid w:val="000E6C37"/>
    <w:rsid w:val="000F13C6"/>
    <w:rsid w:val="000F23C3"/>
    <w:rsid w:val="000F3A92"/>
    <w:rsid w:val="000F3AB7"/>
    <w:rsid w:val="000F3BD7"/>
    <w:rsid w:val="000F5FDC"/>
    <w:rsid w:val="000F6899"/>
    <w:rsid w:val="0010181D"/>
    <w:rsid w:val="00101CD8"/>
    <w:rsid w:val="00101D8F"/>
    <w:rsid w:val="0010213A"/>
    <w:rsid w:val="00104C60"/>
    <w:rsid w:val="00105276"/>
    <w:rsid w:val="001066BB"/>
    <w:rsid w:val="00107562"/>
    <w:rsid w:val="00111C26"/>
    <w:rsid w:val="00113E42"/>
    <w:rsid w:val="00115ED8"/>
    <w:rsid w:val="00115FB2"/>
    <w:rsid w:val="001171EC"/>
    <w:rsid w:val="0011774A"/>
    <w:rsid w:val="0012276E"/>
    <w:rsid w:val="00122DE4"/>
    <w:rsid w:val="00123CD4"/>
    <w:rsid w:val="001242D7"/>
    <w:rsid w:val="001270D7"/>
    <w:rsid w:val="00127BDB"/>
    <w:rsid w:val="00130A6D"/>
    <w:rsid w:val="001322C8"/>
    <w:rsid w:val="00132BB7"/>
    <w:rsid w:val="00133235"/>
    <w:rsid w:val="001332A1"/>
    <w:rsid w:val="00134E07"/>
    <w:rsid w:val="00135B18"/>
    <w:rsid w:val="0013607C"/>
    <w:rsid w:val="00137154"/>
    <w:rsid w:val="00140177"/>
    <w:rsid w:val="00146309"/>
    <w:rsid w:val="00146627"/>
    <w:rsid w:val="00146951"/>
    <w:rsid w:val="001470CC"/>
    <w:rsid w:val="0015279D"/>
    <w:rsid w:val="001543D0"/>
    <w:rsid w:val="001551C0"/>
    <w:rsid w:val="0015562B"/>
    <w:rsid w:val="001558FD"/>
    <w:rsid w:val="00157F89"/>
    <w:rsid w:val="00160B53"/>
    <w:rsid w:val="001613A5"/>
    <w:rsid w:val="00161636"/>
    <w:rsid w:val="001631F7"/>
    <w:rsid w:val="00165202"/>
    <w:rsid w:val="00165C15"/>
    <w:rsid w:val="00165D8C"/>
    <w:rsid w:val="0016627F"/>
    <w:rsid w:val="001676D3"/>
    <w:rsid w:val="00167E19"/>
    <w:rsid w:val="001713F9"/>
    <w:rsid w:val="00173B87"/>
    <w:rsid w:val="001746CE"/>
    <w:rsid w:val="00174D3E"/>
    <w:rsid w:val="0017590C"/>
    <w:rsid w:val="00181829"/>
    <w:rsid w:val="00181FF5"/>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42FA"/>
    <w:rsid w:val="001A4EF5"/>
    <w:rsid w:val="001A606B"/>
    <w:rsid w:val="001A61BF"/>
    <w:rsid w:val="001A64C9"/>
    <w:rsid w:val="001A6CA6"/>
    <w:rsid w:val="001A7658"/>
    <w:rsid w:val="001B2D0F"/>
    <w:rsid w:val="001B5B66"/>
    <w:rsid w:val="001B5C06"/>
    <w:rsid w:val="001B63CA"/>
    <w:rsid w:val="001B65E9"/>
    <w:rsid w:val="001C132E"/>
    <w:rsid w:val="001C1ECF"/>
    <w:rsid w:val="001D066B"/>
    <w:rsid w:val="001D2521"/>
    <w:rsid w:val="001D3286"/>
    <w:rsid w:val="001D3D02"/>
    <w:rsid w:val="001D40AA"/>
    <w:rsid w:val="001D52A0"/>
    <w:rsid w:val="001D5830"/>
    <w:rsid w:val="001D6EBF"/>
    <w:rsid w:val="001D7112"/>
    <w:rsid w:val="001D7B90"/>
    <w:rsid w:val="001E1518"/>
    <w:rsid w:val="001E4A40"/>
    <w:rsid w:val="001E4E48"/>
    <w:rsid w:val="001E52FE"/>
    <w:rsid w:val="001E6EC2"/>
    <w:rsid w:val="001E75C6"/>
    <w:rsid w:val="001E7A51"/>
    <w:rsid w:val="001E7BB8"/>
    <w:rsid w:val="001F0DAA"/>
    <w:rsid w:val="001F14C8"/>
    <w:rsid w:val="001F508E"/>
    <w:rsid w:val="001F5A91"/>
    <w:rsid w:val="001F69FB"/>
    <w:rsid w:val="001F7365"/>
    <w:rsid w:val="001F7CA8"/>
    <w:rsid w:val="00200D17"/>
    <w:rsid w:val="00202684"/>
    <w:rsid w:val="00202F28"/>
    <w:rsid w:val="00203356"/>
    <w:rsid w:val="00203720"/>
    <w:rsid w:val="00210B6D"/>
    <w:rsid w:val="00211C0C"/>
    <w:rsid w:val="00213AB2"/>
    <w:rsid w:val="00214184"/>
    <w:rsid w:val="002171A0"/>
    <w:rsid w:val="00217935"/>
    <w:rsid w:val="00221EBC"/>
    <w:rsid w:val="0022342B"/>
    <w:rsid w:val="00223EA6"/>
    <w:rsid w:val="00223F80"/>
    <w:rsid w:val="00225D33"/>
    <w:rsid w:val="002265F9"/>
    <w:rsid w:val="00227446"/>
    <w:rsid w:val="002275C8"/>
    <w:rsid w:val="00230763"/>
    <w:rsid w:val="00231BC5"/>
    <w:rsid w:val="0023349A"/>
    <w:rsid w:val="00240185"/>
    <w:rsid w:val="00241203"/>
    <w:rsid w:val="00243058"/>
    <w:rsid w:val="002442B4"/>
    <w:rsid w:val="00246A73"/>
    <w:rsid w:val="00246A89"/>
    <w:rsid w:val="00247FA6"/>
    <w:rsid w:val="0025158B"/>
    <w:rsid w:val="002522D8"/>
    <w:rsid w:val="00253059"/>
    <w:rsid w:val="002536B0"/>
    <w:rsid w:val="0025427B"/>
    <w:rsid w:val="00255550"/>
    <w:rsid w:val="00255C22"/>
    <w:rsid w:val="00256B31"/>
    <w:rsid w:val="002601ED"/>
    <w:rsid w:val="00260901"/>
    <w:rsid w:val="00261175"/>
    <w:rsid w:val="00263505"/>
    <w:rsid w:val="00264017"/>
    <w:rsid w:val="00264E46"/>
    <w:rsid w:val="00266BFE"/>
    <w:rsid w:val="00270BBE"/>
    <w:rsid w:val="00271A81"/>
    <w:rsid w:val="00275B5B"/>
    <w:rsid w:val="002861C4"/>
    <w:rsid w:val="00287192"/>
    <w:rsid w:val="00287B53"/>
    <w:rsid w:val="00290152"/>
    <w:rsid w:val="00291602"/>
    <w:rsid w:val="0029302E"/>
    <w:rsid w:val="0029310F"/>
    <w:rsid w:val="00293C20"/>
    <w:rsid w:val="00294EA9"/>
    <w:rsid w:val="0029528A"/>
    <w:rsid w:val="00295606"/>
    <w:rsid w:val="002963A9"/>
    <w:rsid w:val="00297044"/>
    <w:rsid w:val="002A2551"/>
    <w:rsid w:val="002A3081"/>
    <w:rsid w:val="002A370D"/>
    <w:rsid w:val="002A4CC7"/>
    <w:rsid w:val="002A506D"/>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15B4"/>
    <w:rsid w:val="002C31F7"/>
    <w:rsid w:val="002C3952"/>
    <w:rsid w:val="002C62F2"/>
    <w:rsid w:val="002D0289"/>
    <w:rsid w:val="002D16E0"/>
    <w:rsid w:val="002D2BD3"/>
    <w:rsid w:val="002D42A5"/>
    <w:rsid w:val="002D4327"/>
    <w:rsid w:val="002D51FA"/>
    <w:rsid w:val="002D56E2"/>
    <w:rsid w:val="002D5AF1"/>
    <w:rsid w:val="002D5D60"/>
    <w:rsid w:val="002D6D97"/>
    <w:rsid w:val="002D7E16"/>
    <w:rsid w:val="002E0E7D"/>
    <w:rsid w:val="002E184D"/>
    <w:rsid w:val="002E210A"/>
    <w:rsid w:val="002E2685"/>
    <w:rsid w:val="002E26E7"/>
    <w:rsid w:val="002E2DA3"/>
    <w:rsid w:val="002E331A"/>
    <w:rsid w:val="002E4D2F"/>
    <w:rsid w:val="002E62E7"/>
    <w:rsid w:val="002E68EF"/>
    <w:rsid w:val="002F1E31"/>
    <w:rsid w:val="002F1EBA"/>
    <w:rsid w:val="002F37CF"/>
    <w:rsid w:val="002F5BB3"/>
    <w:rsid w:val="002F72FF"/>
    <w:rsid w:val="00300D13"/>
    <w:rsid w:val="0030213E"/>
    <w:rsid w:val="003030EE"/>
    <w:rsid w:val="0030367A"/>
    <w:rsid w:val="00303C2D"/>
    <w:rsid w:val="003104D1"/>
    <w:rsid w:val="00313A98"/>
    <w:rsid w:val="00314392"/>
    <w:rsid w:val="00316530"/>
    <w:rsid w:val="00316792"/>
    <w:rsid w:val="003169CE"/>
    <w:rsid w:val="00317C96"/>
    <w:rsid w:val="00322116"/>
    <w:rsid w:val="00322ABC"/>
    <w:rsid w:val="00322B03"/>
    <w:rsid w:val="00323614"/>
    <w:rsid w:val="003241C2"/>
    <w:rsid w:val="00324F60"/>
    <w:rsid w:val="00325112"/>
    <w:rsid w:val="00326059"/>
    <w:rsid w:val="0032625A"/>
    <w:rsid w:val="00326D82"/>
    <w:rsid w:val="0033380A"/>
    <w:rsid w:val="003338F2"/>
    <w:rsid w:val="00334D17"/>
    <w:rsid w:val="00336CF2"/>
    <w:rsid w:val="00342DEA"/>
    <w:rsid w:val="00343DC1"/>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5202"/>
    <w:rsid w:val="0035630A"/>
    <w:rsid w:val="00357FD6"/>
    <w:rsid w:val="003603C2"/>
    <w:rsid w:val="003609DE"/>
    <w:rsid w:val="00362604"/>
    <w:rsid w:val="003652E2"/>
    <w:rsid w:val="00366510"/>
    <w:rsid w:val="0037160C"/>
    <w:rsid w:val="003724BB"/>
    <w:rsid w:val="003807B8"/>
    <w:rsid w:val="003810AF"/>
    <w:rsid w:val="0038159F"/>
    <w:rsid w:val="00381690"/>
    <w:rsid w:val="003829ED"/>
    <w:rsid w:val="00382DBB"/>
    <w:rsid w:val="00384416"/>
    <w:rsid w:val="00384B06"/>
    <w:rsid w:val="003851E9"/>
    <w:rsid w:val="003855FF"/>
    <w:rsid w:val="00385A5C"/>
    <w:rsid w:val="00390BB7"/>
    <w:rsid w:val="00391102"/>
    <w:rsid w:val="003919F6"/>
    <w:rsid w:val="00392A8F"/>
    <w:rsid w:val="00393C43"/>
    <w:rsid w:val="00394348"/>
    <w:rsid w:val="003944B9"/>
    <w:rsid w:val="00394666"/>
    <w:rsid w:val="003A0EE6"/>
    <w:rsid w:val="003A1843"/>
    <w:rsid w:val="003A2706"/>
    <w:rsid w:val="003A2C5F"/>
    <w:rsid w:val="003A2D3D"/>
    <w:rsid w:val="003A405C"/>
    <w:rsid w:val="003A471B"/>
    <w:rsid w:val="003A4B3F"/>
    <w:rsid w:val="003A525E"/>
    <w:rsid w:val="003B0C7F"/>
    <w:rsid w:val="003B0FB5"/>
    <w:rsid w:val="003B12B1"/>
    <w:rsid w:val="003B29C9"/>
    <w:rsid w:val="003B4F97"/>
    <w:rsid w:val="003B5B61"/>
    <w:rsid w:val="003B6216"/>
    <w:rsid w:val="003C27DE"/>
    <w:rsid w:val="003C3944"/>
    <w:rsid w:val="003C4A24"/>
    <w:rsid w:val="003C5126"/>
    <w:rsid w:val="003C5DF9"/>
    <w:rsid w:val="003C6F99"/>
    <w:rsid w:val="003D5221"/>
    <w:rsid w:val="003D56A4"/>
    <w:rsid w:val="003D6A74"/>
    <w:rsid w:val="003D760F"/>
    <w:rsid w:val="003E0D02"/>
    <w:rsid w:val="003E265A"/>
    <w:rsid w:val="003E383C"/>
    <w:rsid w:val="003E71E9"/>
    <w:rsid w:val="003E7BD6"/>
    <w:rsid w:val="003F16D0"/>
    <w:rsid w:val="003F22D2"/>
    <w:rsid w:val="003F520B"/>
    <w:rsid w:val="003F5DEA"/>
    <w:rsid w:val="003F6091"/>
    <w:rsid w:val="003F64E2"/>
    <w:rsid w:val="00400143"/>
    <w:rsid w:val="0040195C"/>
    <w:rsid w:val="004029F3"/>
    <w:rsid w:val="00402B82"/>
    <w:rsid w:val="00402C7D"/>
    <w:rsid w:val="00404AD1"/>
    <w:rsid w:val="00404D42"/>
    <w:rsid w:val="004054B3"/>
    <w:rsid w:val="00411A62"/>
    <w:rsid w:val="00411F00"/>
    <w:rsid w:val="00412B30"/>
    <w:rsid w:val="0041379D"/>
    <w:rsid w:val="00416772"/>
    <w:rsid w:val="00416FCC"/>
    <w:rsid w:val="0042099C"/>
    <w:rsid w:val="0042229A"/>
    <w:rsid w:val="00422C01"/>
    <w:rsid w:val="004232A7"/>
    <w:rsid w:val="004235D6"/>
    <w:rsid w:val="004264DE"/>
    <w:rsid w:val="0042657D"/>
    <w:rsid w:val="00426682"/>
    <w:rsid w:val="00427614"/>
    <w:rsid w:val="00430359"/>
    <w:rsid w:val="00431DA8"/>
    <w:rsid w:val="0043289C"/>
    <w:rsid w:val="00433753"/>
    <w:rsid w:val="00433B20"/>
    <w:rsid w:val="00434667"/>
    <w:rsid w:val="00435A70"/>
    <w:rsid w:val="00436236"/>
    <w:rsid w:val="004370C3"/>
    <w:rsid w:val="00440310"/>
    <w:rsid w:val="00440603"/>
    <w:rsid w:val="00442085"/>
    <w:rsid w:val="004422E2"/>
    <w:rsid w:val="004444A4"/>
    <w:rsid w:val="00445E2D"/>
    <w:rsid w:val="00446EFD"/>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247"/>
    <w:rsid w:val="004654C8"/>
    <w:rsid w:val="0046577D"/>
    <w:rsid w:val="0046778B"/>
    <w:rsid w:val="00470179"/>
    <w:rsid w:val="004713B6"/>
    <w:rsid w:val="00472473"/>
    <w:rsid w:val="00472850"/>
    <w:rsid w:val="00472B1C"/>
    <w:rsid w:val="00473C81"/>
    <w:rsid w:val="0047427E"/>
    <w:rsid w:val="004765F1"/>
    <w:rsid w:val="0047667B"/>
    <w:rsid w:val="004773C8"/>
    <w:rsid w:val="0047774F"/>
    <w:rsid w:val="00477E7B"/>
    <w:rsid w:val="00480CE7"/>
    <w:rsid w:val="004813F9"/>
    <w:rsid w:val="00481C22"/>
    <w:rsid w:val="004820C7"/>
    <w:rsid w:val="00485CC0"/>
    <w:rsid w:val="00485F84"/>
    <w:rsid w:val="0048617B"/>
    <w:rsid w:val="004862FA"/>
    <w:rsid w:val="0049089D"/>
    <w:rsid w:val="004908B8"/>
    <w:rsid w:val="00490A49"/>
    <w:rsid w:val="0049119C"/>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198B"/>
    <w:rsid w:val="004B3698"/>
    <w:rsid w:val="004B7093"/>
    <w:rsid w:val="004B7903"/>
    <w:rsid w:val="004C0123"/>
    <w:rsid w:val="004C26A3"/>
    <w:rsid w:val="004C305B"/>
    <w:rsid w:val="004C48E5"/>
    <w:rsid w:val="004C556B"/>
    <w:rsid w:val="004C61D0"/>
    <w:rsid w:val="004C65F7"/>
    <w:rsid w:val="004C6EE4"/>
    <w:rsid w:val="004C7F7E"/>
    <w:rsid w:val="004D131F"/>
    <w:rsid w:val="004D34F3"/>
    <w:rsid w:val="004D3B25"/>
    <w:rsid w:val="004D4AA9"/>
    <w:rsid w:val="004D5BA6"/>
    <w:rsid w:val="004D68A2"/>
    <w:rsid w:val="004D68B4"/>
    <w:rsid w:val="004E078E"/>
    <w:rsid w:val="004E2BA3"/>
    <w:rsid w:val="004E3C1C"/>
    <w:rsid w:val="004E583D"/>
    <w:rsid w:val="004F00D9"/>
    <w:rsid w:val="004F0840"/>
    <w:rsid w:val="004F1E37"/>
    <w:rsid w:val="004F237B"/>
    <w:rsid w:val="004F3A25"/>
    <w:rsid w:val="004F3D7E"/>
    <w:rsid w:val="004F3F7A"/>
    <w:rsid w:val="004F62E0"/>
    <w:rsid w:val="004F7A1A"/>
    <w:rsid w:val="004F7E13"/>
    <w:rsid w:val="00500BC9"/>
    <w:rsid w:val="005013D2"/>
    <w:rsid w:val="005059D9"/>
    <w:rsid w:val="00506DA0"/>
    <w:rsid w:val="00507A55"/>
    <w:rsid w:val="0051070F"/>
    <w:rsid w:val="00510F30"/>
    <w:rsid w:val="00512E6C"/>
    <w:rsid w:val="00514A7D"/>
    <w:rsid w:val="005152A6"/>
    <w:rsid w:val="005204BA"/>
    <w:rsid w:val="005223B2"/>
    <w:rsid w:val="005232DF"/>
    <w:rsid w:val="00523984"/>
    <w:rsid w:val="005244A5"/>
    <w:rsid w:val="00525B4E"/>
    <w:rsid w:val="00526B3A"/>
    <w:rsid w:val="00530C81"/>
    <w:rsid w:val="0053112B"/>
    <w:rsid w:val="005329BC"/>
    <w:rsid w:val="00534288"/>
    <w:rsid w:val="00535B14"/>
    <w:rsid w:val="00535EF3"/>
    <w:rsid w:val="005365B7"/>
    <w:rsid w:val="00542C51"/>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3003"/>
    <w:rsid w:val="005951C5"/>
    <w:rsid w:val="005955AC"/>
    <w:rsid w:val="00595A42"/>
    <w:rsid w:val="005A0045"/>
    <w:rsid w:val="005A35D8"/>
    <w:rsid w:val="005A4B75"/>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25F4"/>
    <w:rsid w:val="005D346C"/>
    <w:rsid w:val="005D3CA8"/>
    <w:rsid w:val="005D7265"/>
    <w:rsid w:val="005D7D90"/>
    <w:rsid w:val="005E2157"/>
    <w:rsid w:val="005E2480"/>
    <w:rsid w:val="005E39FD"/>
    <w:rsid w:val="005E4A02"/>
    <w:rsid w:val="005E6415"/>
    <w:rsid w:val="005E71CF"/>
    <w:rsid w:val="005F0250"/>
    <w:rsid w:val="005F1A31"/>
    <w:rsid w:val="005F27CB"/>
    <w:rsid w:val="005F303A"/>
    <w:rsid w:val="005F4BFE"/>
    <w:rsid w:val="005F5F77"/>
    <w:rsid w:val="005F6756"/>
    <w:rsid w:val="0060145E"/>
    <w:rsid w:val="00601FB0"/>
    <w:rsid w:val="00605A5A"/>
    <w:rsid w:val="00606073"/>
    <w:rsid w:val="00606D2C"/>
    <w:rsid w:val="00607E49"/>
    <w:rsid w:val="0061329F"/>
    <w:rsid w:val="0061492A"/>
    <w:rsid w:val="006162FF"/>
    <w:rsid w:val="00616DD3"/>
    <w:rsid w:val="00617373"/>
    <w:rsid w:val="00617C54"/>
    <w:rsid w:val="006204E0"/>
    <w:rsid w:val="006206C9"/>
    <w:rsid w:val="00621984"/>
    <w:rsid w:val="006240DF"/>
    <w:rsid w:val="006257E3"/>
    <w:rsid w:val="006267D2"/>
    <w:rsid w:val="006313E8"/>
    <w:rsid w:val="00631D5A"/>
    <w:rsid w:val="00635B23"/>
    <w:rsid w:val="00640981"/>
    <w:rsid w:val="00641D4D"/>
    <w:rsid w:val="006435EE"/>
    <w:rsid w:val="006466AE"/>
    <w:rsid w:val="00647947"/>
    <w:rsid w:val="00650B09"/>
    <w:rsid w:val="00653827"/>
    <w:rsid w:val="00654257"/>
    <w:rsid w:val="0065447E"/>
    <w:rsid w:val="00654B4B"/>
    <w:rsid w:val="00655A2B"/>
    <w:rsid w:val="00657C2C"/>
    <w:rsid w:val="00657E44"/>
    <w:rsid w:val="00660E6C"/>
    <w:rsid w:val="00661B33"/>
    <w:rsid w:val="00663DBD"/>
    <w:rsid w:val="006645F1"/>
    <w:rsid w:val="006652F6"/>
    <w:rsid w:val="006660FF"/>
    <w:rsid w:val="00670923"/>
    <w:rsid w:val="00671E8E"/>
    <w:rsid w:val="0067669B"/>
    <w:rsid w:val="00676DE0"/>
    <w:rsid w:val="006772A7"/>
    <w:rsid w:val="006779B7"/>
    <w:rsid w:val="00677B15"/>
    <w:rsid w:val="00680750"/>
    <w:rsid w:val="00680ADB"/>
    <w:rsid w:val="00682F7B"/>
    <w:rsid w:val="0068666A"/>
    <w:rsid w:val="006878E9"/>
    <w:rsid w:val="00687EFB"/>
    <w:rsid w:val="00690235"/>
    <w:rsid w:val="00691664"/>
    <w:rsid w:val="00691790"/>
    <w:rsid w:val="00691B2A"/>
    <w:rsid w:val="00694443"/>
    <w:rsid w:val="006971DA"/>
    <w:rsid w:val="006A174C"/>
    <w:rsid w:val="006A24DB"/>
    <w:rsid w:val="006A2A25"/>
    <w:rsid w:val="006A3B3D"/>
    <w:rsid w:val="006A3D29"/>
    <w:rsid w:val="006A7102"/>
    <w:rsid w:val="006B14D9"/>
    <w:rsid w:val="006B30C9"/>
    <w:rsid w:val="006B3991"/>
    <w:rsid w:val="006B4810"/>
    <w:rsid w:val="006B65C3"/>
    <w:rsid w:val="006C14A9"/>
    <w:rsid w:val="006C347D"/>
    <w:rsid w:val="006C547D"/>
    <w:rsid w:val="006C572F"/>
    <w:rsid w:val="006C5730"/>
    <w:rsid w:val="006C69D5"/>
    <w:rsid w:val="006D0454"/>
    <w:rsid w:val="006D0F85"/>
    <w:rsid w:val="006D1E73"/>
    <w:rsid w:val="006D34EB"/>
    <w:rsid w:val="006D3DD3"/>
    <w:rsid w:val="006D437C"/>
    <w:rsid w:val="006D5061"/>
    <w:rsid w:val="006D51ED"/>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13E2"/>
    <w:rsid w:val="0070160D"/>
    <w:rsid w:val="00702B4A"/>
    <w:rsid w:val="00702B65"/>
    <w:rsid w:val="00702C8E"/>
    <w:rsid w:val="00703CB9"/>
    <w:rsid w:val="007040FC"/>
    <w:rsid w:val="00711A5E"/>
    <w:rsid w:val="00713452"/>
    <w:rsid w:val="00713BCC"/>
    <w:rsid w:val="00717776"/>
    <w:rsid w:val="007202C0"/>
    <w:rsid w:val="00720C6A"/>
    <w:rsid w:val="00721717"/>
    <w:rsid w:val="007227DE"/>
    <w:rsid w:val="00724527"/>
    <w:rsid w:val="00725D5A"/>
    <w:rsid w:val="007271C3"/>
    <w:rsid w:val="007279BC"/>
    <w:rsid w:val="00730E7E"/>
    <w:rsid w:val="007310F1"/>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8E8"/>
    <w:rsid w:val="0075601D"/>
    <w:rsid w:val="00756E4E"/>
    <w:rsid w:val="00760499"/>
    <w:rsid w:val="007614BB"/>
    <w:rsid w:val="0076397D"/>
    <w:rsid w:val="00765020"/>
    <w:rsid w:val="007657D8"/>
    <w:rsid w:val="00765BA3"/>
    <w:rsid w:val="0077020E"/>
    <w:rsid w:val="00771C0E"/>
    <w:rsid w:val="00773B1B"/>
    <w:rsid w:val="00773C1D"/>
    <w:rsid w:val="007745FC"/>
    <w:rsid w:val="00774D77"/>
    <w:rsid w:val="007752C1"/>
    <w:rsid w:val="00776083"/>
    <w:rsid w:val="007766DC"/>
    <w:rsid w:val="00776A4F"/>
    <w:rsid w:val="00777025"/>
    <w:rsid w:val="00780879"/>
    <w:rsid w:val="00781EC8"/>
    <w:rsid w:val="00782D8D"/>
    <w:rsid w:val="00783C5F"/>
    <w:rsid w:val="007867DB"/>
    <w:rsid w:val="00786F1A"/>
    <w:rsid w:val="007904B2"/>
    <w:rsid w:val="007905C8"/>
    <w:rsid w:val="00790BE0"/>
    <w:rsid w:val="00790E87"/>
    <w:rsid w:val="00791411"/>
    <w:rsid w:val="00792316"/>
    <w:rsid w:val="00792582"/>
    <w:rsid w:val="00792F0E"/>
    <w:rsid w:val="0079547B"/>
    <w:rsid w:val="00795F53"/>
    <w:rsid w:val="00796172"/>
    <w:rsid w:val="0079777D"/>
    <w:rsid w:val="007A0CE1"/>
    <w:rsid w:val="007A1004"/>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5644"/>
    <w:rsid w:val="007D19F3"/>
    <w:rsid w:val="007D1E2A"/>
    <w:rsid w:val="007D36FF"/>
    <w:rsid w:val="007D693C"/>
    <w:rsid w:val="007E0526"/>
    <w:rsid w:val="007E1C07"/>
    <w:rsid w:val="007E1FA4"/>
    <w:rsid w:val="007E25B4"/>
    <w:rsid w:val="007E2DFC"/>
    <w:rsid w:val="007E3344"/>
    <w:rsid w:val="007E3512"/>
    <w:rsid w:val="007E3A29"/>
    <w:rsid w:val="007E4977"/>
    <w:rsid w:val="007E5340"/>
    <w:rsid w:val="007E5BF4"/>
    <w:rsid w:val="007E79DD"/>
    <w:rsid w:val="007F08EA"/>
    <w:rsid w:val="007F0C7D"/>
    <w:rsid w:val="007F5505"/>
    <w:rsid w:val="007F5A23"/>
    <w:rsid w:val="007F6180"/>
    <w:rsid w:val="007F66BC"/>
    <w:rsid w:val="007F74DE"/>
    <w:rsid w:val="00800B08"/>
    <w:rsid w:val="008020FE"/>
    <w:rsid w:val="00802531"/>
    <w:rsid w:val="008026C7"/>
    <w:rsid w:val="00803479"/>
    <w:rsid w:val="0080359E"/>
    <w:rsid w:val="00804137"/>
    <w:rsid w:val="0080423B"/>
    <w:rsid w:val="008073ED"/>
    <w:rsid w:val="008104A2"/>
    <w:rsid w:val="00810F72"/>
    <w:rsid w:val="0081122A"/>
    <w:rsid w:val="0081206E"/>
    <w:rsid w:val="00813200"/>
    <w:rsid w:val="00813BE6"/>
    <w:rsid w:val="00814701"/>
    <w:rsid w:val="00816147"/>
    <w:rsid w:val="008165CE"/>
    <w:rsid w:val="0081739D"/>
    <w:rsid w:val="00817AB3"/>
    <w:rsid w:val="00817CD8"/>
    <w:rsid w:val="00820130"/>
    <w:rsid w:val="00820D17"/>
    <w:rsid w:val="00821A93"/>
    <w:rsid w:val="00822654"/>
    <w:rsid w:val="00822688"/>
    <w:rsid w:val="00823958"/>
    <w:rsid w:val="0082524D"/>
    <w:rsid w:val="008267A0"/>
    <w:rsid w:val="00826DFF"/>
    <w:rsid w:val="00827582"/>
    <w:rsid w:val="00827D44"/>
    <w:rsid w:val="00830C5F"/>
    <w:rsid w:val="008311A9"/>
    <w:rsid w:val="00832A12"/>
    <w:rsid w:val="00833DD5"/>
    <w:rsid w:val="00834C51"/>
    <w:rsid w:val="00834F27"/>
    <w:rsid w:val="0083573D"/>
    <w:rsid w:val="00837949"/>
    <w:rsid w:val="00837E00"/>
    <w:rsid w:val="008405E8"/>
    <w:rsid w:val="00840F6D"/>
    <w:rsid w:val="00841721"/>
    <w:rsid w:val="00842E5C"/>
    <w:rsid w:val="0084382D"/>
    <w:rsid w:val="00845E7B"/>
    <w:rsid w:val="00846D55"/>
    <w:rsid w:val="00847F29"/>
    <w:rsid w:val="0085057C"/>
    <w:rsid w:val="00850AFA"/>
    <w:rsid w:val="00851DB2"/>
    <w:rsid w:val="00852D37"/>
    <w:rsid w:val="00854A94"/>
    <w:rsid w:val="00854F87"/>
    <w:rsid w:val="00855322"/>
    <w:rsid w:val="00856B8B"/>
    <w:rsid w:val="0086044B"/>
    <w:rsid w:val="00860D03"/>
    <w:rsid w:val="008629B0"/>
    <w:rsid w:val="00862E86"/>
    <w:rsid w:val="0086449B"/>
    <w:rsid w:val="00864842"/>
    <w:rsid w:val="00864B43"/>
    <w:rsid w:val="00867955"/>
    <w:rsid w:val="00867B44"/>
    <w:rsid w:val="0087251D"/>
    <w:rsid w:val="00874875"/>
    <w:rsid w:val="00876028"/>
    <w:rsid w:val="008761DF"/>
    <w:rsid w:val="00880FA7"/>
    <w:rsid w:val="00883F10"/>
    <w:rsid w:val="00885600"/>
    <w:rsid w:val="0089032A"/>
    <w:rsid w:val="00890623"/>
    <w:rsid w:val="008917CA"/>
    <w:rsid w:val="0089286A"/>
    <w:rsid w:val="0089358A"/>
    <w:rsid w:val="008938C0"/>
    <w:rsid w:val="00894B26"/>
    <w:rsid w:val="00895CD3"/>
    <w:rsid w:val="00895F7F"/>
    <w:rsid w:val="00897066"/>
    <w:rsid w:val="008A0B8C"/>
    <w:rsid w:val="008A5700"/>
    <w:rsid w:val="008A58B7"/>
    <w:rsid w:val="008B02C1"/>
    <w:rsid w:val="008B3A49"/>
    <w:rsid w:val="008B5523"/>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4AB9"/>
    <w:rsid w:val="008E51B0"/>
    <w:rsid w:val="008E73B8"/>
    <w:rsid w:val="008E79E1"/>
    <w:rsid w:val="008E7C6B"/>
    <w:rsid w:val="008F0F65"/>
    <w:rsid w:val="008F0FF0"/>
    <w:rsid w:val="008F1554"/>
    <w:rsid w:val="008F1BE4"/>
    <w:rsid w:val="008F2BE0"/>
    <w:rsid w:val="008F38B4"/>
    <w:rsid w:val="008F3E52"/>
    <w:rsid w:val="008F404F"/>
    <w:rsid w:val="008F62AB"/>
    <w:rsid w:val="0090078E"/>
    <w:rsid w:val="00900AF8"/>
    <w:rsid w:val="0090126C"/>
    <w:rsid w:val="009022B0"/>
    <w:rsid w:val="0090346B"/>
    <w:rsid w:val="009035B6"/>
    <w:rsid w:val="00906868"/>
    <w:rsid w:val="009076D1"/>
    <w:rsid w:val="0090795A"/>
    <w:rsid w:val="00907C11"/>
    <w:rsid w:val="0091071C"/>
    <w:rsid w:val="009115E2"/>
    <w:rsid w:val="00911B58"/>
    <w:rsid w:val="009120FD"/>
    <w:rsid w:val="00913779"/>
    <w:rsid w:val="00914462"/>
    <w:rsid w:val="009164AA"/>
    <w:rsid w:val="00916C5A"/>
    <w:rsid w:val="00916CFF"/>
    <w:rsid w:val="0091766B"/>
    <w:rsid w:val="009203F3"/>
    <w:rsid w:val="00921F90"/>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5100C"/>
    <w:rsid w:val="00951452"/>
    <w:rsid w:val="009527FC"/>
    <w:rsid w:val="00957038"/>
    <w:rsid w:val="009618C1"/>
    <w:rsid w:val="00962583"/>
    <w:rsid w:val="009636DB"/>
    <w:rsid w:val="009637F8"/>
    <w:rsid w:val="00970A9E"/>
    <w:rsid w:val="00971774"/>
    <w:rsid w:val="00971FB5"/>
    <w:rsid w:val="00972DBD"/>
    <w:rsid w:val="0097315F"/>
    <w:rsid w:val="009754BC"/>
    <w:rsid w:val="00983552"/>
    <w:rsid w:val="00987266"/>
    <w:rsid w:val="00987566"/>
    <w:rsid w:val="00990072"/>
    <w:rsid w:val="009911C7"/>
    <w:rsid w:val="00992CD2"/>
    <w:rsid w:val="00993065"/>
    <w:rsid w:val="0099307F"/>
    <w:rsid w:val="0099344F"/>
    <w:rsid w:val="009935F7"/>
    <w:rsid w:val="00993CA7"/>
    <w:rsid w:val="0099427E"/>
    <w:rsid w:val="00994CCB"/>
    <w:rsid w:val="00997CAD"/>
    <w:rsid w:val="009A464A"/>
    <w:rsid w:val="009A48ED"/>
    <w:rsid w:val="009A51D1"/>
    <w:rsid w:val="009A55F3"/>
    <w:rsid w:val="009A5ABE"/>
    <w:rsid w:val="009A6A75"/>
    <w:rsid w:val="009B1A2C"/>
    <w:rsid w:val="009B495C"/>
    <w:rsid w:val="009B5956"/>
    <w:rsid w:val="009B5A7D"/>
    <w:rsid w:val="009B79C6"/>
    <w:rsid w:val="009B7BAE"/>
    <w:rsid w:val="009C1D66"/>
    <w:rsid w:val="009C1FBA"/>
    <w:rsid w:val="009C5914"/>
    <w:rsid w:val="009C70D9"/>
    <w:rsid w:val="009C7E56"/>
    <w:rsid w:val="009D07B4"/>
    <w:rsid w:val="009D1924"/>
    <w:rsid w:val="009D295B"/>
    <w:rsid w:val="009D2C2F"/>
    <w:rsid w:val="009D3300"/>
    <w:rsid w:val="009D3A71"/>
    <w:rsid w:val="009D4447"/>
    <w:rsid w:val="009D5400"/>
    <w:rsid w:val="009D5E94"/>
    <w:rsid w:val="009D6924"/>
    <w:rsid w:val="009D7269"/>
    <w:rsid w:val="009D7413"/>
    <w:rsid w:val="009E18B2"/>
    <w:rsid w:val="009E1BC5"/>
    <w:rsid w:val="009E4C72"/>
    <w:rsid w:val="009E5F6B"/>
    <w:rsid w:val="009E704C"/>
    <w:rsid w:val="009E7306"/>
    <w:rsid w:val="009F0088"/>
    <w:rsid w:val="009F20DF"/>
    <w:rsid w:val="009F466B"/>
    <w:rsid w:val="009F514C"/>
    <w:rsid w:val="009F6740"/>
    <w:rsid w:val="009F7C14"/>
    <w:rsid w:val="00A01628"/>
    <w:rsid w:val="00A022F8"/>
    <w:rsid w:val="00A023D4"/>
    <w:rsid w:val="00A02EB3"/>
    <w:rsid w:val="00A04EBE"/>
    <w:rsid w:val="00A06DA6"/>
    <w:rsid w:val="00A073A7"/>
    <w:rsid w:val="00A075AF"/>
    <w:rsid w:val="00A10FC1"/>
    <w:rsid w:val="00A15213"/>
    <w:rsid w:val="00A15D31"/>
    <w:rsid w:val="00A20439"/>
    <w:rsid w:val="00A20910"/>
    <w:rsid w:val="00A20CD4"/>
    <w:rsid w:val="00A20D72"/>
    <w:rsid w:val="00A21F83"/>
    <w:rsid w:val="00A2366A"/>
    <w:rsid w:val="00A236CE"/>
    <w:rsid w:val="00A24DAB"/>
    <w:rsid w:val="00A25D7D"/>
    <w:rsid w:val="00A32E5A"/>
    <w:rsid w:val="00A33DE4"/>
    <w:rsid w:val="00A356B9"/>
    <w:rsid w:val="00A36D99"/>
    <w:rsid w:val="00A41E8D"/>
    <w:rsid w:val="00A429C9"/>
    <w:rsid w:val="00A44AAF"/>
    <w:rsid w:val="00A44ABD"/>
    <w:rsid w:val="00A44ECF"/>
    <w:rsid w:val="00A4653F"/>
    <w:rsid w:val="00A46FFA"/>
    <w:rsid w:val="00A4707A"/>
    <w:rsid w:val="00A47D55"/>
    <w:rsid w:val="00A5051C"/>
    <w:rsid w:val="00A508A8"/>
    <w:rsid w:val="00A50BF8"/>
    <w:rsid w:val="00A5117A"/>
    <w:rsid w:val="00A51727"/>
    <w:rsid w:val="00A545BC"/>
    <w:rsid w:val="00A556F3"/>
    <w:rsid w:val="00A56552"/>
    <w:rsid w:val="00A60BB7"/>
    <w:rsid w:val="00A612D3"/>
    <w:rsid w:val="00A61B71"/>
    <w:rsid w:val="00A6221F"/>
    <w:rsid w:val="00A643E3"/>
    <w:rsid w:val="00A64C33"/>
    <w:rsid w:val="00A66041"/>
    <w:rsid w:val="00A6795B"/>
    <w:rsid w:val="00A703FB"/>
    <w:rsid w:val="00A711AA"/>
    <w:rsid w:val="00A71A20"/>
    <w:rsid w:val="00A71EFF"/>
    <w:rsid w:val="00A725AE"/>
    <w:rsid w:val="00A7484C"/>
    <w:rsid w:val="00A7604C"/>
    <w:rsid w:val="00A76676"/>
    <w:rsid w:val="00A77EDB"/>
    <w:rsid w:val="00A80BDC"/>
    <w:rsid w:val="00A80C4A"/>
    <w:rsid w:val="00A816FD"/>
    <w:rsid w:val="00A818F6"/>
    <w:rsid w:val="00A8296C"/>
    <w:rsid w:val="00A84101"/>
    <w:rsid w:val="00A86E0E"/>
    <w:rsid w:val="00A87A69"/>
    <w:rsid w:val="00A902C5"/>
    <w:rsid w:val="00A9185E"/>
    <w:rsid w:val="00A947FD"/>
    <w:rsid w:val="00A951E8"/>
    <w:rsid w:val="00A95886"/>
    <w:rsid w:val="00A95DE0"/>
    <w:rsid w:val="00A96A91"/>
    <w:rsid w:val="00A9757A"/>
    <w:rsid w:val="00AA1B22"/>
    <w:rsid w:val="00AA20A5"/>
    <w:rsid w:val="00AA252D"/>
    <w:rsid w:val="00AA2EB4"/>
    <w:rsid w:val="00AA347C"/>
    <w:rsid w:val="00AA4670"/>
    <w:rsid w:val="00AA5440"/>
    <w:rsid w:val="00AA73EB"/>
    <w:rsid w:val="00AB13D8"/>
    <w:rsid w:val="00AB155B"/>
    <w:rsid w:val="00AB266B"/>
    <w:rsid w:val="00AB3249"/>
    <w:rsid w:val="00AB36AA"/>
    <w:rsid w:val="00AB7EED"/>
    <w:rsid w:val="00AC016A"/>
    <w:rsid w:val="00AC048F"/>
    <w:rsid w:val="00AC17E2"/>
    <w:rsid w:val="00AC22D5"/>
    <w:rsid w:val="00AC3991"/>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E97"/>
    <w:rsid w:val="00B0182A"/>
    <w:rsid w:val="00B01D15"/>
    <w:rsid w:val="00B029F2"/>
    <w:rsid w:val="00B05D9E"/>
    <w:rsid w:val="00B070AA"/>
    <w:rsid w:val="00B12B2D"/>
    <w:rsid w:val="00B14648"/>
    <w:rsid w:val="00B15BBD"/>
    <w:rsid w:val="00B16762"/>
    <w:rsid w:val="00B16A8F"/>
    <w:rsid w:val="00B16BD2"/>
    <w:rsid w:val="00B17705"/>
    <w:rsid w:val="00B215E0"/>
    <w:rsid w:val="00B23584"/>
    <w:rsid w:val="00B23DBF"/>
    <w:rsid w:val="00B241F4"/>
    <w:rsid w:val="00B32412"/>
    <w:rsid w:val="00B328C2"/>
    <w:rsid w:val="00B33F0B"/>
    <w:rsid w:val="00B346DB"/>
    <w:rsid w:val="00B368D9"/>
    <w:rsid w:val="00B37376"/>
    <w:rsid w:val="00B37E3B"/>
    <w:rsid w:val="00B37E7B"/>
    <w:rsid w:val="00B410F0"/>
    <w:rsid w:val="00B42172"/>
    <w:rsid w:val="00B42D47"/>
    <w:rsid w:val="00B42DE8"/>
    <w:rsid w:val="00B44D2F"/>
    <w:rsid w:val="00B45856"/>
    <w:rsid w:val="00B46204"/>
    <w:rsid w:val="00B46216"/>
    <w:rsid w:val="00B47B6D"/>
    <w:rsid w:val="00B505E6"/>
    <w:rsid w:val="00B507AE"/>
    <w:rsid w:val="00B528D7"/>
    <w:rsid w:val="00B52E6C"/>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7787C"/>
    <w:rsid w:val="00B8062E"/>
    <w:rsid w:val="00B80767"/>
    <w:rsid w:val="00B807B2"/>
    <w:rsid w:val="00B82194"/>
    <w:rsid w:val="00B83CB1"/>
    <w:rsid w:val="00B8640D"/>
    <w:rsid w:val="00B86A24"/>
    <w:rsid w:val="00B86AED"/>
    <w:rsid w:val="00B86DE3"/>
    <w:rsid w:val="00B86E53"/>
    <w:rsid w:val="00B97356"/>
    <w:rsid w:val="00BA020B"/>
    <w:rsid w:val="00BA11C2"/>
    <w:rsid w:val="00BA201C"/>
    <w:rsid w:val="00BA2FB4"/>
    <w:rsid w:val="00BA3646"/>
    <w:rsid w:val="00BA369C"/>
    <w:rsid w:val="00BA489A"/>
    <w:rsid w:val="00BA53AA"/>
    <w:rsid w:val="00BB0B6C"/>
    <w:rsid w:val="00BB17F8"/>
    <w:rsid w:val="00BB2D2D"/>
    <w:rsid w:val="00BB3F4D"/>
    <w:rsid w:val="00BB4735"/>
    <w:rsid w:val="00BB6BB4"/>
    <w:rsid w:val="00BB7A3C"/>
    <w:rsid w:val="00BC0974"/>
    <w:rsid w:val="00BC1F35"/>
    <w:rsid w:val="00BC2D8A"/>
    <w:rsid w:val="00BC41CD"/>
    <w:rsid w:val="00BC7289"/>
    <w:rsid w:val="00BD28A3"/>
    <w:rsid w:val="00BD2C0E"/>
    <w:rsid w:val="00BD2E47"/>
    <w:rsid w:val="00BD4017"/>
    <w:rsid w:val="00BE0D4B"/>
    <w:rsid w:val="00BE26CA"/>
    <w:rsid w:val="00BE4544"/>
    <w:rsid w:val="00BE4846"/>
    <w:rsid w:val="00BE558B"/>
    <w:rsid w:val="00BE7A94"/>
    <w:rsid w:val="00BF2029"/>
    <w:rsid w:val="00BF3D64"/>
    <w:rsid w:val="00BF62B2"/>
    <w:rsid w:val="00BF70AE"/>
    <w:rsid w:val="00C01050"/>
    <w:rsid w:val="00C011E2"/>
    <w:rsid w:val="00C03A9C"/>
    <w:rsid w:val="00C10357"/>
    <w:rsid w:val="00C10C9A"/>
    <w:rsid w:val="00C11EA1"/>
    <w:rsid w:val="00C1374C"/>
    <w:rsid w:val="00C140C8"/>
    <w:rsid w:val="00C1462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4064E"/>
    <w:rsid w:val="00C41819"/>
    <w:rsid w:val="00C41B58"/>
    <w:rsid w:val="00C4534E"/>
    <w:rsid w:val="00C45D8A"/>
    <w:rsid w:val="00C462AD"/>
    <w:rsid w:val="00C50A96"/>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2F56"/>
    <w:rsid w:val="00C869BE"/>
    <w:rsid w:val="00C9073A"/>
    <w:rsid w:val="00C91DAE"/>
    <w:rsid w:val="00C936E0"/>
    <w:rsid w:val="00C94DBC"/>
    <w:rsid w:val="00CA03AC"/>
    <w:rsid w:val="00CA3036"/>
    <w:rsid w:val="00CA38A7"/>
    <w:rsid w:val="00CA657E"/>
    <w:rsid w:val="00CA6729"/>
    <w:rsid w:val="00CA6B46"/>
    <w:rsid w:val="00CA6C3C"/>
    <w:rsid w:val="00CB1620"/>
    <w:rsid w:val="00CB328B"/>
    <w:rsid w:val="00CB3434"/>
    <w:rsid w:val="00CB3CC2"/>
    <w:rsid w:val="00CB5B62"/>
    <w:rsid w:val="00CB66C8"/>
    <w:rsid w:val="00CB7192"/>
    <w:rsid w:val="00CB7F6C"/>
    <w:rsid w:val="00CC3900"/>
    <w:rsid w:val="00CC4425"/>
    <w:rsid w:val="00CC57C3"/>
    <w:rsid w:val="00CC72F8"/>
    <w:rsid w:val="00CC7583"/>
    <w:rsid w:val="00CD2EBF"/>
    <w:rsid w:val="00CD3214"/>
    <w:rsid w:val="00CD4B4F"/>
    <w:rsid w:val="00CD5733"/>
    <w:rsid w:val="00CE0502"/>
    <w:rsid w:val="00CE18B6"/>
    <w:rsid w:val="00CE42CF"/>
    <w:rsid w:val="00CE43FB"/>
    <w:rsid w:val="00CE46B8"/>
    <w:rsid w:val="00CE5188"/>
    <w:rsid w:val="00CE548C"/>
    <w:rsid w:val="00CE5D3C"/>
    <w:rsid w:val="00CE6152"/>
    <w:rsid w:val="00CE6414"/>
    <w:rsid w:val="00CE6675"/>
    <w:rsid w:val="00CE676E"/>
    <w:rsid w:val="00CF012B"/>
    <w:rsid w:val="00CF0F33"/>
    <w:rsid w:val="00CF164D"/>
    <w:rsid w:val="00CF22DB"/>
    <w:rsid w:val="00CF4813"/>
    <w:rsid w:val="00CF4B38"/>
    <w:rsid w:val="00CF4E66"/>
    <w:rsid w:val="00CF585D"/>
    <w:rsid w:val="00CF69FB"/>
    <w:rsid w:val="00CF7CC6"/>
    <w:rsid w:val="00D00350"/>
    <w:rsid w:val="00D0179A"/>
    <w:rsid w:val="00D02411"/>
    <w:rsid w:val="00D06DA4"/>
    <w:rsid w:val="00D0700C"/>
    <w:rsid w:val="00D07D38"/>
    <w:rsid w:val="00D07DBE"/>
    <w:rsid w:val="00D11CE4"/>
    <w:rsid w:val="00D11EF0"/>
    <w:rsid w:val="00D14180"/>
    <w:rsid w:val="00D14A63"/>
    <w:rsid w:val="00D165F9"/>
    <w:rsid w:val="00D16F7C"/>
    <w:rsid w:val="00D17C12"/>
    <w:rsid w:val="00D207FB"/>
    <w:rsid w:val="00D21188"/>
    <w:rsid w:val="00D21F16"/>
    <w:rsid w:val="00D21FA4"/>
    <w:rsid w:val="00D23C0E"/>
    <w:rsid w:val="00D23EA5"/>
    <w:rsid w:val="00D2609D"/>
    <w:rsid w:val="00D26BE2"/>
    <w:rsid w:val="00D2746C"/>
    <w:rsid w:val="00D31516"/>
    <w:rsid w:val="00D320F3"/>
    <w:rsid w:val="00D321EE"/>
    <w:rsid w:val="00D3307E"/>
    <w:rsid w:val="00D340A8"/>
    <w:rsid w:val="00D4070D"/>
    <w:rsid w:val="00D40A8A"/>
    <w:rsid w:val="00D41D48"/>
    <w:rsid w:val="00D439D9"/>
    <w:rsid w:val="00D44452"/>
    <w:rsid w:val="00D44BC5"/>
    <w:rsid w:val="00D451F7"/>
    <w:rsid w:val="00D45522"/>
    <w:rsid w:val="00D469A8"/>
    <w:rsid w:val="00D50618"/>
    <w:rsid w:val="00D50D17"/>
    <w:rsid w:val="00D516A2"/>
    <w:rsid w:val="00D516E7"/>
    <w:rsid w:val="00D527B0"/>
    <w:rsid w:val="00D53747"/>
    <w:rsid w:val="00D53A6E"/>
    <w:rsid w:val="00D54937"/>
    <w:rsid w:val="00D55B1A"/>
    <w:rsid w:val="00D572E1"/>
    <w:rsid w:val="00D621D9"/>
    <w:rsid w:val="00D62609"/>
    <w:rsid w:val="00D6291F"/>
    <w:rsid w:val="00D62FF4"/>
    <w:rsid w:val="00D63DA3"/>
    <w:rsid w:val="00D63F89"/>
    <w:rsid w:val="00D644D7"/>
    <w:rsid w:val="00D65038"/>
    <w:rsid w:val="00D7017B"/>
    <w:rsid w:val="00D71136"/>
    <w:rsid w:val="00D71E51"/>
    <w:rsid w:val="00D72FED"/>
    <w:rsid w:val="00D74689"/>
    <w:rsid w:val="00D74A0F"/>
    <w:rsid w:val="00D76380"/>
    <w:rsid w:val="00D766CE"/>
    <w:rsid w:val="00D80667"/>
    <w:rsid w:val="00D80E48"/>
    <w:rsid w:val="00D828F2"/>
    <w:rsid w:val="00D84430"/>
    <w:rsid w:val="00D84ED2"/>
    <w:rsid w:val="00D86419"/>
    <w:rsid w:val="00D8732E"/>
    <w:rsid w:val="00D90696"/>
    <w:rsid w:val="00D9273D"/>
    <w:rsid w:val="00D92D91"/>
    <w:rsid w:val="00D941CB"/>
    <w:rsid w:val="00D943E0"/>
    <w:rsid w:val="00D96556"/>
    <w:rsid w:val="00DA304A"/>
    <w:rsid w:val="00DA3378"/>
    <w:rsid w:val="00DA3CF8"/>
    <w:rsid w:val="00DA463A"/>
    <w:rsid w:val="00DA5DD8"/>
    <w:rsid w:val="00DA5FDF"/>
    <w:rsid w:val="00DA7303"/>
    <w:rsid w:val="00DA75D0"/>
    <w:rsid w:val="00DB2EDA"/>
    <w:rsid w:val="00DB337D"/>
    <w:rsid w:val="00DB4BE5"/>
    <w:rsid w:val="00DB52FC"/>
    <w:rsid w:val="00DB7327"/>
    <w:rsid w:val="00DC1E10"/>
    <w:rsid w:val="00DC1FC9"/>
    <w:rsid w:val="00DC2D48"/>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1E6A"/>
    <w:rsid w:val="00DE25C9"/>
    <w:rsid w:val="00DE4128"/>
    <w:rsid w:val="00DE4663"/>
    <w:rsid w:val="00DE4960"/>
    <w:rsid w:val="00DE5313"/>
    <w:rsid w:val="00DE56EB"/>
    <w:rsid w:val="00DE6D99"/>
    <w:rsid w:val="00DE7043"/>
    <w:rsid w:val="00DF247B"/>
    <w:rsid w:val="00DF30C8"/>
    <w:rsid w:val="00DF35D1"/>
    <w:rsid w:val="00DF43D8"/>
    <w:rsid w:val="00DF4D31"/>
    <w:rsid w:val="00DF5096"/>
    <w:rsid w:val="00DF7569"/>
    <w:rsid w:val="00DF7C9F"/>
    <w:rsid w:val="00E017A3"/>
    <w:rsid w:val="00E02B10"/>
    <w:rsid w:val="00E03542"/>
    <w:rsid w:val="00E0512D"/>
    <w:rsid w:val="00E06611"/>
    <w:rsid w:val="00E068C0"/>
    <w:rsid w:val="00E06F5E"/>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7AC"/>
    <w:rsid w:val="00E24B28"/>
    <w:rsid w:val="00E24F7B"/>
    <w:rsid w:val="00E2508E"/>
    <w:rsid w:val="00E25CD3"/>
    <w:rsid w:val="00E309A3"/>
    <w:rsid w:val="00E31174"/>
    <w:rsid w:val="00E335DB"/>
    <w:rsid w:val="00E34C67"/>
    <w:rsid w:val="00E358E7"/>
    <w:rsid w:val="00E36007"/>
    <w:rsid w:val="00E3667E"/>
    <w:rsid w:val="00E41394"/>
    <w:rsid w:val="00E43CCD"/>
    <w:rsid w:val="00E45FED"/>
    <w:rsid w:val="00E475FE"/>
    <w:rsid w:val="00E51656"/>
    <w:rsid w:val="00E51D51"/>
    <w:rsid w:val="00E536ED"/>
    <w:rsid w:val="00E5746A"/>
    <w:rsid w:val="00E6159D"/>
    <w:rsid w:val="00E632F3"/>
    <w:rsid w:val="00E63DD8"/>
    <w:rsid w:val="00E7017A"/>
    <w:rsid w:val="00E731C0"/>
    <w:rsid w:val="00E75373"/>
    <w:rsid w:val="00E7539B"/>
    <w:rsid w:val="00E7547F"/>
    <w:rsid w:val="00E7692C"/>
    <w:rsid w:val="00E77105"/>
    <w:rsid w:val="00E77C07"/>
    <w:rsid w:val="00E77EEA"/>
    <w:rsid w:val="00E82580"/>
    <w:rsid w:val="00E8373F"/>
    <w:rsid w:val="00E83749"/>
    <w:rsid w:val="00E854A4"/>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74D6"/>
    <w:rsid w:val="00ED0E39"/>
    <w:rsid w:val="00ED1225"/>
    <w:rsid w:val="00ED1BE0"/>
    <w:rsid w:val="00ED1F77"/>
    <w:rsid w:val="00ED2D45"/>
    <w:rsid w:val="00ED39FE"/>
    <w:rsid w:val="00ED5B8B"/>
    <w:rsid w:val="00ED7A3A"/>
    <w:rsid w:val="00EE107A"/>
    <w:rsid w:val="00EE1120"/>
    <w:rsid w:val="00EE1F25"/>
    <w:rsid w:val="00EE28E4"/>
    <w:rsid w:val="00EF08CF"/>
    <w:rsid w:val="00EF1823"/>
    <w:rsid w:val="00EF1E14"/>
    <w:rsid w:val="00EF2CEB"/>
    <w:rsid w:val="00EF3DE8"/>
    <w:rsid w:val="00EF42FD"/>
    <w:rsid w:val="00EF5901"/>
    <w:rsid w:val="00EF599E"/>
    <w:rsid w:val="00EF6A2B"/>
    <w:rsid w:val="00EF74B1"/>
    <w:rsid w:val="00F00BFD"/>
    <w:rsid w:val="00F01CFF"/>
    <w:rsid w:val="00F05EAB"/>
    <w:rsid w:val="00F07B23"/>
    <w:rsid w:val="00F13619"/>
    <w:rsid w:val="00F14796"/>
    <w:rsid w:val="00F1550E"/>
    <w:rsid w:val="00F15E68"/>
    <w:rsid w:val="00F16BA5"/>
    <w:rsid w:val="00F17B2F"/>
    <w:rsid w:val="00F205EE"/>
    <w:rsid w:val="00F21C72"/>
    <w:rsid w:val="00F23DA5"/>
    <w:rsid w:val="00F26445"/>
    <w:rsid w:val="00F26A14"/>
    <w:rsid w:val="00F309A9"/>
    <w:rsid w:val="00F31197"/>
    <w:rsid w:val="00F31FE1"/>
    <w:rsid w:val="00F328A8"/>
    <w:rsid w:val="00F332B9"/>
    <w:rsid w:val="00F33DC0"/>
    <w:rsid w:val="00F374DD"/>
    <w:rsid w:val="00F37804"/>
    <w:rsid w:val="00F37C78"/>
    <w:rsid w:val="00F37F34"/>
    <w:rsid w:val="00F37F65"/>
    <w:rsid w:val="00F4068B"/>
    <w:rsid w:val="00F40AD9"/>
    <w:rsid w:val="00F4259E"/>
    <w:rsid w:val="00F42F7D"/>
    <w:rsid w:val="00F43535"/>
    <w:rsid w:val="00F454AA"/>
    <w:rsid w:val="00F46150"/>
    <w:rsid w:val="00F47397"/>
    <w:rsid w:val="00F47652"/>
    <w:rsid w:val="00F478E1"/>
    <w:rsid w:val="00F532C0"/>
    <w:rsid w:val="00F54136"/>
    <w:rsid w:val="00F547AC"/>
    <w:rsid w:val="00F549E2"/>
    <w:rsid w:val="00F55198"/>
    <w:rsid w:val="00F55409"/>
    <w:rsid w:val="00F56CBB"/>
    <w:rsid w:val="00F56F3B"/>
    <w:rsid w:val="00F5796F"/>
    <w:rsid w:val="00F57D5A"/>
    <w:rsid w:val="00F61253"/>
    <w:rsid w:val="00F627AA"/>
    <w:rsid w:val="00F64957"/>
    <w:rsid w:val="00F67155"/>
    <w:rsid w:val="00F67710"/>
    <w:rsid w:val="00F7055D"/>
    <w:rsid w:val="00F70B6C"/>
    <w:rsid w:val="00F70D32"/>
    <w:rsid w:val="00F71A6A"/>
    <w:rsid w:val="00F73FFB"/>
    <w:rsid w:val="00F743AE"/>
    <w:rsid w:val="00F75079"/>
    <w:rsid w:val="00F75F24"/>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127D"/>
    <w:rsid w:val="00FA2430"/>
    <w:rsid w:val="00FA2FF2"/>
    <w:rsid w:val="00FA6EDC"/>
    <w:rsid w:val="00FA75A7"/>
    <w:rsid w:val="00FB0797"/>
    <w:rsid w:val="00FC0DEC"/>
    <w:rsid w:val="00FC1A8F"/>
    <w:rsid w:val="00FC1D8E"/>
    <w:rsid w:val="00FC2588"/>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1AE3"/>
    <w:rsid w:val="00FE22FD"/>
    <w:rsid w:val="00FE312C"/>
    <w:rsid w:val="00FE4481"/>
    <w:rsid w:val="00FE5AF4"/>
    <w:rsid w:val="00FE5F54"/>
    <w:rsid w:val="00FE6299"/>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3327ECA"/>
    <w:rsid w:val="039A6EE1"/>
    <w:rsid w:val="03B10DC7"/>
    <w:rsid w:val="049978B6"/>
    <w:rsid w:val="0556368C"/>
    <w:rsid w:val="0A3D280C"/>
    <w:rsid w:val="0A890A71"/>
    <w:rsid w:val="10173E3E"/>
    <w:rsid w:val="115A6CAD"/>
    <w:rsid w:val="11ED22F7"/>
    <w:rsid w:val="12AB46F3"/>
    <w:rsid w:val="151F30B3"/>
    <w:rsid w:val="193B295E"/>
    <w:rsid w:val="19B64879"/>
    <w:rsid w:val="20CE1F11"/>
    <w:rsid w:val="218D0181"/>
    <w:rsid w:val="23F307B4"/>
    <w:rsid w:val="27FB7E3D"/>
    <w:rsid w:val="2AC034E2"/>
    <w:rsid w:val="2B76001B"/>
    <w:rsid w:val="2CA3594A"/>
    <w:rsid w:val="2F324CFE"/>
    <w:rsid w:val="327F40E6"/>
    <w:rsid w:val="348B2EC1"/>
    <w:rsid w:val="38A520A6"/>
    <w:rsid w:val="39926182"/>
    <w:rsid w:val="3AB55E8E"/>
    <w:rsid w:val="3D4E1E57"/>
    <w:rsid w:val="3E795A78"/>
    <w:rsid w:val="402D1859"/>
    <w:rsid w:val="40E250F8"/>
    <w:rsid w:val="44A351D5"/>
    <w:rsid w:val="4522512C"/>
    <w:rsid w:val="46093EC6"/>
    <w:rsid w:val="460C7BB2"/>
    <w:rsid w:val="4A66704D"/>
    <w:rsid w:val="4AD9077F"/>
    <w:rsid w:val="4B7C5ABD"/>
    <w:rsid w:val="4E025F4C"/>
    <w:rsid w:val="4F1D75D8"/>
    <w:rsid w:val="4F94051C"/>
    <w:rsid w:val="4F9D6C2D"/>
    <w:rsid w:val="51A61200"/>
    <w:rsid w:val="5C281CBF"/>
    <w:rsid w:val="61EA78B2"/>
    <w:rsid w:val="62C21B13"/>
    <w:rsid w:val="6546630D"/>
    <w:rsid w:val="66FB68E0"/>
    <w:rsid w:val="6A9316AA"/>
    <w:rsid w:val="6D7969AA"/>
    <w:rsid w:val="6F916677"/>
    <w:rsid w:val="719A5A6F"/>
    <w:rsid w:val="73A225C1"/>
    <w:rsid w:val="742B0901"/>
    <w:rsid w:val="76CF057A"/>
    <w:rsid w:val="7738663E"/>
    <w:rsid w:val="78981A61"/>
    <w:rsid w:val="7C027B82"/>
    <w:rsid w:val="7D3F0FD5"/>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83F95CD"/>
  <w15:docId w15:val="{FE50CC39-7DF7-4CB3-8D1D-E2713E8F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6863">
      <w:bodyDiv w:val="1"/>
      <w:marLeft w:val="0"/>
      <w:marRight w:val="0"/>
      <w:marTop w:val="0"/>
      <w:marBottom w:val="0"/>
      <w:divBdr>
        <w:top w:val="none" w:sz="0" w:space="0" w:color="auto"/>
        <w:left w:val="none" w:sz="0" w:space="0" w:color="auto"/>
        <w:bottom w:val="none" w:sz="0" w:space="0" w:color="auto"/>
        <w:right w:val="none" w:sz="0" w:space="0" w:color="auto"/>
      </w:divBdr>
    </w:div>
    <w:div w:id="71195697">
      <w:bodyDiv w:val="1"/>
      <w:marLeft w:val="0"/>
      <w:marRight w:val="0"/>
      <w:marTop w:val="0"/>
      <w:marBottom w:val="0"/>
      <w:divBdr>
        <w:top w:val="none" w:sz="0" w:space="0" w:color="auto"/>
        <w:left w:val="none" w:sz="0" w:space="0" w:color="auto"/>
        <w:bottom w:val="none" w:sz="0" w:space="0" w:color="auto"/>
        <w:right w:val="none" w:sz="0" w:space="0" w:color="auto"/>
      </w:divBdr>
    </w:div>
    <w:div w:id="182405797">
      <w:bodyDiv w:val="1"/>
      <w:marLeft w:val="0"/>
      <w:marRight w:val="0"/>
      <w:marTop w:val="0"/>
      <w:marBottom w:val="0"/>
      <w:divBdr>
        <w:top w:val="none" w:sz="0" w:space="0" w:color="auto"/>
        <w:left w:val="none" w:sz="0" w:space="0" w:color="auto"/>
        <w:bottom w:val="none" w:sz="0" w:space="0" w:color="auto"/>
        <w:right w:val="none" w:sz="0" w:space="0" w:color="auto"/>
      </w:divBdr>
    </w:div>
    <w:div w:id="686827342">
      <w:bodyDiv w:val="1"/>
      <w:marLeft w:val="0"/>
      <w:marRight w:val="0"/>
      <w:marTop w:val="0"/>
      <w:marBottom w:val="0"/>
      <w:divBdr>
        <w:top w:val="none" w:sz="0" w:space="0" w:color="auto"/>
        <w:left w:val="none" w:sz="0" w:space="0" w:color="auto"/>
        <w:bottom w:val="none" w:sz="0" w:space="0" w:color="auto"/>
        <w:right w:val="none" w:sz="0" w:space="0" w:color="auto"/>
      </w:divBdr>
    </w:div>
    <w:div w:id="703334389">
      <w:bodyDiv w:val="1"/>
      <w:marLeft w:val="0"/>
      <w:marRight w:val="0"/>
      <w:marTop w:val="0"/>
      <w:marBottom w:val="0"/>
      <w:divBdr>
        <w:top w:val="none" w:sz="0" w:space="0" w:color="auto"/>
        <w:left w:val="none" w:sz="0" w:space="0" w:color="auto"/>
        <w:bottom w:val="none" w:sz="0" w:space="0" w:color="auto"/>
        <w:right w:val="none" w:sz="0" w:space="0" w:color="auto"/>
      </w:divBdr>
    </w:div>
    <w:div w:id="1017271456">
      <w:bodyDiv w:val="1"/>
      <w:marLeft w:val="0"/>
      <w:marRight w:val="0"/>
      <w:marTop w:val="0"/>
      <w:marBottom w:val="0"/>
      <w:divBdr>
        <w:top w:val="none" w:sz="0" w:space="0" w:color="auto"/>
        <w:left w:val="none" w:sz="0" w:space="0" w:color="auto"/>
        <w:bottom w:val="none" w:sz="0" w:space="0" w:color="auto"/>
        <w:right w:val="none" w:sz="0" w:space="0" w:color="auto"/>
      </w:divBdr>
    </w:div>
    <w:div w:id="1231842987">
      <w:bodyDiv w:val="1"/>
      <w:marLeft w:val="0"/>
      <w:marRight w:val="0"/>
      <w:marTop w:val="0"/>
      <w:marBottom w:val="0"/>
      <w:divBdr>
        <w:top w:val="none" w:sz="0" w:space="0" w:color="auto"/>
        <w:left w:val="none" w:sz="0" w:space="0" w:color="auto"/>
        <w:bottom w:val="none" w:sz="0" w:space="0" w:color="auto"/>
        <w:right w:val="none" w:sz="0" w:space="0" w:color="auto"/>
      </w:divBdr>
    </w:div>
    <w:div w:id="1374503019">
      <w:bodyDiv w:val="1"/>
      <w:marLeft w:val="0"/>
      <w:marRight w:val="0"/>
      <w:marTop w:val="0"/>
      <w:marBottom w:val="0"/>
      <w:divBdr>
        <w:top w:val="none" w:sz="0" w:space="0" w:color="auto"/>
        <w:left w:val="none" w:sz="0" w:space="0" w:color="auto"/>
        <w:bottom w:val="none" w:sz="0" w:space="0" w:color="auto"/>
        <w:right w:val="none" w:sz="0" w:space="0" w:color="auto"/>
      </w:divBdr>
    </w:div>
    <w:div w:id="1635409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30</TotalTime>
  <Pages>2</Pages>
  <Words>881</Words>
  <Characters>4650</Characters>
  <Application>Microsoft Office Word</Application>
  <DocSecurity>0</DocSecurity>
  <Lines>38</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Pontus Joseph Pog Njenom</dc:creator>
  <cp:lastModifiedBy>Juliette Francois-Blouin</cp:lastModifiedBy>
  <cp:revision>43</cp:revision>
  <dcterms:created xsi:type="dcterms:W3CDTF">2025-08-26T16:06:00Z</dcterms:created>
  <dcterms:modified xsi:type="dcterms:W3CDTF">2025-08-26T16:38:00Z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B13382A3A46B4EDFB21F1E42CF1B8ACA_13</vt:lpwstr>
  </property>
  <property fmtid="{D5CDD505-2E9C-101B-9397-08002B2CF9AE}" pid="4" name="GrammarlyDocumentId">
    <vt:lpwstr>cdc14e49008924cd0cb526f1d5d1eee17bae80a2edee354bef5d2214ae7a5941</vt:lpwstr>
  </property>
</Properties>
</file>