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702590"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032B819" w:rsidR="007B5F44" w:rsidRPr="00B72528" w:rsidRDefault="00A5508B"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A34701">
        <w:rPr>
          <w:rFonts w:ascii="Times New Roman" w:hAnsi="Times New Roman" w:cs="Times New Roman"/>
          <w:b/>
          <w:bCs/>
          <w:sz w:val="24"/>
          <w:szCs w:val="24"/>
          <w:lang w:val="en-GB"/>
        </w:rPr>
        <w:t>6</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035D4744" w14:textId="77777777" w:rsidR="00AB578F" w:rsidRDefault="00AB578F" w:rsidP="003970C7">
      <w:pPr>
        <w:spacing w:after="0" w:line="240" w:lineRule="auto"/>
        <w:jc w:val="both"/>
        <w:rPr>
          <w:rFonts w:ascii="Times New Roman" w:hAnsi="Times New Roman" w:cs="Times New Roman"/>
          <w:b/>
          <w:bCs/>
          <w:sz w:val="24"/>
          <w:szCs w:val="24"/>
          <w:lang w:val="en-GB"/>
        </w:rPr>
      </w:pPr>
    </w:p>
    <w:p w14:paraId="291C52A4" w14:textId="2AE6CE0E" w:rsidR="00786E30" w:rsidRDefault="00786E30" w:rsidP="007F179C">
      <w:pPr>
        <w:pStyle w:val="ListParagraph"/>
        <w:numPr>
          <w:ilvl w:val="0"/>
          <w:numId w:val="2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Three male civilians shot and injured during violence between armed Lutoko elements in </w:t>
      </w:r>
      <w:proofErr w:type="spellStart"/>
      <w:r>
        <w:rPr>
          <w:rFonts w:ascii="Times New Roman" w:eastAsia="Times New Roman" w:hAnsi="Times New Roman" w:cs="Times New Roman"/>
          <w:b/>
          <w:sz w:val="24"/>
          <w:szCs w:val="24"/>
        </w:rPr>
        <w:t>Hiyala</w:t>
      </w:r>
      <w:proofErr w:type="spellEnd"/>
      <w:r>
        <w:rPr>
          <w:rFonts w:ascii="Times New Roman" w:eastAsia="Times New Roman" w:hAnsi="Times New Roman" w:cs="Times New Roman"/>
          <w:b/>
          <w:sz w:val="24"/>
          <w:szCs w:val="24"/>
        </w:rPr>
        <w:t xml:space="preserve"> Payam, Tori County (Eastern Equatoria);</w:t>
      </w:r>
    </w:p>
    <w:p w14:paraId="237E736A" w14:textId="72184BAE" w:rsidR="003F5AC1" w:rsidRDefault="003F5AC1" w:rsidP="007F179C">
      <w:pPr>
        <w:pStyle w:val="ListParagraph"/>
        <w:numPr>
          <w:ilvl w:val="0"/>
          <w:numId w:val="2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Armed Dinka Gok elements abducted and raped four female civilians in Malek Payam, Rumbek Center County (Lakes);</w:t>
      </w:r>
    </w:p>
    <w:p w14:paraId="47962834" w14:textId="7E4A05A7" w:rsidR="00663835" w:rsidRPr="00663835" w:rsidRDefault="00AB578F" w:rsidP="007F179C">
      <w:pPr>
        <w:pStyle w:val="ListParagraph"/>
        <w:numPr>
          <w:ilvl w:val="0"/>
          <w:numId w:val="2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Six </w:t>
      </w:r>
      <w:r w:rsidR="00663835">
        <w:rPr>
          <w:rFonts w:ascii="Times New Roman" w:eastAsia="Times New Roman" w:hAnsi="Times New Roman" w:cs="Times New Roman"/>
          <w:b/>
          <w:sz w:val="24"/>
          <w:szCs w:val="24"/>
        </w:rPr>
        <w:t xml:space="preserve">male civilians killed and one injured, during violence between the </w:t>
      </w:r>
      <w:proofErr w:type="spellStart"/>
      <w:r w:rsidR="00663835">
        <w:rPr>
          <w:rFonts w:ascii="Times New Roman" w:eastAsia="Times New Roman" w:hAnsi="Times New Roman" w:cs="Times New Roman"/>
          <w:b/>
          <w:sz w:val="24"/>
          <w:szCs w:val="24"/>
        </w:rPr>
        <w:t>Chiengyaluoh</w:t>
      </w:r>
      <w:proofErr w:type="spellEnd"/>
      <w:r w:rsidR="00663835">
        <w:rPr>
          <w:rFonts w:ascii="Times New Roman" w:eastAsia="Times New Roman" w:hAnsi="Times New Roman" w:cs="Times New Roman"/>
          <w:b/>
          <w:sz w:val="24"/>
          <w:szCs w:val="24"/>
        </w:rPr>
        <w:t xml:space="preserve"> and </w:t>
      </w:r>
      <w:proofErr w:type="spellStart"/>
      <w:r w:rsidR="00663835">
        <w:rPr>
          <w:rFonts w:ascii="Times New Roman" w:eastAsia="Times New Roman" w:hAnsi="Times New Roman" w:cs="Times New Roman"/>
          <w:b/>
          <w:sz w:val="24"/>
          <w:szCs w:val="24"/>
        </w:rPr>
        <w:t>Chiengmalual</w:t>
      </w:r>
      <w:proofErr w:type="spellEnd"/>
      <w:r w:rsidR="00663835">
        <w:rPr>
          <w:rFonts w:ascii="Times New Roman" w:eastAsia="Times New Roman" w:hAnsi="Times New Roman" w:cs="Times New Roman"/>
          <w:b/>
          <w:sz w:val="24"/>
          <w:szCs w:val="24"/>
        </w:rPr>
        <w:t xml:space="preserve"> sub-clans in Thanom and </w:t>
      </w:r>
      <w:proofErr w:type="spellStart"/>
      <w:r w:rsidR="00663835">
        <w:rPr>
          <w:rFonts w:ascii="Times New Roman" w:eastAsia="Times New Roman" w:hAnsi="Times New Roman" w:cs="Times New Roman"/>
          <w:b/>
          <w:sz w:val="24"/>
          <w:szCs w:val="24"/>
        </w:rPr>
        <w:t>Tiap</w:t>
      </w:r>
      <w:proofErr w:type="spellEnd"/>
      <w:r w:rsidR="00663835">
        <w:rPr>
          <w:rFonts w:ascii="Times New Roman" w:eastAsia="Times New Roman" w:hAnsi="Times New Roman" w:cs="Times New Roman"/>
          <w:b/>
          <w:sz w:val="24"/>
          <w:szCs w:val="24"/>
        </w:rPr>
        <w:t xml:space="preserve"> Payams, </w:t>
      </w:r>
      <w:proofErr w:type="spellStart"/>
      <w:r w:rsidR="00663835">
        <w:rPr>
          <w:rFonts w:ascii="Times New Roman" w:eastAsia="Times New Roman" w:hAnsi="Times New Roman" w:cs="Times New Roman"/>
          <w:b/>
          <w:sz w:val="24"/>
          <w:szCs w:val="24"/>
        </w:rPr>
        <w:t>Panyijar</w:t>
      </w:r>
      <w:proofErr w:type="spellEnd"/>
      <w:r w:rsidR="00663835">
        <w:rPr>
          <w:rFonts w:ascii="Times New Roman" w:eastAsia="Times New Roman" w:hAnsi="Times New Roman" w:cs="Times New Roman"/>
          <w:b/>
          <w:sz w:val="24"/>
          <w:szCs w:val="24"/>
        </w:rPr>
        <w:t xml:space="preserve"> County (Unity);</w:t>
      </w:r>
    </w:p>
    <w:p w14:paraId="1B103B7F" w14:textId="7E3419EC" w:rsidR="00A34701" w:rsidRPr="00786E30" w:rsidRDefault="00A34701" w:rsidP="00786E30">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Dinka </w:t>
      </w:r>
      <w:proofErr w:type="spellStart"/>
      <w:r>
        <w:rPr>
          <w:rFonts w:ascii="Times New Roman" w:eastAsia="Times New Roman" w:hAnsi="Times New Roman" w:cs="Times New Roman"/>
          <w:b/>
          <w:sz w:val="24"/>
          <w:szCs w:val="24"/>
        </w:rPr>
        <w:t>Atok</w:t>
      </w:r>
      <w:proofErr w:type="spellEnd"/>
      <w:r>
        <w:rPr>
          <w:rFonts w:ascii="Times New Roman" w:eastAsia="Times New Roman" w:hAnsi="Times New Roman" w:cs="Times New Roman"/>
          <w:b/>
          <w:sz w:val="24"/>
          <w:szCs w:val="24"/>
        </w:rPr>
        <w:t xml:space="preserve"> elements shot and injured one male civilian in </w:t>
      </w:r>
      <w:proofErr w:type="spellStart"/>
      <w:r>
        <w:rPr>
          <w:rFonts w:ascii="Times New Roman" w:eastAsia="Times New Roman" w:hAnsi="Times New Roman" w:cs="Times New Roman"/>
          <w:b/>
          <w:sz w:val="24"/>
          <w:szCs w:val="24"/>
        </w:rPr>
        <w:t>Awul</w:t>
      </w:r>
      <w:proofErr w:type="spellEnd"/>
      <w:r>
        <w:rPr>
          <w:rFonts w:ascii="Times New Roman" w:eastAsia="Times New Roman" w:hAnsi="Times New Roman" w:cs="Times New Roman"/>
          <w:b/>
          <w:sz w:val="24"/>
          <w:szCs w:val="24"/>
        </w:rPr>
        <w:t xml:space="preserve"> Payam, Tonj North County (Warrap)</w:t>
      </w:r>
      <w:r w:rsidR="00BB5E1E">
        <w:rPr>
          <w:rFonts w:ascii="Times New Roman" w:eastAsia="Times New Roman" w:hAnsi="Times New Roman" w:cs="Times New Roman"/>
          <w:b/>
          <w:sz w:val="24"/>
          <w:szCs w:val="24"/>
        </w:rPr>
        <w:t>.</w:t>
      </w:r>
    </w:p>
    <w:p w14:paraId="5B7F98D2" w14:textId="0E27ECE6"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79E20795" w14:textId="4D2176F3" w:rsidR="00A9434B" w:rsidRPr="00AB578F" w:rsidRDefault="00215240" w:rsidP="00A34701">
      <w:pPr>
        <w:pStyle w:val="ListParagraph"/>
        <w:numPr>
          <w:ilvl w:val="0"/>
          <w:numId w:val="23"/>
        </w:numPr>
        <w:spacing w:after="0" w:line="240" w:lineRule="auto"/>
        <w:jc w:val="both"/>
        <w:rPr>
          <w:rFonts w:ascii="Times New Roman" w:eastAsia="Times New Roman" w:hAnsi="Times New Roman" w:cs="Times New Roman"/>
          <w:b/>
          <w:i/>
          <w:iCs/>
          <w:sz w:val="24"/>
          <w:szCs w:val="24"/>
        </w:rPr>
      </w:pPr>
      <w:r w:rsidRPr="00A9434B">
        <w:rPr>
          <w:rFonts w:ascii="Times New Roman" w:eastAsia="Times New Roman" w:hAnsi="Times New Roman" w:cs="Times New Roman"/>
          <w:bCs/>
          <w:sz w:val="24"/>
          <w:szCs w:val="24"/>
        </w:rPr>
        <w:t xml:space="preserve">On </w:t>
      </w:r>
      <w:r w:rsidR="00A5508B" w:rsidRPr="00A9434B">
        <w:rPr>
          <w:rFonts w:ascii="Times New Roman" w:eastAsia="Times New Roman" w:hAnsi="Times New Roman" w:cs="Times New Roman"/>
          <w:bCs/>
          <w:sz w:val="24"/>
          <w:szCs w:val="24"/>
        </w:rPr>
        <w:t>2</w:t>
      </w:r>
      <w:r w:rsidR="00786E30">
        <w:rPr>
          <w:rFonts w:ascii="Times New Roman" w:eastAsia="Times New Roman" w:hAnsi="Times New Roman" w:cs="Times New Roman"/>
          <w:bCs/>
          <w:sz w:val="24"/>
          <w:szCs w:val="24"/>
        </w:rPr>
        <w:t xml:space="preserve">5 </w:t>
      </w:r>
      <w:r w:rsidRPr="00A9434B">
        <w:rPr>
          <w:rFonts w:ascii="Times New Roman" w:eastAsia="Times New Roman" w:hAnsi="Times New Roman" w:cs="Times New Roman"/>
          <w:bCs/>
          <w:sz w:val="24"/>
          <w:szCs w:val="24"/>
        </w:rPr>
        <w:t xml:space="preserve">August, </w:t>
      </w:r>
      <w:r w:rsidR="00A5508B" w:rsidRPr="00A9434B">
        <w:rPr>
          <w:rFonts w:ascii="Times New Roman" w:eastAsia="Times New Roman" w:hAnsi="Times New Roman" w:cs="Times New Roman"/>
          <w:bCs/>
          <w:sz w:val="24"/>
          <w:szCs w:val="24"/>
        </w:rPr>
        <w:t xml:space="preserve">three secondary sources reported that </w:t>
      </w:r>
      <w:bookmarkEnd w:id="0"/>
      <w:r w:rsidR="00786E30">
        <w:rPr>
          <w:rFonts w:ascii="Times New Roman" w:eastAsia="Times New Roman" w:hAnsi="Times New Roman" w:cs="Times New Roman"/>
          <w:bCs/>
          <w:sz w:val="24"/>
          <w:szCs w:val="24"/>
        </w:rPr>
        <w:t xml:space="preserve">on 24 August, three male Lutoko male civilians were shot and injured during violence between armed Lutoko elements from </w:t>
      </w:r>
      <w:proofErr w:type="spellStart"/>
      <w:r w:rsidR="00786E30">
        <w:rPr>
          <w:rFonts w:ascii="Times New Roman" w:eastAsia="Times New Roman" w:hAnsi="Times New Roman" w:cs="Times New Roman"/>
          <w:bCs/>
          <w:sz w:val="24"/>
          <w:szCs w:val="24"/>
        </w:rPr>
        <w:t>Ogelek</w:t>
      </w:r>
      <w:proofErr w:type="spellEnd"/>
      <w:r w:rsidR="00786E30">
        <w:rPr>
          <w:rFonts w:ascii="Times New Roman" w:eastAsia="Times New Roman" w:hAnsi="Times New Roman" w:cs="Times New Roman"/>
          <w:bCs/>
          <w:sz w:val="24"/>
          <w:szCs w:val="24"/>
        </w:rPr>
        <w:t xml:space="preserve"> and </w:t>
      </w:r>
      <w:proofErr w:type="spellStart"/>
      <w:r w:rsidR="00786E30">
        <w:rPr>
          <w:rFonts w:ascii="Times New Roman" w:eastAsia="Times New Roman" w:hAnsi="Times New Roman" w:cs="Times New Roman"/>
          <w:bCs/>
          <w:sz w:val="24"/>
          <w:szCs w:val="24"/>
        </w:rPr>
        <w:t>Murahatiha</w:t>
      </w:r>
      <w:proofErr w:type="spellEnd"/>
      <w:r w:rsidR="00786E30">
        <w:rPr>
          <w:rFonts w:ascii="Times New Roman" w:eastAsia="Times New Roman" w:hAnsi="Times New Roman" w:cs="Times New Roman"/>
          <w:bCs/>
          <w:sz w:val="24"/>
          <w:szCs w:val="24"/>
        </w:rPr>
        <w:t xml:space="preserve"> Bomas in </w:t>
      </w:r>
      <w:proofErr w:type="spellStart"/>
      <w:r w:rsidR="00786E30">
        <w:rPr>
          <w:rFonts w:ascii="Times New Roman" w:eastAsia="Times New Roman" w:hAnsi="Times New Roman" w:cs="Times New Roman"/>
          <w:bCs/>
          <w:sz w:val="24"/>
          <w:szCs w:val="24"/>
        </w:rPr>
        <w:t>Hiyala</w:t>
      </w:r>
      <w:proofErr w:type="spellEnd"/>
      <w:r w:rsidR="00786E30">
        <w:rPr>
          <w:rFonts w:ascii="Times New Roman" w:eastAsia="Times New Roman" w:hAnsi="Times New Roman" w:cs="Times New Roman"/>
          <w:bCs/>
          <w:sz w:val="24"/>
          <w:szCs w:val="24"/>
        </w:rPr>
        <w:t xml:space="preserve"> Payam, Torit County. According to the sources, three armed Lutoko elements from </w:t>
      </w:r>
      <w:proofErr w:type="spellStart"/>
      <w:r w:rsidR="00786E30">
        <w:rPr>
          <w:rFonts w:ascii="Times New Roman" w:eastAsia="Times New Roman" w:hAnsi="Times New Roman" w:cs="Times New Roman"/>
          <w:bCs/>
          <w:sz w:val="24"/>
          <w:szCs w:val="24"/>
        </w:rPr>
        <w:t>Ogelek</w:t>
      </w:r>
      <w:proofErr w:type="spellEnd"/>
      <w:r w:rsidR="00786E30">
        <w:rPr>
          <w:rFonts w:ascii="Times New Roman" w:eastAsia="Times New Roman" w:hAnsi="Times New Roman" w:cs="Times New Roman"/>
          <w:bCs/>
          <w:sz w:val="24"/>
          <w:szCs w:val="24"/>
        </w:rPr>
        <w:t xml:space="preserve"> Boma, stormed </w:t>
      </w:r>
      <w:proofErr w:type="spellStart"/>
      <w:r w:rsidR="00786E30">
        <w:rPr>
          <w:rFonts w:ascii="Times New Roman" w:eastAsia="Times New Roman" w:hAnsi="Times New Roman" w:cs="Times New Roman"/>
          <w:bCs/>
          <w:sz w:val="24"/>
          <w:szCs w:val="24"/>
        </w:rPr>
        <w:t>Murahatiha</w:t>
      </w:r>
      <w:proofErr w:type="spellEnd"/>
      <w:r w:rsidR="00786E30">
        <w:rPr>
          <w:rFonts w:ascii="Times New Roman" w:eastAsia="Times New Roman" w:hAnsi="Times New Roman" w:cs="Times New Roman"/>
          <w:bCs/>
          <w:sz w:val="24"/>
          <w:szCs w:val="24"/>
        </w:rPr>
        <w:t xml:space="preserve"> Boma, shot and injured two male Lutoko civilians (aged 20 and 40 years old) and fled the scene into </w:t>
      </w:r>
      <w:proofErr w:type="spellStart"/>
      <w:r w:rsidR="00786E30">
        <w:rPr>
          <w:rFonts w:ascii="Times New Roman" w:eastAsia="Times New Roman" w:hAnsi="Times New Roman" w:cs="Times New Roman"/>
          <w:bCs/>
          <w:sz w:val="24"/>
          <w:szCs w:val="24"/>
        </w:rPr>
        <w:t>Ogelek</w:t>
      </w:r>
      <w:proofErr w:type="spellEnd"/>
      <w:r w:rsidR="00786E30">
        <w:rPr>
          <w:rFonts w:ascii="Times New Roman" w:eastAsia="Times New Roman" w:hAnsi="Times New Roman" w:cs="Times New Roman"/>
          <w:bCs/>
          <w:sz w:val="24"/>
          <w:szCs w:val="24"/>
        </w:rPr>
        <w:t xml:space="preserve"> Boma</w:t>
      </w:r>
      <w:r w:rsidR="00AB578F">
        <w:rPr>
          <w:rFonts w:ascii="Times New Roman" w:eastAsia="Times New Roman" w:hAnsi="Times New Roman" w:cs="Times New Roman"/>
          <w:bCs/>
          <w:sz w:val="24"/>
          <w:szCs w:val="24"/>
        </w:rPr>
        <w:t xml:space="preserve"> in retaliation from the rape of one 27-year-old woman from </w:t>
      </w:r>
      <w:proofErr w:type="spellStart"/>
      <w:r w:rsidR="00AB578F">
        <w:rPr>
          <w:rFonts w:ascii="Times New Roman" w:eastAsia="Times New Roman" w:hAnsi="Times New Roman" w:cs="Times New Roman"/>
          <w:bCs/>
          <w:sz w:val="24"/>
          <w:szCs w:val="24"/>
        </w:rPr>
        <w:t>Ogelek</w:t>
      </w:r>
      <w:proofErr w:type="spellEnd"/>
      <w:r w:rsidR="00AB578F">
        <w:rPr>
          <w:rFonts w:ascii="Times New Roman" w:eastAsia="Times New Roman" w:hAnsi="Times New Roman" w:cs="Times New Roman"/>
          <w:bCs/>
          <w:sz w:val="24"/>
          <w:szCs w:val="24"/>
        </w:rPr>
        <w:t xml:space="preserve"> Boma by armed elements from </w:t>
      </w:r>
      <w:proofErr w:type="spellStart"/>
      <w:r w:rsidR="00AB578F">
        <w:rPr>
          <w:rFonts w:ascii="Times New Roman" w:eastAsia="Times New Roman" w:hAnsi="Times New Roman" w:cs="Times New Roman"/>
          <w:bCs/>
          <w:sz w:val="24"/>
          <w:szCs w:val="24"/>
        </w:rPr>
        <w:t>Murahatiha</w:t>
      </w:r>
      <w:proofErr w:type="spellEnd"/>
      <w:r w:rsidR="00AB578F">
        <w:rPr>
          <w:rFonts w:ascii="Times New Roman" w:eastAsia="Times New Roman" w:hAnsi="Times New Roman" w:cs="Times New Roman"/>
          <w:bCs/>
          <w:sz w:val="24"/>
          <w:szCs w:val="24"/>
        </w:rPr>
        <w:t xml:space="preserve"> Boma in June 2025 (</w:t>
      </w:r>
      <w:r w:rsidR="00AB578F" w:rsidRPr="00AB578F">
        <w:rPr>
          <w:rFonts w:ascii="Times New Roman" w:eastAsia="Times New Roman" w:hAnsi="Times New Roman" w:cs="Times New Roman"/>
          <w:bCs/>
          <w:i/>
          <w:iCs/>
          <w:sz w:val="24"/>
          <w:szCs w:val="24"/>
        </w:rPr>
        <w:t>exact date unspecified</w:t>
      </w:r>
      <w:r w:rsidR="00AB578F">
        <w:rPr>
          <w:rFonts w:ascii="Times New Roman" w:eastAsia="Times New Roman" w:hAnsi="Times New Roman" w:cs="Times New Roman"/>
          <w:bCs/>
          <w:sz w:val="24"/>
          <w:szCs w:val="24"/>
        </w:rPr>
        <w:t>)</w:t>
      </w:r>
      <w:r w:rsidR="00786E30">
        <w:rPr>
          <w:rFonts w:ascii="Times New Roman" w:eastAsia="Times New Roman" w:hAnsi="Times New Roman" w:cs="Times New Roman"/>
          <w:bCs/>
          <w:sz w:val="24"/>
          <w:szCs w:val="24"/>
        </w:rPr>
        <w:t xml:space="preserve">. Reportedly, in retaliation, the armed Lutoko elements from </w:t>
      </w:r>
      <w:proofErr w:type="spellStart"/>
      <w:r w:rsidR="00786E30">
        <w:rPr>
          <w:rFonts w:ascii="Times New Roman" w:eastAsia="Times New Roman" w:hAnsi="Times New Roman" w:cs="Times New Roman"/>
          <w:bCs/>
          <w:sz w:val="24"/>
          <w:szCs w:val="24"/>
        </w:rPr>
        <w:t>Murahatiha</w:t>
      </w:r>
      <w:proofErr w:type="spellEnd"/>
      <w:r w:rsidR="00786E30">
        <w:rPr>
          <w:rFonts w:ascii="Times New Roman" w:eastAsia="Times New Roman" w:hAnsi="Times New Roman" w:cs="Times New Roman"/>
          <w:bCs/>
          <w:sz w:val="24"/>
          <w:szCs w:val="24"/>
        </w:rPr>
        <w:t xml:space="preserve"> Boma mobilized and invaded </w:t>
      </w:r>
      <w:proofErr w:type="spellStart"/>
      <w:r w:rsidR="00786E30">
        <w:rPr>
          <w:rFonts w:ascii="Times New Roman" w:eastAsia="Times New Roman" w:hAnsi="Times New Roman" w:cs="Times New Roman"/>
          <w:bCs/>
          <w:sz w:val="24"/>
          <w:szCs w:val="24"/>
        </w:rPr>
        <w:t>Ogelek</w:t>
      </w:r>
      <w:proofErr w:type="spellEnd"/>
      <w:r w:rsidR="00786E30">
        <w:rPr>
          <w:rFonts w:ascii="Times New Roman" w:eastAsia="Times New Roman" w:hAnsi="Times New Roman" w:cs="Times New Roman"/>
          <w:bCs/>
          <w:sz w:val="24"/>
          <w:szCs w:val="24"/>
        </w:rPr>
        <w:t xml:space="preserve"> Boma, where they shot and injured one male Lutoko civilian (aged 48 years old)</w:t>
      </w:r>
      <w:r w:rsidR="00AB578F">
        <w:rPr>
          <w:rFonts w:ascii="Times New Roman" w:eastAsia="Times New Roman" w:hAnsi="Times New Roman" w:cs="Times New Roman"/>
          <w:bCs/>
          <w:sz w:val="24"/>
          <w:szCs w:val="24"/>
        </w:rPr>
        <w:t xml:space="preserve"> and returned to </w:t>
      </w:r>
      <w:proofErr w:type="spellStart"/>
      <w:r w:rsidR="00AB578F">
        <w:rPr>
          <w:rFonts w:ascii="Times New Roman" w:eastAsia="Times New Roman" w:hAnsi="Times New Roman" w:cs="Times New Roman"/>
          <w:bCs/>
          <w:sz w:val="24"/>
          <w:szCs w:val="24"/>
        </w:rPr>
        <w:t>Murahatija</w:t>
      </w:r>
      <w:proofErr w:type="spellEnd"/>
      <w:r w:rsidR="00AB578F">
        <w:rPr>
          <w:rFonts w:ascii="Times New Roman" w:eastAsia="Times New Roman" w:hAnsi="Times New Roman" w:cs="Times New Roman"/>
          <w:bCs/>
          <w:sz w:val="24"/>
          <w:szCs w:val="24"/>
        </w:rPr>
        <w:t xml:space="preserve"> Boma. The incident was reported to the Torit Police Station and investigations are ongoing although no arrests have been made.</w:t>
      </w:r>
    </w:p>
    <w:p w14:paraId="1747E388" w14:textId="77777777" w:rsidR="00AB578F" w:rsidRDefault="00AB578F" w:rsidP="00AB578F">
      <w:pPr>
        <w:pStyle w:val="ListParagraph"/>
        <w:spacing w:after="0" w:line="240" w:lineRule="auto"/>
        <w:jc w:val="both"/>
        <w:rPr>
          <w:rFonts w:ascii="Times New Roman" w:eastAsia="Times New Roman" w:hAnsi="Times New Roman" w:cs="Times New Roman"/>
          <w:bCs/>
          <w:sz w:val="24"/>
          <w:szCs w:val="24"/>
        </w:rPr>
      </w:pPr>
    </w:p>
    <w:p w14:paraId="4214AAD3" w14:textId="0252DB97" w:rsidR="00A34701" w:rsidRDefault="00AB578F" w:rsidP="00AB578F">
      <w:pPr>
        <w:pStyle w:val="ListParagraph"/>
        <w:spacing w:after="0" w:line="240" w:lineRule="auto"/>
        <w:jc w:val="both"/>
        <w:rPr>
          <w:rFonts w:ascii="Times New Roman" w:eastAsia="Times New Roman" w:hAnsi="Times New Roman" w:cs="Times New Roman"/>
          <w:bCs/>
          <w:i/>
          <w:iCs/>
          <w:sz w:val="24"/>
          <w:szCs w:val="24"/>
        </w:rPr>
      </w:pPr>
      <w:r w:rsidRPr="00AB578F">
        <w:rPr>
          <w:rFonts w:ascii="Times New Roman" w:eastAsia="Times New Roman" w:hAnsi="Times New Roman" w:cs="Times New Roman"/>
          <w:bCs/>
          <w:i/>
          <w:iCs/>
          <w:sz w:val="24"/>
          <w:szCs w:val="24"/>
        </w:rPr>
        <w:t xml:space="preserve">Comment: These incidents highlight </w:t>
      </w:r>
      <w:r w:rsidR="005F52F6">
        <w:rPr>
          <w:rFonts w:ascii="Times New Roman" w:eastAsia="Times New Roman" w:hAnsi="Times New Roman" w:cs="Times New Roman"/>
          <w:bCs/>
          <w:i/>
          <w:iCs/>
          <w:sz w:val="24"/>
          <w:szCs w:val="24"/>
        </w:rPr>
        <w:t>the</w:t>
      </w:r>
      <w:r w:rsidRPr="00AB578F">
        <w:rPr>
          <w:rFonts w:ascii="Times New Roman" w:eastAsia="Times New Roman" w:hAnsi="Times New Roman" w:cs="Times New Roman"/>
          <w:bCs/>
          <w:i/>
          <w:iCs/>
          <w:sz w:val="24"/>
          <w:szCs w:val="24"/>
        </w:rPr>
        <w:t xml:space="preserve"> fragile protective environment for civilians in the area. HRD will continue its engagements for immediate action from authorities to guarantee the physical safety and security of the civilian population. </w:t>
      </w:r>
    </w:p>
    <w:p w14:paraId="68245B34" w14:textId="77777777" w:rsidR="00AB578F" w:rsidRPr="00AB578F" w:rsidRDefault="00AB578F" w:rsidP="00AB578F">
      <w:pPr>
        <w:pStyle w:val="ListParagraph"/>
        <w:spacing w:after="0" w:line="240" w:lineRule="auto"/>
        <w:jc w:val="both"/>
        <w:rPr>
          <w:rFonts w:ascii="Times New Roman" w:eastAsia="Times New Roman" w:hAnsi="Times New Roman" w:cs="Times New Roman"/>
          <w:b/>
          <w:i/>
          <w:iCs/>
          <w:sz w:val="24"/>
          <w:szCs w:val="24"/>
        </w:rPr>
      </w:pPr>
    </w:p>
    <w:p w14:paraId="3024E011" w14:textId="48AFDF19" w:rsidR="003F5AC1" w:rsidRDefault="003F5AC1" w:rsidP="00704E64">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34495E56" w14:textId="77777777" w:rsidR="003F5AC1" w:rsidRDefault="003F5AC1" w:rsidP="00704E64">
      <w:pPr>
        <w:spacing w:after="0" w:line="240" w:lineRule="auto"/>
        <w:rPr>
          <w:rFonts w:ascii="Times New Roman" w:eastAsia="Palatino Linotype" w:hAnsi="Times New Roman" w:cs="Times New Roman"/>
          <w:b/>
          <w:bCs/>
          <w:sz w:val="24"/>
          <w:szCs w:val="24"/>
        </w:rPr>
      </w:pPr>
    </w:p>
    <w:p w14:paraId="1BB85980" w14:textId="1F5EB421" w:rsidR="003F5AC1" w:rsidRPr="00786E30" w:rsidRDefault="003F5AC1" w:rsidP="00786E30">
      <w:pPr>
        <w:pStyle w:val="ListParagraph"/>
        <w:numPr>
          <w:ilvl w:val="0"/>
          <w:numId w:val="2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25 August one secondary source reported that on 19 August eight armed Dinka Gok elements from </w:t>
      </w:r>
      <w:proofErr w:type="spellStart"/>
      <w:r>
        <w:rPr>
          <w:rFonts w:ascii="Times New Roman" w:eastAsia="Palatino Linotype" w:hAnsi="Times New Roman" w:cs="Times New Roman"/>
          <w:sz w:val="24"/>
          <w:szCs w:val="24"/>
        </w:rPr>
        <w:t>Duony</w:t>
      </w:r>
      <w:proofErr w:type="spellEnd"/>
      <w:r>
        <w:rPr>
          <w:rFonts w:ascii="Times New Roman" w:eastAsia="Palatino Linotype" w:hAnsi="Times New Roman" w:cs="Times New Roman"/>
          <w:sz w:val="24"/>
          <w:szCs w:val="24"/>
        </w:rPr>
        <w:t xml:space="preserve"> Payam- </w:t>
      </w:r>
      <w:proofErr w:type="spellStart"/>
      <w:r>
        <w:rPr>
          <w:rFonts w:ascii="Times New Roman" w:eastAsia="Palatino Linotype" w:hAnsi="Times New Roman" w:cs="Times New Roman"/>
          <w:sz w:val="24"/>
          <w:szCs w:val="24"/>
        </w:rPr>
        <w:t>Cueibet</w:t>
      </w:r>
      <w:proofErr w:type="spellEnd"/>
      <w:r>
        <w:rPr>
          <w:rFonts w:ascii="Times New Roman" w:eastAsia="Palatino Linotype" w:hAnsi="Times New Roman" w:cs="Times New Roman"/>
          <w:sz w:val="24"/>
          <w:szCs w:val="24"/>
        </w:rPr>
        <w:t xml:space="preserve"> County, abducted five female civilians (including one 14-year-old girl and one pregnant woman), and raped four of the victims (excluding the pregnant woman) in </w:t>
      </w:r>
      <w:proofErr w:type="spellStart"/>
      <w:r>
        <w:rPr>
          <w:rFonts w:ascii="Times New Roman" w:eastAsia="Palatino Linotype" w:hAnsi="Times New Roman" w:cs="Times New Roman"/>
          <w:sz w:val="24"/>
          <w:szCs w:val="24"/>
        </w:rPr>
        <w:t>Apet</w:t>
      </w:r>
      <w:proofErr w:type="spellEnd"/>
      <w:r>
        <w:rPr>
          <w:rFonts w:ascii="Times New Roman" w:eastAsia="Palatino Linotype" w:hAnsi="Times New Roman" w:cs="Times New Roman"/>
          <w:sz w:val="24"/>
          <w:szCs w:val="24"/>
        </w:rPr>
        <w:t xml:space="preserve"> Boma, Malek Payam, Rumbek Center County. According to the source, the armed Dinka Gok elements abducted the victims while they were fetching wood in the bushes in </w:t>
      </w:r>
      <w:proofErr w:type="spellStart"/>
      <w:r>
        <w:rPr>
          <w:rFonts w:ascii="Times New Roman" w:eastAsia="Palatino Linotype" w:hAnsi="Times New Roman" w:cs="Times New Roman"/>
          <w:sz w:val="24"/>
          <w:szCs w:val="24"/>
        </w:rPr>
        <w:t>Apet</w:t>
      </w:r>
      <w:proofErr w:type="spellEnd"/>
      <w:r>
        <w:rPr>
          <w:rFonts w:ascii="Times New Roman" w:eastAsia="Palatino Linotype" w:hAnsi="Times New Roman" w:cs="Times New Roman"/>
          <w:sz w:val="24"/>
          <w:szCs w:val="24"/>
        </w:rPr>
        <w:t xml:space="preserve"> Boma, and on the night of 19 August, five of the assailants raped all except the pregnant woman. Reportedly, the victims were all released the </w:t>
      </w:r>
      <w:r>
        <w:rPr>
          <w:rFonts w:ascii="Times New Roman" w:eastAsia="Palatino Linotype" w:hAnsi="Times New Roman" w:cs="Times New Roman"/>
          <w:sz w:val="24"/>
          <w:szCs w:val="24"/>
        </w:rPr>
        <w:lastRenderedPageBreak/>
        <w:t>following day in</w:t>
      </w:r>
      <w:r w:rsidR="00786E30">
        <w:rPr>
          <w:rFonts w:ascii="Times New Roman" w:eastAsia="Palatino Linotype" w:hAnsi="Times New Roman" w:cs="Times New Roman"/>
          <w:sz w:val="24"/>
          <w:szCs w:val="24"/>
        </w:rPr>
        <w:t xml:space="preserve"> Real-Kou area bordering Malek Payam, </w:t>
      </w:r>
      <w:proofErr w:type="spellStart"/>
      <w:r w:rsidR="00786E30">
        <w:rPr>
          <w:rFonts w:ascii="Times New Roman" w:eastAsia="Palatino Linotype" w:hAnsi="Times New Roman" w:cs="Times New Roman"/>
          <w:sz w:val="24"/>
          <w:szCs w:val="24"/>
        </w:rPr>
        <w:t>Duony</w:t>
      </w:r>
      <w:proofErr w:type="spellEnd"/>
      <w:r w:rsidR="00786E30">
        <w:rPr>
          <w:rFonts w:ascii="Times New Roman" w:eastAsia="Palatino Linotype" w:hAnsi="Times New Roman" w:cs="Times New Roman"/>
          <w:sz w:val="24"/>
          <w:szCs w:val="24"/>
        </w:rPr>
        <w:t xml:space="preserve"> and </w:t>
      </w:r>
      <w:proofErr w:type="spellStart"/>
      <w:r w:rsidR="00786E30">
        <w:rPr>
          <w:rFonts w:ascii="Times New Roman" w:eastAsia="Palatino Linotype" w:hAnsi="Times New Roman" w:cs="Times New Roman"/>
          <w:sz w:val="24"/>
          <w:szCs w:val="24"/>
        </w:rPr>
        <w:t>Abiriu</w:t>
      </w:r>
      <w:proofErr w:type="spellEnd"/>
      <w:r w:rsidR="00786E30">
        <w:rPr>
          <w:rFonts w:ascii="Times New Roman" w:eastAsia="Palatino Linotype" w:hAnsi="Times New Roman" w:cs="Times New Roman"/>
          <w:sz w:val="24"/>
          <w:szCs w:val="24"/>
        </w:rPr>
        <w:t xml:space="preserve"> Payams in </w:t>
      </w:r>
      <w:proofErr w:type="spellStart"/>
      <w:r w:rsidR="00786E30">
        <w:rPr>
          <w:rFonts w:ascii="Times New Roman" w:eastAsia="Palatino Linotype" w:hAnsi="Times New Roman" w:cs="Times New Roman"/>
          <w:sz w:val="24"/>
          <w:szCs w:val="24"/>
        </w:rPr>
        <w:t>Cueibet</w:t>
      </w:r>
      <w:proofErr w:type="spellEnd"/>
      <w:r w:rsidR="00786E30">
        <w:rPr>
          <w:rFonts w:ascii="Times New Roman" w:eastAsia="Palatino Linotype" w:hAnsi="Times New Roman" w:cs="Times New Roman"/>
          <w:sz w:val="24"/>
          <w:szCs w:val="24"/>
        </w:rPr>
        <w:t xml:space="preserve"> County. </w:t>
      </w:r>
    </w:p>
    <w:p w14:paraId="27E5A5DE" w14:textId="77777777" w:rsidR="00786E30" w:rsidRDefault="00786E30" w:rsidP="00786E30">
      <w:pPr>
        <w:pStyle w:val="ListParagraph"/>
        <w:spacing w:after="0" w:line="240" w:lineRule="auto"/>
        <w:jc w:val="both"/>
        <w:rPr>
          <w:rFonts w:ascii="Times New Roman" w:eastAsia="Palatino Linotype" w:hAnsi="Times New Roman" w:cs="Times New Roman"/>
          <w:sz w:val="24"/>
          <w:szCs w:val="24"/>
        </w:rPr>
      </w:pPr>
    </w:p>
    <w:p w14:paraId="4743FBD5" w14:textId="67A94CF7" w:rsidR="00786E30" w:rsidRPr="00786E30" w:rsidRDefault="00786E30" w:rsidP="00786E30">
      <w:pPr>
        <w:pStyle w:val="ListParagraph"/>
        <w:spacing w:after="0" w:line="240" w:lineRule="auto"/>
        <w:jc w:val="both"/>
        <w:rPr>
          <w:rFonts w:ascii="Times New Roman" w:eastAsia="Palatino Linotype" w:hAnsi="Times New Roman" w:cs="Times New Roman"/>
          <w:b/>
          <w:bCs/>
          <w:i/>
          <w:iCs/>
          <w:sz w:val="24"/>
          <w:szCs w:val="24"/>
        </w:rPr>
      </w:pPr>
      <w:r w:rsidRPr="00786E30">
        <w:rPr>
          <w:rFonts w:ascii="Times New Roman" w:eastAsia="Palatino Linotype" w:hAnsi="Times New Roman" w:cs="Times New Roman"/>
          <w:i/>
          <w:iCs/>
          <w:sz w:val="24"/>
          <w:szCs w:val="24"/>
        </w:rPr>
        <w:t xml:space="preserve">Comment: HRD will corroborate this report with the police and the SSPDF in Malek Payam, during the planned integrated mission to the area. </w:t>
      </w:r>
    </w:p>
    <w:p w14:paraId="5F25F8BC" w14:textId="77777777" w:rsidR="003F5AC1" w:rsidRDefault="003F5AC1" w:rsidP="00704E64">
      <w:pPr>
        <w:spacing w:after="0" w:line="240" w:lineRule="auto"/>
        <w:rPr>
          <w:rFonts w:ascii="Times New Roman" w:eastAsia="Palatino Linotype" w:hAnsi="Times New Roman" w:cs="Times New Roman"/>
          <w:b/>
          <w:bCs/>
          <w:sz w:val="24"/>
          <w:szCs w:val="24"/>
        </w:rPr>
      </w:pPr>
    </w:p>
    <w:p w14:paraId="740B0BEC" w14:textId="11B4C63E" w:rsidR="00663835" w:rsidRDefault="00663835" w:rsidP="00704E64">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545A3011" w14:textId="77777777" w:rsidR="00663835" w:rsidRDefault="00663835" w:rsidP="00704E64">
      <w:pPr>
        <w:spacing w:after="0" w:line="240" w:lineRule="auto"/>
        <w:rPr>
          <w:rFonts w:ascii="Times New Roman" w:eastAsia="Palatino Linotype" w:hAnsi="Times New Roman" w:cs="Times New Roman"/>
          <w:b/>
          <w:bCs/>
          <w:sz w:val="24"/>
          <w:szCs w:val="24"/>
        </w:rPr>
      </w:pPr>
    </w:p>
    <w:p w14:paraId="725C4E23" w14:textId="0502D743" w:rsidR="00C52F57" w:rsidRPr="00C52F57" w:rsidRDefault="00663835" w:rsidP="00C52F57">
      <w:pPr>
        <w:pStyle w:val="ListParagraph"/>
        <w:numPr>
          <w:ilvl w:val="0"/>
          <w:numId w:val="2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1A7602">
        <w:rPr>
          <w:rFonts w:ascii="Times New Roman" w:eastAsia="Palatino Linotype" w:hAnsi="Times New Roman" w:cs="Times New Roman"/>
          <w:sz w:val="24"/>
          <w:szCs w:val="24"/>
        </w:rPr>
        <w:t>24 and 25 August, three secondary sources reported that on 23 August</w:t>
      </w:r>
      <w:r w:rsidR="005F52F6">
        <w:rPr>
          <w:rFonts w:ascii="Times New Roman" w:eastAsia="Palatino Linotype" w:hAnsi="Times New Roman" w:cs="Times New Roman"/>
          <w:sz w:val="24"/>
          <w:szCs w:val="24"/>
        </w:rPr>
        <w:t>,</w:t>
      </w:r>
      <w:r w:rsidR="001A7602">
        <w:rPr>
          <w:rFonts w:ascii="Times New Roman" w:eastAsia="Palatino Linotype" w:hAnsi="Times New Roman" w:cs="Times New Roman"/>
          <w:sz w:val="24"/>
          <w:szCs w:val="24"/>
        </w:rPr>
        <w:t xml:space="preserve"> six male civilians including a minor (</w:t>
      </w:r>
      <w:r w:rsidR="001A7602" w:rsidRPr="00A4598F">
        <w:rPr>
          <w:rFonts w:ascii="Times New Roman" w:eastAsia="Palatino Linotype" w:hAnsi="Times New Roman" w:cs="Times New Roman"/>
          <w:i/>
          <w:iCs/>
          <w:sz w:val="24"/>
          <w:szCs w:val="24"/>
        </w:rPr>
        <w:t>aged between two and three years old</w:t>
      </w:r>
      <w:r w:rsidR="001A7602">
        <w:rPr>
          <w:rFonts w:ascii="Times New Roman" w:eastAsia="Palatino Linotype" w:hAnsi="Times New Roman" w:cs="Times New Roman"/>
          <w:sz w:val="24"/>
          <w:szCs w:val="24"/>
        </w:rPr>
        <w:t xml:space="preserve">) were shot and killed </w:t>
      </w:r>
      <w:r w:rsidR="00C52F57">
        <w:rPr>
          <w:rFonts w:ascii="Times New Roman" w:eastAsia="Palatino Linotype" w:hAnsi="Times New Roman" w:cs="Times New Roman"/>
          <w:sz w:val="24"/>
          <w:szCs w:val="24"/>
        </w:rPr>
        <w:t xml:space="preserve">and another injured </w:t>
      </w:r>
      <w:r w:rsidR="001A7602">
        <w:rPr>
          <w:rFonts w:ascii="Times New Roman" w:eastAsia="Palatino Linotype" w:hAnsi="Times New Roman" w:cs="Times New Roman"/>
          <w:sz w:val="24"/>
          <w:szCs w:val="24"/>
        </w:rPr>
        <w:t xml:space="preserve">during violence between armed elements from the </w:t>
      </w:r>
      <w:proofErr w:type="spellStart"/>
      <w:r w:rsidR="001A7602">
        <w:rPr>
          <w:rFonts w:ascii="Times New Roman" w:eastAsia="Palatino Linotype" w:hAnsi="Times New Roman" w:cs="Times New Roman"/>
          <w:sz w:val="24"/>
          <w:szCs w:val="24"/>
        </w:rPr>
        <w:t>Cheingmalual</w:t>
      </w:r>
      <w:proofErr w:type="spellEnd"/>
      <w:r w:rsidR="001A7602">
        <w:rPr>
          <w:rFonts w:ascii="Times New Roman" w:eastAsia="Palatino Linotype" w:hAnsi="Times New Roman" w:cs="Times New Roman"/>
          <w:sz w:val="24"/>
          <w:szCs w:val="24"/>
        </w:rPr>
        <w:t xml:space="preserve"> and </w:t>
      </w:r>
      <w:proofErr w:type="spellStart"/>
      <w:r w:rsidR="001A7602">
        <w:rPr>
          <w:rFonts w:ascii="Times New Roman" w:eastAsia="Palatino Linotype" w:hAnsi="Times New Roman" w:cs="Times New Roman"/>
          <w:sz w:val="24"/>
          <w:szCs w:val="24"/>
        </w:rPr>
        <w:t>Chiengnyaluoh</w:t>
      </w:r>
      <w:proofErr w:type="spellEnd"/>
      <w:r w:rsidR="001A7602">
        <w:rPr>
          <w:rFonts w:ascii="Times New Roman" w:eastAsia="Palatino Linotype" w:hAnsi="Times New Roman" w:cs="Times New Roman"/>
          <w:sz w:val="24"/>
          <w:szCs w:val="24"/>
        </w:rPr>
        <w:t xml:space="preserve"> sub</w:t>
      </w:r>
      <w:r w:rsidR="005F52F6">
        <w:rPr>
          <w:rFonts w:ascii="Times New Roman" w:eastAsia="Palatino Linotype" w:hAnsi="Times New Roman" w:cs="Times New Roman"/>
          <w:sz w:val="24"/>
          <w:szCs w:val="24"/>
        </w:rPr>
        <w:t>-</w:t>
      </w:r>
      <w:r w:rsidR="001A7602">
        <w:rPr>
          <w:rFonts w:ascii="Times New Roman" w:eastAsia="Palatino Linotype" w:hAnsi="Times New Roman" w:cs="Times New Roman"/>
          <w:sz w:val="24"/>
          <w:szCs w:val="24"/>
        </w:rPr>
        <w:t xml:space="preserve">clans of </w:t>
      </w:r>
      <w:proofErr w:type="spellStart"/>
      <w:r w:rsidR="001A7602">
        <w:rPr>
          <w:rFonts w:ascii="Times New Roman" w:eastAsia="Palatino Linotype" w:hAnsi="Times New Roman" w:cs="Times New Roman"/>
          <w:sz w:val="24"/>
          <w:szCs w:val="24"/>
        </w:rPr>
        <w:t>Nyuong</w:t>
      </w:r>
      <w:proofErr w:type="spellEnd"/>
      <w:r w:rsidR="001A7602">
        <w:rPr>
          <w:rFonts w:ascii="Times New Roman" w:eastAsia="Palatino Linotype" w:hAnsi="Times New Roman" w:cs="Times New Roman"/>
          <w:sz w:val="24"/>
          <w:szCs w:val="24"/>
        </w:rPr>
        <w:t xml:space="preserve"> Nuer Section in Thanom and </w:t>
      </w:r>
      <w:proofErr w:type="spellStart"/>
      <w:r w:rsidR="001A7602">
        <w:rPr>
          <w:rFonts w:ascii="Times New Roman" w:eastAsia="Palatino Linotype" w:hAnsi="Times New Roman" w:cs="Times New Roman"/>
          <w:sz w:val="24"/>
          <w:szCs w:val="24"/>
        </w:rPr>
        <w:t>Tiap</w:t>
      </w:r>
      <w:proofErr w:type="spellEnd"/>
      <w:r w:rsidR="001A7602">
        <w:rPr>
          <w:rFonts w:ascii="Times New Roman" w:eastAsia="Palatino Linotype" w:hAnsi="Times New Roman" w:cs="Times New Roman"/>
          <w:sz w:val="24"/>
          <w:szCs w:val="24"/>
        </w:rPr>
        <w:t xml:space="preserve"> Payams, </w:t>
      </w:r>
      <w:proofErr w:type="spellStart"/>
      <w:r w:rsidR="001A7602">
        <w:rPr>
          <w:rFonts w:ascii="Times New Roman" w:eastAsia="Palatino Linotype" w:hAnsi="Times New Roman" w:cs="Times New Roman"/>
          <w:sz w:val="24"/>
          <w:szCs w:val="24"/>
        </w:rPr>
        <w:t>Panyijar</w:t>
      </w:r>
      <w:proofErr w:type="spellEnd"/>
      <w:r w:rsidR="001A7602">
        <w:rPr>
          <w:rFonts w:ascii="Times New Roman" w:eastAsia="Palatino Linotype" w:hAnsi="Times New Roman" w:cs="Times New Roman"/>
          <w:sz w:val="24"/>
          <w:szCs w:val="24"/>
        </w:rPr>
        <w:t xml:space="preserve"> County. </w:t>
      </w:r>
      <w:r w:rsidR="005F52F6">
        <w:rPr>
          <w:rFonts w:ascii="Times New Roman" w:eastAsia="Palatino Linotype" w:hAnsi="Times New Roman" w:cs="Times New Roman"/>
          <w:sz w:val="24"/>
          <w:szCs w:val="24"/>
        </w:rPr>
        <w:t xml:space="preserve"> </w:t>
      </w:r>
      <w:r w:rsidR="001A7602">
        <w:rPr>
          <w:rFonts w:ascii="Times New Roman" w:eastAsia="Palatino Linotype" w:hAnsi="Times New Roman" w:cs="Times New Roman"/>
          <w:sz w:val="24"/>
          <w:szCs w:val="24"/>
        </w:rPr>
        <w:t xml:space="preserve">According to the sources, armed elements from </w:t>
      </w:r>
      <w:proofErr w:type="spellStart"/>
      <w:r w:rsidR="001A7602">
        <w:rPr>
          <w:rFonts w:ascii="Times New Roman" w:eastAsia="Palatino Linotype" w:hAnsi="Times New Roman" w:cs="Times New Roman"/>
          <w:sz w:val="24"/>
          <w:szCs w:val="24"/>
        </w:rPr>
        <w:t>Chiengmalual</w:t>
      </w:r>
      <w:proofErr w:type="spellEnd"/>
      <w:r w:rsidR="001A7602">
        <w:rPr>
          <w:rFonts w:ascii="Times New Roman" w:eastAsia="Palatino Linotype" w:hAnsi="Times New Roman" w:cs="Times New Roman"/>
          <w:sz w:val="24"/>
          <w:szCs w:val="24"/>
        </w:rPr>
        <w:t xml:space="preserve"> </w:t>
      </w:r>
      <w:r w:rsidR="00C52F57">
        <w:rPr>
          <w:rFonts w:ascii="Times New Roman" w:eastAsia="Palatino Linotype" w:hAnsi="Times New Roman" w:cs="Times New Roman"/>
          <w:sz w:val="24"/>
          <w:szCs w:val="24"/>
        </w:rPr>
        <w:t xml:space="preserve">in </w:t>
      </w:r>
      <w:proofErr w:type="spellStart"/>
      <w:r w:rsidR="00C52F57">
        <w:rPr>
          <w:rFonts w:ascii="Times New Roman" w:eastAsia="Palatino Linotype" w:hAnsi="Times New Roman" w:cs="Times New Roman"/>
          <w:sz w:val="24"/>
          <w:szCs w:val="24"/>
        </w:rPr>
        <w:t>Tiap</w:t>
      </w:r>
      <w:proofErr w:type="spellEnd"/>
      <w:r w:rsidR="00C52F57">
        <w:rPr>
          <w:rFonts w:ascii="Times New Roman" w:eastAsia="Palatino Linotype" w:hAnsi="Times New Roman" w:cs="Times New Roman"/>
          <w:sz w:val="24"/>
          <w:szCs w:val="24"/>
        </w:rPr>
        <w:t xml:space="preserve"> Payam, invaded Thanom Payam, shot and killed one 32-year-old male civilian and injured another (</w:t>
      </w:r>
      <w:r w:rsidR="00C52F57" w:rsidRPr="00C52F57">
        <w:rPr>
          <w:rFonts w:ascii="Times New Roman" w:eastAsia="Palatino Linotype" w:hAnsi="Times New Roman" w:cs="Times New Roman"/>
          <w:i/>
          <w:iCs/>
          <w:sz w:val="24"/>
          <w:szCs w:val="24"/>
        </w:rPr>
        <w:t>age unspecified</w:t>
      </w:r>
      <w:r w:rsidR="00C52F57">
        <w:rPr>
          <w:rFonts w:ascii="Times New Roman" w:eastAsia="Palatino Linotype" w:hAnsi="Times New Roman" w:cs="Times New Roman"/>
          <w:sz w:val="24"/>
          <w:szCs w:val="24"/>
        </w:rPr>
        <w:t xml:space="preserve">) from the </w:t>
      </w:r>
      <w:proofErr w:type="spellStart"/>
      <w:r w:rsidR="00C52F57">
        <w:rPr>
          <w:rFonts w:ascii="Times New Roman" w:eastAsia="Palatino Linotype" w:hAnsi="Times New Roman" w:cs="Times New Roman"/>
          <w:sz w:val="24"/>
          <w:szCs w:val="24"/>
        </w:rPr>
        <w:t>Chiengnyaluoh</w:t>
      </w:r>
      <w:proofErr w:type="spellEnd"/>
      <w:r w:rsidR="00C52F57">
        <w:rPr>
          <w:rFonts w:ascii="Times New Roman" w:eastAsia="Palatino Linotype" w:hAnsi="Times New Roman" w:cs="Times New Roman"/>
          <w:sz w:val="24"/>
          <w:szCs w:val="24"/>
        </w:rPr>
        <w:t xml:space="preserve"> sub</w:t>
      </w:r>
      <w:r w:rsidR="005F52F6">
        <w:rPr>
          <w:rFonts w:ascii="Times New Roman" w:eastAsia="Palatino Linotype" w:hAnsi="Times New Roman" w:cs="Times New Roman"/>
          <w:sz w:val="24"/>
          <w:szCs w:val="24"/>
        </w:rPr>
        <w:t>-</w:t>
      </w:r>
      <w:r w:rsidR="00C52F57">
        <w:rPr>
          <w:rFonts w:ascii="Times New Roman" w:eastAsia="Palatino Linotype" w:hAnsi="Times New Roman" w:cs="Times New Roman"/>
          <w:sz w:val="24"/>
          <w:szCs w:val="24"/>
        </w:rPr>
        <w:t xml:space="preserve">clan and fled the scene. Reportedly, on the same day, armed elements from </w:t>
      </w:r>
      <w:proofErr w:type="spellStart"/>
      <w:r w:rsidR="00C52F57">
        <w:rPr>
          <w:rFonts w:ascii="Times New Roman" w:eastAsia="Palatino Linotype" w:hAnsi="Times New Roman" w:cs="Times New Roman"/>
          <w:sz w:val="24"/>
          <w:szCs w:val="24"/>
        </w:rPr>
        <w:t>Chiengnyaluoh</w:t>
      </w:r>
      <w:proofErr w:type="spellEnd"/>
      <w:r w:rsidR="00C52F57">
        <w:rPr>
          <w:rFonts w:ascii="Times New Roman" w:eastAsia="Palatino Linotype" w:hAnsi="Times New Roman" w:cs="Times New Roman"/>
          <w:sz w:val="24"/>
          <w:szCs w:val="24"/>
        </w:rPr>
        <w:t xml:space="preserve"> sub</w:t>
      </w:r>
      <w:r w:rsidR="005F52F6">
        <w:rPr>
          <w:rFonts w:ascii="Times New Roman" w:eastAsia="Palatino Linotype" w:hAnsi="Times New Roman" w:cs="Times New Roman"/>
          <w:sz w:val="24"/>
          <w:szCs w:val="24"/>
        </w:rPr>
        <w:t>-</w:t>
      </w:r>
      <w:r w:rsidR="00C52F57">
        <w:rPr>
          <w:rFonts w:ascii="Times New Roman" w:eastAsia="Palatino Linotype" w:hAnsi="Times New Roman" w:cs="Times New Roman"/>
          <w:sz w:val="24"/>
          <w:szCs w:val="24"/>
        </w:rPr>
        <w:t xml:space="preserve">clan launched a counter offensive attack in </w:t>
      </w:r>
      <w:proofErr w:type="spellStart"/>
      <w:r w:rsidR="00C52F57">
        <w:rPr>
          <w:rFonts w:ascii="Times New Roman" w:eastAsia="Palatino Linotype" w:hAnsi="Times New Roman" w:cs="Times New Roman"/>
          <w:sz w:val="24"/>
          <w:szCs w:val="24"/>
        </w:rPr>
        <w:t>Tiap</w:t>
      </w:r>
      <w:proofErr w:type="spellEnd"/>
      <w:r w:rsidR="00C52F57">
        <w:rPr>
          <w:rFonts w:ascii="Times New Roman" w:eastAsia="Palatino Linotype" w:hAnsi="Times New Roman" w:cs="Times New Roman"/>
          <w:sz w:val="24"/>
          <w:szCs w:val="24"/>
        </w:rPr>
        <w:t xml:space="preserve"> Payam, and in the ensuing confrontation, four male civilians from the </w:t>
      </w:r>
      <w:proofErr w:type="spellStart"/>
      <w:r w:rsidR="00C52F57">
        <w:rPr>
          <w:rFonts w:ascii="Times New Roman" w:eastAsia="Palatino Linotype" w:hAnsi="Times New Roman" w:cs="Times New Roman"/>
          <w:sz w:val="24"/>
          <w:szCs w:val="24"/>
        </w:rPr>
        <w:t>Chiengmalaul</w:t>
      </w:r>
      <w:proofErr w:type="spellEnd"/>
      <w:r w:rsidR="00C52F57">
        <w:rPr>
          <w:rFonts w:ascii="Times New Roman" w:eastAsia="Palatino Linotype" w:hAnsi="Times New Roman" w:cs="Times New Roman"/>
          <w:sz w:val="24"/>
          <w:szCs w:val="24"/>
        </w:rPr>
        <w:t xml:space="preserve"> subclan and the minor (from the Haak Nuer clan </w:t>
      </w:r>
      <w:r w:rsidR="005F52F6">
        <w:rPr>
          <w:rFonts w:ascii="Times New Roman" w:eastAsia="Palatino Linotype" w:hAnsi="Times New Roman" w:cs="Times New Roman"/>
          <w:sz w:val="24"/>
          <w:szCs w:val="24"/>
        </w:rPr>
        <w:t>in</w:t>
      </w:r>
      <w:r w:rsidR="00C52F57">
        <w:rPr>
          <w:rFonts w:ascii="Times New Roman" w:eastAsia="Palatino Linotype" w:hAnsi="Times New Roman" w:cs="Times New Roman"/>
          <w:sz w:val="24"/>
          <w:szCs w:val="24"/>
        </w:rPr>
        <w:t xml:space="preserve"> </w:t>
      </w:r>
      <w:proofErr w:type="spellStart"/>
      <w:r w:rsidR="00C52F57">
        <w:rPr>
          <w:rFonts w:ascii="Times New Roman" w:eastAsia="Palatino Linotype" w:hAnsi="Times New Roman" w:cs="Times New Roman"/>
          <w:sz w:val="24"/>
          <w:szCs w:val="24"/>
        </w:rPr>
        <w:t>Mayendit</w:t>
      </w:r>
      <w:proofErr w:type="spellEnd"/>
      <w:r w:rsidR="00C52F57">
        <w:rPr>
          <w:rFonts w:ascii="Times New Roman" w:eastAsia="Palatino Linotype" w:hAnsi="Times New Roman" w:cs="Times New Roman"/>
          <w:sz w:val="24"/>
          <w:szCs w:val="24"/>
        </w:rPr>
        <w:t xml:space="preserve"> County) were shot and killed</w:t>
      </w:r>
      <w:r w:rsidR="00A4598F">
        <w:rPr>
          <w:rFonts w:ascii="Times New Roman" w:eastAsia="Palatino Linotype" w:hAnsi="Times New Roman" w:cs="Times New Roman"/>
          <w:sz w:val="24"/>
          <w:szCs w:val="24"/>
        </w:rPr>
        <w:t xml:space="preserve"> in the crossfire</w:t>
      </w:r>
      <w:r w:rsidR="00C52F57">
        <w:rPr>
          <w:rFonts w:ascii="Times New Roman" w:eastAsia="Palatino Linotype" w:hAnsi="Times New Roman" w:cs="Times New Roman"/>
          <w:sz w:val="24"/>
          <w:szCs w:val="24"/>
        </w:rPr>
        <w:t xml:space="preserve">. </w:t>
      </w:r>
      <w:r w:rsidR="00A4598F">
        <w:rPr>
          <w:rFonts w:ascii="Times New Roman" w:eastAsia="Palatino Linotype" w:hAnsi="Times New Roman" w:cs="Times New Roman"/>
          <w:sz w:val="24"/>
          <w:szCs w:val="24"/>
        </w:rPr>
        <w:t xml:space="preserve">The injured victim was taken to a health facility in </w:t>
      </w:r>
      <w:proofErr w:type="spellStart"/>
      <w:r w:rsidR="00A4598F">
        <w:rPr>
          <w:rFonts w:ascii="Times New Roman" w:eastAsia="Palatino Linotype" w:hAnsi="Times New Roman" w:cs="Times New Roman"/>
          <w:sz w:val="24"/>
          <w:szCs w:val="24"/>
        </w:rPr>
        <w:t>Ganyliel</w:t>
      </w:r>
      <w:proofErr w:type="spellEnd"/>
      <w:r w:rsidR="00A4598F">
        <w:rPr>
          <w:rFonts w:ascii="Times New Roman" w:eastAsia="Palatino Linotype" w:hAnsi="Times New Roman" w:cs="Times New Roman"/>
          <w:sz w:val="24"/>
          <w:szCs w:val="24"/>
        </w:rPr>
        <w:t xml:space="preserve"> Payam for treatment.</w:t>
      </w:r>
    </w:p>
    <w:p w14:paraId="57F7F788" w14:textId="77777777" w:rsidR="00C52F57" w:rsidRDefault="00C52F57" w:rsidP="00C52F57">
      <w:pPr>
        <w:pStyle w:val="ListParagraph"/>
        <w:spacing w:after="0" w:line="240" w:lineRule="auto"/>
        <w:jc w:val="both"/>
        <w:rPr>
          <w:rFonts w:ascii="Times New Roman" w:eastAsia="Palatino Linotype" w:hAnsi="Times New Roman" w:cs="Times New Roman"/>
          <w:sz w:val="24"/>
          <w:szCs w:val="24"/>
        </w:rPr>
      </w:pPr>
    </w:p>
    <w:p w14:paraId="53E1FEEF" w14:textId="24CC278D" w:rsidR="00C52F57" w:rsidRPr="00A4598F" w:rsidRDefault="00C52F57" w:rsidP="00C52F57">
      <w:pPr>
        <w:pStyle w:val="ListParagraph"/>
        <w:spacing w:after="0" w:line="240" w:lineRule="auto"/>
        <w:jc w:val="both"/>
        <w:rPr>
          <w:rFonts w:ascii="Times New Roman" w:eastAsia="Palatino Linotype" w:hAnsi="Times New Roman" w:cs="Times New Roman"/>
          <w:b/>
          <w:bCs/>
          <w:i/>
          <w:iCs/>
          <w:sz w:val="24"/>
          <w:szCs w:val="24"/>
        </w:rPr>
      </w:pPr>
      <w:r w:rsidRPr="00A4598F">
        <w:rPr>
          <w:rFonts w:ascii="Times New Roman" w:eastAsia="Palatino Linotype" w:hAnsi="Times New Roman" w:cs="Times New Roman"/>
          <w:i/>
          <w:iCs/>
          <w:sz w:val="24"/>
          <w:szCs w:val="24"/>
        </w:rPr>
        <w:t xml:space="preserve">Comment: Tension is high in the area as armed elements from the </w:t>
      </w:r>
      <w:proofErr w:type="spellStart"/>
      <w:r w:rsidRPr="00A4598F">
        <w:rPr>
          <w:rFonts w:ascii="Times New Roman" w:eastAsia="Palatino Linotype" w:hAnsi="Times New Roman" w:cs="Times New Roman"/>
          <w:i/>
          <w:iCs/>
          <w:sz w:val="24"/>
          <w:szCs w:val="24"/>
        </w:rPr>
        <w:t>Tiap</w:t>
      </w:r>
      <w:proofErr w:type="spellEnd"/>
      <w:r w:rsidRPr="00A4598F">
        <w:rPr>
          <w:rFonts w:ascii="Times New Roman" w:eastAsia="Palatino Linotype" w:hAnsi="Times New Roman" w:cs="Times New Roman"/>
          <w:i/>
          <w:iCs/>
          <w:sz w:val="24"/>
          <w:szCs w:val="24"/>
        </w:rPr>
        <w:t xml:space="preserve"> and </w:t>
      </w:r>
      <w:proofErr w:type="spellStart"/>
      <w:r w:rsidRPr="00A4598F">
        <w:rPr>
          <w:rFonts w:ascii="Times New Roman" w:eastAsia="Palatino Linotype" w:hAnsi="Times New Roman" w:cs="Times New Roman"/>
          <w:i/>
          <w:iCs/>
          <w:sz w:val="24"/>
          <w:szCs w:val="24"/>
        </w:rPr>
        <w:t>Jiech</w:t>
      </w:r>
      <w:proofErr w:type="spellEnd"/>
      <w:r w:rsidRPr="00A4598F">
        <w:rPr>
          <w:rFonts w:ascii="Times New Roman" w:eastAsia="Palatino Linotype" w:hAnsi="Times New Roman" w:cs="Times New Roman"/>
          <w:i/>
          <w:iCs/>
          <w:sz w:val="24"/>
          <w:szCs w:val="24"/>
        </w:rPr>
        <w:t xml:space="preserve"> areas are mobilizing for possible further violence. The County authorities have deployed the security forces to the area to de-escalate the situation</w:t>
      </w:r>
      <w:r w:rsidR="00A4598F" w:rsidRPr="00A4598F">
        <w:rPr>
          <w:rFonts w:ascii="Times New Roman" w:eastAsia="Palatino Linotype" w:hAnsi="Times New Roman" w:cs="Times New Roman"/>
          <w:i/>
          <w:iCs/>
          <w:sz w:val="24"/>
          <w:szCs w:val="24"/>
        </w:rPr>
        <w:t xml:space="preserve"> and restore calm. </w:t>
      </w:r>
    </w:p>
    <w:p w14:paraId="7DF8B86F" w14:textId="77777777" w:rsidR="00C52F57" w:rsidRDefault="00C52F57" w:rsidP="00C52F57">
      <w:pPr>
        <w:spacing w:after="0" w:line="240" w:lineRule="auto"/>
        <w:jc w:val="both"/>
        <w:rPr>
          <w:rFonts w:ascii="Times New Roman" w:eastAsia="Palatino Linotype" w:hAnsi="Times New Roman" w:cs="Times New Roman"/>
          <w:b/>
          <w:bCs/>
          <w:sz w:val="24"/>
          <w:szCs w:val="24"/>
        </w:rPr>
      </w:pPr>
    </w:p>
    <w:p w14:paraId="025EA0D8" w14:textId="12987622" w:rsidR="00704E64" w:rsidRPr="00C52F57" w:rsidRDefault="00704E64" w:rsidP="00C52F57">
      <w:pPr>
        <w:spacing w:after="0" w:line="240" w:lineRule="auto"/>
        <w:jc w:val="both"/>
        <w:rPr>
          <w:rFonts w:ascii="Times New Roman" w:eastAsia="Palatino Linotype" w:hAnsi="Times New Roman" w:cs="Times New Roman"/>
          <w:b/>
          <w:bCs/>
          <w:sz w:val="24"/>
          <w:szCs w:val="24"/>
        </w:rPr>
      </w:pPr>
      <w:r w:rsidRPr="00C52F57">
        <w:rPr>
          <w:rFonts w:ascii="Times New Roman" w:eastAsia="Palatino Linotype" w:hAnsi="Times New Roman" w:cs="Times New Roman"/>
          <w:b/>
          <w:bCs/>
          <w:sz w:val="24"/>
          <w:szCs w:val="24"/>
        </w:rPr>
        <w:t>Warrap</w:t>
      </w:r>
    </w:p>
    <w:p w14:paraId="476D17A9" w14:textId="77777777" w:rsidR="00704E64" w:rsidRDefault="00704E64" w:rsidP="00704E64">
      <w:pPr>
        <w:spacing w:after="0" w:line="240" w:lineRule="auto"/>
        <w:rPr>
          <w:rFonts w:ascii="Times New Roman" w:eastAsia="Palatino Linotype" w:hAnsi="Times New Roman" w:cs="Times New Roman"/>
          <w:b/>
          <w:bCs/>
          <w:sz w:val="24"/>
          <w:szCs w:val="24"/>
        </w:rPr>
      </w:pPr>
    </w:p>
    <w:p w14:paraId="0634898A" w14:textId="01DC8C66" w:rsidR="00791311" w:rsidRPr="004254A5" w:rsidRDefault="00704E64" w:rsidP="004254A5">
      <w:pPr>
        <w:pStyle w:val="ListParagraph"/>
        <w:numPr>
          <w:ilvl w:val="0"/>
          <w:numId w:val="2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w:t>
      </w:r>
      <w:r w:rsidR="00A34701">
        <w:rPr>
          <w:rFonts w:ascii="Times New Roman" w:eastAsia="Palatino Linotype" w:hAnsi="Times New Roman" w:cs="Times New Roman"/>
          <w:sz w:val="24"/>
          <w:szCs w:val="24"/>
        </w:rPr>
        <w:t>5</w:t>
      </w:r>
      <w:r>
        <w:rPr>
          <w:rFonts w:ascii="Times New Roman" w:eastAsia="Palatino Linotype" w:hAnsi="Times New Roman" w:cs="Times New Roman"/>
          <w:sz w:val="24"/>
          <w:szCs w:val="24"/>
        </w:rPr>
        <w:t xml:space="preserve"> August, </w:t>
      </w:r>
      <w:r w:rsidR="004254A5">
        <w:rPr>
          <w:rFonts w:ascii="Times New Roman" w:eastAsia="Palatino Linotype" w:hAnsi="Times New Roman" w:cs="Times New Roman"/>
          <w:sz w:val="24"/>
          <w:szCs w:val="24"/>
        </w:rPr>
        <w:t xml:space="preserve">three secondary sources reported that on the same day, armed Dinka </w:t>
      </w:r>
      <w:proofErr w:type="spellStart"/>
      <w:r w:rsidR="004254A5">
        <w:rPr>
          <w:rFonts w:ascii="Times New Roman" w:eastAsia="Palatino Linotype" w:hAnsi="Times New Roman" w:cs="Times New Roman"/>
          <w:sz w:val="24"/>
          <w:szCs w:val="24"/>
        </w:rPr>
        <w:t>Atok</w:t>
      </w:r>
      <w:proofErr w:type="spellEnd"/>
      <w:r w:rsidR="004254A5">
        <w:rPr>
          <w:rFonts w:ascii="Times New Roman" w:eastAsia="Palatino Linotype" w:hAnsi="Times New Roman" w:cs="Times New Roman"/>
          <w:sz w:val="24"/>
          <w:szCs w:val="24"/>
        </w:rPr>
        <w:t xml:space="preserve"> elements shot and injured one male Dinka </w:t>
      </w:r>
      <w:proofErr w:type="spellStart"/>
      <w:r w:rsidR="004254A5">
        <w:rPr>
          <w:rFonts w:ascii="Times New Roman" w:eastAsia="Palatino Linotype" w:hAnsi="Times New Roman" w:cs="Times New Roman"/>
          <w:sz w:val="24"/>
          <w:szCs w:val="24"/>
        </w:rPr>
        <w:t>Jurbol</w:t>
      </w:r>
      <w:proofErr w:type="spellEnd"/>
      <w:r w:rsidR="004254A5">
        <w:rPr>
          <w:rFonts w:ascii="Times New Roman" w:eastAsia="Palatino Linotype" w:hAnsi="Times New Roman" w:cs="Times New Roman"/>
          <w:sz w:val="24"/>
          <w:szCs w:val="24"/>
        </w:rPr>
        <w:t xml:space="preserve"> civilian (</w:t>
      </w:r>
      <w:r w:rsidR="004254A5" w:rsidRPr="004254A5">
        <w:rPr>
          <w:rFonts w:ascii="Times New Roman" w:eastAsia="Palatino Linotype" w:hAnsi="Times New Roman" w:cs="Times New Roman"/>
          <w:i/>
          <w:iCs/>
          <w:sz w:val="24"/>
          <w:szCs w:val="24"/>
        </w:rPr>
        <w:t>age unspecified</w:t>
      </w:r>
      <w:r w:rsidR="004254A5">
        <w:rPr>
          <w:rFonts w:ascii="Times New Roman" w:eastAsia="Palatino Linotype" w:hAnsi="Times New Roman" w:cs="Times New Roman"/>
          <w:sz w:val="24"/>
          <w:szCs w:val="24"/>
        </w:rPr>
        <w:t xml:space="preserve">) </w:t>
      </w:r>
      <w:r w:rsidR="004254A5" w:rsidRPr="004254A5">
        <w:rPr>
          <w:rFonts w:ascii="Times New Roman" w:eastAsia="Palatino Linotype" w:hAnsi="Times New Roman" w:cs="Times New Roman"/>
          <w:bCs/>
          <w:sz w:val="24"/>
          <w:szCs w:val="24"/>
        </w:rPr>
        <w:t>in Achol-</w:t>
      </w:r>
      <w:proofErr w:type="spellStart"/>
      <w:r w:rsidR="004254A5" w:rsidRPr="004254A5">
        <w:rPr>
          <w:rFonts w:ascii="Times New Roman" w:eastAsia="Palatino Linotype" w:hAnsi="Times New Roman" w:cs="Times New Roman"/>
          <w:bCs/>
          <w:sz w:val="24"/>
          <w:szCs w:val="24"/>
        </w:rPr>
        <w:t>Awakau</w:t>
      </w:r>
      <w:proofErr w:type="spellEnd"/>
      <w:r w:rsidR="004254A5" w:rsidRPr="004254A5">
        <w:rPr>
          <w:rFonts w:ascii="Times New Roman" w:eastAsia="Palatino Linotype" w:hAnsi="Times New Roman" w:cs="Times New Roman"/>
          <w:bCs/>
          <w:sz w:val="24"/>
          <w:szCs w:val="24"/>
        </w:rPr>
        <w:t xml:space="preserve"> village in </w:t>
      </w:r>
      <w:proofErr w:type="spellStart"/>
      <w:r w:rsidR="004254A5" w:rsidRPr="004254A5">
        <w:rPr>
          <w:rFonts w:ascii="Times New Roman" w:eastAsia="Palatino Linotype" w:hAnsi="Times New Roman" w:cs="Times New Roman"/>
          <w:bCs/>
          <w:sz w:val="24"/>
          <w:szCs w:val="24"/>
        </w:rPr>
        <w:t>Awul</w:t>
      </w:r>
      <w:proofErr w:type="spellEnd"/>
      <w:r w:rsidR="004254A5" w:rsidRPr="004254A5">
        <w:rPr>
          <w:rFonts w:ascii="Times New Roman" w:eastAsia="Palatino Linotype" w:hAnsi="Times New Roman" w:cs="Times New Roman"/>
          <w:bCs/>
          <w:sz w:val="24"/>
          <w:szCs w:val="24"/>
        </w:rPr>
        <w:t xml:space="preserve"> Payam</w:t>
      </w:r>
      <w:r w:rsidR="004254A5">
        <w:rPr>
          <w:rFonts w:ascii="Times New Roman" w:eastAsia="Palatino Linotype" w:hAnsi="Times New Roman" w:cs="Times New Roman"/>
          <w:bCs/>
          <w:sz w:val="24"/>
          <w:szCs w:val="24"/>
        </w:rPr>
        <w:t xml:space="preserve">, Tonj North County. </w:t>
      </w:r>
      <w:r w:rsidR="005F52F6">
        <w:rPr>
          <w:rFonts w:ascii="Times New Roman" w:eastAsia="Palatino Linotype" w:hAnsi="Times New Roman" w:cs="Times New Roman"/>
          <w:bCs/>
          <w:sz w:val="24"/>
          <w:szCs w:val="24"/>
        </w:rPr>
        <w:t xml:space="preserve"> </w:t>
      </w:r>
      <w:r w:rsidR="004254A5">
        <w:rPr>
          <w:rFonts w:ascii="Times New Roman" w:eastAsia="Palatino Linotype" w:hAnsi="Times New Roman" w:cs="Times New Roman"/>
          <w:bCs/>
          <w:sz w:val="24"/>
          <w:szCs w:val="24"/>
        </w:rPr>
        <w:t xml:space="preserve">According to the sources, the victim was traveling on a motorcycle from </w:t>
      </w:r>
      <w:proofErr w:type="spellStart"/>
      <w:r w:rsidR="004254A5">
        <w:rPr>
          <w:rFonts w:ascii="Times New Roman" w:eastAsia="Palatino Linotype" w:hAnsi="Times New Roman" w:cs="Times New Roman"/>
          <w:bCs/>
          <w:sz w:val="24"/>
          <w:szCs w:val="24"/>
        </w:rPr>
        <w:t>Rualbet</w:t>
      </w:r>
      <w:proofErr w:type="spellEnd"/>
      <w:r w:rsidR="004254A5">
        <w:rPr>
          <w:rFonts w:ascii="Times New Roman" w:eastAsia="Palatino Linotype" w:hAnsi="Times New Roman" w:cs="Times New Roman"/>
          <w:bCs/>
          <w:sz w:val="24"/>
          <w:szCs w:val="24"/>
        </w:rPr>
        <w:t xml:space="preserve"> Payam when he was ambushed, shot and injured for unspecified reasons, since there have been sustained peace</w:t>
      </w:r>
      <w:r w:rsidR="00663835">
        <w:rPr>
          <w:rFonts w:ascii="Times New Roman" w:eastAsia="Palatino Linotype" w:hAnsi="Times New Roman" w:cs="Times New Roman"/>
          <w:bCs/>
          <w:sz w:val="24"/>
          <w:szCs w:val="24"/>
        </w:rPr>
        <w:t xml:space="preserve"> </w:t>
      </w:r>
      <w:r w:rsidR="004254A5">
        <w:rPr>
          <w:rFonts w:ascii="Times New Roman" w:eastAsia="Palatino Linotype" w:hAnsi="Times New Roman" w:cs="Times New Roman"/>
          <w:bCs/>
          <w:sz w:val="24"/>
          <w:szCs w:val="24"/>
        </w:rPr>
        <w:t xml:space="preserve">between the Dinka </w:t>
      </w:r>
      <w:proofErr w:type="spellStart"/>
      <w:r w:rsidR="004254A5">
        <w:rPr>
          <w:rFonts w:ascii="Times New Roman" w:eastAsia="Palatino Linotype" w:hAnsi="Times New Roman" w:cs="Times New Roman"/>
          <w:bCs/>
          <w:sz w:val="24"/>
          <w:szCs w:val="24"/>
        </w:rPr>
        <w:t>Jurbol</w:t>
      </w:r>
      <w:proofErr w:type="spellEnd"/>
      <w:r w:rsidR="004254A5">
        <w:rPr>
          <w:rFonts w:ascii="Times New Roman" w:eastAsia="Palatino Linotype" w:hAnsi="Times New Roman" w:cs="Times New Roman"/>
          <w:bCs/>
          <w:sz w:val="24"/>
          <w:szCs w:val="24"/>
        </w:rPr>
        <w:t xml:space="preserve"> and Dinka </w:t>
      </w:r>
      <w:proofErr w:type="spellStart"/>
      <w:r w:rsidR="004254A5">
        <w:rPr>
          <w:rFonts w:ascii="Times New Roman" w:eastAsia="Palatino Linotype" w:hAnsi="Times New Roman" w:cs="Times New Roman"/>
          <w:bCs/>
          <w:sz w:val="24"/>
          <w:szCs w:val="24"/>
        </w:rPr>
        <w:t>Atok</w:t>
      </w:r>
      <w:proofErr w:type="spellEnd"/>
      <w:r w:rsidR="004254A5">
        <w:rPr>
          <w:rFonts w:ascii="Times New Roman" w:eastAsia="Palatino Linotype" w:hAnsi="Times New Roman" w:cs="Times New Roman"/>
          <w:bCs/>
          <w:sz w:val="24"/>
          <w:szCs w:val="24"/>
        </w:rPr>
        <w:t xml:space="preserve"> communities. Reportedly, the victim was evacuated to Wau- Western Bahr El Ghazal State for treatment.</w:t>
      </w:r>
    </w:p>
    <w:p w14:paraId="190488AC" w14:textId="77777777" w:rsidR="004254A5" w:rsidRDefault="004254A5" w:rsidP="004254A5">
      <w:pPr>
        <w:pStyle w:val="ListParagraph"/>
        <w:spacing w:after="0" w:line="240" w:lineRule="auto"/>
        <w:jc w:val="both"/>
        <w:rPr>
          <w:rFonts w:ascii="Times New Roman" w:eastAsia="Palatino Linotype" w:hAnsi="Times New Roman" w:cs="Times New Roman"/>
          <w:bCs/>
          <w:sz w:val="24"/>
          <w:szCs w:val="24"/>
        </w:rPr>
      </w:pPr>
    </w:p>
    <w:p w14:paraId="24EFD6D5" w14:textId="67FE6525" w:rsidR="004254A5" w:rsidRPr="004254A5" w:rsidRDefault="004254A5" w:rsidP="004254A5">
      <w:pPr>
        <w:pStyle w:val="ListParagraph"/>
        <w:spacing w:after="0" w:line="240" w:lineRule="auto"/>
        <w:jc w:val="both"/>
        <w:rPr>
          <w:rFonts w:ascii="Times New Roman" w:eastAsia="Palatino Linotype" w:hAnsi="Times New Roman" w:cs="Times New Roman"/>
          <w:b/>
          <w:bCs/>
          <w:i/>
          <w:iCs/>
          <w:sz w:val="24"/>
          <w:szCs w:val="24"/>
        </w:rPr>
      </w:pPr>
      <w:r w:rsidRPr="004254A5">
        <w:rPr>
          <w:rFonts w:ascii="Times New Roman" w:eastAsia="Palatino Linotype" w:hAnsi="Times New Roman" w:cs="Times New Roman"/>
          <w:bCs/>
          <w:i/>
          <w:iCs/>
          <w:sz w:val="24"/>
          <w:szCs w:val="24"/>
        </w:rPr>
        <w:t xml:space="preserve">Comment: Although this was an isolated incident after a sustained period of reconciliation between the communities, this raises concerns about the fragility of peace and the risks of individual and collective safety of civilians in the area. </w:t>
      </w: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4375A3DB" w14:textId="77777777" w:rsidR="00A9434B" w:rsidRPr="00791311" w:rsidRDefault="00A9434B" w:rsidP="00A43B5A">
      <w:pPr>
        <w:spacing w:after="0" w:line="240" w:lineRule="auto"/>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9819" w14:textId="77777777" w:rsidR="00D850DF" w:rsidRDefault="00D850DF" w:rsidP="00241E48">
      <w:pPr>
        <w:spacing w:after="0" w:line="240" w:lineRule="auto"/>
      </w:pPr>
      <w:r>
        <w:separator/>
      </w:r>
    </w:p>
  </w:endnote>
  <w:endnote w:type="continuationSeparator" w:id="0">
    <w:p w14:paraId="011874B1" w14:textId="77777777" w:rsidR="00D850DF" w:rsidRDefault="00D850DF"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5A07" w14:textId="77777777" w:rsidR="00D850DF" w:rsidRDefault="00D850DF" w:rsidP="00241E48">
      <w:pPr>
        <w:spacing w:after="0" w:line="240" w:lineRule="auto"/>
      </w:pPr>
      <w:r>
        <w:separator/>
      </w:r>
    </w:p>
  </w:footnote>
  <w:footnote w:type="continuationSeparator" w:id="0">
    <w:p w14:paraId="54A4D63E" w14:textId="77777777" w:rsidR="00D850DF" w:rsidRDefault="00D850DF"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8"/>
  </w:num>
  <w:num w:numId="2" w16cid:durableId="1958563582">
    <w:abstractNumId w:val="4"/>
  </w:num>
  <w:num w:numId="3" w16cid:durableId="1415205972">
    <w:abstractNumId w:val="7"/>
  </w:num>
  <w:num w:numId="4" w16cid:durableId="344745384">
    <w:abstractNumId w:val="1"/>
  </w:num>
  <w:num w:numId="5" w16cid:durableId="1137409892">
    <w:abstractNumId w:val="4"/>
  </w:num>
  <w:num w:numId="6" w16cid:durableId="255330022">
    <w:abstractNumId w:val="17"/>
  </w:num>
  <w:num w:numId="7" w16cid:durableId="1492453220">
    <w:abstractNumId w:val="14"/>
  </w:num>
  <w:num w:numId="8" w16cid:durableId="39213277">
    <w:abstractNumId w:val="16"/>
  </w:num>
  <w:num w:numId="9" w16cid:durableId="781345962">
    <w:abstractNumId w:val="0"/>
  </w:num>
  <w:num w:numId="10" w16cid:durableId="1226457347">
    <w:abstractNumId w:val="12"/>
  </w:num>
  <w:num w:numId="11" w16cid:durableId="873229663">
    <w:abstractNumId w:val="10"/>
  </w:num>
  <w:num w:numId="12" w16cid:durableId="2060325476">
    <w:abstractNumId w:val="3"/>
  </w:num>
  <w:num w:numId="13" w16cid:durableId="2009399437">
    <w:abstractNumId w:val="18"/>
  </w:num>
  <w:num w:numId="14" w16cid:durableId="92483853">
    <w:abstractNumId w:val="13"/>
  </w:num>
  <w:num w:numId="15" w16cid:durableId="388188502">
    <w:abstractNumId w:val="6"/>
  </w:num>
  <w:num w:numId="16" w16cid:durableId="32771295">
    <w:abstractNumId w:val="15"/>
  </w:num>
  <w:num w:numId="17" w16cid:durableId="214859206">
    <w:abstractNumId w:val="10"/>
  </w:num>
  <w:num w:numId="18" w16cid:durableId="1505969665">
    <w:abstractNumId w:val="6"/>
  </w:num>
  <w:num w:numId="19" w16cid:durableId="1523201467">
    <w:abstractNumId w:val="11"/>
  </w:num>
  <w:num w:numId="20" w16cid:durableId="802119754">
    <w:abstractNumId w:val="5"/>
  </w:num>
  <w:num w:numId="21" w16cid:durableId="776995096">
    <w:abstractNumId w:val="6"/>
  </w:num>
  <w:num w:numId="22" w16cid:durableId="1415973165">
    <w:abstractNumId w:val="6"/>
  </w:num>
  <w:num w:numId="23" w16cid:durableId="1472558853">
    <w:abstractNumId w:val="9"/>
  </w:num>
  <w:num w:numId="24" w16cid:durableId="143539766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643</TotalTime>
  <Pages>2</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5</cp:revision>
  <cp:lastPrinted>2023-09-24T16:39:00Z</cp:lastPrinted>
  <dcterms:created xsi:type="dcterms:W3CDTF">2025-08-25T19:56:00Z</dcterms:created>
  <dcterms:modified xsi:type="dcterms:W3CDTF">2025-08-26T06:36:00Z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