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6pt;height:29.45pt" o:ole="" o:preferrelative="t" stroked="f">
            <v:imagedata r:id="rId8" o:title=""/>
          </v:rect>
          <o:OLEObject Type="Embed" ProgID="StaticMetafile" ShapeID="rectole0000000000" DrawAspect="Content" ObjectID="_1823957632"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455DC999" w:rsidR="00AE0F0E" w:rsidRDefault="00C46344"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r w:rsidR="00504E70">
        <w:rPr>
          <w:rFonts w:ascii="Times New Roman" w:eastAsia="Times New Roman" w:hAnsi="Times New Roman" w:cs="Times New Roman"/>
          <w:b/>
          <w:sz w:val="24"/>
          <w:szCs w:val="24"/>
        </w:rPr>
        <w:t>6</w:t>
      </w:r>
      <w:r w:rsidR="002D114E">
        <w:rPr>
          <w:rFonts w:ascii="Times New Roman" w:eastAsia="Times New Roman" w:hAnsi="Times New Roman" w:cs="Times New Roman"/>
          <w:b/>
          <w:sz w:val="24"/>
          <w:szCs w:val="24"/>
        </w:rPr>
        <w:t>/</w:t>
      </w:r>
      <w:r w:rsidR="00521DAD">
        <w:rPr>
          <w:rFonts w:ascii="Times New Roman" w:eastAsia="Times New Roman" w:hAnsi="Times New Roman" w:cs="Times New Roman"/>
          <w:b/>
          <w:sz w:val="24"/>
          <w:szCs w:val="24"/>
        </w:rPr>
        <w:t>1</w:t>
      </w:r>
      <w:r w:rsidR="009F2FC0">
        <w:rPr>
          <w:rFonts w:ascii="Times New Roman" w:eastAsia="Times New Roman" w:hAnsi="Times New Roman" w:cs="Times New Roman"/>
          <w:b/>
          <w:sz w:val="24"/>
          <w:szCs w:val="24"/>
        </w:rPr>
        <w:t>1</w:t>
      </w:r>
      <w:r w:rsidR="002D114E">
        <w:rPr>
          <w:rFonts w:ascii="Times New Roman" w:eastAsia="Times New Roman" w:hAnsi="Times New Roman" w:cs="Times New Roman"/>
          <w:b/>
          <w:sz w:val="24"/>
          <w:szCs w:val="24"/>
        </w:rPr>
        <w:t>/202</w:t>
      </w:r>
      <w:r w:rsidR="00870145">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78742F" w14:textId="77777777" w:rsidR="00F64818" w:rsidRPr="00F07FA1"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190E0791" w14:textId="77777777" w:rsidR="00F64818" w:rsidRPr="00FE5EC5" w:rsidRDefault="00F64818" w:rsidP="00FE5EC5">
      <w:pPr>
        <w:spacing w:after="0" w:line="240" w:lineRule="auto"/>
        <w:jc w:val="both"/>
        <w:rPr>
          <w:rFonts w:ascii="Times New Roman" w:eastAsia="Palatino Linotype" w:hAnsi="Times New Roman" w:cs="Times New Roman"/>
          <w:b/>
          <w:sz w:val="24"/>
          <w:szCs w:val="24"/>
          <w:u w:val="single"/>
        </w:rPr>
      </w:pPr>
    </w:p>
    <w:p w14:paraId="679A8118" w14:textId="4CC0D460" w:rsidR="00C67532" w:rsidRPr="006B1E4B" w:rsidRDefault="00FC41D0" w:rsidP="00C67532">
      <w:pPr>
        <w:numPr>
          <w:ilvl w:val="0"/>
          <w:numId w:val="5"/>
        </w:numPr>
        <w:tabs>
          <w:tab w:val="clear" w:pos="360"/>
        </w:tabs>
        <w:spacing w:after="0" w:line="240" w:lineRule="auto"/>
        <w:contextualSpacing/>
        <w:rPr>
          <w:rFonts w:ascii="Times New Roman" w:eastAsia="Times New Roman" w:hAnsi="Times New Roman" w:cs="Times New Roman"/>
          <w:b/>
          <w:bCs/>
          <w:sz w:val="24"/>
          <w:u w:val="single"/>
        </w:rPr>
      </w:pPr>
      <w:bookmarkStart w:id="0" w:name="_Hlk213168433"/>
      <w:bookmarkStart w:id="1" w:name="_Hlk159862066"/>
      <w:r>
        <w:rPr>
          <w:rFonts w:ascii="Times New Roman" w:eastAsia="Times New Roman" w:hAnsi="Times New Roman" w:cs="Times New Roman"/>
          <w:b/>
          <w:bCs/>
          <w:i/>
          <w:iCs/>
          <w:sz w:val="24"/>
        </w:rPr>
        <w:t>A</w:t>
      </w:r>
      <w:r w:rsidR="00504E70">
        <w:rPr>
          <w:rFonts w:ascii="Times New Roman" w:eastAsia="Times New Roman" w:hAnsi="Times New Roman" w:cs="Times New Roman"/>
          <w:b/>
          <w:bCs/>
          <w:i/>
          <w:iCs/>
          <w:sz w:val="24"/>
        </w:rPr>
        <w:t xml:space="preserve"> journalist</w:t>
      </w:r>
      <w:r>
        <w:rPr>
          <w:rFonts w:ascii="Times New Roman" w:eastAsia="Times New Roman" w:hAnsi="Times New Roman" w:cs="Times New Roman"/>
          <w:b/>
          <w:bCs/>
          <w:i/>
          <w:iCs/>
          <w:sz w:val="24"/>
        </w:rPr>
        <w:t xml:space="preserve"> of </w:t>
      </w:r>
      <w:r w:rsidR="00D377E1">
        <w:rPr>
          <w:rFonts w:ascii="Times New Roman" w:eastAsia="Times New Roman" w:hAnsi="Times New Roman" w:cs="Times New Roman"/>
          <w:b/>
          <w:bCs/>
          <w:i/>
          <w:iCs/>
          <w:sz w:val="24"/>
        </w:rPr>
        <w:t xml:space="preserve">Voice of Magwi, </w:t>
      </w:r>
      <w:r>
        <w:rPr>
          <w:rFonts w:ascii="Times New Roman" w:eastAsia="Times New Roman" w:hAnsi="Times New Roman" w:cs="Times New Roman"/>
          <w:b/>
          <w:bCs/>
          <w:i/>
          <w:iCs/>
          <w:sz w:val="24"/>
        </w:rPr>
        <w:t>93.5 FM</w:t>
      </w:r>
      <w:r w:rsidR="004A256E">
        <w:rPr>
          <w:rFonts w:ascii="Times New Roman" w:eastAsia="Times New Roman" w:hAnsi="Times New Roman" w:cs="Times New Roman"/>
          <w:b/>
          <w:bCs/>
          <w:i/>
          <w:iCs/>
          <w:sz w:val="24"/>
        </w:rPr>
        <w:t xml:space="preserve"> Radio Station</w:t>
      </w:r>
      <w:r>
        <w:rPr>
          <w:rFonts w:ascii="Times New Roman" w:eastAsia="Times New Roman" w:hAnsi="Times New Roman" w:cs="Times New Roman"/>
          <w:b/>
          <w:bCs/>
          <w:i/>
          <w:iCs/>
          <w:sz w:val="24"/>
        </w:rPr>
        <w:t xml:space="preserve"> </w:t>
      </w:r>
      <w:r w:rsidR="00C12994">
        <w:rPr>
          <w:rFonts w:ascii="Times New Roman" w:eastAsia="Times New Roman" w:hAnsi="Times New Roman" w:cs="Times New Roman"/>
          <w:b/>
          <w:bCs/>
          <w:i/>
          <w:iCs/>
          <w:sz w:val="24"/>
        </w:rPr>
        <w:t>arrested</w:t>
      </w:r>
      <w:r w:rsidR="00504E70">
        <w:rPr>
          <w:rFonts w:ascii="Times New Roman" w:eastAsia="Times New Roman" w:hAnsi="Times New Roman" w:cs="Times New Roman"/>
          <w:b/>
          <w:bCs/>
          <w:i/>
          <w:iCs/>
          <w:sz w:val="24"/>
        </w:rPr>
        <w:t>, detained</w:t>
      </w:r>
      <w:r w:rsidR="008E10D4">
        <w:rPr>
          <w:rFonts w:ascii="Times New Roman" w:eastAsia="Times New Roman" w:hAnsi="Times New Roman" w:cs="Times New Roman"/>
          <w:b/>
          <w:bCs/>
          <w:i/>
          <w:iCs/>
          <w:sz w:val="24"/>
        </w:rPr>
        <w:t xml:space="preserve"> and </w:t>
      </w:r>
      <w:r w:rsidR="009F2FC0">
        <w:rPr>
          <w:rFonts w:ascii="Times New Roman" w:eastAsia="Times New Roman" w:hAnsi="Times New Roman" w:cs="Times New Roman"/>
          <w:b/>
          <w:bCs/>
          <w:i/>
          <w:iCs/>
          <w:sz w:val="24"/>
        </w:rPr>
        <w:t xml:space="preserve">ill-treated by armed personnel of the National Security Service (NSS) in NSS detention facility in Magwi </w:t>
      </w:r>
      <w:r w:rsidR="00C67532" w:rsidRPr="00C67532">
        <w:rPr>
          <w:rFonts w:ascii="Times New Roman" w:eastAsia="Times New Roman" w:hAnsi="Times New Roman" w:cs="Times New Roman"/>
          <w:b/>
          <w:bCs/>
          <w:i/>
          <w:iCs/>
          <w:sz w:val="24"/>
        </w:rPr>
        <w:t xml:space="preserve">-Database Code No. </w:t>
      </w:r>
      <w:r w:rsidR="00C12994" w:rsidRPr="00C12994">
        <w:rPr>
          <w:rFonts w:ascii="Times New Roman" w:eastAsia="Times New Roman" w:hAnsi="Times New Roman" w:cs="Times New Roman"/>
          <w:b/>
          <w:bCs/>
          <w:i/>
          <w:iCs/>
          <w:sz w:val="24"/>
        </w:rPr>
        <w:t>UNM/25/1078</w:t>
      </w:r>
      <w:r w:rsidR="00047A67">
        <w:rPr>
          <w:rFonts w:ascii="Times New Roman" w:eastAsia="Times New Roman" w:hAnsi="Times New Roman" w:cs="Times New Roman"/>
          <w:b/>
          <w:bCs/>
          <w:i/>
          <w:iCs/>
          <w:sz w:val="24"/>
        </w:rPr>
        <w:t>.</w:t>
      </w:r>
    </w:p>
    <w:bookmarkEnd w:id="0"/>
    <w:p w14:paraId="43ECFC8E" w14:textId="77777777" w:rsidR="006B1E4B" w:rsidRPr="006B1E4B" w:rsidRDefault="006B1E4B" w:rsidP="006B1E4B">
      <w:pPr>
        <w:spacing w:after="0" w:line="240" w:lineRule="auto"/>
        <w:ind w:left="360"/>
        <w:contextualSpacing/>
        <w:rPr>
          <w:rFonts w:ascii="Times New Roman" w:eastAsia="Times New Roman" w:hAnsi="Times New Roman" w:cs="Times New Roman"/>
          <w:b/>
          <w:bCs/>
          <w:sz w:val="24"/>
          <w:u w:val="single"/>
        </w:rPr>
      </w:pPr>
    </w:p>
    <w:p w14:paraId="5FEA9485" w14:textId="0A67E195" w:rsidR="00F64818" w:rsidRDefault="00010C7C" w:rsidP="00185209">
      <w:pPr>
        <w:spacing w:after="300" w:line="240" w:lineRule="auto"/>
        <w:outlineLvl w:val="2"/>
        <w:rPr>
          <w:rFonts w:ascii="Times New Roman" w:eastAsia="Palatino Linotype" w:hAnsi="Times New Roman" w:cs="Times New Roman"/>
          <w:b/>
          <w:bCs/>
          <w:sz w:val="24"/>
          <w:szCs w:val="24"/>
        </w:rPr>
      </w:pPr>
      <w:r>
        <w:rPr>
          <w:rFonts w:asciiTheme="majorBidi" w:hAnsiTheme="majorBidi" w:cstheme="majorBidi"/>
          <w:kern w:val="2"/>
          <w:sz w:val="24"/>
          <w:szCs w:val="24"/>
          <w14:ligatures w14:val="standardContextual"/>
        </w:rPr>
        <w:t xml:space="preserve"> </w:t>
      </w:r>
      <w:bookmarkEnd w:id="1"/>
      <w:r w:rsidR="00F64818"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00F64818"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00F64818" w:rsidRPr="00FE5EC5">
        <w:rPr>
          <w:rFonts w:ascii="Times New Roman" w:eastAsia="Calibri" w:hAnsi="Times New Roman" w:cs="Times New Roman"/>
          <w:b/>
          <w:bCs/>
          <w:sz w:val="24"/>
          <w:szCs w:val="24"/>
        </w:rPr>
        <w:t>pdates</w:t>
      </w:r>
    </w:p>
    <w:p w14:paraId="2EFE0F42" w14:textId="0583A6B3" w:rsidR="003C62BF" w:rsidRDefault="00DB7FB2"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w:t>
      </w:r>
      <w:r w:rsidR="00260A53" w:rsidRPr="00260A53">
        <w:rPr>
          <w:rFonts w:ascii="Times New Roman" w:eastAsia="Palatino Linotype" w:hAnsi="Times New Roman" w:cs="Times New Roman"/>
          <w:i/>
          <w:iCs/>
          <w:sz w:val="24"/>
          <w:szCs w:val="24"/>
        </w:rPr>
        <w:t xml:space="preserve"> hotspots</w:t>
      </w:r>
      <w:r w:rsidR="00260A53">
        <w:rPr>
          <w:rFonts w:ascii="Times New Roman" w:eastAsia="Palatino Linotype" w:hAnsi="Times New Roman" w:cs="Times New Roman"/>
          <w:i/>
          <w:iCs/>
          <w:sz w:val="24"/>
          <w:szCs w:val="24"/>
        </w:rPr>
        <w:t>.</w:t>
      </w:r>
    </w:p>
    <w:p w14:paraId="3FC15952" w14:textId="6DDF94A0" w:rsidR="00F64818" w:rsidRDefault="00260A53" w:rsidP="00260A53">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34B896BF" w14:textId="77777777" w:rsidR="00260A53" w:rsidRDefault="00260A53" w:rsidP="00260A53">
      <w:pPr>
        <w:spacing w:after="0" w:line="240" w:lineRule="auto"/>
        <w:jc w:val="both"/>
        <w:rPr>
          <w:rFonts w:ascii="Times New Roman" w:eastAsia="Palatino Linotype" w:hAnsi="Times New Roman" w:cs="Times New Roman"/>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0868C8E4" w14:textId="3C7AB4E2" w:rsidR="00F64818" w:rsidRPr="00FE5EC5"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629EF94C" w14:textId="77777777" w:rsidR="00C67532" w:rsidRPr="00C67532" w:rsidRDefault="00C67532" w:rsidP="00C67532">
      <w:pPr>
        <w:spacing w:after="0" w:line="259" w:lineRule="auto"/>
        <w:rPr>
          <w:rFonts w:asciiTheme="majorBidi" w:eastAsiaTheme="minorEastAsia" w:hAnsiTheme="majorBidi" w:cstheme="majorBidi"/>
        </w:rPr>
      </w:pPr>
    </w:p>
    <w:p w14:paraId="734EF944" w14:textId="77777777" w:rsidR="00C67532" w:rsidRPr="00C67532" w:rsidRDefault="00C67532" w:rsidP="00FE5EC5">
      <w:pPr>
        <w:spacing w:after="0" w:line="240" w:lineRule="auto"/>
        <w:ind w:left="-76"/>
        <w:contextualSpacing/>
        <w:jc w:val="both"/>
        <w:rPr>
          <w:rFonts w:ascii="Times New Roman" w:eastAsia="Palatino Linotype" w:hAnsi="Times New Roman" w:cs="Times New Roman"/>
          <w:bCs/>
          <w:sz w:val="24"/>
          <w:szCs w:val="24"/>
          <w:lang w:val="en-GB"/>
        </w:rPr>
      </w:pP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4F733B26" w:rsidR="00833B85" w:rsidRPr="00833B85" w:rsidRDefault="00833B85"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2013F816" w14:textId="77777777" w:rsidR="00F64818" w:rsidRPr="00FE5EC5" w:rsidRDefault="00F64818" w:rsidP="00FE5EC5">
      <w:pPr>
        <w:spacing w:after="0" w:line="240" w:lineRule="auto"/>
        <w:ind w:left="-76"/>
        <w:contextualSpacing/>
        <w:jc w:val="both"/>
        <w:rPr>
          <w:rFonts w:ascii="Times New Roman" w:eastAsia="Palatino Linotype" w:hAnsi="Times New Roman" w:cs="Times New Roman"/>
          <w:b/>
          <w:sz w:val="24"/>
          <w:szCs w:val="24"/>
          <w:highlight w:val="yellow"/>
          <w:u w:val="single"/>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2" w:name="_Hlk155890358"/>
      <w:r>
        <w:rPr>
          <w:rFonts w:ascii="Times New Roman" w:eastAsia="Palatino Linotype" w:hAnsi="Times New Roman" w:cs="Times New Roman"/>
          <w:b/>
          <w:sz w:val="24"/>
          <w:szCs w:val="24"/>
        </w:rPr>
        <w:t xml:space="preserve">Civic Space and Participation </w:t>
      </w:r>
    </w:p>
    <w:p w14:paraId="5D54D960" w14:textId="77777777" w:rsidR="00483AC9" w:rsidRDefault="00483AC9" w:rsidP="00483AC9">
      <w:pPr>
        <w:spacing w:after="0" w:line="240" w:lineRule="auto"/>
        <w:contextualSpacing/>
        <w:jc w:val="both"/>
        <w:rPr>
          <w:rFonts w:ascii="Times New Roman" w:eastAsia="Palatino Linotype" w:hAnsi="Times New Roman" w:cs="Times New Roman"/>
          <w:b/>
          <w:sz w:val="24"/>
          <w:szCs w:val="24"/>
          <w:u w:val="single"/>
        </w:rPr>
      </w:pP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6CDFDA14" w14:textId="77777777" w:rsidR="00AE7AEC" w:rsidRDefault="00AE7AEC" w:rsidP="00AE7AEC">
      <w:pPr>
        <w:spacing w:after="0" w:line="240" w:lineRule="auto"/>
        <w:ind w:left="72"/>
        <w:contextualSpacing/>
        <w:jc w:val="both"/>
        <w:rPr>
          <w:rFonts w:ascii="Times New Roman" w:eastAsia="Palatino Linotype" w:hAnsi="Times New Roman" w:cs="Times New Roman"/>
          <w:bCs/>
          <w:sz w:val="24"/>
          <w:szCs w:val="24"/>
        </w:rPr>
      </w:pPr>
    </w:p>
    <w:p w14:paraId="48F49B85" w14:textId="0AA5A3A6" w:rsidR="00AE7AEC" w:rsidRDefault="00AE7AEC" w:rsidP="00AE7AEC">
      <w:pPr>
        <w:spacing w:after="160" w:line="259" w:lineRule="auto"/>
        <w:jc w:val="both"/>
        <w:rPr>
          <w:rFonts w:asciiTheme="majorBidi" w:eastAsiaTheme="minorEastAsia" w:hAnsiTheme="majorBidi" w:cstheme="majorBidi"/>
        </w:rPr>
      </w:pPr>
      <w:r w:rsidRPr="00C67532">
        <w:rPr>
          <w:rFonts w:asciiTheme="majorBidi" w:eastAsiaTheme="minorEastAsia" w:hAnsiTheme="majorBidi" w:cstheme="majorBidi"/>
        </w:rPr>
        <w:t xml:space="preserve">On </w:t>
      </w:r>
      <w:r w:rsidR="00504E70">
        <w:rPr>
          <w:rFonts w:asciiTheme="majorBidi" w:eastAsiaTheme="minorEastAsia" w:hAnsiTheme="majorBidi" w:cstheme="majorBidi"/>
        </w:rPr>
        <w:t>6</w:t>
      </w:r>
      <w:r>
        <w:rPr>
          <w:rFonts w:asciiTheme="majorBidi" w:eastAsiaTheme="minorEastAsia" w:hAnsiTheme="majorBidi" w:cstheme="majorBidi"/>
        </w:rPr>
        <w:t xml:space="preserve"> November 2025</w:t>
      </w:r>
      <w:r w:rsidRPr="00C67532">
        <w:rPr>
          <w:rFonts w:asciiTheme="majorBidi" w:eastAsiaTheme="minorEastAsia" w:hAnsiTheme="majorBidi" w:cstheme="majorBidi"/>
        </w:rPr>
        <w:t xml:space="preserve">, HRD followed up on reported incident of </w:t>
      </w:r>
      <w:r>
        <w:rPr>
          <w:rFonts w:asciiTheme="majorBidi" w:eastAsiaTheme="minorEastAsia" w:hAnsiTheme="majorBidi" w:cstheme="majorBidi"/>
        </w:rPr>
        <w:t xml:space="preserve">arbitrary arrest, </w:t>
      </w:r>
      <w:r w:rsidR="00504E70">
        <w:rPr>
          <w:rFonts w:asciiTheme="majorBidi" w:eastAsiaTheme="minorEastAsia" w:hAnsiTheme="majorBidi" w:cstheme="majorBidi"/>
        </w:rPr>
        <w:t xml:space="preserve">detention and </w:t>
      </w:r>
      <w:r>
        <w:rPr>
          <w:rFonts w:asciiTheme="majorBidi" w:eastAsiaTheme="minorEastAsia" w:hAnsiTheme="majorBidi" w:cstheme="majorBidi"/>
        </w:rPr>
        <w:t xml:space="preserve">ill-treatment </w:t>
      </w:r>
      <w:r w:rsidR="00504E70">
        <w:rPr>
          <w:rFonts w:asciiTheme="majorBidi" w:eastAsiaTheme="minorEastAsia" w:hAnsiTheme="majorBidi" w:cstheme="majorBidi"/>
        </w:rPr>
        <w:t xml:space="preserve">of a </w:t>
      </w:r>
      <w:r>
        <w:rPr>
          <w:rFonts w:asciiTheme="majorBidi" w:eastAsiaTheme="minorEastAsia" w:hAnsiTheme="majorBidi" w:cstheme="majorBidi"/>
        </w:rPr>
        <w:t xml:space="preserve">male civilian </w:t>
      </w:r>
      <w:r w:rsidR="007B3174">
        <w:rPr>
          <w:rFonts w:asciiTheme="majorBidi" w:eastAsiaTheme="minorEastAsia" w:hAnsiTheme="majorBidi" w:cstheme="majorBidi"/>
        </w:rPr>
        <w:t xml:space="preserve">journalist </w:t>
      </w:r>
      <w:r>
        <w:rPr>
          <w:rFonts w:asciiTheme="majorBidi" w:eastAsiaTheme="minorEastAsia" w:hAnsiTheme="majorBidi" w:cstheme="majorBidi"/>
        </w:rPr>
        <w:t xml:space="preserve">by armed personnel of the National Security Service (NSS) and spoke to </w:t>
      </w:r>
      <w:r w:rsidR="00356442">
        <w:rPr>
          <w:rFonts w:asciiTheme="majorBidi" w:eastAsiaTheme="minorEastAsia" w:hAnsiTheme="majorBidi" w:cstheme="majorBidi"/>
        </w:rPr>
        <w:t xml:space="preserve">two </w:t>
      </w:r>
      <w:r>
        <w:rPr>
          <w:rFonts w:asciiTheme="majorBidi" w:eastAsiaTheme="minorEastAsia" w:hAnsiTheme="majorBidi" w:cstheme="majorBidi"/>
        </w:rPr>
        <w:t>reliable</w:t>
      </w:r>
      <w:r w:rsidR="00504E70">
        <w:rPr>
          <w:rFonts w:asciiTheme="majorBidi" w:eastAsiaTheme="minorEastAsia" w:hAnsiTheme="majorBidi" w:cstheme="majorBidi"/>
        </w:rPr>
        <w:t xml:space="preserve"> primary </w:t>
      </w:r>
      <w:r w:rsidR="007B3174">
        <w:rPr>
          <w:rFonts w:asciiTheme="majorBidi" w:eastAsiaTheme="minorEastAsia" w:hAnsiTheme="majorBidi" w:cstheme="majorBidi"/>
        </w:rPr>
        <w:t>source</w:t>
      </w:r>
      <w:r w:rsidR="00356442">
        <w:rPr>
          <w:rFonts w:asciiTheme="majorBidi" w:eastAsiaTheme="minorEastAsia" w:hAnsiTheme="majorBidi" w:cstheme="majorBidi"/>
        </w:rPr>
        <w:t>s</w:t>
      </w:r>
      <w:r w:rsidR="007B3174">
        <w:rPr>
          <w:rFonts w:asciiTheme="majorBidi" w:eastAsiaTheme="minorEastAsia" w:hAnsiTheme="majorBidi" w:cstheme="majorBidi"/>
        </w:rPr>
        <w:t xml:space="preserve"> </w:t>
      </w:r>
      <w:r w:rsidR="00504E70">
        <w:rPr>
          <w:rFonts w:asciiTheme="majorBidi" w:eastAsiaTheme="minorEastAsia" w:hAnsiTheme="majorBidi" w:cstheme="majorBidi"/>
        </w:rPr>
        <w:t xml:space="preserve">and </w:t>
      </w:r>
      <w:r w:rsidR="00356442">
        <w:rPr>
          <w:rFonts w:asciiTheme="majorBidi" w:eastAsiaTheme="minorEastAsia" w:hAnsiTheme="majorBidi" w:cstheme="majorBidi"/>
        </w:rPr>
        <w:t xml:space="preserve">one credible secondary source </w:t>
      </w:r>
      <w:r w:rsidR="007B3174">
        <w:rPr>
          <w:rFonts w:asciiTheme="majorBidi" w:eastAsiaTheme="minorEastAsia" w:hAnsiTheme="majorBidi" w:cstheme="majorBidi"/>
        </w:rPr>
        <w:t xml:space="preserve">and </w:t>
      </w:r>
      <w:r w:rsidR="00356442">
        <w:rPr>
          <w:rFonts w:asciiTheme="majorBidi" w:eastAsiaTheme="minorEastAsia" w:hAnsiTheme="majorBidi" w:cstheme="majorBidi"/>
        </w:rPr>
        <w:t xml:space="preserve">all of them </w:t>
      </w:r>
      <w:r w:rsidR="007B3174">
        <w:rPr>
          <w:rFonts w:asciiTheme="majorBidi" w:eastAsiaTheme="minorEastAsia" w:hAnsiTheme="majorBidi" w:cstheme="majorBidi"/>
        </w:rPr>
        <w:t xml:space="preserve">confirmed </w:t>
      </w:r>
      <w:r>
        <w:rPr>
          <w:rFonts w:asciiTheme="majorBidi" w:eastAsiaTheme="minorEastAsia" w:hAnsiTheme="majorBidi" w:cstheme="majorBidi"/>
        </w:rPr>
        <w:t xml:space="preserve">that the incident happened on </w:t>
      </w:r>
      <w:r w:rsidR="006238A1">
        <w:rPr>
          <w:rFonts w:asciiTheme="majorBidi" w:eastAsiaTheme="minorEastAsia" w:hAnsiTheme="majorBidi" w:cstheme="majorBidi"/>
        </w:rPr>
        <w:t>4</w:t>
      </w:r>
      <w:r w:rsidR="00504E70">
        <w:rPr>
          <w:rFonts w:asciiTheme="majorBidi" w:eastAsiaTheme="minorEastAsia" w:hAnsiTheme="majorBidi" w:cstheme="majorBidi"/>
        </w:rPr>
        <w:t xml:space="preserve"> November</w:t>
      </w:r>
      <w:r>
        <w:rPr>
          <w:rFonts w:asciiTheme="majorBidi" w:eastAsiaTheme="minorEastAsia" w:hAnsiTheme="majorBidi" w:cstheme="majorBidi"/>
        </w:rPr>
        <w:t xml:space="preserve"> 2025 as earlier reported.</w:t>
      </w:r>
    </w:p>
    <w:p w14:paraId="7145EA3B" w14:textId="3815BB7C" w:rsidR="007D7959" w:rsidRDefault="00AE7AEC" w:rsidP="00FC41D0">
      <w:pPr>
        <w:spacing w:after="160" w:line="259" w:lineRule="auto"/>
        <w:jc w:val="both"/>
        <w:rPr>
          <w:rFonts w:ascii="Times New Roman" w:eastAsia="Calibri" w:hAnsi="Times New Roman" w:cs="Times New Roman"/>
          <w:lang w:val="en-GB"/>
        </w:rPr>
      </w:pPr>
      <w:r w:rsidRPr="00C67532">
        <w:rPr>
          <w:rFonts w:ascii="Times New Roman" w:eastAsia="Calibri" w:hAnsi="Times New Roman" w:cs="Times New Roman"/>
          <w:bCs/>
          <w:lang w:val="en-GB"/>
        </w:rPr>
        <w:t xml:space="preserve">According to the respondents, </w:t>
      </w:r>
      <w:r w:rsidRPr="00C67532">
        <w:rPr>
          <w:rFonts w:ascii="Times New Roman" w:eastAsia="Calibri" w:hAnsi="Times New Roman" w:cs="Times New Roman"/>
          <w:lang w:val="en-GB"/>
        </w:rPr>
        <w:t xml:space="preserve">at about </w:t>
      </w:r>
      <w:r w:rsidR="00504E70">
        <w:rPr>
          <w:rFonts w:ascii="Times New Roman" w:eastAsia="Calibri" w:hAnsi="Times New Roman" w:cs="Times New Roman"/>
          <w:lang w:val="en-GB"/>
        </w:rPr>
        <w:t>08</w:t>
      </w:r>
      <w:r>
        <w:rPr>
          <w:rFonts w:ascii="Times New Roman" w:eastAsia="Calibri" w:hAnsi="Times New Roman" w:cs="Times New Roman"/>
          <w:lang w:val="en-GB"/>
        </w:rPr>
        <w:t>:</w:t>
      </w:r>
      <w:r w:rsidRPr="00C67532">
        <w:rPr>
          <w:rFonts w:ascii="Times New Roman" w:eastAsia="Calibri" w:hAnsi="Times New Roman" w:cs="Times New Roman"/>
          <w:lang w:val="en-GB"/>
        </w:rPr>
        <w:t xml:space="preserve">00 hours on </w:t>
      </w:r>
      <w:r w:rsidR="006238A1">
        <w:rPr>
          <w:rFonts w:ascii="Times New Roman" w:eastAsia="Calibri" w:hAnsi="Times New Roman" w:cs="Times New Roman"/>
          <w:lang w:val="en-GB"/>
        </w:rPr>
        <w:t>4</w:t>
      </w:r>
      <w:r w:rsidR="00504E70" w:rsidRPr="00504E70">
        <w:rPr>
          <w:rFonts w:ascii="Times New Roman" w:eastAsia="Calibri" w:hAnsi="Times New Roman" w:cs="Times New Roman"/>
          <w:lang w:val="en-GB"/>
        </w:rPr>
        <w:t xml:space="preserve"> November 2025</w:t>
      </w:r>
      <w:r w:rsidRPr="00C67532">
        <w:rPr>
          <w:rFonts w:ascii="Times New Roman" w:eastAsia="Calibri" w:hAnsi="Times New Roman" w:cs="Times New Roman"/>
          <w:lang w:val="en-GB"/>
        </w:rPr>
        <w:t xml:space="preserve">, </w:t>
      </w:r>
      <w:r w:rsidR="006238A1">
        <w:rPr>
          <w:rFonts w:ascii="Times New Roman" w:eastAsia="Calibri" w:hAnsi="Times New Roman" w:cs="Times New Roman"/>
          <w:lang w:val="en-GB"/>
        </w:rPr>
        <w:t>ten</w:t>
      </w:r>
      <w:r>
        <w:rPr>
          <w:rFonts w:ascii="Times New Roman" w:eastAsia="Calibri" w:hAnsi="Times New Roman" w:cs="Times New Roman"/>
          <w:lang w:val="en-GB"/>
        </w:rPr>
        <w:t xml:space="preserve"> armed</w:t>
      </w:r>
      <w:r w:rsidRPr="00C67532">
        <w:rPr>
          <w:rFonts w:ascii="Times New Roman" w:eastAsia="Calibri" w:hAnsi="Times New Roman" w:cs="Times New Roman"/>
          <w:lang w:val="en-GB"/>
        </w:rPr>
        <w:t xml:space="preserve"> </w:t>
      </w:r>
      <w:r>
        <w:rPr>
          <w:rFonts w:ascii="Times New Roman" w:eastAsia="Calibri" w:hAnsi="Times New Roman" w:cs="Times New Roman"/>
          <w:lang w:val="en-GB"/>
        </w:rPr>
        <w:t xml:space="preserve">NSS personnel apprehended </w:t>
      </w:r>
      <w:r w:rsidR="00FC41D0">
        <w:rPr>
          <w:rFonts w:ascii="Times New Roman" w:eastAsia="Calibri" w:hAnsi="Times New Roman" w:cs="Times New Roman"/>
          <w:lang w:val="en-GB"/>
        </w:rPr>
        <w:t>a</w:t>
      </w:r>
      <w:r w:rsidR="006238A1">
        <w:rPr>
          <w:rFonts w:ascii="Times New Roman" w:eastAsia="Calibri" w:hAnsi="Times New Roman" w:cs="Times New Roman"/>
          <w:lang w:val="en-GB"/>
        </w:rPr>
        <w:t xml:space="preserve"> </w:t>
      </w:r>
      <w:r w:rsidR="007B3174">
        <w:rPr>
          <w:rFonts w:ascii="Times New Roman" w:eastAsia="Calibri" w:hAnsi="Times New Roman" w:cs="Times New Roman"/>
          <w:lang w:val="en-GB"/>
        </w:rPr>
        <w:t>j</w:t>
      </w:r>
      <w:r w:rsidR="006238A1">
        <w:rPr>
          <w:rFonts w:ascii="Times New Roman" w:eastAsia="Calibri" w:hAnsi="Times New Roman" w:cs="Times New Roman"/>
          <w:lang w:val="en-GB"/>
        </w:rPr>
        <w:t xml:space="preserve">ournalist </w:t>
      </w:r>
      <w:r w:rsidR="007B3174">
        <w:rPr>
          <w:rFonts w:ascii="Times New Roman" w:eastAsia="Calibri" w:hAnsi="Times New Roman" w:cs="Times New Roman"/>
          <w:lang w:val="en-GB"/>
        </w:rPr>
        <w:t xml:space="preserve">working </w:t>
      </w:r>
      <w:r w:rsidR="003612A6">
        <w:rPr>
          <w:rFonts w:ascii="Times New Roman" w:eastAsia="Calibri" w:hAnsi="Times New Roman" w:cs="Times New Roman"/>
          <w:lang w:val="en-GB"/>
        </w:rPr>
        <w:t>f</w:t>
      </w:r>
      <w:r w:rsidR="007B3174">
        <w:rPr>
          <w:rFonts w:ascii="Times New Roman" w:eastAsia="Calibri" w:hAnsi="Times New Roman" w:cs="Times New Roman"/>
          <w:lang w:val="en-GB"/>
        </w:rPr>
        <w:t>or</w:t>
      </w:r>
      <w:r w:rsidR="003612A6">
        <w:rPr>
          <w:rFonts w:ascii="Times New Roman" w:eastAsia="Calibri" w:hAnsi="Times New Roman" w:cs="Times New Roman"/>
          <w:lang w:val="en-GB"/>
        </w:rPr>
        <w:t xml:space="preserve"> </w:t>
      </w:r>
      <w:r w:rsidR="00356442">
        <w:rPr>
          <w:rFonts w:ascii="Times New Roman" w:eastAsia="Calibri" w:hAnsi="Times New Roman" w:cs="Times New Roman"/>
          <w:lang w:val="en-GB"/>
        </w:rPr>
        <w:t xml:space="preserve">93.5 FM radio station, </w:t>
      </w:r>
      <w:r w:rsidR="00356442">
        <w:rPr>
          <w:rFonts w:ascii="Times New Roman" w:eastAsia="Calibri" w:hAnsi="Times New Roman" w:cs="Times New Roman"/>
          <w:lang w:val="en-GB"/>
        </w:rPr>
        <w:t xml:space="preserve">a </w:t>
      </w:r>
      <w:r w:rsidR="00356442">
        <w:rPr>
          <w:rFonts w:ascii="Times New Roman" w:eastAsia="Calibri" w:hAnsi="Times New Roman" w:cs="Times New Roman"/>
          <w:lang w:val="en-GB"/>
        </w:rPr>
        <w:t>Magwi</w:t>
      </w:r>
      <w:r w:rsidR="00356442">
        <w:rPr>
          <w:rFonts w:ascii="Times New Roman" w:eastAsia="Calibri" w:hAnsi="Times New Roman" w:cs="Times New Roman"/>
          <w:lang w:val="en-GB"/>
        </w:rPr>
        <w:t xml:space="preserve"> community based radio station </w:t>
      </w:r>
      <w:r w:rsidR="006238A1">
        <w:rPr>
          <w:rFonts w:ascii="Times New Roman" w:eastAsia="Calibri" w:hAnsi="Times New Roman" w:cs="Times New Roman"/>
          <w:lang w:val="en-GB"/>
        </w:rPr>
        <w:t xml:space="preserve"> in Magwi town, </w:t>
      </w:r>
      <w:r w:rsidR="00356442">
        <w:rPr>
          <w:rFonts w:ascii="Times New Roman" w:eastAsia="Calibri" w:hAnsi="Times New Roman" w:cs="Times New Roman"/>
          <w:lang w:val="en-GB"/>
        </w:rPr>
        <w:t xml:space="preserve">and took him to NSS office in Magwi, where they beat him up with </w:t>
      </w:r>
      <w:r w:rsidR="003612A6">
        <w:rPr>
          <w:rFonts w:ascii="Times New Roman" w:eastAsia="Calibri" w:hAnsi="Times New Roman" w:cs="Times New Roman"/>
          <w:lang w:val="en-GB"/>
        </w:rPr>
        <w:t>sticks</w:t>
      </w:r>
      <w:r w:rsidR="00356442">
        <w:rPr>
          <w:rFonts w:ascii="Times New Roman" w:eastAsia="Calibri" w:hAnsi="Times New Roman" w:cs="Times New Roman"/>
          <w:lang w:val="en-GB"/>
        </w:rPr>
        <w:t xml:space="preserve"> and </w:t>
      </w:r>
      <w:r w:rsidR="003612A6" w:rsidRPr="003612A6">
        <w:rPr>
          <w:rFonts w:ascii="Times New Roman" w:eastAsia="Calibri" w:hAnsi="Times New Roman" w:cs="Times New Roman"/>
          <w:lang w:val="en-GB"/>
        </w:rPr>
        <w:t>gun-butt</w:t>
      </w:r>
      <w:r w:rsidR="00356442">
        <w:rPr>
          <w:rFonts w:ascii="Times New Roman" w:eastAsia="Calibri" w:hAnsi="Times New Roman" w:cs="Times New Roman"/>
          <w:lang w:val="en-GB"/>
        </w:rPr>
        <w:t xml:space="preserve">, accusing him of </w:t>
      </w:r>
      <w:r w:rsidR="007D7959">
        <w:rPr>
          <w:rFonts w:ascii="Times New Roman" w:eastAsia="Calibri" w:hAnsi="Times New Roman" w:cs="Times New Roman"/>
          <w:lang w:val="en-GB"/>
        </w:rPr>
        <w:t>broadcasting false information in the radio against the government and state security forces, an allegation which he denied</w:t>
      </w:r>
      <w:r w:rsidR="00D377E1">
        <w:rPr>
          <w:rFonts w:ascii="Times New Roman" w:eastAsia="Calibri" w:hAnsi="Times New Roman" w:cs="Times New Roman"/>
          <w:lang w:val="en-GB"/>
        </w:rPr>
        <w:t>,</w:t>
      </w:r>
      <w:r w:rsidR="007D7959">
        <w:rPr>
          <w:rFonts w:ascii="Times New Roman" w:eastAsia="Calibri" w:hAnsi="Times New Roman" w:cs="Times New Roman"/>
          <w:lang w:val="en-GB"/>
        </w:rPr>
        <w:t xml:space="preserve"> noting that he never broadcasted any false information, but merely anchored a live call-in programme in the radio where the community members called in to the programme narrating their ugly experiences at the Torit-Magwi Road, whereby the security forces held a </w:t>
      </w:r>
      <w:r w:rsidR="00D377E1">
        <w:rPr>
          <w:rFonts w:ascii="Times New Roman" w:eastAsia="Calibri" w:hAnsi="Times New Roman" w:cs="Times New Roman"/>
          <w:lang w:val="en-GB"/>
        </w:rPr>
        <w:t>check-point/</w:t>
      </w:r>
      <w:r w:rsidR="007D7959">
        <w:rPr>
          <w:rFonts w:ascii="Times New Roman" w:eastAsia="Calibri" w:hAnsi="Times New Roman" w:cs="Times New Roman"/>
          <w:lang w:val="en-GB"/>
        </w:rPr>
        <w:t xml:space="preserve">road block harassing and extorting money from commuters and </w:t>
      </w:r>
      <w:r w:rsidR="007D7959">
        <w:rPr>
          <w:rFonts w:ascii="Times New Roman" w:eastAsia="Calibri" w:hAnsi="Times New Roman" w:cs="Times New Roman"/>
          <w:lang w:val="en-GB"/>
        </w:rPr>
        <w:lastRenderedPageBreak/>
        <w:t xml:space="preserve">other road users. According to the sources those who called in to the programme were requesting that the government dismantle that </w:t>
      </w:r>
      <w:r w:rsidR="00D377E1">
        <w:rPr>
          <w:rFonts w:ascii="Times New Roman" w:eastAsia="Calibri" w:hAnsi="Times New Roman" w:cs="Times New Roman"/>
          <w:lang w:val="en-GB"/>
        </w:rPr>
        <w:t>roadblock</w:t>
      </w:r>
      <w:r w:rsidR="007D7959">
        <w:rPr>
          <w:rFonts w:ascii="Times New Roman" w:eastAsia="Calibri" w:hAnsi="Times New Roman" w:cs="Times New Roman"/>
          <w:lang w:val="en-GB"/>
        </w:rPr>
        <w:t xml:space="preserve"> and hold the re</w:t>
      </w:r>
      <w:r w:rsidR="00D377E1">
        <w:rPr>
          <w:rFonts w:ascii="Times New Roman" w:eastAsia="Calibri" w:hAnsi="Times New Roman" w:cs="Times New Roman"/>
          <w:lang w:val="en-GB"/>
        </w:rPr>
        <w:t>quisite culprits accountable for the infractions committed.</w:t>
      </w:r>
    </w:p>
    <w:p w14:paraId="593FD950" w14:textId="77777777" w:rsidR="00D377E1" w:rsidRDefault="00D377E1" w:rsidP="00FC41D0">
      <w:pPr>
        <w:spacing w:after="160" w:line="259" w:lineRule="auto"/>
        <w:jc w:val="both"/>
        <w:rPr>
          <w:rFonts w:ascii="Times New Roman" w:eastAsia="Calibri" w:hAnsi="Times New Roman" w:cs="Times New Roman"/>
          <w:lang w:val="en-GB"/>
        </w:rPr>
      </w:pPr>
      <w:r>
        <w:rPr>
          <w:rFonts w:ascii="Times New Roman" w:eastAsia="Calibri" w:hAnsi="Times New Roman" w:cs="Times New Roman"/>
          <w:lang w:val="en-GB"/>
        </w:rPr>
        <w:t xml:space="preserve">The sources further intimated that the journalist </w:t>
      </w:r>
      <w:r w:rsidR="007D7959">
        <w:rPr>
          <w:rFonts w:ascii="Times New Roman" w:eastAsia="Calibri" w:hAnsi="Times New Roman" w:cs="Times New Roman"/>
          <w:lang w:val="en-GB"/>
        </w:rPr>
        <w:t xml:space="preserve">was detained in the NSS facility in Magwi for six hours </w:t>
      </w:r>
      <w:r>
        <w:rPr>
          <w:rFonts w:ascii="Times New Roman" w:eastAsia="Calibri" w:hAnsi="Times New Roman" w:cs="Times New Roman"/>
          <w:lang w:val="en-GB"/>
        </w:rPr>
        <w:t>and was threatened with severe consequences if he conducts such programme again. The NSS personnel thereafter took him to Magwi Police station where he was held for another two hours and beaten with sticks and thereafter released without any formal charge.</w:t>
      </w:r>
    </w:p>
    <w:p w14:paraId="4F7940F7" w14:textId="77777777" w:rsidR="00AE7AEC" w:rsidRPr="00C67532" w:rsidRDefault="00AE7AEC" w:rsidP="00AE7AEC">
      <w:pPr>
        <w:spacing w:after="0" w:line="259" w:lineRule="auto"/>
        <w:rPr>
          <w:rFonts w:ascii="Times New Roman" w:eastAsia="Calibri" w:hAnsi="Times New Roman" w:cs="Times New Roman"/>
          <w:i/>
          <w:iCs/>
          <w:lang w:val="en-GB"/>
        </w:rPr>
      </w:pPr>
      <w:r w:rsidRPr="00C67532">
        <w:rPr>
          <w:rFonts w:asciiTheme="majorBidi" w:eastAsiaTheme="minorEastAsia" w:hAnsiTheme="majorBidi" w:cstheme="majorBidi"/>
          <w:i/>
          <w:iCs/>
        </w:rPr>
        <w:t>Comment: HRD will continue to follow up on development and report accordingly.</w:t>
      </w:r>
    </w:p>
    <w:p w14:paraId="3534BDA6" w14:textId="77777777" w:rsidR="00AE7AEC" w:rsidRDefault="00AE7AEC" w:rsidP="00AE7AEC">
      <w:pPr>
        <w:spacing w:after="0" w:line="240" w:lineRule="auto"/>
        <w:ind w:left="72"/>
        <w:contextualSpacing/>
        <w:jc w:val="both"/>
        <w:rPr>
          <w:rFonts w:ascii="Times New Roman" w:eastAsia="Palatino Linotype" w:hAnsi="Times New Roman" w:cs="Times New Roman"/>
          <w:bCs/>
          <w:sz w:val="24"/>
          <w:szCs w:val="24"/>
          <w:lang w:val="en-GB"/>
        </w:rPr>
      </w:pP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71DC1ECD" w14:textId="1B8C6E4D" w:rsidR="001D5B48" w:rsidRPr="00D95AC4"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1F5818FB" w14:textId="77777777" w:rsidR="00D75870" w:rsidRDefault="00D75870" w:rsidP="00D75870">
      <w:pPr>
        <w:spacing w:after="0" w:line="240" w:lineRule="auto"/>
        <w:ind w:left="-76"/>
        <w:contextualSpacing/>
        <w:jc w:val="both"/>
        <w:rPr>
          <w:rFonts w:ascii="Times New Roman" w:eastAsia="Palatino Linotype" w:hAnsi="Times New Roman" w:cs="Times New Roman"/>
          <w:b/>
          <w:sz w:val="24"/>
          <w:szCs w:val="24"/>
          <w:u w:val="single"/>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558E7771" w:rsidR="00874A46" w:rsidRPr="00DB7FB2" w:rsidRDefault="00F64818" w:rsidP="00DB7FB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243F0A06" w14:textId="215E4DD7" w:rsidR="002E7C57" w:rsidRDefault="00F64818" w:rsidP="005D078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sidR="005D0786">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sidR="005D0786">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sidR="005D0786">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sidR="005D0786">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sidR="005D0786">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bookmarkEnd w:id="2"/>
    </w:p>
    <w:p w14:paraId="5A29E8BB" w14:textId="77777777" w:rsidR="003E31CB" w:rsidRDefault="003E31CB" w:rsidP="003E31CB">
      <w:pPr>
        <w:spacing w:after="0" w:line="240" w:lineRule="auto"/>
        <w:ind w:left="-76"/>
        <w:contextualSpacing/>
        <w:jc w:val="both"/>
        <w:rPr>
          <w:rFonts w:ascii="Times New Roman" w:eastAsia="Palatino Linotype" w:hAnsi="Times New Roman" w:cs="Times New Roman"/>
          <w:b/>
          <w:sz w:val="24"/>
          <w:szCs w:val="24"/>
        </w:rPr>
      </w:pPr>
    </w:p>
    <w:sectPr w:rsidR="003E31CB" w:rsidSect="004E7E2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8C28A" w14:textId="77777777" w:rsidR="00E322B1" w:rsidRDefault="00E322B1" w:rsidP="00182875">
      <w:pPr>
        <w:spacing w:after="0" w:line="240" w:lineRule="auto"/>
      </w:pPr>
      <w:r>
        <w:separator/>
      </w:r>
    </w:p>
  </w:endnote>
  <w:endnote w:type="continuationSeparator" w:id="0">
    <w:p w14:paraId="44816F7F" w14:textId="77777777" w:rsidR="00E322B1" w:rsidRDefault="00E322B1"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7BEC1" w14:textId="77777777" w:rsidR="00E322B1" w:rsidRDefault="00E322B1" w:rsidP="00182875">
      <w:pPr>
        <w:spacing w:after="0" w:line="240" w:lineRule="auto"/>
      </w:pPr>
      <w:r>
        <w:separator/>
      </w:r>
    </w:p>
  </w:footnote>
  <w:footnote w:type="continuationSeparator" w:id="0">
    <w:p w14:paraId="4D0C83BE" w14:textId="77777777" w:rsidR="00E322B1" w:rsidRDefault="00E322B1"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4F20B5"/>
    <w:multiLevelType w:val="hybridMultilevel"/>
    <w:tmpl w:val="84DEA78C"/>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6"/>
  </w:num>
  <w:num w:numId="2" w16cid:durableId="1145195897">
    <w:abstractNumId w:val="12"/>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3"/>
  </w:num>
  <w:num w:numId="6" w16cid:durableId="1163426569">
    <w:abstractNumId w:val="15"/>
  </w:num>
  <w:num w:numId="7" w16cid:durableId="1987204914">
    <w:abstractNumId w:val="14"/>
  </w:num>
  <w:num w:numId="8" w16cid:durableId="1710184332">
    <w:abstractNumId w:val="17"/>
  </w:num>
  <w:num w:numId="9" w16cid:durableId="189804582">
    <w:abstractNumId w:val="16"/>
  </w:num>
  <w:num w:numId="10" w16cid:durableId="566233004">
    <w:abstractNumId w:val="18"/>
  </w:num>
  <w:num w:numId="11" w16cid:durableId="211119952">
    <w:abstractNumId w:val="1"/>
  </w:num>
  <w:num w:numId="12" w16cid:durableId="2083984759">
    <w:abstractNumId w:val="0"/>
  </w:num>
  <w:num w:numId="13" w16cid:durableId="753477686">
    <w:abstractNumId w:val="11"/>
  </w:num>
  <w:num w:numId="14" w16cid:durableId="873538412">
    <w:abstractNumId w:val="7"/>
  </w:num>
  <w:num w:numId="15" w16cid:durableId="1398435063">
    <w:abstractNumId w:val="8"/>
  </w:num>
  <w:num w:numId="16" w16cid:durableId="1631667514">
    <w:abstractNumId w:val="9"/>
  </w:num>
  <w:num w:numId="17" w16cid:durableId="1884364848">
    <w:abstractNumId w:val="3"/>
  </w:num>
  <w:num w:numId="18" w16cid:durableId="1015613514">
    <w:abstractNumId w:val="10"/>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0C7C"/>
    <w:rsid w:val="00047A67"/>
    <w:rsid w:val="00050235"/>
    <w:rsid w:val="000D4781"/>
    <w:rsid w:val="000D4B04"/>
    <w:rsid w:val="000E1EB0"/>
    <w:rsid w:val="000E5F62"/>
    <w:rsid w:val="000F380C"/>
    <w:rsid w:val="00104665"/>
    <w:rsid w:val="00182875"/>
    <w:rsid w:val="00183500"/>
    <w:rsid w:val="00185209"/>
    <w:rsid w:val="00196209"/>
    <w:rsid w:val="00197A4F"/>
    <w:rsid w:val="001B0643"/>
    <w:rsid w:val="001D5B48"/>
    <w:rsid w:val="001D6A35"/>
    <w:rsid w:val="001E096F"/>
    <w:rsid w:val="00211BA1"/>
    <w:rsid w:val="00254561"/>
    <w:rsid w:val="00260A53"/>
    <w:rsid w:val="0026636C"/>
    <w:rsid w:val="002705AC"/>
    <w:rsid w:val="00270BAE"/>
    <w:rsid w:val="00273E0A"/>
    <w:rsid w:val="00281C58"/>
    <w:rsid w:val="00284003"/>
    <w:rsid w:val="00297055"/>
    <w:rsid w:val="002D114E"/>
    <w:rsid w:val="002E4CB7"/>
    <w:rsid w:val="002E6DBC"/>
    <w:rsid w:val="002E7C57"/>
    <w:rsid w:val="00311E2B"/>
    <w:rsid w:val="00315EA9"/>
    <w:rsid w:val="00333678"/>
    <w:rsid w:val="003505EF"/>
    <w:rsid w:val="00356442"/>
    <w:rsid w:val="003612A6"/>
    <w:rsid w:val="003B1A56"/>
    <w:rsid w:val="003B7E01"/>
    <w:rsid w:val="003C62BF"/>
    <w:rsid w:val="003E31CB"/>
    <w:rsid w:val="00414D61"/>
    <w:rsid w:val="00427279"/>
    <w:rsid w:val="00441124"/>
    <w:rsid w:val="00483AC9"/>
    <w:rsid w:val="004A256E"/>
    <w:rsid w:val="004E7E2C"/>
    <w:rsid w:val="004F3F34"/>
    <w:rsid w:val="00504E70"/>
    <w:rsid w:val="0052079A"/>
    <w:rsid w:val="00521DAD"/>
    <w:rsid w:val="0052760E"/>
    <w:rsid w:val="0059282B"/>
    <w:rsid w:val="005B2291"/>
    <w:rsid w:val="005C290B"/>
    <w:rsid w:val="005D0786"/>
    <w:rsid w:val="005D4D55"/>
    <w:rsid w:val="005E21E3"/>
    <w:rsid w:val="005E2C10"/>
    <w:rsid w:val="005E54F0"/>
    <w:rsid w:val="005F2C82"/>
    <w:rsid w:val="005F372E"/>
    <w:rsid w:val="00602E95"/>
    <w:rsid w:val="006238A1"/>
    <w:rsid w:val="00624FAB"/>
    <w:rsid w:val="00625D8B"/>
    <w:rsid w:val="00635DBE"/>
    <w:rsid w:val="00660788"/>
    <w:rsid w:val="006773D6"/>
    <w:rsid w:val="00683F3E"/>
    <w:rsid w:val="006A34DC"/>
    <w:rsid w:val="006B1E4B"/>
    <w:rsid w:val="006D6A0E"/>
    <w:rsid w:val="007319F7"/>
    <w:rsid w:val="0075340A"/>
    <w:rsid w:val="007B3174"/>
    <w:rsid w:val="007B4FF7"/>
    <w:rsid w:val="007D7959"/>
    <w:rsid w:val="007F4866"/>
    <w:rsid w:val="00810A55"/>
    <w:rsid w:val="00822E6D"/>
    <w:rsid w:val="0082530A"/>
    <w:rsid w:val="00833B85"/>
    <w:rsid w:val="00855EA4"/>
    <w:rsid w:val="00870145"/>
    <w:rsid w:val="00870305"/>
    <w:rsid w:val="00874A46"/>
    <w:rsid w:val="008E10D4"/>
    <w:rsid w:val="00907473"/>
    <w:rsid w:val="00921036"/>
    <w:rsid w:val="009306C5"/>
    <w:rsid w:val="0095642A"/>
    <w:rsid w:val="009A24E8"/>
    <w:rsid w:val="009A35C9"/>
    <w:rsid w:val="009B1687"/>
    <w:rsid w:val="009E76CE"/>
    <w:rsid w:val="009E7F55"/>
    <w:rsid w:val="009F2FC0"/>
    <w:rsid w:val="00A03168"/>
    <w:rsid w:val="00A42C59"/>
    <w:rsid w:val="00A45BAF"/>
    <w:rsid w:val="00A51020"/>
    <w:rsid w:val="00A519F8"/>
    <w:rsid w:val="00A7217A"/>
    <w:rsid w:val="00A73F4A"/>
    <w:rsid w:val="00AC1412"/>
    <w:rsid w:val="00AC62EF"/>
    <w:rsid w:val="00AD3F72"/>
    <w:rsid w:val="00AE0F0E"/>
    <w:rsid w:val="00AE7AEC"/>
    <w:rsid w:val="00B74A38"/>
    <w:rsid w:val="00B75942"/>
    <w:rsid w:val="00BB044D"/>
    <w:rsid w:val="00BB68FC"/>
    <w:rsid w:val="00BC49E5"/>
    <w:rsid w:val="00C12994"/>
    <w:rsid w:val="00C17D29"/>
    <w:rsid w:val="00C46344"/>
    <w:rsid w:val="00C53638"/>
    <w:rsid w:val="00C659DC"/>
    <w:rsid w:val="00C67532"/>
    <w:rsid w:val="00C80DF7"/>
    <w:rsid w:val="00C86453"/>
    <w:rsid w:val="00CC42F4"/>
    <w:rsid w:val="00CD0867"/>
    <w:rsid w:val="00CF3794"/>
    <w:rsid w:val="00CF39C3"/>
    <w:rsid w:val="00D03033"/>
    <w:rsid w:val="00D057B7"/>
    <w:rsid w:val="00D3755C"/>
    <w:rsid w:val="00D377E1"/>
    <w:rsid w:val="00D5361C"/>
    <w:rsid w:val="00D56A1D"/>
    <w:rsid w:val="00D56D34"/>
    <w:rsid w:val="00D57D4D"/>
    <w:rsid w:val="00D70455"/>
    <w:rsid w:val="00D75870"/>
    <w:rsid w:val="00D83EC8"/>
    <w:rsid w:val="00D95AC4"/>
    <w:rsid w:val="00D9701A"/>
    <w:rsid w:val="00DB7FB2"/>
    <w:rsid w:val="00DC6F11"/>
    <w:rsid w:val="00DE57BC"/>
    <w:rsid w:val="00DE7EF9"/>
    <w:rsid w:val="00DF2E60"/>
    <w:rsid w:val="00E322B1"/>
    <w:rsid w:val="00E500D2"/>
    <w:rsid w:val="00E6315A"/>
    <w:rsid w:val="00E700B4"/>
    <w:rsid w:val="00E70DAD"/>
    <w:rsid w:val="00E72297"/>
    <w:rsid w:val="00E85C24"/>
    <w:rsid w:val="00EB4088"/>
    <w:rsid w:val="00EC320D"/>
    <w:rsid w:val="00ED3458"/>
    <w:rsid w:val="00EF3C1B"/>
    <w:rsid w:val="00EF5971"/>
    <w:rsid w:val="00F07FA1"/>
    <w:rsid w:val="00F147C4"/>
    <w:rsid w:val="00F15720"/>
    <w:rsid w:val="00F533B4"/>
    <w:rsid w:val="00F55D32"/>
    <w:rsid w:val="00F64818"/>
    <w:rsid w:val="00F90A72"/>
    <w:rsid w:val="00FA6774"/>
    <w:rsid w:val="00FC03B3"/>
    <w:rsid w:val="00FC41D0"/>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9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3</cp:revision>
  <dcterms:created xsi:type="dcterms:W3CDTF">2025-11-06T16:05:00Z</dcterms:created>
  <dcterms:modified xsi:type="dcterms:W3CDTF">2025-11-06T16:06:00Z</dcterms:modified>
</cp:coreProperties>
</file>