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693B1C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pt;height:29.1pt" o:ole="">
            <v:imagedata r:id="rId11" o:title=""/>
          </v:shape>
          <o:OLEObject Type="Embed" ProgID="StaticMetafile" ShapeID="_x0000_i1025" DrawAspect="Content" ObjectID="_1824555914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Bor</w:t>
      </w:r>
      <w:proofErr w:type="spellEnd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14716481" w:rsidR="00D445CC" w:rsidRDefault="00E55E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07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3B748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636C3031" w:rsidR="00434021" w:rsidRDefault="00693B1C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AA225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2D48F859" w14:textId="77777777" w:rsid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59E2EBFD" w14:textId="5798F7D9" w:rsidR="00A96C23" w:rsidRPr="00A96C23" w:rsidRDefault="00A96C23" w:rsidP="00A96C2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  <w:r w:rsidRPr="00A96C23">
        <w:rPr>
          <w:rFonts w:asciiTheme="majorBidi" w:eastAsia="Calibri" w:hAnsiTheme="majorBidi" w:cstheme="majorBidi"/>
          <w:i/>
          <w:iCs/>
          <w:sz w:val="24"/>
          <w:szCs w:val="24"/>
        </w:rPr>
        <w:t>Arbitrary arrest of youth suspected of links to Red Belt and</w:t>
      </w:r>
      <w:r w:rsidR="00C06DF2">
        <w:rPr>
          <w:rFonts w:asciiTheme="majorBidi" w:eastAsia="Calibri" w:hAnsiTheme="majorBidi" w:cstheme="majorBidi"/>
          <w:i/>
          <w:iCs/>
          <w:sz w:val="24"/>
          <w:szCs w:val="24"/>
        </w:rPr>
        <w:t>/or</w:t>
      </w:r>
      <w:r w:rsidRPr="00A96C23"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96C23">
        <w:rPr>
          <w:rFonts w:asciiTheme="majorBidi" w:eastAsia="Calibri" w:hAnsiTheme="majorBidi" w:cstheme="majorBidi"/>
          <w:i/>
          <w:iCs/>
          <w:sz w:val="24"/>
          <w:szCs w:val="24"/>
        </w:rPr>
        <w:t>Nigas</w:t>
      </w:r>
      <w:proofErr w:type="spellEnd"/>
      <w:r w:rsidRPr="00A96C23">
        <w:rPr>
          <w:rFonts w:asciiTheme="majorBidi" w:eastAsia="Calibri" w:hAnsiTheme="majorBidi" w:cstheme="majorBidi"/>
          <w:i/>
          <w:iCs/>
          <w:sz w:val="24"/>
          <w:szCs w:val="24"/>
        </w:rPr>
        <w:t>.</w:t>
      </w:r>
    </w:p>
    <w:p w14:paraId="538E7791" w14:textId="77777777" w:rsidR="008B40CD" w:rsidRPr="00AA225D" w:rsidRDefault="008B40CD" w:rsidP="008B40CD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3F15669" w14:textId="77777777" w:rsidR="00AA225D" w:rsidRP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C6004B7" w14:textId="27C4BF09" w:rsidR="0031469A" w:rsidRPr="00693C36" w:rsidRDefault="00693B1C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396B4C1" w14:textId="77777777" w:rsidR="004922D5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51C38590" w14:textId="136030F3" w:rsidR="00A96C23" w:rsidRPr="00A96C23" w:rsidRDefault="00A96C2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  <w:u w:val="single"/>
        </w:rPr>
      </w:pPr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>A</w:t>
      </w:r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>rbitrary a</w:t>
      </w:r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>rrest of youth suspected of links to Red Belt and</w:t>
      </w:r>
      <w:r w:rsidR="00C06DF2">
        <w:rPr>
          <w:rFonts w:asciiTheme="majorBidi" w:eastAsia="Calibri" w:hAnsiTheme="majorBidi" w:cstheme="majorBidi"/>
          <w:sz w:val="24"/>
          <w:szCs w:val="24"/>
          <w:u w:val="single"/>
        </w:rPr>
        <w:t>/or</w:t>
      </w:r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 xml:space="preserve"> </w:t>
      </w:r>
      <w:proofErr w:type="spellStart"/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>Nigas</w:t>
      </w:r>
      <w:proofErr w:type="spellEnd"/>
      <w:r w:rsidRPr="00A96C23">
        <w:rPr>
          <w:rFonts w:asciiTheme="majorBidi" w:eastAsia="Calibri" w:hAnsiTheme="majorBidi" w:cstheme="majorBidi"/>
          <w:sz w:val="24"/>
          <w:szCs w:val="24"/>
          <w:u w:val="single"/>
        </w:rPr>
        <w:t>.</w:t>
      </w:r>
    </w:p>
    <w:p w14:paraId="54E7C25F" w14:textId="77777777" w:rsidR="00A96C23" w:rsidRPr="00A96C23" w:rsidRDefault="00A96C2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5E2EEF7B" w14:textId="31FE9450" w:rsidR="00A96C23" w:rsidRDefault="00A96C2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On 07 November, </w:t>
      </w:r>
      <w:r w:rsidRPr="00A96C23">
        <w:rPr>
          <w:rFonts w:asciiTheme="majorBidi" w:eastAsia="Calibri" w:hAnsiTheme="majorBidi" w:cstheme="majorBidi"/>
          <w:sz w:val="24"/>
          <w:szCs w:val="24"/>
        </w:rPr>
        <w:t xml:space="preserve">HRD </w:t>
      </w:r>
      <w:r>
        <w:rPr>
          <w:rFonts w:asciiTheme="majorBidi" w:eastAsia="Calibri" w:hAnsiTheme="majorBidi" w:cstheme="majorBidi"/>
          <w:sz w:val="24"/>
          <w:szCs w:val="24"/>
        </w:rPr>
        <w:t xml:space="preserve">carried out follow up monitoring activity on alleged arbitrary arrest of youth suspected to be members of Red </w:t>
      </w:r>
      <w:r w:rsidR="0098523A">
        <w:rPr>
          <w:rFonts w:asciiTheme="majorBidi" w:eastAsia="Calibri" w:hAnsiTheme="majorBidi" w:cstheme="majorBidi"/>
          <w:sz w:val="24"/>
          <w:szCs w:val="24"/>
        </w:rPr>
        <w:t>Belt,</w:t>
      </w:r>
      <w:r>
        <w:rPr>
          <w:rFonts w:asciiTheme="majorBidi" w:eastAsia="Calibri" w:hAnsiTheme="majorBidi" w:cstheme="majorBidi"/>
          <w:sz w:val="24"/>
          <w:szCs w:val="24"/>
        </w:rPr>
        <w:t xml:space="preserve"> ‘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Nigas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’ or having links to Red Belt within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Bor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town – several of whom were transferred to Juba reportedly for further screening. In a meeting with the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Bor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County Commissioner on 06 November, HRD received information that a total of </w:t>
      </w:r>
      <w:r w:rsidR="0098523A">
        <w:rPr>
          <w:rFonts w:asciiTheme="majorBidi" w:eastAsia="Calibri" w:hAnsiTheme="majorBidi" w:cstheme="majorBidi"/>
          <w:sz w:val="24"/>
          <w:szCs w:val="24"/>
        </w:rPr>
        <w:t>eighty-three</w:t>
      </w:r>
      <w:r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8677B4">
        <w:rPr>
          <w:rFonts w:asciiTheme="majorBidi" w:eastAsia="Calibri" w:hAnsiTheme="majorBidi" w:cstheme="majorBidi"/>
          <w:sz w:val="24"/>
          <w:szCs w:val="24"/>
        </w:rPr>
        <w:t>youths</w:t>
      </w:r>
      <w:r>
        <w:rPr>
          <w:rFonts w:asciiTheme="majorBidi" w:eastAsia="Calibri" w:hAnsiTheme="majorBidi" w:cstheme="majorBidi"/>
          <w:sz w:val="24"/>
          <w:szCs w:val="24"/>
        </w:rPr>
        <w:t xml:space="preserve"> were arrested and transferred to Juba. The arbitrary arrests included youth who were Boda-boda riders, some of whom were released before transferring to Juba. </w:t>
      </w:r>
    </w:p>
    <w:p w14:paraId="28EF05AB" w14:textId="77777777" w:rsidR="00A96C23" w:rsidRDefault="00A96C2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757AB254" w14:textId="2677DB25" w:rsidR="00A96C23" w:rsidRDefault="00A96C2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HRD </w:t>
      </w:r>
      <w:r w:rsidR="00786783">
        <w:rPr>
          <w:rFonts w:asciiTheme="majorBidi" w:eastAsia="Calibri" w:hAnsiTheme="majorBidi" w:cstheme="majorBidi"/>
          <w:sz w:val="24"/>
          <w:szCs w:val="24"/>
        </w:rPr>
        <w:t xml:space="preserve">met with </w:t>
      </w:r>
      <w:proofErr w:type="spellStart"/>
      <w:r w:rsidR="00786783">
        <w:rPr>
          <w:rFonts w:asciiTheme="majorBidi" w:eastAsia="Calibri" w:hAnsiTheme="majorBidi" w:cstheme="majorBidi"/>
          <w:sz w:val="24"/>
          <w:szCs w:val="24"/>
        </w:rPr>
        <w:t>Bor</w:t>
      </w:r>
      <w:proofErr w:type="spellEnd"/>
      <w:r w:rsidR="00786783">
        <w:rPr>
          <w:rFonts w:asciiTheme="majorBidi" w:eastAsia="Calibri" w:hAnsiTheme="majorBidi" w:cstheme="majorBidi"/>
          <w:sz w:val="24"/>
          <w:szCs w:val="24"/>
        </w:rPr>
        <w:t xml:space="preserve"> County Youth Association (BCYA) who was engaging in advocacy with the SSPDF and </w:t>
      </w:r>
      <w:proofErr w:type="spellStart"/>
      <w:r w:rsidR="00786783">
        <w:rPr>
          <w:rFonts w:asciiTheme="majorBidi" w:eastAsia="Calibri" w:hAnsiTheme="majorBidi" w:cstheme="majorBidi"/>
          <w:sz w:val="24"/>
          <w:szCs w:val="24"/>
        </w:rPr>
        <w:t>Bor</w:t>
      </w:r>
      <w:proofErr w:type="spellEnd"/>
      <w:r w:rsidR="00786783">
        <w:rPr>
          <w:rFonts w:asciiTheme="majorBidi" w:eastAsia="Calibri" w:hAnsiTheme="majorBidi" w:cstheme="majorBidi"/>
          <w:sz w:val="24"/>
          <w:szCs w:val="24"/>
        </w:rPr>
        <w:t xml:space="preserve"> County leadership for release of the unlawfully detained eighty-five youth. The following statics were provided according to County and/or ethnicity.</w:t>
      </w:r>
    </w:p>
    <w:p w14:paraId="4182C058" w14:textId="77777777" w:rsidR="00786783" w:rsidRDefault="00786783" w:rsidP="00A96C2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0212F900" w14:textId="3A8C829A" w:rsidR="00A96C23" w:rsidRPr="00A96C23" w:rsidRDefault="00786783" w:rsidP="0098523A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From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Bor</w:t>
      </w:r>
      <w:proofErr w:type="spellEnd"/>
      <w:r w:rsidRPr="00786783">
        <w:rPr>
          <w:rFonts w:asciiTheme="majorBidi" w:eastAsia="Calibri" w:hAnsiTheme="majorBidi" w:cstheme="majorBidi"/>
          <w:sz w:val="24"/>
          <w:szCs w:val="24"/>
        </w:rPr>
        <w:t xml:space="preserve"> County</w:t>
      </w:r>
      <w:r>
        <w:rPr>
          <w:rFonts w:asciiTheme="majorBidi" w:eastAsia="Calibri" w:hAnsiTheme="majorBidi" w:cstheme="majorBidi"/>
          <w:sz w:val="24"/>
          <w:szCs w:val="24"/>
        </w:rPr>
        <w:t xml:space="preserve">, fifty-five were identified from the following Payams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Kolnyang</w:t>
      </w:r>
      <w:proofErr w:type="spellEnd"/>
      <w:r w:rsidRPr="00786783">
        <w:rPr>
          <w:rFonts w:asciiTheme="majorBidi" w:eastAsia="Calibri" w:hAnsiTheme="majorBidi" w:cstheme="majorBidi"/>
          <w:sz w:val="24"/>
          <w:szCs w:val="24"/>
        </w:rPr>
        <w:t xml:space="preserve"> 4</w:t>
      </w:r>
      <w:r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Anyidi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786783">
        <w:rPr>
          <w:rFonts w:asciiTheme="majorBidi" w:eastAsia="Calibri" w:hAnsiTheme="majorBidi" w:cstheme="majorBidi"/>
          <w:sz w:val="24"/>
          <w:szCs w:val="24"/>
        </w:rPr>
        <w:t>10</w:t>
      </w:r>
      <w:r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Makuach</w:t>
      </w:r>
      <w:proofErr w:type="spellEnd"/>
      <w:r w:rsidRPr="00786783">
        <w:rPr>
          <w:rFonts w:asciiTheme="majorBidi" w:eastAsia="Calibri" w:hAnsiTheme="majorBidi" w:cstheme="majorBidi"/>
          <w:sz w:val="24"/>
          <w:szCs w:val="24"/>
        </w:rPr>
        <w:t xml:space="preserve"> 19</w:t>
      </w:r>
      <w:r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Baidit</w:t>
      </w:r>
      <w:proofErr w:type="spellEnd"/>
      <w:r w:rsidRPr="00786783">
        <w:rPr>
          <w:rFonts w:asciiTheme="majorBidi" w:eastAsia="Calibri" w:hAnsiTheme="majorBidi" w:cstheme="majorBidi"/>
          <w:sz w:val="24"/>
          <w:szCs w:val="24"/>
        </w:rPr>
        <w:t xml:space="preserve"> 10</w:t>
      </w:r>
      <w:r>
        <w:rPr>
          <w:rFonts w:asciiTheme="majorBidi" w:eastAsia="Calibri" w:hAnsiTheme="majorBidi" w:cstheme="majorBidi"/>
          <w:sz w:val="24"/>
          <w:szCs w:val="24"/>
        </w:rPr>
        <w:t xml:space="preserve">, and </w:t>
      </w:r>
      <w:proofErr w:type="spellStart"/>
      <w:r w:rsidRPr="00786783">
        <w:rPr>
          <w:rFonts w:asciiTheme="majorBidi" w:eastAsia="Calibri" w:hAnsiTheme="majorBidi" w:cstheme="majorBidi"/>
          <w:sz w:val="24"/>
          <w:szCs w:val="24"/>
        </w:rPr>
        <w:t>Jalle</w:t>
      </w:r>
      <w:proofErr w:type="spellEnd"/>
      <w:r w:rsidRPr="00786783">
        <w:rPr>
          <w:rFonts w:asciiTheme="majorBidi" w:eastAsia="Calibri" w:hAnsiTheme="majorBidi" w:cstheme="majorBidi"/>
          <w:sz w:val="24"/>
          <w:szCs w:val="24"/>
        </w:rPr>
        <w:t xml:space="preserve"> 12</w:t>
      </w:r>
      <w:r>
        <w:rPr>
          <w:rFonts w:asciiTheme="majorBidi" w:eastAsia="Calibri" w:hAnsiTheme="majorBidi" w:cstheme="majorBidi"/>
          <w:sz w:val="24"/>
          <w:szCs w:val="24"/>
        </w:rPr>
        <w:t xml:space="preserve">. From </w:t>
      </w:r>
      <w:r w:rsidRPr="00786783">
        <w:rPr>
          <w:rFonts w:asciiTheme="majorBidi" w:eastAsia="Calibri" w:hAnsiTheme="majorBidi" w:cstheme="majorBidi"/>
          <w:sz w:val="24"/>
          <w:szCs w:val="24"/>
        </w:rPr>
        <w:t>Twice East</w:t>
      </w:r>
      <w:r>
        <w:rPr>
          <w:rFonts w:asciiTheme="majorBidi" w:eastAsia="Calibri" w:hAnsiTheme="majorBidi" w:cstheme="majorBidi"/>
          <w:sz w:val="24"/>
          <w:szCs w:val="24"/>
        </w:rPr>
        <w:t xml:space="preserve">, a total of thirteen were identified, from </w:t>
      </w:r>
      <w:r w:rsidRPr="00786783">
        <w:rPr>
          <w:rFonts w:asciiTheme="majorBidi" w:eastAsia="Calibri" w:hAnsiTheme="majorBidi" w:cstheme="majorBidi"/>
          <w:sz w:val="24"/>
          <w:szCs w:val="24"/>
        </w:rPr>
        <w:t>Duk</w:t>
      </w:r>
      <w:r>
        <w:rPr>
          <w:rFonts w:asciiTheme="majorBidi" w:eastAsia="Calibri" w:hAnsiTheme="majorBidi" w:cstheme="majorBidi"/>
          <w:sz w:val="24"/>
          <w:szCs w:val="24"/>
        </w:rPr>
        <w:t xml:space="preserve"> County, five youth were among the arrested, </w:t>
      </w:r>
      <w:r w:rsidR="0098523A">
        <w:rPr>
          <w:rFonts w:asciiTheme="majorBidi" w:eastAsia="Calibri" w:hAnsiTheme="majorBidi" w:cstheme="majorBidi"/>
          <w:sz w:val="24"/>
          <w:szCs w:val="24"/>
        </w:rPr>
        <w:t xml:space="preserve">including three from Nuer, five from Bhar </w:t>
      </w:r>
      <w:proofErr w:type="spellStart"/>
      <w:r w:rsidR="0098523A">
        <w:rPr>
          <w:rFonts w:asciiTheme="majorBidi" w:eastAsia="Calibri" w:hAnsiTheme="majorBidi" w:cstheme="majorBidi"/>
          <w:sz w:val="24"/>
          <w:szCs w:val="24"/>
        </w:rPr>
        <w:t>el</w:t>
      </w:r>
      <w:proofErr w:type="spellEnd"/>
      <w:r w:rsidR="0098523A">
        <w:rPr>
          <w:rFonts w:asciiTheme="majorBidi" w:eastAsia="Calibri" w:hAnsiTheme="majorBidi" w:cstheme="majorBidi"/>
          <w:sz w:val="24"/>
          <w:szCs w:val="24"/>
        </w:rPr>
        <w:t xml:space="preserve"> Gazal and two unidentified persons totaling eighty-three. </w:t>
      </w:r>
      <w:r w:rsidRPr="00786783">
        <w:rPr>
          <w:rFonts w:asciiTheme="majorBidi" w:eastAsia="Calibri" w:hAnsiTheme="majorBidi" w:cstheme="majorBidi"/>
          <w:sz w:val="24"/>
          <w:szCs w:val="24"/>
        </w:rPr>
        <w:br/>
      </w:r>
      <w:r w:rsidRPr="00786783">
        <w:rPr>
          <w:rFonts w:asciiTheme="majorBidi" w:eastAsia="Calibri" w:hAnsiTheme="majorBidi" w:cstheme="majorBidi"/>
          <w:sz w:val="24"/>
          <w:szCs w:val="24"/>
        </w:rPr>
        <w:br/>
      </w:r>
    </w:p>
    <w:p w14:paraId="499F29FE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693B1C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8872D3" w14:textId="77777777" w:rsidR="00580FA2" w:rsidRDefault="00580FA2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693B1C" w:rsidP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1C2AFF8" w14:textId="77777777" w:rsidR="00001098" w:rsidRPr="00001098" w:rsidRDefault="00001098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p w14:paraId="2FCE3D1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693B1C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4001FF3" w14:textId="77777777" w:rsidR="00624DF7" w:rsidRDefault="00624DF7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7C4B0FC" w14:textId="0B5C50B6" w:rsidR="00B722B3" w:rsidRPr="005D289F" w:rsidRDefault="00693B1C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6EEE" w14:textId="77777777" w:rsidR="000A2F09" w:rsidRDefault="000A2F09">
      <w:pPr>
        <w:spacing w:line="240" w:lineRule="auto"/>
      </w:pPr>
      <w:r>
        <w:separator/>
      </w:r>
    </w:p>
  </w:endnote>
  <w:endnote w:type="continuationSeparator" w:id="0">
    <w:p w14:paraId="768E77EB" w14:textId="77777777" w:rsidR="000A2F09" w:rsidRDefault="000A2F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693B1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3B19" w14:textId="77777777" w:rsidR="000A2F09" w:rsidRDefault="000A2F09">
      <w:pPr>
        <w:spacing w:after="0"/>
      </w:pPr>
      <w:r>
        <w:separator/>
      </w:r>
    </w:p>
  </w:footnote>
  <w:footnote w:type="continuationSeparator" w:id="0">
    <w:p w14:paraId="36C14757" w14:textId="77777777" w:rsidR="000A2F09" w:rsidRDefault="000A2F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693B1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83256"/>
    <w:multiLevelType w:val="hybridMultilevel"/>
    <w:tmpl w:val="8836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F1BB7"/>
    <w:multiLevelType w:val="hybridMultilevel"/>
    <w:tmpl w:val="FC584A32"/>
    <w:lvl w:ilvl="0" w:tplc="BB1492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8BB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28C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A90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873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3CD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285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49E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C8C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72D37"/>
    <w:multiLevelType w:val="hybridMultilevel"/>
    <w:tmpl w:val="C1EE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8"/>
  </w:num>
  <w:num w:numId="3" w16cid:durableId="1561402489">
    <w:abstractNumId w:val="9"/>
  </w:num>
  <w:num w:numId="4" w16cid:durableId="1966112562">
    <w:abstractNumId w:val="7"/>
  </w:num>
  <w:num w:numId="5" w16cid:durableId="311451427">
    <w:abstractNumId w:val="10"/>
  </w:num>
  <w:num w:numId="6" w16cid:durableId="1095133269">
    <w:abstractNumId w:val="4"/>
  </w:num>
  <w:num w:numId="7" w16cid:durableId="840586861">
    <w:abstractNumId w:val="6"/>
  </w:num>
  <w:num w:numId="8" w16cid:durableId="226258272">
    <w:abstractNumId w:val="2"/>
  </w:num>
  <w:num w:numId="9" w16cid:durableId="1863088348">
    <w:abstractNumId w:val="5"/>
  </w:num>
  <w:num w:numId="10" w16cid:durableId="1954632766">
    <w:abstractNumId w:val="3"/>
  </w:num>
  <w:num w:numId="11" w16cid:durableId="701125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0D03"/>
    <w:rsid w:val="0000109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039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280A"/>
    <w:rsid w:val="00093267"/>
    <w:rsid w:val="000949E3"/>
    <w:rsid w:val="00095FE7"/>
    <w:rsid w:val="00096285"/>
    <w:rsid w:val="00097552"/>
    <w:rsid w:val="000A00F4"/>
    <w:rsid w:val="000A054C"/>
    <w:rsid w:val="000A2F09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0926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006"/>
    <w:rsid w:val="001064DD"/>
    <w:rsid w:val="00106DBC"/>
    <w:rsid w:val="00111C60"/>
    <w:rsid w:val="00112DD3"/>
    <w:rsid w:val="00122791"/>
    <w:rsid w:val="00124851"/>
    <w:rsid w:val="001248F8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067E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737"/>
    <w:rsid w:val="00186A5E"/>
    <w:rsid w:val="001873AD"/>
    <w:rsid w:val="00190A2A"/>
    <w:rsid w:val="001971C4"/>
    <w:rsid w:val="00197268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06F6F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43CC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1EFF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4F5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9BC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B7489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84B"/>
    <w:rsid w:val="003F2AF5"/>
    <w:rsid w:val="003F5610"/>
    <w:rsid w:val="003F5AB4"/>
    <w:rsid w:val="003F5AE9"/>
    <w:rsid w:val="003F7817"/>
    <w:rsid w:val="00400598"/>
    <w:rsid w:val="00400BEC"/>
    <w:rsid w:val="00400C16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22D5"/>
    <w:rsid w:val="00494402"/>
    <w:rsid w:val="00495D9C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06831"/>
    <w:rsid w:val="00511C5D"/>
    <w:rsid w:val="00514C5E"/>
    <w:rsid w:val="005154DA"/>
    <w:rsid w:val="005163EF"/>
    <w:rsid w:val="00520468"/>
    <w:rsid w:val="005216FF"/>
    <w:rsid w:val="00522A2E"/>
    <w:rsid w:val="00523966"/>
    <w:rsid w:val="00525766"/>
    <w:rsid w:val="00527305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0FA2"/>
    <w:rsid w:val="00582BB4"/>
    <w:rsid w:val="00586475"/>
    <w:rsid w:val="005864F3"/>
    <w:rsid w:val="00586F84"/>
    <w:rsid w:val="00587C60"/>
    <w:rsid w:val="00590207"/>
    <w:rsid w:val="005907AC"/>
    <w:rsid w:val="00591B9D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4DF7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063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B1C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50"/>
    <w:rsid w:val="006B2CF0"/>
    <w:rsid w:val="006C5A83"/>
    <w:rsid w:val="006C6808"/>
    <w:rsid w:val="006D2ADA"/>
    <w:rsid w:val="006D3DCE"/>
    <w:rsid w:val="006D4727"/>
    <w:rsid w:val="006D560D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0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67B17"/>
    <w:rsid w:val="00771A68"/>
    <w:rsid w:val="00771DF1"/>
    <w:rsid w:val="00772FDB"/>
    <w:rsid w:val="00775547"/>
    <w:rsid w:val="007760C7"/>
    <w:rsid w:val="00777304"/>
    <w:rsid w:val="007826D2"/>
    <w:rsid w:val="007826E7"/>
    <w:rsid w:val="00782DA9"/>
    <w:rsid w:val="00783126"/>
    <w:rsid w:val="00783885"/>
    <w:rsid w:val="0078537C"/>
    <w:rsid w:val="00785C5C"/>
    <w:rsid w:val="007861FB"/>
    <w:rsid w:val="00786783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2A1F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47663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7B4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97FA1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40CD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3611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2D3B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41D"/>
    <w:rsid w:val="00970BAC"/>
    <w:rsid w:val="00970DDF"/>
    <w:rsid w:val="00971049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3A"/>
    <w:rsid w:val="00985247"/>
    <w:rsid w:val="00987B2E"/>
    <w:rsid w:val="009930C6"/>
    <w:rsid w:val="00993B5B"/>
    <w:rsid w:val="009940C1"/>
    <w:rsid w:val="00996E1D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300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3612"/>
    <w:rsid w:val="00A96C23"/>
    <w:rsid w:val="00A97CAF"/>
    <w:rsid w:val="00AA06BD"/>
    <w:rsid w:val="00AA0E52"/>
    <w:rsid w:val="00AA143E"/>
    <w:rsid w:val="00AA225D"/>
    <w:rsid w:val="00AA3B62"/>
    <w:rsid w:val="00AA6C86"/>
    <w:rsid w:val="00AB047F"/>
    <w:rsid w:val="00AB0BB9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4671E"/>
    <w:rsid w:val="00B54147"/>
    <w:rsid w:val="00B54AF5"/>
    <w:rsid w:val="00B55CF5"/>
    <w:rsid w:val="00B57765"/>
    <w:rsid w:val="00B57AA5"/>
    <w:rsid w:val="00B62225"/>
    <w:rsid w:val="00B63379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5AC7"/>
    <w:rsid w:val="00B875D8"/>
    <w:rsid w:val="00B87CAB"/>
    <w:rsid w:val="00B87EB6"/>
    <w:rsid w:val="00B93E4D"/>
    <w:rsid w:val="00BA0562"/>
    <w:rsid w:val="00BA2540"/>
    <w:rsid w:val="00BA3F87"/>
    <w:rsid w:val="00BA7C6A"/>
    <w:rsid w:val="00BA7EE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06DF2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56C5"/>
    <w:rsid w:val="00C56CCA"/>
    <w:rsid w:val="00C578DF"/>
    <w:rsid w:val="00C618C8"/>
    <w:rsid w:val="00C639B3"/>
    <w:rsid w:val="00C659DC"/>
    <w:rsid w:val="00C715F4"/>
    <w:rsid w:val="00C74AEB"/>
    <w:rsid w:val="00C770AB"/>
    <w:rsid w:val="00C81517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38A4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09F7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2208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2493"/>
    <w:rsid w:val="00DE357D"/>
    <w:rsid w:val="00DE57BC"/>
    <w:rsid w:val="00DE60FE"/>
    <w:rsid w:val="00DE7776"/>
    <w:rsid w:val="00DE7C92"/>
    <w:rsid w:val="00DF2484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5E97"/>
    <w:rsid w:val="00E57E71"/>
    <w:rsid w:val="00E60E5C"/>
    <w:rsid w:val="00E62ECB"/>
    <w:rsid w:val="00E6408E"/>
    <w:rsid w:val="00E64CAF"/>
    <w:rsid w:val="00E652A4"/>
    <w:rsid w:val="00E66557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411A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1C8C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06388FEE-86AD-463B-8553-E188A814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08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2896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21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93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84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47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1313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Mach Rik</cp:lastModifiedBy>
  <cp:revision>5</cp:revision>
  <dcterms:created xsi:type="dcterms:W3CDTF">2025-11-13T13:54:00Z</dcterms:created>
  <dcterms:modified xsi:type="dcterms:W3CDTF">2025-11-13T14:18:00Z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