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4.8pt;height:29.4pt" o:ole="" o:preferrelative="t" stroked="f">
            <v:imagedata r:id="rId8" o:title=""/>
          </v:rect>
          <o:OLEObject Type="Embed" ProgID="StaticMetafile" ShapeID="rectole0000000000" DrawAspect="Content" ObjectID="_1824377941"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2CCD9ABD" w:rsidR="00F64818" w:rsidRPr="0041308A" w:rsidRDefault="0041308A" w:rsidP="00C86453">
      <w:pPr>
        <w:spacing w:after="0" w:line="240" w:lineRule="auto"/>
        <w:jc w:val="center"/>
        <w:rPr>
          <w:rFonts w:ascii="Times New Roman" w:eastAsia="Times New Roman" w:hAnsi="Times New Roman" w:cs="Times New Roman"/>
          <w:b/>
          <w:sz w:val="24"/>
          <w:szCs w:val="24"/>
        </w:rPr>
      </w:pPr>
      <w:r w:rsidRPr="0041308A">
        <w:rPr>
          <w:rFonts w:ascii="Times New Roman" w:eastAsia="Times New Roman" w:hAnsi="Times New Roman" w:cs="Times New Roman"/>
          <w:b/>
          <w:sz w:val="24"/>
          <w:szCs w:val="24"/>
        </w:rPr>
        <w:t>Yei</w:t>
      </w:r>
      <w:r w:rsidR="00C86453" w:rsidRPr="0041308A">
        <w:rPr>
          <w:rFonts w:ascii="Times New Roman" w:eastAsia="Times New Roman" w:hAnsi="Times New Roman" w:cs="Times New Roman"/>
          <w:b/>
          <w:sz w:val="24"/>
          <w:szCs w:val="24"/>
        </w:rPr>
        <w:t xml:space="preserve"> Field Office Daily Report</w:t>
      </w:r>
    </w:p>
    <w:p w14:paraId="6EBDF5E5" w14:textId="77777777" w:rsidR="00C86453" w:rsidRPr="0041308A" w:rsidRDefault="00C86453" w:rsidP="00C86453">
      <w:pPr>
        <w:spacing w:after="0" w:line="240" w:lineRule="auto"/>
        <w:jc w:val="center"/>
        <w:rPr>
          <w:rFonts w:ascii="Times New Roman" w:eastAsia="Times New Roman" w:hAnsi="Times New Roman" w:cs="Times New Roman"/>
          <w:b/>
          <w:sz w:val="24"/>
          <w:szCs w:val="24"/>
        </w:rPr>
      </w:pPr>
    </w:p>
    <w:p w14:paraId="0C79532C" w14:textId="4565BF0C" w:rsidR="00F64818" w:rsidRPr="00047372" w:rsidRDefault="00470617" w:rsidP="00047372">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11</w:t>
      </w:r>
      <w:r w:rsidR="0041308A" w:rsidRPr="0041308A">
        <w:rPr>
          <w:rFonts w:ascii="Times New Roman" w:eastAsia="Times New Roman" w:hAnsi="Times New Roman" w:cs="Times New Roman"/>
          <w:b/>
          <w:sz w:val="24"/>
          <w:szCs w:val="24"/>
        </w:rPr>
        <w:t>/</w:t>
      </w:r>
      <w:r w:rsidR="002D5CE8">
        <w:rPr>
          <w:rFonts w:ascii="Times New Roman" w:eastAsia="Times New Roman" w:hAnsi="Times New Roman" w:cs="Times New Roman"/>
          <w:b/>
          <w:sz w:val="24"/>
          <w:szCs w:val="24"/>
        </w:rPr>
        <w:t>11</w:t>
      </w:r>
      <w:r w:rsidR="0041308A" w:rsidRPr="0041308A">
        <w:rPr>
          <w:rFonts w:ascii="Times New Roman" w:eastAsia="Times New Roman" w:hAnsi="Times New Roman" w:cs="Times New Roman"/>
          <w:b/>
          <w:sz w:val="24"/>
          <w:szCs w:val="24"/>
        </w:rPr>
        <w:t>/202</w:t>
      </w:r>
      <w:r w:rsidR="00F20D84">
        <w:rPr>
          <w:rFonts w:ascii="Times New Roman" w:eastAsia="Times New Roman" w:hAnsi="Times New Roman" w:cs="Times New Roman"/>
          <w:b/>
          <w:sz w:val="24"/>
          <w:szCs w:val="24"/>
        </w:rPr>
        <w:t>5</w:t>
      </w:r>
      <w:r w:rsidR="0041308A">
        <w:rPr>
          <w:rFonts w:ascii="Times New Roman" w:eastAsia="Times New Roman" w:hAnsi="Times New Roman" w:cs="Times New Roman"/>
          <w:b/>
          <w:sz w:val="24"/>
          <w:szCs w:val="24"/>
        </w:rPr>
        <w:t xml:space="preserve"> </w:t>
      </w:r>
    </w:p>
    <w:p w14:paraId="2578742F" w14:textId="77777777" w:rsidR="00F64818" w:rsidRDefault="00F64818" w:rsidP="00FE5EC5">
      <w:pPr>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p>
    <w:p w14:paraId="4F8F0B79" w14:textId="77777777" w:rsidR="00FA666A" w:rsidRDefault="00FA666A" w:rsidP="00FE5EC5">
      <w:pPr>
        <w:spacing w:after="0" w:line="240" w:lineRule="auto"/>
        <w:jc w:val="both"/>
        <w:rPr>
          <w:rFonts w:ascii="Times New Roman" w:eastAsia="Palatino Linotype" w:hAnsi="Times New Roman" w:cs="Times New Roman"/>
          <w:b/>
          <w:sz w:val="24"/>
          <w:szCs w:val="24"/>
        </w:rPr>
      </w:pPr>
    </w:p>
    <w:p w14:paraId="6F359C35" w14:textId="3DC2CCBB" w:rsidR="00060B29" w:rsidRDefault="00060B29" w:rsidP="002850EF">
      <w:pPr>
        <w:pStyle w:val="ListParagraph"/>
        <w:numPr>
          <w:ilvl w:val="3"/>
          <w:numId w:val="23"/>
        </w:numPr>
        <w:spacing w:after="160" w:line="259" w:lineRule="auto"/>
        <w:ind w:left="540"/>
        <w:jc w:val="both"/>
        <w:rPr>
          <w:rFonts w:ascii="Times New Roman" w:eastAsia="Palatino Linotype" w:hAnsi="Times New Roman" w:cs="Times New Roman"/>
          <w:sz w:val="24"/>
          <w:szCs w:val="24"/>
        </w:rPr>
      </w:pPr>
      <w:bookmarkStart w:id="0" w:name="_Hlk207857645"/>
      <w:r w:rsidRPr="002850EF">
        <w:rPr>
          <w:rFonts w:ascii="Times New Roman" w:eastAsia="Palatino Linotype" w:hAnsi="Times New Roman" w:cs="Times New Roman"/>
          <w:sz w:val="24"/>
          <w:szCs w:val="24"/>
        </w:rPr>
        <w:t xml:space="preserve">Rape of a </w:t>
      </w:r>
      <w:r w:rsidR="00470617">
        <w:rPr>
          <w:rFonts w:ascii="Times New Roman" w:eastAsia="Palatino Linotype" w:hAnsi="Times New Roman" w:cs="Times New Roman"/>
          <w:sz w:val="24"/>
          <w:szCs w:val="24"/>
        </w:rPr>
        <w:t>13</w:t>
      </w:r>
      <w:r w:rsidRPr="002850EF">
        <w:rPr>
          <w:rFonts w:ascii="Times New Roman" w:eastAsia="Palatino Linotype" w:hAnsi="Times New Roman" w:cs="Times New Roman"/>
          <w:sz w:val="24"/>
          <w:szCs w:val="24"/>
        </w:rPr>
        <w:t xml:space="preserve">-year-old </w:t>
      </w:r>
      <w:r w:rsidR="00D35A0D">
        <w:rPr>
          <w:rFonts w:ascii="Times New Roman" w:eastAsia="Palatino Linotype" w:hAnsi="Times New Roman" w:cs="Times New Roman"/>
          <w:sz w:val="24"/>
          <w:szCs w:val="24"/>
        </w:rPr>
        <w:t>mentally</w:t>
      </w:r>
      <w:r w:rsidR="00170372">
        <w:rPr>
          <w:rFonts w:ascii="Times New Roman" w:eastAsia="Palatino Linotype" w:hAnsi="Times New Roman" w:cs="Times New Roman"/>
          <w:sz w:val="24"/>
          <w:szCs w:val="24"/>
        </w:rPr>
        <w:t xml:space="preserve"> challenged </w:t>
      </w:r>
      <w:r w:rsidRPr="002850EF">
        <w:rPr>
          <w:rFonts w:ascii="Times New Roman" w:eastAsia="Palatino Linotype" w:hAnsi="Times New Roman" w:cs="Times New Roman"/>
          <w:sz w:val="24"/>
          <w:szCs w:val="24"/>
        </w:rPr>
        <w:t xml:space="preserve">girl by </w:t>
      </w:r>
      <w:r w:rsidR="00977136">
        <w:rPr>
          <w:rFonts w:ascii="Times New Roman" w:eastAsia="Palatino Linotype" w:hAnsi="Times New Roman" w:cs="Times New Roman"/>
          <w:sz w:val="24"/>
          <w:szCs w:val="24"/>
        </w:rPr>
        <w:t>55</w:t>
      </w:r>
      <w:r w:rsidRPr="002850EF">
        <w:rPr>
          <w:rFonts w:ascii="Times New Roman" w:eastAsia="Palatino Linotype" w:hAnsi="Times New Roman" w:cs="Times New Roman"/>
          <w:sz w:val="24"/>
          <w:szCs w:val="24"/>
        </w:rPr>
        <w:t xml:space="preserve">-year-old </w:t>
      </w:r>
      <w:r w:rsidR="002D5CE8" w:rsidRPr="002850EF">
        <w:rPr>
          <w:rFonts w:ascii="Times New Roman" w:eastAsia="Palatino Linotype" w:hAnsi="Times New Roman" w:cs="Times New Roman"/>
          <w:sz w:val="24"/>
          <w:szCs w:val="24"/>
        </w:rPr>
        <w:t>Civilian male</w:t>
      </w:r>
      <w:r w:rsidR="00DE5DF4">
        <w:rPr>
          <w:rFonts w:ascii="Times New Roman" w:eastAsia="Palatino Linotype" w:hAnsi="Times New Roman" w:cs="Times New Roman"/>
          <w:sz w:val="24"/>
          <w:szCs w:val="24"/>
        </w:rPr>
        <w:t xml:space="preserve"> in</w:t>
      </w:r>
      <w:r w:rsidR="00C03F8B">
        <w:rPr>
          <w:rFonts w:ascii="Times New Roman" w:eastAsia="Palatino Linotype" w:hAnsi="Times New Roman" w:cs="Times New Roman"/>
          <w:sz w:val="24"/>
          <w:szCs w:val="24"/>
        </w:rPr>
        <w:t xml:space="preserve"> Jansuk Boma,</w:t>
      </w:r>
      <w:r w:rsidR="002D5CE8" w:rsidRPr="002850EF">
        <w:rPr>
          <w:rFonts w:ascii="Times New Roman" w:eastAsia="Palatino Linotype" w:hAnsi="Times New Roman" w:cs="Times New Roman"/>
          <w:sz w:val="24"/>
          <w:szCs w:val="24"/>
        </w:rPr>
        <w:t xml:space="preserve"> Yei Town Payam, Yei River County</w:t>
      </w:r>
      <w:r w:rsidRPr="002850EF">
        <w:rPr>
          <w:rFonts w:ascii="Times New Roman" w:eastAsia="Palatino Linotype" w:hAnsi="Times New Roman" w:cs="Times New Roman"/>
          <w:sz w:val="24"/>
          <w:szCs w:val="24"/>
        </w:rPr>
        <w:t xml:space="preserve"> </w:t>
      </w:r>
    </w:p>
    <w:p w14:paraId="68803A70" w14:textId="07359200" w:rsidR="00B76ADB" w:rsidRPr="002850EF" w:rsidRDefault="00B32115" w:rsidP="002850EF">
      <w:pPr>
        <w:pStyle w:val="ListParagraph"/>
        <w:numPr>
          <w:ilvl w:val="3"/>
          <w:numId w:val="23"/>
        </w:numPr>
        <w:spacing w:after="160" w:line="259" w:lineRule="auto"/>
        <w:ind w:left="540"/>
        <w:jc w:val="both"/>
        <w:rPr>
          <w:rFonts w:ascii="Times New Roman" w:eastAsia="Palatino Linotype" w:hAnsi="Times New Roman" w:cs="Times New Roman"/>
          <w:sz w:val="24"/>
          <w:szCs w:val="24"/>
        </w:rPr>
      </w:pPr>
      <w:r>
        <w:rPr>
          <w:rFonts w:ascii="Times New Roman" w:eastAsia="Palatino Linotype" w:hAnsi="Times New Roman" w:cs="Times New Roman"/>
          <w:sz w:val="24"/>
          <w:szCs w:val="24"/>
        </w:rPr>
        <w:t xml:space="preserve">HRD YFO attended a </w:t>
      </w:r>
      <w:r w:rsidR="00715B82">
        <w:rPr>
          <w:rFonts w:ascii="Times New Roman" w:eastAsia="Palatino Linotype" w:hAnsi="Times New Roman" w:cs="Times New Roman"/>
          <w:sz w:val="24"/>
          <w:szCs w:val="24"/>
        </w:rPr>
        <w:t xml:space="preserve">virtual </w:t>
      </w:r>
      <w:r w:rsidR="00B76ADB" w:rsidRPr="00B76ADB">
        <w:rPr>
          <w:rFonts w:ascii="Times New Roman" w:eastAsia="Palatino Linotype" w:hAnsi="Times New Roman" w:cs="Times New Roman"/>
          <w:sz w:val="24"/>
          <w:szCs w:val="24"/>
        </w:rPr>
        <w:t>National CSOs</w:t>
      </w:r>
      <w:r w:rsidR="00BD6E82">
        <w:rPr>
          <w:rFonts w:ascii="Times New Roman" w:eastAsia="Palatino Linotype" w:hAnsi="Times New Roman" w:cs="Times New Roman"/>
          <w:sz w:val="24"/>
          <w:szCs w:val="24"/>
        </w:rPr>
        <w:t>-CSOs</w:t>
      </w:r>
      <w:r w:rsidR="005520A1">
        <w:rPr>
          <w:rFonts w:ascii="Times New Roman" w:eastAsia="Palatino Linotype" w:hAnsi="Times New Roman" w:cs="Times New Roman"/>
          <w:sz w:val="24"/>
          <w:szCs w:val="24"/>
        </w:rPr>
        <w:t xml:space="preserve"> </w:t>
      </w:r>
      <w:r w:rsidR="00BD6E82">
        <w:rPr>
          <w:rFonts w:ascii="Times New Roman" w:eastAsia="Palatino Linotype" w:hAnsi="Times New Roman" w:cs="Times New Roman"/>
          <w:sz w:val="24"/>
          <w:szCs w:val="24"/>
        </w:rPr>
        <w:t>Quarterly</w:t>
      </w:r>
      <w:r w:rsidR="005520A1">
        <w:rPr>
          <w:rFonts w:ascii="Times New Roman" w:eastAsia="Palatino Linotype" w:hAnsi="Times New Roman" w:cs="Times New Roman"/>
          <w:sz w:val="24"/>
          <w:szCs w:val="24"/>
        </w:rPr>
        <w:t xml:space="preserve"> </w:t>
      </w:r>
      <w:r w:rsidR="00B76ADB" w:rsidRPr="00B76ADB">
        <w:rPr>
          <w:rFonts w:ascii="Times New Roman" w:eastAsia="Palatino Linotype" w:hAnsi="Times New Roman" w:cs="Times New Roman"/>
          <w:sz w:val="24"/>
          <w:szCs w:val="24"/>
        </w:rPr>
        <w:t>Meeting</w:t>
      </w:r>
      <w:r w:rsidR="00B76ADB">
        <w:rPr>
          <w:rFonts w:ascii="Times New Roman" w:eastAsia="Palatino Linotype" w:hAnsi="Times New Roman" w:cs="Times New Roman"/>
          <w:sz w:val="24"/>
          <w:szCs w:val="24"/>
        </w:rPr>
        <w:t xml:space="preserve"> </w:t>
      </w:r>
      <w:r w:rsidR="00715B82">
        <w:rPr>
          <w:rFonts w:ascii="Times New Roman" w:eastAsia="Palatino Linotype" w:hAnsi="Times New Roman" w:cs="Times New Roman"/>
          <w:sz w:val="24"/>
          <w:szCs w:val="24"/>
        </w:rPr>
        <w:t>in Yei Town, Yei River County</w:t>
      </w:r>
    </w:p>
    <w:bookmarkEnd w:id="0"/>
    <w:p w14:paraId="343DC71E" w14:textId="3C280854" w:rsidR="00D00EAF" w:rsidRPr="002850EF" w:rsidRDefault="00F64818" w:rsidP="002850EF">
      <w:pPr>
        <w:numPr>
          <w:ilvl w:val="0"/>
          <w:numId w:val="4"/>
        </w:numPr>
        <w:spacing w:after="0" w:line="240" w:lineRule="auto"/>
        <w:ind w:left="284"/>
        <w:contextualSpacing/>
        <w:jc w:val="both"/>
        <w:rPr>
          <w:rFonts w:ascii="Times New Roman" w:eastAsia="Palatino Linotype" w:hAnsi="Times New Roman" w:cs="Times New Roman"/>
          <w:b/>
          <w:bCs/>
          <w:sz w:val="24"/>
          <w:szCs w:val="24"/>
        </w:rPr>
      </w:pPr>
      <w:r w:rsidRPr="002850EF">
        <w:rPr>
          <w:rFonts w:ascii="Times New Roman" w:eastAsia="Calibri" w:hAnsi="Times New Roman" w:cs="Times New Roman"/>
          <w:b/>
          <w:bCs/>
          <w:sz w:val="24"/>
          <w:szCs w:val="24"/>
        </w:rPr>
        <w:t xml:space="preserve">Political and </w:t>
      </w:r>
      <w:r w:rsidR="00F533B4" w:rsidRPr="002850EF">
        <w:rPr>
          <w:rFonts w:ascii="Times New Roman" w:eastAsia="Calibri" w:hAnsi="Times New Roman" w:cs="Times New Roman"/>
          <w:b/>
          <w:bCs/>
          <w:sz w:val="24"/>
          <w:szCs w:val="24"/>
        </w:rPr>
        <w:t>S</w:t>
      </w:r>
      <w:r w:rsidRPr="002850EF">
        <w:rPr>
          <w:rFonts w:ascii="Times New Roman" w:eastAsia="Calibri" w:hAnsi="Times New Roman" w:cs="Times New Roman"/>
          <w:b/>
          <w:bCs/>
          <w:sz w:val="24"/>
          <w:szCs w:val="24"/>
        </w:rPr>
        <w:t xml:space="preserve">ecurity </w:t>
      </w:r>
      <w:r w:rsidR="00F533B4" w:rsidRPr="002850EF">
        <w:rPr>
          <w:rFonts w:ascii="Times New Roman" w:eastAsia="Calibri" w:hAnsi="Times New Roman" w:cs="Times New Roman"/>
          <w:b/>
          <w:bCs/>
          <w:sz w:val="24"/>
          <w:szCs w:val="24"/>
        </w:rPr>
        <w:t>U</w:t>
      </w:r>
      <w:r w:rsidRPr="002850EF">
        <w:rPr>
          <w:rFonts w:ascii="Times New Roman" w:eastAsia="Calibri" w:hAnsi="Times New Roman" w:cs="Times New Roman"/>
          <w:b/>
          <w:bCs/>
          <w:sz w:val="24"/>
          <w:szCs w:val="24"/>
        </w:rPr>
        <w:t>pdates</w:t>
      </w:r>
    </w:p>
    <w:p w14:paraId="778C8450" w14:textId="6389507B" w:rsidR="00F64818" w:rsidRPr="002850EF" w:rsidRDefault="0075340A" w:rsidP="002850EF">
      <w:pPr>
        <w:pStyle w:val="ListParagraph"/>
        <w:numPr>
          <w:ilvl w:val="0"/>
          <w:numId w:val="4"/>
        </w:numPr>
        <w:spacing w:after="0" w:line="240" w:lineRule="auto"/>
        <w:ind w:left="284"/>
        <w:jc w:val="both"/>
        <w:rPr>
          <w:rFonts w:ascii="Times New Roman" w:eastAsia="Palatino Linotype" w:hAnsi="Times New Roman" w:cs="Times New Roman"/>
          <w:b/>
          <w:sz w:val="24"/>
          <w:szCs w:val="24"/>
        </w:rPr>
      </w:pPr>
      <w:r w:rsidRPr="002850EF">
        <w:rPr>
          <w:rFonts w:ascii="Times New Roman" w:eastAsia="Palatino Linotype" w:hAnsi="Times New Roman" w:cs="Times New Roman"/>
          <w:b/>
          <w:sz w:val="24"/>
          <w:szCs w:val="24"/>
        </w:rPr>
        <w:t>Human Rights in the Electoral Process</w:t>
      </w:r>
      <w:r w:rsidR="00F64818" w:rsidRPr="002850EF">
        <w:rPr>
          <w:rFonts w:ascii="Times New Roman" w:eastAsia="Palatino Linotype" w:hAnsi="Times New Roman" w:cs="Times New Roman"/>
          <w:b/>
          <w:sz w:val="24"/>
          <w:szCs w:val="24"/>
        </w:rPr>
        <w:t xml:space="preserve"> </w:t>
      </w:r>
    </w:p>
    <w:p w14:paraId="0868C8E4" w14:textId="3C7AB4E2" w:rsidR="00F64818" w:rsidRPr="002850EF" w:rsidRDefault="00F64818" w:rsidP="002850EF">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2850EF">
        <w:rPr>
          <w:rFonts w:ascii="Times New Roman" w:eastAsia="Palatino Linotype" w:hAnsi="Times New Roman" w:cs="Times New Roman"/>
          <w:b/>
          <w:sz w:val="24"/>
          <w:szCs w:val="24"/>
        </w:rPr>
        <w:t>Conflict-</w:t>
      </w:r>
      <w:r w:rsidR="0075340A" w:rsidRPr="002850EF">
        <w:rPr>
          <w:rFonts w:ascii="Times New Roman" w:eastAsia="Palatino Linotype" w:hAnsi="Times New Roman" w:cs="Times New Roman"/>
          <w:b/>
          <w:sz w:val="24"/>
          <w:szCs w:val="24"/>
        </w:rPr>
        <w:t>R</w:t>
      </w:r>
      <w:r w:rsidRPr="002850EF">
        <w:rPr>
          <w:rFonts w:ascii="Times New Roman" w:eastAsia="Palatino Linotype" w:hAnsi="Times New Roman" w:cs="Times New Roman"/>
          <w:b/>
          <w:sz w:val="24"/>
          <w:szCs w:val="24"/>
        </w:rPr>
        <w:t xml:space="preserve">elated </w:t>
      </w:r>
      <w:r w:rsidR="00D75870" w:rsidRPr="002850EF">
        <w:rPr>
          <w:rFonts w:ascii="Times New Roman" w:eastAsia="Palatino Linotype" w:hAnsi="Times New Roman" w:cs="Times New Roman"/>
          <w:b/>
          <w:sz w:val="24"/>
          <w:szCs w:val="24"/>
        </w:rPr>
        <w:t>V</w:t>
      </w:r>
      <w:r w:rsidRPr="002850EF">
        <w:rPr>
          <w:rFonts w:ascii="Times New Roman" w:eastAsia="Palatino Linotype" w:hAnsi="Times New Roman" w:cs="Times New Roman"/>
          <w:b/>
          <w:sz w:val="24"/>
          <w:szCs w:val="24"/>
        </w:rPr>
        <w:t>iolations/</w:t>
      </w:r>
      <w:r w:rsidR="00D75870" w:rsidRPr="002850EF">
        <w:rPr>
          <w:rFonts w:ascii="Times New Roman" w:eastAsia="Palatino Linotype" w:hAnsi="Times New Roman" w:cs="Times New Roman"/>
          <w:b/>
          <w:sz w:val="24"/>
          <w:szCs w:val="24"/>
        </w:rPr>
        <w:t>A</w:t>
      </w:r>
      <w:r w:rsidRPr="002850EF">
        <w:rPr>
          <w:rFonts w:ascii="Times New Roman" w:eastAsia="Palatino Linotype" w:hAnsi="Times New Roman" w:cs="Times New Roman"/>
          <w:b/>
          <w:sz w:val="24"/>
          <w:szCs w:val="24"/>
        </w:rPr>
        <w:t>buses</w:t>
      </w:r>
    </w:p>
    <w:p w14:paraId="36EF942B" w14:textId="4A917B4F" w:rsidR="00F64818" w:rsidRPr="002850EF" w:rsidRDefault="00F64818" w:rsidP="002850EF">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2850EF">
        <w:rPr>
          <w:rFonts w:ascii="Times New Roman" w:eastAsia="Palatino Linotype" w:hAnsi="Times New Roman" w:cs="Times New Roman"/>
          <w:b/>
          <w:sz w:val="24"/>
          <w:szCs w:val="24"/>
        </w:rPr>
        <w:t>Conflict-</w:t>
      </w:r>
      <w:r w:rsidR="00833B85" w:rsidRPr="002850EF">
        <w:rPr>
          <w:rFonts w:ascii="Times New Roman" w:eastAsia="Palatino Linotype" w:hAnsi="Times New Roman" w:cs="Times New Roman"/>
          <w:b/>
          <w:sz w:val="24"/>
          <w:szCs w:val="24"/>
        </w:rPr>
        <w:t>R</w:t>
      </w:r>
      <w:r w:rsidRPr="002850EF">
        <w:rPr>
          <w:rFonts w:ascii="Times New Roman" w:eastAsia="Palatino Linotype" w:hAnsi="Times New Roman" w:cs="Times New Roman"/>
          <w:b/>
          <w:sz w:val="24"/>
          <w:szCs w:val="24"/>
        </w:rPr>
        <w:t xml:space="preserve">elated </w:t>
      </w:r>
      <w:r w:rsidR="00833B85" w:rsidRPr="002850EF">
        <w:rPr>
          <w:rFonts w:ascii="Times New Roman" w:eastAsia="Palatino Linotype" w:hAnsi="Times New Roman" w:cs="Times New Roman"/>
          <w:b/>
          <w:sz w:val="24"/>
          <w:szCs w:val="24"/>
        </w:rPr>
        <w:t>S</w:t>
      </w:r>
      <w:r w:rsidRPr="002850EF">
        <w:rPr>
          <w:rFonts w:ascii="Times New Roman" w:eastAsia="Palatino Linotype" w:hAnsi="Times New Roman" w:cs="Times New Roman"/>
          <w:b/>
          <w:sz w:val="24"/>
          <w:szCs w:val="24"/>
        </w:rPr>
        <w:t xml:space="preserve">exual </w:t>
      </w:r>
      <w:r w:rsidR="00833B85" w:rsidRPr="002850EF">
        <w:rPr>
          <w:rFonts w:ascii="Times New Roman" w:eastAsia="Palatino Linotype" w:hAnsi="Times New Roman" w:cs="Times New Roman"/>
          <w:b/>
          <w:sz w:val="24"/>
          <w:szCs w:val="24"/>
        </w:rPr>
        <w:t>V</w:t>
      </w:r>
      <w:r w:rsidRPr="002850EF">
        <w:rPr>
          <w:rFonts w:ascii="Times New Roman" w:eastAsia="Palatino Linotype" w:hAnsi="Times New Roman" w:cs="Times New Roman"/>
          <w:b/>
          <w:sz w:val="24"/>
          <w:szCs w:val="24"/>
        </w:rPr>
        <w:t>iolence</w:t>
      </w:r>
      <w:r w:rsidR="00833B85" w:rsidRPr="002850EF">
        <w:rPr>
          <w:rFonts w:ascii="Times New Roman" w:eastAsia="Palatino Linotype" w:hAnsi="Times New Roman" w:cs="Times New Roman"/>
          <w:b/>
          <w:sz w:val="24"/>
          <w:szCs w:val="24"/>
        </w:rPr>
        <w:t xml:space="preserve"> (CRSV)</w:t>
      </w:r>
    </w:p>
    <w:p w14:paraId="335C310F" w14:textId="664FA0EB" w:rsidR="0075340A" w:rsidRDefault="00833B85" w:rsidP="002850EF">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2850EF">
        <w:rPr>
          <w:rFonts w:ascii="Times New Roman" w:eastAsia="Palatino Linotype" w:hAnsi="Times New Roman" w:cs="Times New Roman"/>
          <w:b/>
          <w:sz w:val="24"/>
          <w:szCs w:val="24"/>
        </w:rPr>
        <w:t>Sexual and Gender-Based Violence (SGBV)</w:t>
      </w:r>
    </w:p>
    <w:p w14:paraId="4C408DE4" w14:textId="77777777" w:rsidR="00A71847" w:rsidRPr="002850EF" w:rsidRDefault="00A71847" w:rsidP="00A71847">
      <w:pPr>
        <w:spacing w:after="0" w:line="240" w:lineRule="auto"/>
        <w:ind w:left="284"/>
        <w:contextualSpacing/>
        <w:jc w:val="both"/>
        <w:rPr>
          <w:rFonts w:ascii="Times New Roman" w:eastAsia="Palatino Linotype" w:hAnsi="Times New Roman" w:cs="Times New Roman"/>
          <w:b/>
          <w:sz w:val="24"/>
          <w:szCs w:val="24"/>
        </w:rPr>
      </w:pPr>
    </w:p>
    <w:p w14:paraId="2533564A" w14:textId="30A7D45C" w:rsidR="002D5CE8" w:rsidRPr="00DE5DF4" w:rsidRDefault="002D5CE8" w:rsidP="00DE5DF4">
      <w:pPr>
        <w:pStyle w:val="ListParagraph"/>
        <w:numPr>
          <w:ilvl w:val="0"/>
          <w:numId w:val="23"/>
        </w:numPr>
        <w:rPr>
          <w:rFonts w:ascii="Times New Roman" w:eastAsia="Palatino Linotype" w:hAnsi="Times New Roman" w:cs="Times New Roman"/>
          <w:b/>
          <w:bCs/>
          <w:i/>
          <w:iCs/>
          <w:sz w:val="24"/>
          <w:szCs w:val="24"/>
        </w:rPr>
      </w:pPr>
      <w:r w:rsidRPr="00DE5DF4">
        <w:rPr>
          <w:rFonts w:ascii="Times New Roman" w:eastAsia="Palatino Linotype" w:hAnsi="Times New Roman" w:cs="Times New Roman"/>
          <w:b/>
          <w:bCs/>
          <w:i/>
          <w:iCs/>
          <w:sz w:val="24"/>
          <w:szCs w:val="24"/>
        </w:rPr>
        <w:t xml:space="preserve">Rape of a </w:t>
      </w:r>
      <w:r w:rsidR="00DE5DF4" w:rsidRPr="00DE5DF4">
        <w:rPr>
          <w:rFonts w:ascii="Times New Roman" w:eastAsia="Palatino Linotype" w:hAnsi="Times New Roman" w:cs="Times New Roman"/>
          <w:b/>
          <w:bCs/>
          <w:i/>
          <w:iCs/>
          <w:sz w:val="24"/>
          <w:szCs w:val="24"/>
        </w:rPr>
        <w:t xml:space="preserve">13-year-old </w:t>
      </w:r>
      <w:r w:rsidR="00D35A0D">
        <w:rPr>
          <w:rFonts w:ascii="Times New Roman" w:eastAsia="Palatino Linotype" w:hAnsi="Times New Roman" w:cs="Times New Roman"/>
          <w:b/>
          <w:bCs/>
          <w:i/>
          <w:iCs/>
          <w:sz w:val="24"/>
          <w:szCs w:val="24"/>
        </w:rPr>
        <w:t xml:space="preserve">mentally </w:t>
      </w:r>
      <w:r w:rsidR="00170372">
        <w:rPr>
          <w:rFonts w:ascii="Times New Roman" w:eastAsia="Palatino Linotype" w:hAnsi="Times New Roman" w:cs="Times New Roman"/>
          <w:b/>
          <w:bCs/>
          <w:i/>
          <w:iCs/>
          <w:sz w:val="24"/>
          <w:szCs w:val="24"/>
        </w:rPr>
        <w:t xml:space="preserve">challenged </w:t>
      </w:r>
      <w:r w:rsidR="00DE5DF4" w:rsidRPr="00DE5DF4">
        <w:rPr>
          <w:rFonts w:ascii="Times New Roman" w:eastAsia="Palatino Linotype" w:hAnsi="Times New Roman" w:cs="Times New Roman"/>
          <w:b/>
          <w:bCs/>
          <w:i/>
          <w:iCs/>
          <w:sz w:val="24"/>
          <w:szCs w:val="24"/>
        </w:rPr>
        <w:t xml:space="preserve">girl by 55-year-old Civilian male in Jansuk Boma, Yei Town Payam, Yei River County </w:t>
      </w:r>
    </w:p>
    <w:p w14:paraId="01D660BA" w14:textId="1E195903" w:rsidR="00841AAF" w:rsidRPr="002850EF" w:rsidRDefault="00C151D3" w:rsidP="002850EF">
      <w:pPr>
        <w:spacing w:after="0" w:line="240" w:lineRule="auto"/>
        <w:jc w:val="both"/>
        <w:rPr>
          <w:rFonts w:ascii="Times New Roman" w:hAnsi="Times New Roman" w:cs="Times New Roman"/>
          <w:sz w:val="24"/>
          <w:szCs w:val="24"/>
        </w:rPr>
      </w:pPr>
      <w:r w:rsidRPr="002850EF">
        <w:rPr>
          <w:rFonts w:ascii="Times New Roman" w:hAnsi="Times New Roman" w:cs="Times New Roman"/>
          <w:sz w:val="24"/>
          <w:szCs w:val="24"/>
        </w:rPr>
        <w:t xml:space="preserve">On </w:t>
      </w:r>
      <w:r w:rsidR="003533A1">
        <w:rPr>
          <w:rFonts w:ascii="Times New Roman" w:hAnsi="Times New Roman" w:cs="Times New Roman"/>
          <w:sz w:val="24"/>
          <w:szCs w:val="24"/>
        </w:rPr>
        <w:t xml:space="preserve">11 November </w:t>
      </w:r>
      <w:r w:rsidRPr="002850EF">
        <w:rPr>
          <w:rFonts w:ascii="Times New Roman" w:hAnsi="Times New Roman" w:cs="Times New Roman"/>
          <w:sz w:val="24"/>
          <w:szCs w:val="24"/>
        </w:rPr>
        <w:t xml:space="preserve">2025, HRD YFO, </w:t>
      </w:r>
      <w:r w:rsidR="00063F19" w:rsidRPr="002850EF">
        <w:rPr>
          <w:rFonts w:ascii="Times New Roman" w:hAnsi="Times New Roman" w:cs="Times New Roman"/>
          <w:sz w:val="24"/>
          <w:szCs w:val="24"/>
        </w:rPr>
        <w:t xml:space="preserve">received </w:t>
      </w:r>
      <w:r w:rsidR="003533A1">
        <w:rPr>
          <w:rFonts w:ascii="Times New Roman" w:hAnsi="Times New Roman" w:cs="Times New Roman"/>
          <w:sz w:val="24"/>
          <w:szCs w:val="24"/>
        </w:rPr>
        <w:t xml:space="preserve">and documented </w:t>
      </w:r>
      <w:r w:rsidR="00063F19" w:rsidRPr="002850EF">
        <w:rPr>
          <w:rFonts w:ascii="Times New Roman" w:hAnsi="Times New Roman" w:cs="Times New Roman"/>
          <w:sz w:val="24"/>
          <w:szCs w:val="24"/>
        </w:rPr>
        <w:t xml:space="preserve">information from two reliable sources including </w:t>
      </w:r>
      <w:r w:rsidR="003533A1">
        <w:rPr>
          <w:rFonts w:ascii="Times New Roman" w:hAnsi="Times New Roman" w:cs="Times New Roman"/>
          <w:sz w:val="24"/>
          <w:szCs w:val="24"/>
        </w:rPr>
        <w:t>a</w:t>
      </w:r>
      <w:r w:rsidR="00CD66A6">
        <w:rPr>
          <w:rFonts w:ascii="Times New Roman" w:hAnsi="Times New Roman" w:cs="Times New Roman"/>
          <w:sz w:val="24"/>
          <w:szCs w:val="24"/>
        </w:rPr>
        <w:t xml:space="preserve"> m</w:t>
      </w:r>
      <w:r w:rsidR="002D5CE8" w:rsidRPr="002850EF">
        <w:rPr>
          <w:rFonts w:ascii="Times New Roman" w:hAnsi="Times New Roman" w:cs="Times New Roman"/>
          <w:sz w:val="24"/>
          <w:szCs w:val="24"/>
        </w:rPr>
        <w:t>edical</w:t>
      </w:r>
      <w:r w:rsidR="00063F19" w:rsidRPr="002850EF">
        <w:rPr>
          <w:rFonts w:ascii="Times New Roman" w:hAnsi="Times New Roman" w:cs="Times New Roman"/>
          <w:sz w:val="24"/>
          <w:szCs w:val="24"/>
        </w:rPr>
        <w:t xml:space="preserve"> officer and a </w:t>
      </w:r>
      <w:r w:rsidR="00CD66A6" w:rsidRPr="002850EF">
        <w:rPr>
          <w:rFonts w:ascii="Times New Roman" w:hAnsi="Times New Roman" w:cs="Times New Roman"/>
          <w:sz w:val="24"/>
          <w:szCs w:val="24"/>
        </w:rPr>
        <w:t>co</w:t>
      </w:r>
      <w:r w:rsidR="00CD66A6">
        <w:rPr>
          <w:rFonts w:ascii="Times New Roman" w:hAnsi="Times New Roman" w:cs="Times New Roman"/>
          <w:sz w:val="24"/>
          <w:szCs w:val="24"/>
        </w:rPr>
        <w:t xml:space="preserve">unselor </w:t>
      </w:r>
      <w:r w:rsidR="00063F19" w:rsidRPr="002850EF">
        <w:rPr>
          <w:rFonts w:ascii="Times New Roman" w:hAnsi="Times New Roman" w:cs="Times New Roman"/>
          <w:sz w:val="24"/>
          <w:szCs w:val="24"/>
        </w:rPr>
        <w:t xml:space="preserve">regarding the rape of a </w:t>
      </w:r>
      <w:r w:rsidR="00CD66A6">
        <w:rPr>
          <w:rFonts w:ascii="Times New Roman" w:hAnsi="Times New Roman" w:cs="Times New Roman"/>
          <w:sz w:val="24"/>
          <w:szCs w:val="24"/>
        </w:rPr>
        <w:t>13</w:t>
      </w:r>
      <w:r w:rsidR="00063F19" w:rsidRPr="002850EF">
        <w:rPr>
          <w:rFonts w:ascii="Times New Roman" w:hAnsi="Times New Roman" w:cs="Times New Roman"/>
          <w:sz w:val="24"/>
          <w:szCs w:val="24"/>
        </w:rPr>
        <w:t xml:space="preserve">-year-old </w:t>
      </w:r>
      <w:r w:rsidR="00170372">
        <w:rPr>
          <w:rFonts w:ascii="Times New Roman" w:hAnsi="Times New Roman" w:cs="Times New Roman"/>
          <w:sz w:val="24"/>
          <w:szCs w:val="24"/>
        </w:rPr>
        <w:t xml:space="preserve">mentally challenged </w:t>
      </w:r>
      <w:r w:rsidR="00063F19" w:rsidRPr="002850EF">
        <w:rPr>
          <w:rFonts w:ascii="Times New Roman" w:hAnsi="Times New Roman" w:cs="Times New Roman"/>
          <w:sz w:val="24"/>
          <w:szCs w:val="24"/>
        </w:rPr>
        <w:t xml:space="preserve">girl </w:t>
      </w:r>
      <w:r w:rsidR="007260E2" w:rsidRPr="002850EF">
        <w:rPr>
          <w:rFonts w:ascii="Times New Roman" w:hAnsi="Times New Roman" w:cs="Times New Roman"/>
          <w:i/>
          <w:iCs/>
          <w:sz w:val="24"/>
          <w:szCs w:val="24"/>
        </w:rPr>
        <w:t>(details on file)</w:t>
      </w:r>
      <w:r w:rsidR="009576B5" w:rsidRPr="002850EF">
        <w:rPr>
          <w:rFonts w:ascii="Times New Roman" w:hAnsi="Times New Roman" w:cs="Times New Roman"/>
          <w:i/>
          <w:iCs/>
          <w:sz w:val="24"/>
          <w:szCs w:val="24"/>
        </w:rPr>
        <w:t xml:space="preserve"> </w:t>
      </w:r>
      <w:r w:rsidR="009576B5" w:rsidRPr="002850EF">
        <w:rPr>
          <w:rFonts w:ascii="Times New Roman" w:hAnsi="Times New Roman" w:cs="Times New Roman"/>
          <w:sz w:val="24"/>
          <w:szCs w:val="24"/>
        </w:rPr>
        <w:t>from Pojulu tribe</w:t>
      </w:r>
      <w:r w:rsidR="002D5CE8" w:rsidRPr="002850EF">
        <w:rPr>
          <w:rFonts w:ascii="Times New Roman" w:hAnsi="Times New Roman" w:cs="Times New Roman"/>
          <w:i/>
          <w:iCs/>
          <w:sz w:val="24"/>
          <w:szCs w:val="24"/>
        </w:rPr>
        <w:t xml:space="preserve">, </w:t>
      </w:r>
      <w:r w:rsidR="002D5CE8" w:rsidRPr="002850EF">
        <w:rPr>
          <w:rFonts w:ascii="Times New Roman" w:hAnsi="Times New Roman" w:cs="Times New Roman"/>
          <w:sz w:val="24"/>
          <w:szCs w:val="24"/>
        </w:rPr>
        <w:t xml:space="preserve">resident at </w:t>
      </w:r>
      <w:r w:rsidR="00CD66A6">
        <w:rPr>
          <w:rFonts w:ascii="Times New Roman" w:hAnsi="Times New Roman" w:cs="Times New Roman"/>
          <w:sz w:val="24"/>
          <w:szCs w:val="24"/>
        </w:rPr>
        <w:t xml:space="preserve">Soka </w:t>
      </w:r>
      <w:r w:rsidR="002D5CE8" w:rsidRPr="002850EF">
        <w:rPr>
          <w:rFonts w:ascii="Times New Roman" w:hAnsi="Times New Roman" w:cs="Times New Roman"/>
          <w:sz w:val="24"/>
          <w:szCs w:val="24"/>
        </w:rPr>
        <w:t xml:space="preserve">area, </w:t>
      </w:r>
      <w:r w:rsidR="00CD66A6">
        <w:rPr>
          <w:rFonts w:ascii="Times New Roman" w:hAnsi="Times New Roman" w:cs="Times New Roman"/>
          <w:sz w:val="24"/>
          <w:szCs w:val="24"/>
        </w:rPr>
        <w:t>Jansuk B</w:t>
      </w:r>
      <w:r w:rsidR="004F160F">
        <w:rPr>
          <w:rFonts w:ascii="Times New Roman" w:hAnsi="Times New Roman" w:cs="Times New Roman"/>
          <w:sz w:val="24"/>
          <w:szCs w:val="24"/>
        </w:rPr>
        <w:t>o</w:t>
      </w:r>
      <w:r w:rsidR="009576B5" w:rsidRPr="002850EF">
        <w:rPr>
          <w:rFonts w:ascii="Times New Roman" w:hAnsi="Times New Roman" w:cs="Times New Roman"/>
          <w:sz w:val="24"/>
          <w:szCs w:val="24"/>
        </w:rPr>
        <w:t xml:space="preserve">ma, located about </w:t>
      </w:r>
      <w:r w:rsidR="004F160F">
        <w:rPr>
          <w:rFonts w:ascii="Times New Roman" w:hAnsi="Times New Roman" w:cs="Times New Roman"/>
          <w:sz w:val="24"/>
          <w:szCs w:val="24"/>
        </w:rPr>
        <w:t>5</w:t>
      </w:r>
      <w:r w:rsidR="009576B5" w:rsidRPr="002850EF">
        <w:rPr>
          <w:rFonts w:ascii="Times New Roman" w:hAnsi="Times New Roman" w:cs="Times New Roman"/>
          <w:sz w:val="24"/>
          <w:szCs w:val="24"/>
        </w:rPr>
        <w:t xml:space="preserve"> Miles </w:t>
      </w:r>
      <w:r w:rsidR="004F160F">
        <w:rPr>
          <w:rFonts w:ascii="Times New Roman" w:hAnsi="Times New Roman" w:cs="Times New Roman"/>
          <w:sz w:val="24"/>
          <w:szCs w:val="24"/>
        </w:rPr>
        <w:t>north of Yei Town</w:t>
      </w:r>
      <w:r w:rsidR="009576B5" w:rsidRPr="002850EF">
        <w:rPr>
          <w:rFonts w:ascii="Times New Roman" w:hAnsi="Times New Roman" w:cs="Times New Roman"/>
          <w:sz w:val="24"/>
          <w:szCs w:val="24"/>
        </w:rPr>
        <w:t xml:space="preserve"> </w:t>
      </w:r>
      <w:r w:rsidR="00154757" w:rsidRPr="002850EF">
        <w:rPr>
          <w:rFonts w:ascii="Times New Roman" w:hAnsi="Times New Roman" w:cs="Times New Roman"/>
          <w:sz w:val="24"/>
          <w:szCs w:val="24"/>
        </w:rPr>
        <w:t xml:space="preserve">by a </w:t>
      </w:r>
      <w:r w:rsidR="004F160F">
        <w:rPr>
          <w:rFonts w:ascii="Times New Roman" w:hAnsi="Times New Roman" w:cs="Times New Roman"/>
          <w:sz w:val="24"/>
          <w:szCs w:val="24"/>
        </w:rPr>
        <w:t>55</w:t>
      </w:r>
      <w:r w:rsidR="00154757" w:rsidRPr="002850EF">
        <w:rPr>
          <w:rFonts w:ascii="Times New Roman" w:hAnsi="Times New Roman" w:cs="Times New Roman"/>
          <w:sz w:val="24"/>
          <w:szCs w:val="24"/>
        </w:rPr>
        <w:t xml:space="preserve">-year-old </w:t>
      </w:r>
      <w:r w:rsidR="009576B5" w:rsidRPr="002850EF">
        <w:rPr>
          <w:rFonts w:ascii="Times New Roman" w:hAnsi="Times New Roman" w:cs="Times New Roman"/>
          <w:sz w:val="24"/>
          <w:szCs w:val="24"/>
        </w:rPr>
        <w:t>civilian male</w:t>
      </w:r>
      <w:r w:rsidR="00782FD1" w:rsidRPr="002850EF">
        <w:rPr>
          <w:rFonts w:ascii="Times New Roman" w:hAnsi="Times New Roman" w:cs="Times New Roman"/>
          <w:sz w:val="24"/>
          <w:szCs w:val="24"/>
        </w:rPr>
        <w:t xml:space="preserve"> </w:t>
      </w:r>
      <w:r w:rsidR="00997B99">
        <w:rPr>
          <w:rFonts w:ascii="Times New Roman" w:hAnsi="Times New Roman" w:cs="Times New Roman"/>
          <w:sz w:val="24"/>
          <w:szCs w:val="24"/>
        </w:rPr>
        <w:t xml:space="preserve">from </w:t>
      </w:r>
      <w:r w:rsidR="003A012D">
        <w:rPr>
          <w:rFonts w:ascii="Times New Roman" w:hAnsi="Times New Roman" w:cs="Times New Roman"/>
          <w:sz w:val="24"/>
          <w:szCs w:val="24"/>
        </w:rPr>
        <w:t xml:space="preserve">Pojulu </w:t>
      </w:r>
      <w:r w:rsidR="00997B99">
        <w:rPr>
          <w:rFonts w:ascii="Times New Roman" w:hAnsi="Times New Roman" w:cs="Times New Roman"/>
          <w:sz w:val="24"/>
          <w:szCs w:val="24"/>
        </w:rPr>
        <w:t xml:space="preserve">tribe </w:t>
      </w:r>
      <w:r w:rsidR="00CF06AF">
        <w:rPr>
          <w:rFonts w:ascii="Times New Roman" w:hAnsi="Times New Roman" w:cs="Times New Roman"/>
          <w:sz w:val="24"/>
          <w:szCs w:val="24"/>
        </w:rPr>
        <w:t xml:space="preserve">on 01 November </w:t>
      </w:r>
      <w:r w:rsidR="009576B5" w:rsidRPr="002850EF">
        <w:rPr>
          <w:rFonts w:ascii="Times New Roman" w:hAnsi="Times New Roman" w:cs="Times New Roman"/>
          <w:sz w:val="24"/>
          <w:szCs w:val="24"/>
        </w:rPr>
        <w:t>2025</w:t>
      </w:r>
      <w:r w:rsidR="00CF06AF">
        <w:rPr>
          <w:rFonts w:ascii="Times New Roman" w:hAnsi="Times New Roman" w:cs="Times New Roman"/>
          <w:sz w:val="24"/>
          <w:szCs w:val="24"/>
        </w:rPr>
        <w:t>.</w:t>
      </w:r>
      <w:r w:rsidR="00841AAF" w:rsidRPr="002850EF">
        <w:rPr>
          <w:rFonts w:ascii="Times New Roman" w:hAnsi="Times New Roman" w:cs="Times New Roman"/>
          <w:sz w:val="24"/>
          <w:szCs w:val="24"/>
        </w:rPr>
        <w:t xml:space="preserve"> </w:t>
      </w:r>
    </w:p>
    <w:p w14:paraId="52797FEF" w14:textId="77777777" w:rsidR="00841AAF" w:rsidRPr="002850EF" w:rsidRDefault="00841AAF" w:rsidP="002850EF">
      <w:pPr>
        <w:spacing w:after="0" w:line="240" w:lineRule="auto"/>
        <w:jc w:val="both"/>
        <w:rPr>
          <w:rFonts w:ascii="Times New Roman" w:hAnsi="Times New Roman" w:cs="Times New Roman"/>
          <w:sz w:val="24"/>
          <w:szCs w:val="24"/>
        </w:rPr>
      </w:pPr>
    </w:p>
    <w:p w14:paraId="73CD7265" w14:textId="00B83C7E" w:rsidR="00782FD1" w:rsidRPr="002850EF" w:rsidRDefault="00627346" w:rsidP="002850EF">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S</w:t>
      </w:r>
      <w:r w:rsidR="009576B5" w:rsidRPr="002850EF">
        <w:rPr>
          <w:rFonts w:ascii="Times New Roman" w:hAnsi="Times New Roman" w:cs="Times New Roman"/>
          <w:sz w:val="24"/>
          <w:szCs w:val="24"/>
        </w:rPr>
        <w:t>ources</w:t>
      </w:r>
      <w:r>
        <w:rPr>
          <w:rFonts w:ascii="Times New Roman" w:hAnsi="Times New Roman" w:cs="Times New Roman"/>
          <w:sz w:val="24"/>
          <w:szCs w:val="24"/>
        </w:rPr>
        <w:t xml:space="preserve"> revealed that a </w:t>
      </w:r>
      <w:r w:rsidR="00CF06AF">
        <w:rPr>
          <w:rFonts w:ascii="Times New Roman" w:hAnsi="Times New Roman" w:cs="Times New Roman"/>
          <w:sz w:val="24"/>
          <w:szCs w:val="24"/>
        </w:rPr>
        <w:t>13</w:t>
      </w:r>
      <w:r w:rsidR="00F1182B" w:rsidRPr="002850EF">
        <w:rPr>
          <w:rFonts w:ascii="Times New Roman" w:hAnsi="Times New Roman" w:cs="Times New Roman"/>
          <w:sz w:val="24"/>
          <w:szCs w:val="24"/>
        </w:rPr>
        <w:t xml:space="preserve">-year-old </w:t>
      </w:r>
      <w:r w:rsidR="00F5340F" w:rsidRPr="002850EF">
        <w:rPr>
          <w:rFonts w:ascii="Times New Roman" w:hAnsi="Times New Roman" w:cs="Times New Roman"/>
          <w:sz w:val="24"/>
          <w:szCs w:val="24"/>
        </w:rPr>
        <w:t>(</w:t>
      </w:r>
      <w:r w:rsidR="00F5340F" w:rsidRPr="002850EF">
        <w:rPr>
          <w:rFonts w:ascii="Times New Roman" w:hAnsi="Times New Roman" w:cs="Times New Roman"/>
          <w:i/>
          <w:iCs/>
          <w:sz w:val="24"/>
          <w:szCs w:val="24"/>
        </w:rPr>
        <w:t>details on file</w:t>
      </w:r>
      <w:r w:rsidR="00F5340F" w:rsidRPr="002850EF">
        <w:rPr>
          <w:rFonts w:ascii="Times New Roman" w:hAnsi="Times New Roman" w:cs="Times New Roman"/>
          <w:sz w:val="24"/>
          <w:szCs w:val="24"/>
        </w:rPr>
        <w:t xml:space="preserve">) </w:t>
      </w:r>
      <w:r w:rsidR="00F7382C">
        <w:rPr>
          <w:rFonts w:ascii="Times New Roman" w:hAnsi="Times New Roman" w:cs="Times New Roman"/>
          <w:sz w:val="24"/>
          <w:szCs w:val="24"/>
        </w:rPr>
        <w:t>w</w:t>
      </w:r>
      <w:r w:rsidR="00666582">
        <w:rPr>
          <w:rFonts w:ascii="Times New Roman" w:hAnsi="Times New Roman" w:cs="Times New Roman"/>
          <w:sz w:val="24"/>
          <w:szCs w:val="24"/>
        </w:rPr>
        <w:t xml:space="preserve">ent to a nearby </w:t>
      </w:r>
      <w:r w:rsidR="00F7382C">
        <w:rPr>
          <w:rFonts w:ascii="Times New Roman" w:hAnsi="Times New Roman" w:cs="Times New Roman"/>
          <w:sz w:val="24"/>
          <w:szCs w:val="24"/>
        </w:rPr>
        <w:t>water poi</w:t>
      </w:r>
      <w:r w:rsidR="00176037">
        <w:rPr>
          <w:rFonts w:ascii="Times New Roman" w:hAnsi="Times New Roman" w:cs="Times New Roman"/>
          <w:sz w:val="24"/>
          <w:szCs w:val="24"/>
        </w:rPr>
        <w:t xml:space="preserve">nt </w:t>
      </w:r>
      <w:r w:rsidR="001D4AB0" w:rsidRPr="002850EF">
        <w:rPr>
          <w:rFonts w:ascii="Times New Roman" w:hAnsi="Times New Roman" w:cs="Times New Roman"/>
          <w:sz w:val="24"/>
          <w:szCs w:val="24"/>
        </w:rPr>
        <w:t xml:space="preserve">during </w:t>
      </w:r>
      <w:r w:rsidR="005D64C5">
        <w:rPr>
          <w:rFonts w:ascii="Times New Roman" w:hAnsi="Times New Roman" w:cs="Times New Roman"/>
          <w:sz w:val="24"/>
          <w:szCs w:val="24"/>
        </w:rPr>
        <w:t>afternoon</w:t>
      </w:r>
      <w:r w:rsidR="0037159B">
        <w:rPr>
          <w:rFonts w:ascii="Times New Roman" w:hAnsi="Times New Roman" w:cs="Times New Roman"/>
          <w:sz w:val="24"/>
          <w:szCs w:val="24"/>
        </w:rPr>
        <w:t xml:space="preserve"> </w:t>
      </w:r>
      <w:r w:rsidR="001D4AB0" w:rsidRPr="002850EF">
        <w:rPr>
          <w:rFonts w:ascii="Times New Roman" w:hAnsi="Times New Roman" w:cs="Times New Roman"/>
          <w:sz w:val="24"/>
          <w:szCs w:val="24"/>
        </w:rPr>
        <w:t>hours</w:t>
      </w:r>
      <w:r w:rsidR="00176037">
        <w:rPr>
          <w:rFonts w:ascii="Times New Roman" w:hAnsi="Times New Roman" w:cs="Times New Roman"/>
          <w:sz w:val="24"/>
          <w:szCs w:val="24"/>
        </w:rPr>
        <w:t xml:space="preserve"> on 01 November 2025</w:t>
      </w:r>
      <w:r w:rsidR="001D4AB0" w:rsidRPr="002850EF">
        <w:rPr>
          <w:rFonts w:ascii="Times New Roman" w:hAnsi="Times New Roman" w:cs="Times New Roman"/>
          <w:sz w:val="24"/>
          <w:szCs w:val="24"/>
        </w:rPr>
        <w:t xml:space="preserve">. On her way back home, the </w:t>
      </w:r>
      <w:r w:rsidR="00176037">
        <w:rPr>
          <w:rFonts w:ascii="Times New Roman" w:hAnsi="Times New Roman" w:cs="Times New Roman"/>
          <w:sz w:val="24"/>
          <w:szCs w:val="24"/>
        </w:rPr>
        <w:t xml:space="preserve">55-year-old </w:t>
      </w:r>
      <w:r w:rsidR="001D4AB0" w:rsidRPr="002850EF">
        <w:rPr>
          <w:rFonts w:ascii="Times New Roman" w:hAnsi="Times New Roman" w:cs="Times New Roman"/>
          <w:sz w:val="24"/>
          <w:szCs w:val="24"/>
        </w:rPr>
        <w:t>perpetrator (</w:t>
      </w:r>
      <w:r w:rsidR="001D4AB0" w:rsidRPr="002850EF">
        <w:rPr>
          <w:rFonts w:ascii="Times New Roman" w:hAnsi="Times New Roman" w:cs="Times New Roman"/>
          <w:i/>
          <w:iCs/>
          <w:sz w:val="24"/>
          <w:szCs w:val="24"/>
        </w:rPr>
        <w:t>details on file</w:t>
      </w:r>
      <w:r w:rsidR="001D4AB0" w:rsidRPr="002850EF">
        <w:rPr>
          <w:rFonts w:ascii="Times New Roman" w:hAnsi="Times New Roman" w:cs="Times New Roman"/>
          <w:sz w:val="24"/>
          <w:szCs w:val="24"/>
        </w:rPr>
        <w:t xml:space="preserve">) who </w:t>
      </w:r>
      <w:r w:rsidR="00F2040E">
        <w:rPr>
          <w:rFonts w:ascii="Times New Roman" w:hAnsi="Times New Roman" w:cs="Times New Roman"/>
          <w:sz w:val="24"/>
          <w:szCs w:val="24"/>
        </w:rPr>
        <w:t xml:space="preserve">is a neighbor of the victim asked her to </w:t>
      </w:r>
      <w:r w:rsidR="00D5432D">
        <w:rPr>
          <w:rFonts w:ascii="Times New Roman" w:hAnsi="Times New Roman" w:cs="Times New Roman"/>
          <w:sz w:val="24"/>
          <w:szCs w:val="24"/>
        </w:rPr>
        <w:t xml:space="preserve">come and </w:t>
      </w:r>
      <w:r w:rsidR="00F2040E">
        <w:rPr>
          <w:rFonts w:ascii="Times New Roman" w:hAnsi="Times New Roman" w:cs="Times New Roman"/>
          <w:sz w:val="24"/>
          <w:szCs w:val="24"/>
        </w:rPr>
        <w:t xml:space="preserve">help </w:t>
      </w:r>
      <w:r>
        <w:rPr>
          <w:rFonts w:ascii="Times New Roman" w:hAnsi="Times New Roman" w:cs="Times New Roman"/>
          <w:sz w:val="24"/>
          <w:szCs w:val="24"/>
        </w:rPr>
        <w:t>the perpetrator in</w:t>
      </w:r>
      <w:r w:rsidR="00D5432D">
        <w:rPr>
          <w:rFonts w:ascii="Times New Roman" w:hAnsi="Times New Roman" w:cs="Times New Roman"/>
          <w:sz w:val="24"/>
          <w:szCs w:val="24"/>
        </w:rPr>
        <w:t xml:space="preserve"> his house. </w:t>
      </w:r>
      <w:r w:rsidR="0078606B">
        <w:rPr>
          <w:rFonts w:ascii="Times New Roman" w:hAnsi="Times New Roman" w:cs="Times New Roman"/>
          <w:sz w:val="24"/>
          <w:szCs w:val="24"/>
        </w:rPr>
        <w:t xml:space="preserve">When the 13-year-old came to help </w:t>
      </w:r>
      <w:r w:rsidR="00AC5A66">
        <w:rPr>
          <w:rFonts w:ascii="Times New Roman" w:hAnsi="Times New Roman" w:cs="Times New Roman"/>
          <w:sz w:val="24"/>
          <w:szCs w:val="24"/>
        </w:rPr>
        <w:t>him</w:t>
      </w:r>
      <w:r w:rsidR="00727E3D">
        <w:rPr>
          <w:rFonts w:ascii="Times New Roman" w:hAnsi="Times New Roman" w:cs="Times New Roman"/>
          <w:sz w:val="24"/>
          <w:szCs w:val="24"/>
        </w:rPr>
        <w:t xml:space="preserve">, </w:t>
      </w:r>
      <w:r>
        <w:rPr>
          <w:rFonts w:ascii="Times New Roman" w:hAnsi="Times New Roman" w:cs="Times New Roman"/>
          <w:sz w:val="24"/>
          <w:szCs w:val="24"/>
        </w:rPr>
        <w:t>t</w:t>
      </w:r>
      <w:r w:rsidR="00727E3D">
        <w:rPr>
          <w:rFonts w:ascii="Times New Roman" w:hAnsi="Times New Roman" w:cs="Times New Roman"/>
          <w:sz w:val="24"/>
          <w:szCs w:val="24"/>
        </w:rPr>
        <w:t xml:space="preserve">he </w:t>
      </w:r>
      <w:r>
        <w:rPr>
          <w:rFonts w:ascii="Times New Roman" w:hAnsi="Times New Roman" w:cs="Times New Roman"/>
          <w:sz w:val="24"/>
          <w:szCs w:val="24"/>
        </w:rPr>
        <w:t xml:space="preserve">perpetrator </w:t>
      </w:r>
      <w:r w:rsidR="00727E3D">
        <w:rPr>
          <w:rFonts w:ascii="Times New Roman" w:hAnsi="Times New Roman" w:cs="Times New Roman"/>
          <w:sz w:val="24"/>
          <w:szCs w:val="24"/>
        </w:rPr>
        <w:t>reported</w:t>
      </w:r>
      <w:r w:rsidR="00AC5A66">
        <w:rPr>
          <w:rFonts w:ascii="Times New Roman" w:hAnsi="Times New Roman" w:cs="Times New Roman"/>
          <w:sz w:val="24"/>
          <w:szCs w:val="24"/>
        </w:rPr>
        <w:t>ly</w:t>
      </w:r>
      <w:r w:rsidR="00727E3D">
        <w:rPr>
          <w:rFonts w:ascii="Times New Roman" w:hAnsi="Times New Roman" w:cs="Times New Roman"/>
          <w:sz w:val="24"/>
          <w:szCs w:val="24"/>
        </w:rPr>
        <w:t xml:space="preserve"> </w:t>
      </w:r>
      <w:r>
        <w:rPr>
          <w:rFonts w:ascii="Times New Roman" w:hAnsi="Times New Roman" w:cs="Times New Roman"/>
          <w:sz w:val="24"/>
          <w:szCs w:val="24"/>
        </w:rPr>
        <w:t>dragged the victim</w:t>
      </w:r>
      <w:r w:rsidR="001D4AB0" w:rsidRPr="002850EF">
        <w:rPr>
          <w:rFonts w:ascii="Times New Roman" w:hAnsi="Times New Roman" w:cs="Times New Roman"/>
          <w:sz w:val="24"/>
          <w:szCs w:val="24"/>
        </w:rPr>
        <w:t xml:space="preserve"> into </w:t>
      </w:r>
      <w:r w:rsidR="00727E3D">
        <w:rPr>
          <w:rFonts w:ascii="Times New Roman" w:hAnsi="Times New Roman" w:cs="Times New Roman"/>
          <w:sz w:val="24"/>
          <w:szCs w:val="24"/>
        </w:rPr>
        <w:t>his house</w:t>
      </w:r>
      <w:r>
        <w:rPr>
          <w:rFonts w:ascii="Times New Roman" w:hAnsi="Times New Roman" w:cs="Times New Roman"/>
          <w:sz w:val="24"/>
          <w:szCs w:val="24"/>
        </w:rPr>
        <w:t xml:space="preserve"> and raped her</w:t>
      </w:r>
      <w:r w:rsidR="00727E3D">
        <w:rPr>
          <w:rFonts w:ascii="Times New Roman" w:hAnsi="Times New Roman" w:cs="Times New Roman"/>
          <w:sz w:val="24"/>
          <w:szCs w:val="24"/>
        </w:rPr>
        <w:t>.</w:t>
      </w:r>
      <w:r w:rsidR="00E33975">
        <w:rPr>
          <w:rFonts w:ascii="Times New Roman" w:hAnsi="Times New Roman" w:cs="Times New Roman"/>
          <w:sz w:val="24"/>
          <w:szCs w:val="24"/>
        </w:rPr>
        <w:t xml:space="preserve"> The neighbors </w:t>
      </w:r>
      <w:r w:rsidR="009D59D6">
        <w:rPr>
          <w:rFonts w:ascii="Times New Roman" w:hAnsi="Times New Roman" w:cs="Times New Roman"/>
          <w:sz w:val="24"/>
          <w:szCs w:val="24"/>
        </w:rPr>
        <w:t>intervened to</w:t>
      </w:r>
      <w:r>
        <w:rPr>
          <w:rFonts w:ascii="Times New Roman" w:hAnsi="Times New Roman" w:cs="Times New Roman"/>
          <w:sz w:val="24"/>
          <w:szCs w:val="24"/>
        </w:rPr>
        <w:t xml:space="preserve"> </w:t>
      </w:r>
      <w:r w:rsidR="004D1183">
        <w:rPr>
          <w:rFonts w:ascii="Times New Roman" w:hAnsi="Times New Roman" w:cs="Times New Roman"/>
          <w:sz w:val="24"/>
          <w:szCs w:val="24"/>
        </w:rPr>
        <w:t>rescue</w:t>
      </w:r>
      <w:r>
        <w:rPr>
          <w:rFonts w:ascii="Times New Roman" w:hAnsi="Times New Roman" w:cs="Times New Roman"/>
          <w:sz w:val="24"/>
          <w:szCs w:val="24"/>
        </w:rPr>
        <w:t xml:space="preserve"> the </w:t>
      </w:r>
      <w:r w:rsidR="00E33975">
        <w:rPr>
          <w:rFonts w:ascii="Times New Roman" w:hAnsi="Times New Roman" w:cs="Times New Roman"/>
          <w:sz w:val="24"/>
          <w:szCs w:val="24"/>
        </w:rPr>
        <w:t>13-year-old</w:t>
      </w:r>
      <w:r>
        <w:rPr>
          <w:rFonts w:ascii="Times New Roman" w:hAnsi="Times New Roman" w:cs="Times New Roman"/>
          <w:sz w:val="24"/>
          <w:szCs w:val="24"/>
        </w:rPr>
        <w:t xml:space="preserve"> after hearing the victims’ s alarm</w:t>
      </w:r>
      <w:r w:rsidR="00E33975">
        <w:rPr>
          <w:rFonts w:ascii="Times New Roman" w:hAnsi="Times New Roman" w:cs="Times New Roman"/>
          <w:sz w:val="24"/>
          <w:szCs w:val="24"/>
        </w:rPr>
        <w:t>. T</w:t>
      </w:r>
      <w:r w:rsidR="002850EF" w:rsidRPr="002850EF">
        <w:rPr>
          <w:rFonts w:ascii="Times New Roman" w:hAnsi="Times New Roman" w:cs="Times New Roman"/>
          <w:sz w:val="24"/>
          <w:szCs w:val="24"/>
        </w:rPr>
        <w:t xml:space="preserve">he case was reported to the police </w:t>
      </w:r>
      <w:r w:rsidR="008F7CEB" w:rsidRPr="002850EF">
        <w:rPr>
          <w:rFonts w:ascii="Times New Roman" w:hAnsi="Times New Roman" w:cs="Times New Roman"/>
          <w:sz w:val="24"/>
          <w:szCs w:val="24"/>
        </w:rPr>
        <w:t xml:space="preserve">on </w:t>
      </w:r>
      <w:r w:rsidR="008F7CEB">
        <w:rPr>
          <w:rFonts w:ascii="Times New Roman" w:hAnsi="Times New Roman" w:cs="Times New Roman"/>
          <w:sz w:val="24"/>
          <w:szCs w:val="24"/>
        </w:rPr>
        <w:t>03</w:t>
      </w:r>
      <w:r w:rsidR="00D03F05">
        <w:rPr>
          <w:rFonts w:ascii="Times New Roman" w:hAnsi="Times New Roman" w:cs="Times New Roman"/>
          <w:sz w:val="24"/>
          <w:szCs w:val="24"/>
        </w:rPr>
        <w:t xml:space="preserve"> November </w:t>
      </w:r>
      <w:r w:rsidR="002850EF" w:rsidRPr="002850EF">
        <w:rPr>
          <w:rFonts w:ascii="Times New Roman" w:hAnsi="Times New Roman" w:cs="Times New Roman"/>
          <w:sz w:val="24"/>
          <w:szCs w:val="24"/>
        </w:rPr>
        <w:t xml:space="preserve">2025, and the child was referred to a medical facility in Yei Town where she received medical attention. </w:t>
      </w:r>
      <w:r w:rsidR="008F7CEB">
        <w:rPr>
          <w:rFonts w:ascii="Times New Roman" w:hAnsi="Times New Roman" w:cs="Times New Roman"/>
          <w:sz w:val="24"/>
          <w:szCs w:val="24"/>
        </w:rPr>
        <w:t xml:space="preserve">The 55-year-old was </w:t>
      </w:r>
      <w:r w:rsidR="002850EF" w:rsidRPr="002850EF">
        <w:rPr>
          <w:rFonts w:ascii="Times New Roman" w:hAnsi="Times New Roman" w:cs="Times New Roman"/>
          <w:sz w:val="24"/>
          <w:szCs w:val="24"/>
        </w:rPr>
        <w:t>arrest</w:t>
      </w:r>
      <w:r w:rsidR="008F7CEB">
        <w:rPr>
          <w:rFonts w:ascii="Times New Roman" w:hAnsi="Times New Roman" w:cs="Times New Roman"/>
          <w:sz w:val="24"/>
          <w:szCs w:val="24"/>
        </w:rPr>
        <w:t>ed</w:t>
      </w:r>
      <w:r w:rsidR="002850EF" w:rsidRPr="002850EF">
        <w:rPr>
          <w:rFonts w:ascii="Times New Roman" w:hAnsi="Times New Roman" w:cs="Times New Roman"/>
          <w:sz w:val="24"/>
          <w:szCs w:val="24"/>
        </w:rPr>
        <w:t xml:space="preserve"> </w:t>
      </w:r>
      <w:r w:rsidR="006C4532">
        <w:rPr>
          <w:rFonts w:ascii="Times New Roman" w:hAnsi="Times New Roman" w:cs="Times New Roman"/>
          <w:sz w:val="24"/>
          <w:szCs w:val="24"/>
        </w:rPr>
        <w:t xml:space="preserve">awaiting trial. </w:t>
      </w:r>
    </w:p>
    <w:p w14:paraId="2BAA8733" w14:textId="77777777" w:rsidR="00782FD1" w:rsidRPr="002850EF" w:rsidRDefault="00782FD1" w:rsidP="002850EF">
      <w:pPr>
        <w:spacing w:after="0" w:line="240" w:lineRule="auto"/>
        <w:contextualSpacing/>
        <w:jc w:val="both"/>
        <w:rPr>
          <w:rFonts w:ascii="Times New Roman" w:hAnsi="Times New Roman" w:cs="Times New Roman"/>
          <w:sz w:val="24"/>
          <w:szCs w:val="24"/>
        </w:rPr>
      </w:pPr>
    </w:p>
    <w:p w14:paraId="3D516706" w14:textId="137C4D70" w:rsidR="007D041D" w:rsidRPr="002850EF" w:rsidRDefault="00543E51" w:rsidP="002850EF">
      <w:pPr>
        <w:spacing w:after="0" w:line="240" w:lineRule="auto"/>
        <w:contextualSpacing/>
        <w:jc w:val="both"/>
        <w:rPr>
          <w:rFonts w:ascii="Times New Roman" w:eastAsia="Palatino Linotype" w:hAnsi="Times New Roman" w:cs="Times New Roman"/>
          <w:bCs/>
          <w:i/>
          <w:iCs/>
          <w:sz w:val="24"/>
          <w:szCs w:val="24"/>
        </w:rPr>
      </w:pPr>
      <w:r w:rsidRPr="002850EF">
        <w:rPr>
          <w:rFonts w:ascii="Times New Roman" w:eastAsia="Palatino Linotype" w:hAnsi="Times New Roman" w:cs="Times New Roman"/>
          <w:bCs/>
          <w:i/>
          <w:iCs/>
          <w:sz w:val="24"/>
          <w:szCs w:val="24"/>
        </w:rPr>
        <w:t xml:space="preserve">Comments: </w:t>
      </w:r>
      <w:r w:rsidR="00C4711D" w:rsidRPr="002850EF">
        <w:rPr>
          <w:rFonts w:ascii="Times New Roman" w:eastAsia="Palatino Linotype" w:hAnsi="Times New Roman" w:cs="Times New Roman"/>
          <w:bCs/>
          <w:i/>
          <w:iCs/>
          <w:sz w:val="24"/>
          <w:szCs w:val="24"/>
        </w:rPr>
        <w:t>Legally, this act constitutes the heinous crime of rape against a minor, violating South Sudan’s Penal Code which criminalizes sexual offenses against children and mandates strict prosecution and protection measures. The case</w:t>
      </w:r>
      <w:r w:rsidR="009D59D6">
        <w:rPr>
          <w:rFonts w:ascii="Times New Roman" w:eastAsia="Palatino Linotype" w:hAnsi="Times New Roman" w:cs="Times New Roman"/>
          <w:bCs/>
          <w:i/>
          <w:iCs/>
          <w:sz w:val="24"/>
          <w:szCs w:val="24"/>
        </w:rPr>
        <w:t xml:space="preserve"> calls </w:t>
      </w:r>
      <w:r w:rsidR="009D59D6" w:rsidRPr="002850EF">
        <w:rPr>
          <w:rFonts w:ascii="Times New Roman" w:eastAsia="Palatino Linotype" w:hAnsi="Times New Roman" w:cs="Times New Roman"/>
          <w:bCs/>
          <w:i/>
          <w:iCs/>
          <w:sz w:val="24"/>
          <w:szCs w:val="24"/>
        </w:rPr>
        <w:t>for</w:t>
      </w:r>
      <w:r w:rsidR="00C4711D" w:rsidRPr="002850EF">
        <w:rPr>
          <w:rFonts w:ascii="Times New Roman" w:eastAsia="Palatino Linotype" w:hAnsi="Times New Roman" w:cs="Times New Roman"/>
          <w:bCs/>
          <w:i/>
          <w:iCs/>
          <w:sz w:val="24"/>
          <w:szCs w:val="24"/>
        </w:rPr>
        <w:t xml:space="preserve"> continued monitoring, victim support, and effective judicial follow-up to ensure accountability and deterrence of such egregious violations.</w:t>
      </w:r>
    </w:p>
    <w:p w14:paraId="437596ED" w14:textId="77777777" w:rsidR="00733B25" w:rsidRPr="002850EF" w:rsidRDefault="00733B25" w:rsidP="002850EF">
      <w:pPr>
        <w:spacing w:after="0" w:line="240" w:lineRule="auto"/>
        <w:contextualSpacing/>
        <w:jc w:val="both"/>
        <w:rPr>
          <w:rFonts w:ascii="Times New Roman" w:eastAsia="Palatino Linotype" w:hAnsi="Times New Roman" w:cs="Times New Roman"/>
          <w:bCs/>
          <w:sz w:val="24"/>
          <w:szCs w:val="24"/>
        </w:rPr>
      </w:pPr>
    </w:p>
    <w:p w14:paraId="63E5F9A4" w14:textId="15CF7CF8" w:rsidR="00F64818" w:rsidRPr="002850EF" w:rsidRDefault="002705AC" w:rsidP="002850EF">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1" w:name="_Hlk155890358"/>
      <w:r w:rsidRPr="002850EF">
        <w:rPr>
          <w:rFonts w:ascii="Times New Roman" w:eastAsia="Palatino Linotype" w:hAnsi="Times New Roman" w:cs="Times New Roman"/>
          <w:b/>
          <w:sz w:val="24"/>
          <w:szCs w:val="24"/>
        </w:rPr>
        <w:t xml:space="preserve">Civic Space and Participation </w:t>
      </w:r>
    </w:p>
    <w:p w14:paraId="42EAD6DB" w14:textId="77777777" w:rsidR="001A5CC2" w:rsidRPr="002850EF" w:rsidRDefault="00874A46" w:rsidP="002850EF">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2850EF">
        <w:rPr>
          <w:rFonts w:ascii="Times New Roman" w:eastAsia="Palatino Linotype" w:hAnsi="Times New Roman" w:cs="Times New Roman"/>
          <w:b/>
          <w:sz w:val="24"/>
          <w:szCs w:val="24"/>
        </w:rPr>
        <w:t>J</w:t>
      </w:r>
      <w:r w:rsidR="00F64818" w:rsidRPr="002850EF">
        <w:rPr>
          <w:rFonts w:ascii="Times New Roman" w:eastAsia="Palatino Linotype" w:hAnsi="Times New Roman" w:cs="Times New Roman"/>
          <w:b/>
          <w:sz w:val="24"/>
          <w:szCs w:val="24"/>
        </w:rPr>
        <w:t>u</w:t>
      </w:r>
      <w:r w:rsidRPr="002850EF">
        <w:rPr>
          <w:rFonts w:ascii="Times New Roman" w:eastAsia="Palatino Linotype" w:hAnsi="Times New Roman" w:cs="Times New Roman"/>
          <w:b/>
          <w:sz w:val="24"/>
          <w:szCs w:val="24"/>
        </w:rPr>
        <w:t>dicial A</w:t>
      </w:r>
      <w:r w:rsidR="00F64818" w:rsidRPr="002850EF">
        <w:rPr>
          <w:rFonts w:ascii="Times New Roman" w:eastAsia="Palatino Linotype" w:hAnsi="Times New Roman" w:cs="Times New Roman"/>
          <w:b/>
          <w:sz w:val="24"/>
          <w:szCs w:val="24"/>
        </w:rPr>
        <w:t>ccountability</w:t>
      </w:r>
    </w:p>
    <w:p w14:paraId="60D16B79" w14:textId="20283E4D" w:rsidR="00D75870" w:rsidRPr="002850EF" w:rsidRDefault="00D75870" w:rsidP="002850EF">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2850EF">
        <w:rPr>
          <w:rFonts w:ascii="Times New Roman" w:eastAsia="Palatino Linotype" w:hAnsi="Times New Roman" w:cs="Times New Roman"/>
          <w:b/>
          <w:sz w:val="24"/>
          <w:szCs w:val="24"/>
        </w:rPr>
        <w:t>Prolonged/arbitrary arrest and detention.</w:t>
      </w:r>
    </w:p>
    <w:p w14:paraId="3FDCC4B2" w14:textId="39020509" w:rsidR="00874A46" w:rsidRPr="002850EF" w:rsidRDefault="00874A46" w:rsidP="002850EF">
      <w:pPr>
        <w:numPr>
          <w:ilvl w:val="0"/>
          <w:numId w:val="1"/>
        </w:numPr>
        <w:spacing w:after="0" w:line="240" w:lineRule="auto"/>
        <w:contextualSpacing/>
        <w:jc w:val="both"/>
        <w:rPr>
          <w:rFonts w:ascii="Times New Roman" w:eastAsia="Palatino Linotype" w:hAnsi="Times New Roman" w:cs="Times New Roman"/>
          <w:bCs/>
          <w:sz w:val="24"/>
          <w:szCs w:val="24"/>
        </w:rPr>
      </w:pPr>
      <w:r w:rsidRPr="002850EF">
        <w:rPr>
          <w:rFonts w:ascii="Times New Roman" w:eastAsia="Palatino Linotype" w:hAnsi="Times New Roman" w:cs="Times New Roman"/>
          <w:bCs/>
          <w:sz w:val="24"/>
          <w:szCs w:val="24"/>
        </w:rPr>
        <w:t>Unlawful detention.</w:t>
      </w:r>
    </w:p>
    <w:p w14:paraId="5D14FB17" w14:textId="2399112E" w:rsidR="00D75870" w:rsidRPr="00DD42E9" w:rsidRDefault="00D75870" w:rsidP="00DD42E9">
      <w:pPr>
        <w:numPr>
          <w:ilvl w:val="0"/>
          <w:numId w:val="1"/>
        </w:numPr>
        <w:spacing w:after="0" w:line="240" w:lineRule="auto"/>
        <w:contextualSpacing/>
        <w:jc w:val="both"/>
        <w:rPr>
          <w:rFonts w:ascii="Times New Roman" w:eastAsia="Palatino Linotype" w:hAnsi="Times New Roman" w:cs="Times New Roman"/>
          <w:bCs/>
          <w:sz w:val="24"/>
          <w:szCs w:val="24"/>
        </w:rPr>
      </w:pPr>
      <w:r w:rsidRPr="002850EF">
        <w:rPr>
          <w:rFonts w:ascii="Times New Roman" w:eastAsia="Palatino Linotype" w:hAnsi="Times New Roman" w:cs="Times New Roman"/>
          <w:bCs/>
          <w:sz w:val="24"/>
          <w:szCs w:val="24"/>
        </w:rPr>
        <w:t>Torture/ill-t</w:t>
      </w:r>
      <w:r w:rsidRPr="00DD42E9">
        <w:rPr>
          <w:rFonts w:ascii="Times New Roman" w:eastAsia="Palatino Linotype" w:hAnsi="Times New Roman" w:cs="Times New Roman"/>
          <w:bCs/>
          <w:sz w:val="24"/>
          <w:szCs w:val="24"/>
        </w:rPr>
        <w:t>reatment in the context of arrest and detention.</w:t>
      </w:r>
    </w:p>
    <w:p w14:paraId="0AA5A709" w14:textId="1CD5308C" w:rsidR="00D3755C" w:rsidRPr="002850EF" w:rsidRDefault="00D3755C" w:rsidP="002850EF">
      <w:pPr>
        <w:numPr>
          <w:ilvl w:val="0"/>
          <w:numId w:val="1"/>
        </w:numPr>
        <w:spacing w:after="0" w:line="240" w:lineRule="auto"/>
        <w:contextualSpacing/>
        <w:jc w:val="both"/>
        <w:rPr>
          <w:rFonts w:ascii="Times New Roman" w:eastAsia="Palatino Linotype" w:hAnsi="Times New Roman" w:cs="Times New Roman"/>
          <w:bCs/>
          <w:sz w:val="24"/>
          <w:szCs w:val="24"/>
        </w:rPr>
      </w:pPr>
      <w:r w:rsidRPr="002850EF">
        <w:rPr>
          <w:rFonts w:ascii="Times New Roman" w:eastAsia="Palatino Linotype" w:hAnsi="Times New Roman" w:cs="Times New Roman"/>
          <w:bCs/>
          <w:sz w:val="24"/>
          <w:szCs w:val="24"/>
        </w:rPr>
        <w:lastRenderedPageBreak/>
        <w:t>Trial monitoring</w:t>
      </w:r>
      <w:r w:rsidR="00D95AC4" w:rsidRPr="002850EF">
        <w:rPr>
          <w:rFonts w:ascii="Times New Roman" w:eastAsia="Palatino Linotype" w:hAnsi="Times New Roman" w:cs="Times New Roman"/>
          <w:bCs/>
          <w:sz w:val="24"/>
          <w:szCs w:val="24"/>
        </w:rPr>
        <w:t>.</w:t>
      </w:r>
    </w:p>
    <w:p w14:paraId="066DBF60" w14:textId="39B41A11" w:rsidR="00183500" w:rsidRPr="002850EF" w:rsidRDefault="00183500" w:rsidP="002850EF">
      <w:pPr>
        <w:numPr>
          <w:ilvl w:val="0"/>
          <w:numId w:val="1"/>
        </w:numPr>
        <w:spacing w:after="0" w:line="240" w:lineRule="auto"/>
        <w:contextualSpacing/>
        <w:jc w:val="both"/>
        <w:rPr>
          <w:rFonts w:ascii="Times New Roman" w:eastAsia="Palatino Linotype" w:hAnsi="Times New Roman" w:cs="Times New Roman"/>
          <w:bCs/>
          <w:sz w:val="24"/>
          <w:szCs w:val="24"/>
        </w:rPr>
      </w:pPr>
      <w:r w:rsidRPr="002850EF">
        <w:rPr>
          <w:rFonts w:ascii="Times New Roman" w:eastAsia="Palatino Linotype" w:hAnsi="Times New Roman" w:cs="Times New Roman"/>
          <w:bCs/>
          <w:sz w:val="24"/>
          <w:szCs w:val="24"/>
        </w:rPr>
        <w:t xml:space="preserve">Detention facility </w:t>
      </w:r>
      <w:r w:rsidR="00D95AC4" w:rsidRPr="002850EF">
        <w:rPr>
          <w:rFonts w:ascii="Times New Roman" w:eastAsia="Palatino Linotype" w:hAnsi="Times New Roman" w:cs="Times New Roman"/>
          <w:bCs/>
          <w:sz w:val="24"/>
          <w:szCs w:val="24"/>
        </w:rPr>
        <w:t>monitoring.</w:t>
      </w:r>
    </w:p>
    <w:p w14:paraId="617D8CC0" w14:textId="4A5C3919" w:rsidR="001D5B48" w:rsidRPr="002850EF" w:rsidRDefault="001D5B48" w:rsidP="002850EF">
      <w:pPr>
        <w:numPr>
          <w:ilvl w:val="0"/>
          <w:numId w:val="1"/>
        </w:numPr>
        <w:spacing w:after="0" w:line="240" w:lineRule="auto"/>
        <w:contextualSpacing/>
        <w:jc w:val="both"/>
        <w:rPr>
          <w:rFonts w:ascii="Times New Roman" w:eastAsia="Palatino Linotype" w:hAnsi="Times New Roman" w:cs="Times New Roman"/>
          <w:bCs/>
          <w:sz w:val="24"/>
          <w:szCs w:val="24"/>
        </w:rPr>
      </w:pPr>
      <w:r w:rsidRPr="002850EF">
        <w:rPr>
          <w:rFonts w:ascii="Times New Roman" w:eastAsia="Palatino Linotype" w:hAnsi="Times New Roman" w:cs="Times New Roman"/>
          <w:bCs/>
          <w:sz w:val="24"/>
          <w:szCs w:val="24"/>
        </w:rPr>
        <w:t>E</w:t>
      </w:r>
      <w:r w:rsidR="00E70DAD" w:rsidRPr="002850EF">
        <w:rPr>
          <w:rFonts w:ascii="Times New Roman" w:eastAsia="Palatino Linotype" w:hAnsi="Times New Roman" w:cs="Times New Roman"/>
          <w:bCs/>
          <w:sz w:val="24"/>
          <w:szCs w:val="24"/>
        </w:rPr>
        <w:t>xtrajudicial Executions</w:t>
      </w:r>
    </w:p>
    <w:p w14:paraId="71DC1ECD" w14:textId="1B8C6E4D" w:rsidR="001D5B48" w:rsidRPr="002850EF" w:rsidRDefault="001D5B48" w:rsidP="002850EF">
      <w:pPr>
        <w:numPr>
          <w:ilvl w:val="0"/>
          <w:numId w:val="1"/>
        </w:numPr>
        <w:spacing w:after="0" w:line="240" w:lineRule="auto"/>
        <w:contextualSpacing/>
        <w:jc w:val="both"/>
        <w:rPr>
          <w:rFonts w:ascii="Times New Roman" w:eastAsia="Palatino Linotype" w:hAnsi="Times New Roman" w:cs="Times New Roman"/>
          <w:bCs/>
          <w:sz w:val="24"/>
          <w:szCs w:val="24"/>
        </w:rPr>
      </w:pPr>
      <w:r w:rsidRPr="002850EF">
        <w:rPr>
          <w:rFonts w:ascii="Times New Roman" w:eastAsia="Palatino Linotype" w:hAnsi="Times New Roman" w:cs="Times New Roman"/>
          <w:bCs/>
          <w:sz w:val="24"/>
          <w:szCs w:val="24"/>
        </w:rPr>
        <w:t>Death penalty and executions.</w:t>
      </w:r>
    </w:p>
    <w:p w14:paraId="616E6A5E" w14:textId="77777777" w:rsidR="00C600EC" w:rsidRPr="002850EF" w:rsidRDefault="00B74A38" w:rsidP="002850EF">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2850EF">
        <w:rPr>
          <w:rFonts w:ascii="Times New Roman" w:eastAsia="Palatino Linotype" w:hAnsi="Times New Roman" w:cs="Times New Roman"/>
          <w:b/>
          <w:sz w:val="24"/>
          <w:szCs w:val="24"/>
        </w:rPr>
        <w:t>Transitional Justice</w:t>
      </w:r>
    </w:p>
    <w:p w14:paraId="3D2D2F40" w14:textId="77777777" w:rsidR="00440474" w:rsidRDefault="00F64818" w:rsidP="002850EF">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2850EF">
        <w:rPr>
          <w:rFonts w:ascii="Times New Roman" w:eastAsia="Palatino Linotype" w:hAnsi="Times New Roman" w:cs="Times New Roman"/>
          <w:b/>
          <w:sz w:val="24"/>
          <w:szCs w:val="24"/>
        </w:rPr>
        <w:t xml:space="preserve">Engagement and </w:t>
      </w:r>
      <w:r w:rsidR="00874A46" w:rsidRPr="002850EF">
        <w:rPr>
          <w:rFonts w:ascii="Times New Roman" w:eastAsia="Palatino Linotype" w:hAnsi="Times New Roman" w:cs="Times New Roman"/>
          <w:b/>
          <w:sz w:val="24"/>
          <w:szCs w:val="24"/>
        </w:rPr>
        <w:t>C</w:t>
      </w:r>
      <w:r w:rsidRPr="002850EF">
        <w:rPr>
          <w:rFonts w:ascii="Times New Roman" w:eastAsia="Palatino Linotype" w:hAnsi="Times New Roman" w:cs="Times New Roman"/>
          <w:b/>
          <w:sz w:val="24"/>
          <w:szCs w:val="24"/>
        </w:rPr>
        <w:t xml:space="preserve">apacity </w:t>
      </w:r>
      <w:r w:rsidR="00874A46" w:rsidRPr="002850EF">
        <w:rPr>
          <w:rFonts w:ascii="Times New Roman" w:eastAsia="Palatino Linotype" w:hAnsi="Times New Roman" w:cs="Times New Roman"/>
          <w:b/>
          <w:sz w:val="24"/>
          <w:szCs w:val="24"/>
        </w:rPr>
        <w:t>B</w:t>
      </w:r>
      <w:r w:rsidRPr="002850EF">
        <w:rPr>
          <w:rFonts w:ascii="Times New Roman" w:eastAsia="Palatino Linotype" w:hAnsi="Times New Roman" w:cs="Times New Roman"/>
          <w:b/>
          <w:sz w:val="24"/>
          <w:szCs w:val="24"/>
        </w:rPr>
        <w:t xml:space="preserve">uilding </w:t>
      </w:r>
    </w:p>
    <w:p w14:paraId="2E6148E4" w14:textId="77777777" w:rsidR="00A71847" w:rsidRDefault="00A71847" w:rsidP="00A71847">
      <w:pPr>
        <w:spacing w:after="0" w:line="240" w:lineRule="auto"/>
        <w:ind w:left="284"/>
        <w:contextualSpacing/>
        <w:jc w:val="both"/>
        <w:rPr>
          <w:rFonts w:ascii="Times New Roman" w:eastAsia="Palatino Linotype" w:hAnsi="Times New Roman" w:cs="Times New Roman"/>
          <w:b/>
          <w:sz w:val="24"/>
          <w:szCs w:val="24"/>
        </w:rPr>
      </w:pPr>
    </w:p>
    <w:p w14:paraId="174B5D67" w14:textId="11684930" w:rsidR="00715B82" w:rsidRPr="00715B82" w:rsidRDefault="00715B82" w:rsidP="00A64FCB">
      <w:pPr>
        <w:pStyle w:val="ListParagraph"/>
        <w:numPr>
          <w:ilvl w:val="0"/>
          <w:numId w:val="23"/>
        </w:numPr>
        <w:ind w:left="540"/>
        <w:rPr>
          <w:rFonts w:ascii="Times New Roman" w:eastAsia="Palatino Linotype" w:hAnsi="Times New Roman" w:cs="Times New Roman"/>
          <w:b/>
          <w:bCs/>
          <w:i/>
          <w:iCs/>
          <w:sz w:val="24"/>
          <w:szCs w:val="24"/>
        </w:rPr>
      </w:pPr>
      <w:r w:rsidRPr="00715B82">
        <w:rPr>
          <w:rFonts w:ascii="Times New Roman" w:eastAsia="Palatino Linotype" w:hAnsi="Times New Roman" w:cs="Times New Roman"/>
          <w:b/>
          <w:bCs/>
          <w:i/>
          <w:iCs/>
          <w:sz w:val="24"/>
          <w:szCs w:val="24"/>
        </w:rPr>
        <w:t>HRD YFO attended a virtual</w:t>
      </w:r>
      <w:r w:rsidR="0097613E">
        <w:rPr>
          <w:rFonts w:ascii="Times New Roman" w:eastAsia="Palatino Linotype" w:hAnsi="Times New Roman" w:cs="Times New Roman"/>
          <w:b/>
          <w:bCs/>
          <w:i/>
          <w:iCs/>
          <w:sz w:val="24"/>
          <w:szCs w:val="24"/>
        </w:rPr>
        <w:t xml:space="preserve"> </w:t>
      </w:r>
      <w:r w:rsidRPr="00715B82">
        <w:rPr>
          <w:rFonts w:ascii="Times New Roman" w:eastAsia="Palatino Linotype" w:hAnsi="Times New Roman" w:cs="Times New Roman"/>
          <w:b/>
          <w:bCs/>
          <w:i/>
          <w:iCs/>
          <w:sz w:val="24"/>
          <w:szCs w:val="24"/>
        </w:rPr>
        <w:t>National CSOs</w:t>
      </w:r>
      <w:r w:rsidR="00BD6E82">
        <w:rPr>
          <w:rFonts w:ascii="Times New Roman" w:eastAsia="Palatino Linotype" w:hAnsi="Times New Roman" w:cs="Times New Roman"/>
          <w:b/>
          <w:bCs/>
          <w:i/>
          <w:iCs/>
          <w:sz w:val="24"/>
          <w:szCs w:val="24"/>
        </w:rPr>
        <w:t>-CSOs</w:t>
      </w:r>
      <w:r w:rsidRPr="00715B82">
        <w:rPr>
          <w:rFonts w:ascii="Times New Roman" w:eastAsia="Palatino Linotype" w:hAnsi="Times New Roman" w:cs="Times New Roman"/>
          <w:b/>
          <w:bCs/>
          <w:i/>
          <w:iCs/>
          <w:sz w:val="24"/>
          <w:szCs w:val="24"/>
        </w:rPr>
        <w:t xml:space="preserve"> </w:t>
      </w:r>
      <w:r w:rsidR="005520A1">
        <w:rPr>
          <w:rFonts w:ascii="Times New Roman" w:eastAsia="Palatino Linotype" w:hAnsi="Times New Roman" w:cs="Times New Roman"/>
          <w:b/>
          <w:bCs/>
          <w:i/>
          <w:iCs/>
          <w:sz w:val="24"/>
          <w:szCs w:val="24"/>
        </w:rPr>
        <w:t xml:space="preserve">Quarterly </w:t>
      </w:r>
      <w:r w:rsidRPr="00715B82">
        <w:rPr>
          <w:rFonts w:ascii="Times New Roman" w:eastAsia="Palatino Linotype" w:hAnsi="Times New Roman" w:cs="Times New Roman"/>
          <w:b/>
          <w:bCs/>
          <w:i/>
          <w:iCs/>
          <w:sz w:val="24"/>
          <w:szCs w:val="24"/>
        </w:rPr>
        <w:t>Meeting in Yei Town, Yei River County</w:t>
      </w:r>
    </w:p>
    <w:p w14:paraId="5DD6D822" w14:textId="58020B8D" w:rsidR="002C2A7B" w:rsidRDefault="002C2A7B" w:rsidP="00867751">
      <w:pPr>
        <w:spacing w:after="0" w:line="240" w:lineRule="auto"/>
        <w:jc w:val="both"/>
        <w:rPr>
          <w:rFonts w:ascii="Times New Roman" w:hAnsi="Times New Roman" w:cs="Times New Roman"/>
          <w:sz w:val="24"/>
          <w:szCs w:val="24"/>
        </w:rPr>
      </w:pPr>
      <w:r w:rsidRPr="002C2A7B">
        <w:rPr>
          <w:rFonts w:ascii="Times New Roman" w:hAnsi="Times New Roman" w:cs="Times New Roman"/>
          <w:sz w:val="24"/>
          <w:szCs w:val="24"/>
        </w:rPr>
        <w:t>On 11 November 2025, HRD Yei Field Office</w:t>
      </w:r>
      <w:r w:rsidR="001253BA">
        <w:rPr>
          <w:rFonts w:ascii="Times New Roman" w:hAnsi="Times New Roman" w:cs="Times New Roman"/>
          <w:sz w:val="24"/>
          <w:szCs w:val="24"/>
        </w:rPr>
        <w:t>,</w:t>
      </w:r>
      <w:r w:rsidRPr="002C2A7B">
        <w:rPr>
          <w:rFonts w:ascii="Times New Roman" w:hAnsi="Times New Roman" w:cs="Times New Roman"/>
          <w:sz w:val="24"/>
          <w:szCs w:val="24"/>
        </w:rPr>
        <w:t xml:space="preserve"> in collaboration with civil society organizations (CSOs) in Yei, participated in a virtual National CSOs-CSOs Quarterly Meeting on the theme “Civil Society’s Contributions to Conflict Prevention and Peacebuilding in Light of Reduced UN Presence and Support.” The engagement brought together </w:t>
      </w:r>
      <w:r w:rsidR="001253BA">
        <w:rPr>
          <w:rFonts w:ascii="Times New Roman" w:hAnsi="Times New Roman" w:cs="Times New Roman"/>
          <w:sz w:val="24"/>
          <w:szCs w:val="24"/>
        </w:rPr>
        <w:t>1</w:t>
      </w:r>
      <w:r w:rsidR="007958A9">
        <w:rPr>
          <w:rFonts w:ascii="Times New Roman" w:hAnsi="Times New Roman" w:cs="Times New Roman"/>
          <w:sz w:val="24"/>
          <w:szCs w:val="24"/>
        </w:rPr>
        <w:t>7</w:t>
      </w:r>
      <w:r w:rsidRPr="002C2A7B">
        <w:rPr>
          <w:rFonts w:ascii="Times New Roman" w:hAnsi="Times New Roman" w:cs="Times New Roman"/>
          <w:sz w:val="24"/>
          <w:szCs w:val="24"/>
        </w:rPr>
        <w:t xml:space="preserve"> representatives </w:t>
      </w:r>
      <w:r w:rsidR="009C3F9E">
        <w:rPr>
          <w:rFonts w:ascii="Times New Roman" w:hAnsi="Times New Roman" w:cs="Times New Roman"/>
          <w:sz w:val="24"/>
          <w:szCs w:val="24"/>
        </w:rPr>
        <w:t xml:space="preserve">including 6 women </w:t>
      </w:r>
      <w:r w:rsidRPr="002C2A7B">
        <w:rPr>
          <w:rFonts w:ascii="Times New Roman" w:hAnsi="Times New Roman" w:cs="Times New Roman"/>
          <w:sz w:val="24"/>
          <w:szCs w:val="24"/>
        </w:rPr>
        <w:t xml:space="preserve">from national CSOs in Yei Town, Yei River County, who joined other CSOs from across South Sudan to discuss the role of civil society in sustaining peace and stability amid the reduced presence and support of UNMISS. The meeting aimed to strengthen coordination among CSOs and to explore sustainable, locally driven peacebuilding strategies in response to ongoing UNMISS field office drawdowns. </w:t>
      </w:r>
    </w:p>
    <w:p w14:paraId="65925795" w14:textId="77777777" w:rsidR="009C3F9E" w:rsidRPr="002C2A7B" w:rsidRDefault="009C3F9E" w:rsidP="009C3F9E">
      <w:pPr>
        <w:spacing w:after="0" w:line="240" w:lineRule="auto"/>
        <w:rPr>
          <w:rFonts w:ascii="Times New Roman" w:hAnsi="Times New Roman" w:cs="Times New Roman"/>
          <w:sz w:val="24"/>
          <w:szCs w:val="24"/>
        </w:rPr>
      </w:pPr>
    </w:p>
    <w:p w14:paraId="1BD3EF31" w14:textId="25434C24" w:rsidR="002C2A7B" w:rsidRPr="002C2A7B" w:rsidRDefault="002C2A7B" w:rsidP="00867751">
      <w:pPr>
        <w:spacing w:after="0" w:line="240" w:lineRule="auto"/>
        <w:jc w:val="both"/>
        <w:rPr>
          <w:rFonts w:ascii="Times New Roman" w:hAnsi="Times New Roman" w:cs="Times New Roman"/>
          <w:sz w:val="24"/>
          <w:szCs w:val="24"/>
        </w:rPr>
      </w:pPr>
      <w:r w:rsidRPr="002C2A7B">
        <w:rPr>
          <w:rFonts w:ascii="Times New Roman" w:hAnsi="Times New Roman" w:cs="Times New Roman"/>
          <w:sz w:val="24"/>
          <w:szCs w:val="24"/>
        </w:rPr>
        <w:t xml:space="preserve">During the meeting, field offices were divided into 30-minute breakout sessions to assess the impact of the reduced UNMISS presence on local peacebuilding, protection, and coordination. Participants shared experiences and best practices </w:t>
      </w:r>
      <w:r w:rsidR="00867751">
        <w:rPr>
          <w:rFonts w:ascii="Times New Roman" w:hAnsi="Times New Roman" w:cs="Times New Roman"/>
          <w:sz w:val="24"/>
          <w:szCs w:val="24"/>
        </w:rPr>
        <w:t>at</w:t>
      </w:r>
      <w:r w:rsidRPr="002C2A7B">
        <w:rPr>
          <w:rFonts w:ascii="Times New Roman" w:hAnsi="Times New Roman" w:cs="Times New Roman"/>
          <w:sz w:val="24"/>
          <w:szCs w:val="24"/>
        </w:rPr>
        <w:t xml:space="preserve"> community-level conflict prevention and peacebuilding, identified innovative models for continued collaboration between CSOs and the Mission</w:t>
      </w:r>
      <w:r w:rsidR="00A8206C">
        <w:rPr>
          <w:rFonts w:ascii="Times New Roman" w:hAnsi="Times New Roman" w:cs="Times New Roman"/>
          <w:sz w:val="24"/>
          <w:szCs w:val="24"/>
        </w:rPr>
        <w:t xml:space="preserve"> </w:t>
      </w:r>
      <w:r w:rsidRPr="002C2A7B">
        <w:rPr>
          <w:rFonts w:ascii="Times New Roman" w:hAnsi="Times New Roman" w:cs="Times New Roman"/>
          <w:sz w:val="24"/>
          <w:szCs w:val="24"/>
        </w:rPr>
        <w:t>and discussed strategies to enhance cooperation with government institutions and local authorities.</w:t>
      </w:r>
      <w:r w:rsidR="00222045">
        <w:rPr>
          <w:rFonts w:ascii="Times New Roman" w:hAnsi="Times New Roman" w:cs="Times New Roman"/>
          <w:sz w:val="24"/>
          <w:szCs w:val="24"/>
        </w:rPr>
        <w:t xml:space="preserve"> </w:t>
      </w:r>
      <w:r w:rsidRPr="002C2A7B">
        <w:rPr>
          <w:rFonts w:ascii="Times New Roman" w:hAnsi="Times New Roman" w:cs="Times New Roman"/>
          <w:sz w:val="24"/>
          <w:szCs w:val="24"/>
        </w:rPr>
        <w:t>The meeting opened with remarks from the Civil Affairs Division of UNMISS, reaffirmed the Mission’s commitment to supporting local peace efforts despite the downsizing. The speaker encouraged civil society to take greater ownership of peacebuilding initiatives. Discussions on civil society’s role in conflict prevention and peacebuilding focused on the impact of the reduced UNMISS presence, CSO contributions, innovative engagement models, and collaboration with government counterparts.</w:t>
      </w:r>
    </w:p>
    <w:p w14:paraId="2C8BFA4D" w14:textId="77777777" w:rsidR="002C2A7B" w:rsidRPr="002C2A7B" w:rsidRDefault="002C2A7B" w:rsidP="002C2A7B">
      <w:pPr>
        <w:spacing w:after="0" w:line="240" w:lineRule="auto"/>
        <w:rPr>
          <w:rFonts w:ascii="Times New Roman" w:hAnsi="Times New Roman" w:cs="Times New Roman"/>
          <w:sz w:val="24"/>
          <w:szCs w:val="24"/>
        </w:rPr>
      </w:pPr>
    </w:p>
    <w:p w14:paraId="549236D2" w14:textId="5CAE9A2B" w:rsidR="002C2A7B" w:rsidRPr="002C2A7B" w:rsidRDefault="002C2A7B" w:rsidP="00867751">
      <w:pPr>
        <w:spacing w:after="0" w:line="240" w:lineRule="auto"/>
        <w:jc w:val="both"/>
        <w:rPr>
          <w:rFonts w:ascii="Times New Roman" w:hAnsi="Times New Roman" w:cs="Times New Roman"/>
          <w:sz w:val="24"/>
          <w:szCs w:val="24"/>
        </w:rPr>
      </w:pPr>
      <w:r w:rsidRPr="002C2A7B">
        <w:rPr>
          <w:rFonts w:ascii="Times New Roman" w:hAnsi="Times New Roman" w:cs="Times New Roman"/>
          <w:sz w:val="24"/>
          <w:szCs w:val="24"/>
        </w:rPr>
        <w:t xml:space="preserve">Participants raised concerns about gaps in protection monitoring, coordination, force protection for humanitarian delivery, and logistical support for peace dialogues. Field office representatives highlighted the ongoing efforts of </w:t>
      </w:r>
      <w:r w:rsidR="00B04CB9">
        <w:rPr>
          <w:rFonts w:ascii="Times New Roman" w:hAnsi="Times New Roman" w:cs="Times New Roman"/>
          <w:sz w:val="24"/>
          <w:szCs w:val="24"/>
        </w:rPr>
        <w:t xml:space="preserve">CSOs </w:t>
      </w:r>
      <w:r w:rsidRPr="002C2A7B">
        <w:rPr>
          <w:rFonts w:ascii="Times New Roman" w:hAnsi="Times New Roman" w:cs="Times New Roman"/>
          <w:sz w:val="24"/>
          <w:szCs w:val="24"/>
        </w:rPr>
        <w:t xml:space="preserve">in </w:t>
      </w:r>
      <w:r w:rsidR="00867751">
        <w:rPr>
          <w:rFonts w:ascii="Times New Roman" w:hAnsi="Times New Roman" w:cs="Times New Roman"/>
          <w:sz w:val="24"/>
          <w:szCs w:val="24"/>
        </w:rPr>
        <w:t xml:space="preserve">monitoring </w:t>
      </w:r>
      <w:r w:rsidRPr="002C2A7B">
        <w:rPr>
          <w:rFonts w:ascii="Times New Roman" w:hAnsi="Times New Roman" w:cs="Times New Roman"/>
          <w:sz w:val="24"/>
          <w:szCs w:val="24"/>
        </w:rPr>
        <w:t>early warning, mediation, and community reconciliation. Participants proposed hybrid coordination mechanisms such as periodic virtual consultations with Juba-based UNMISS teams and the use of real-time early warning reporting systems. They also emphasized the importance of capacity building for CSOs, establishing and operationalizing CSO engagement centers, facilitating exchange visits, and creating a national platform for CSO coordination. The meeting underscored the need to engage local government peace</w:t>
      </w:r>
      <w:r w:rsidR="00867751">
        <w:rPr>
          <w:rFonts w:ascii="Times New Roman" w:hAnsi="Times New Roman" w:cs="Times New Roman"/>
          <w:sz w:val="24"/>
          <w:szCs w:val="24"/>
        </w:rPr>
        <w:t xml:space="preserve"> structures</w:t>
      </w:r>
      <w:r w:rsidRPr="002C2A7B">
        <w:rPr>
          <w:rFonts w:ascii="Times New Roman" w:hAnsi="Times New Roman" w:cs="Times New Roman"/>
          <w:sz w:val="24"/>
          <w:szCs w:val="24"/>
        </w:rPr>
        <w:t xml:space="preserve"> and county commissioners as primary partners in the absence of field-based UNMISS teams.</w:t>
      </w:r>
      <w:r w:rsidR="00E4706D">
        <w:rPr>
          <w:rFonts w:ascii="Times New Roman" w:hAnsi="Times New Roman" w:cs="Times New Roman"/>
          <w:sz w:val="24"/>
          <w:szCs w:val="24"/>
        </w:rPr>
        <w:t xml:space="preserve"> UNMISSS answered questions including the decision into the closing of UNMISS bases and the </w:t>
      </w:r>
      <w:r w:rsidR="00134704">
        <w:rPr>
          <w:rFonts w:ascii="Times New Roman" w:hAnsi="Times New Roman" w:cs="Times New Roman"/>
          <w:sz w:val="24"/>
          <w:szCs w:val="24"/>
        </w:rPr>
        <w:t xml:space="preserve">question on gifting CSOs with UNMISS </w:t>
      </w:r>
      <w:r w:rsidR="006835FC">
        <w:rPr>
          <w:rFonts w:ascii="Times New Roman" w:hAnsi="Times New Roman" w:cs="Times New Roman"/>
          <w:sz w:val="24"/>
          <w:szCs w:val="24"/>
        </w:rPr>
        <w:t xml:space="preserve">equipment after the closure. </w:t>
      </w:r>
      <w:r w:rsidRPr="002C2A7B">
        <w:rPr>
          <w:rFonts w:ascii="Times New Roman" w:hAnsi="Times New Roman" w:cs="Times New Roman"/>
          <w:sz w:val="24"/>
          <w:szCs w:val="24"/>
        </w:rPr>
        <w:t xml:space="preserve">Key recommendations included strengthening CSO coordination networks at state and county levels, maintaining remote technical engagement with UNMISS, advocating for national </w:t>
      </w:r>
      <w:r w:rsidR="00F5340F">
        <w:rPr>
          <w:rFonts w:ascii="Times New Roman" w:hAnsi="Times New Roman" w:cs="Times New Roman"/>
          <w:sz w:val="24"/>
          <w:szCs w:val="24"/>
        </w:rPr>
        <w:t xml:space="preserve">and other international </w:t>
      </w:r>
      <w:r w:rsidRPr="002C2A7B">
        <w:rPr>
          <w:rFonts w:ascii="Times New Roman" w:hAnsi="Times New Roman" w:cs="Times New Roman"/>
          <w:sz w:val="24"/>
          <w:szCs w:val="24"/>
        </w:rPr>
        <w:t>peacebuilding funding mechanisms, and building local mediation and protection capacities through peer learning.</w:t>
      </w:r>
    </w:p>
    <w:p w14:paraId="084DFBAC" w14:textId="77777777" w:rsidR="002C2A7B" w:rsidRPr="002C2A7B" w:rsidRDefault="002C2A7B" w:rsidP="002C2A7B">
      <w:pPr>
        <w:spacing w:after="0" w:line="240" w:lineRule="auto"/>
        <w:rPr>
          <w:rFonts w:ascii="Times New Roman" w:hAnsi="Times New Roman" w:cs="Times New Roman"/>
          <w:sz w:val="24"/>
          <w:szCs w:val="24"/>
        </w:rPr>
      </w:pPr>
    </w:p>
    <w:p w14:paraId="6F77E7F8" w14:textId="0534A40D" w:rsidR="001253BA" w:rsidRDefault="002C2A7B" w:rsidP="002C2A7B">
      <w:pPr>
        <w:spacing w:after="0" w:line="240" w:lineRule="auto"/>
        <w:jc w:val="both"/>
        <w:rPr>
          <w:rFonts w:ascii="Times New Roman" w:hAnsi="Times New Roman" w:cs="Times New Roman"/>
          <w:sz w:val="24"/>
          <w:szCs w:val="24"/>
        </w:rPr>
      </w:pPr>
      <w:r w:rsidRPr="002C2A7B">
        <w:rPr>
          <w:rFonts w:ascii="Times New Roman" w:hAnsi="Times New Roman" w:cs="Times New Roman"/>
          <w:sz w:val="24"/>
          <w:szCs w:val="24"/>
        </w:rPr>
        <w:t xml:space="preserve">In closing, </w:t>
      </w:r>
      <w:r w:rsidR="00C92481">
        <w:rPr>
          <w:rFonts w:ascii="Times New Roman" w:hAnsi="Times New Roman" w:cs="Times New Roman"/>
          <w:sz w:val="24"/>
          <w:szCs w:val="24"/>
        </w:rPr>
        <w:t xml:space="preserve">Civil Affairs team leader tasked CSOs and UNMISS Civil Affairs </w:t>
      </w:r>
      <w:r w:rsidR="006E4308">
        <w:rPr>
          <w:rFonts w:ascii="Times New Roman" w:hAnsi="Times New Roman" w:cs="Times New Roman"/>
          <w:sz w:val="24"/>
          <w:szCs w:val="24"/>
        </w:rPr>
        <w:t>arrange for periodic government and CSOs meetings moderated by UNMISS. T</w:t>
      </w:r>
      <w:r w:rsidRPr="002C2A7B">
        <w:rPr>
          <w:rFonts w:ascii="Times New Roman" w:hAnsi="Times New Roman" w:cs="Times New Roman"/>
          <w:sz w:val="24"/>
          <w:szCs w:val="24"/>
        </w:rPr>
        <w:t xml:space="preserve">he moderator from the National </w:t>
      </w:r>
      <w:r w:rsidR="00EA734C" w:rsidRPr="002C2A7B">
        <w:rPr>
          <w:rFonts w:ascii="Times New Roman" w:hAnsi="Times New Roman" w:cs="Times New Roman"/>
          <w:sz w:val="24"/>
          <w:szCs w:val="24"/>
        </w:rPr>
        <w:t>CSOs</w:t>
      </w:r>
      <w:r w:rsidR="00EA734C">
        <w:rPr>
          <w:rFonts w:ascii="Times New Roman" w:hAnsi="Times New Roman" w:cs="Times New Roman"/>
          <w:sz w:val="24"/>
          <w:szCs w:val="24"/>
        </w:rPr>
        <w:t xml:space="preserve"> forum</w:t>
      </w:r>
      <w:r w:rsidR="00867751">
        <w:rPr>
          <w:rFonts w:ascii="Times New Roman" w:hAnsi="Times New Roman" w:cs="Times New Roman"/>
          <w:sz w:val="24"/>
          <w:szCs w:val="24"/>
        </w:rPr>
        <w:t xml:space="preserve"> </w:t>
      </w:r>
      <w:r w:rsidRPr="002C2A7B">
        <w:rPr>
          <w:rFonts w:ascii="Times New Roman" w:hAnsi="Times New Roman" w:cs="Times New Roman"/>
          <w:sz w:val="24"/>
          <w:szCs w:val="24"/>
        </w:rPr>
        <w:t>reaffirmed civil society’s commitment to filling coordination</w:t>
      </w:r>
      <w:r w:rsidR="00BB1BCD">
        <w:rPr>
          <w:rFonts w:ascii="Times New Roman" w:hAnsi="Times New Roman" w:cs="Times New Roman"/>
          <w:sz w:val="24"/>
          <w:szCs w:val="24"/>
        </w:rPr>
        <w:t xml:space="preserve">, </w:t>
      </w:r>
      <w:r w:rsidR="00A71847">
        <w:rPr>
          <w:rFonts w:ascii="Times New Roman" w:hAnsi="Times New Roman" w:cs="Times New Roman"/>
          <w:sz w:val="24"/>
          <w:szCs w:val="24"/>
        </w:rPr>
        <w:t>funding</w:t>
      </w:r>
      <w:r w:rsidRPr="002C2A7B">
        <w:rPr>
          <w:rFonts w:ascii="Times New Roman" w:hAnsi="Times New Roman" w:cs="Times New Roman"/>
          <w:sz w:val="24"/>
          <w:szCs w:val="24"/>
        </w:rPr>
        <w:t xml:space="preserve"> and peacebuilding gaps and called for sustained collaboration to prevent </w:t>
      </w:r>
      <w:r w:rsidR="00EA734C" w:rsidRPr="002C2A7B">
        <w:rPr>
          <w:rFonts w:ascii="Times New Roman" w:hAnsi="Times New Roman" w:cs="Times New Roman"/>
          <w:sz w:val="24"/>
          <w:szCs w:val="24"/>
        </w:rPr>
        <w:t>relapsing</w:t>
      </w:r>
      <w:r w:rsidR="00EA734C">
        <w:rPr>
          <w:rFonts w:ascii="Times New Roman" w:hAnsi="Times New Roman" w:cs="Times New Roman"/>
          <w:sz w:val="24"/>
          <w:szCs w:val="24"/>
        </w:rPr>
        <w:t xml:space="preserve"> </w:t>
      </w:r>
      <w:r w:rsidRPr="002C2A7B">
        <w:rPr>
          <w:rFonts w:ascii="Times New Roman" w:hAnsi="Times New Roman" w:cs="Times New Roman"/>
          <w:sz w:val="24"/>
          <w:szCs w:val="24"/>
        </w:rPr>
        <w:t>into conflict.</w:t>
      </w:r>
    </w:p>
    <w:p w14:paraId="1BFEC153" w14:textId="77777777" w:rsidR="00715B82" w:rsidRPr="002850EF" w:rsidRDefault="00715B82" w:rsidP="00715B82">
      <w:pPr>
        <w:spacing w:after="0" w:line="240" w:lineRule="auto"/>
        <w:contextualSpacing/>
        <w:jc w:val="both"/>
        <w:rPr>
          <w:rFonts w:ascii="Times New Roman" w:eastAsia="Palatino Linotype" w:hAnsi="Times New Roman" w:cs="Times New Roman"/>
          <w:b/>
          <w:sz w:val="24"/>
          <w:szCs w:val="24"/>
        </w:rPr>
      </w:pPr>
    </w:p>
    <w:p w14:paraId="0DDF1EFC" w14:textId="603A71D0" w:rsidR="00C600EC" w:rsidRPr="002850EF" w:rsidRDefault="00C600EC" w:rsidP="002850EF">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2850EF">
        <w:rPr>
          <w:rFonts w:ascii="Times New Roman" w:eastAsia="Palatino Linotype" w:hAnsi="Times New Roman" w:cs="Times New Roman"/>
          <w:b/>
          <w:sz w:val="24"/>
          <w:szCs w:val="24"/>
        </w:rPr>
        <w:t>Other Key Human Rights and Protection Concerns</w:t>
      </w:r>
      <w:bookmarkEnd w:id="1"/>
    </w:p>
    <w:sectPr w:rsidR="00C600EC" w:rsidRPr="002850EF" w:rsidSect="0026074D">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5B1F5" w14:textId="77777777" w:rsidR="000F21D0" w:rsidRDefault="000F21D0" w:rsidP="00182875">
      <w:pPr>
        <w:spacing w:after="0" w:line="240" w:lineRule="auto"/>
      </w:pPr>
      <w:r>
        <w:separator/>
      </w:r>
    </w:p>
  </w:endnote>
  <w:endnote w:type="continuationSeparator" w:id="0">
    <w:p w14:paraId="1FF3E4F8" w14:textId="77777777" w:rsidR="000F21D0" w:rsidRDefault="000F21D0"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E9735" w14:textId="77777777" w:rsidR="000F21D0" w:rsidRDefault="000F21D0" w:rsidP="00182875">
      <w:pPr>
        <w:spacing w:after="0" w:line="240" w:lineRule="auto"/>
      </w:pPr>
      <w:r>
        <w:separator/>
      </w:r>
    </w:p>
  </w:footnote>
  <w:footnote w:type="continuationSeparator" w:id="0">
    <w:p w14:paraId="5EFCBD90" w14:textId="77777777" w:rsidR="000F21D0" w:rsidRDefault="000F21D0"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766E27"/>
    <w:multiLevelType w:val="hybridMultilevel"/>
    <w:tmpl w:val="3B56B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E472CC"/>
    <w:multiLevelType w:val="hybridMultilevel"/>
    <w:tmpl w:val="6F48BE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433D4E77"/>
    <w:multiLevelType w:val="hybridMultilevel"/>
    <w:tmpl w:val="F2949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903F4E"/>
    <w:multiLevelType w:val="hybridMultilevel"/>
    <w:tmpl w:val="20F24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6315603"/>
    <w:multiLevelType w:val="hybridMultilevel"/>
    <w:tmpl w:val="FDF2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7"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9" w15:restartNumberingAfterBreak="0">
    <w:nsid w:val="66576E36"/>
    <w:multiLevelType w:val="hybridMultilevel"/>
    <w:tmpl w:val="B1906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1"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1268075503">
    <w:abstractNumId w:val="4"/>
  </w:num>
  <w:num w:numId="2" w16cid:durableId="1145195897">
    <w:abstractNumId w:val="12"/>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3"/>
  </w:num>
  <w:num w:numId="6" w16cid:durableId="1163426569">
    <w:abstractNumId w:val="17"/>
  </w:num>
  <w:num w:numId="7" w16cid:durableId="1987204914">
    <w:abstractNumId w:val="16"/>
  </w:num>
  <w:num w:numId="8" w16cid:durableId="1710184332">
    <w:abstractNumId w:val="20"/>
  </w:num>
  <w:num w:numId="9" w16cid:durableId="189804582">
    <w:abstractNumId w:val="18"/>
  </w:num>
  <w:num w:numId="10" w16cid:durableId="566233004">
    <w:abstractNumId w:val="22"/>
  </w:num>
  <w:num w:numId="11" w16cid:durableId="211119952">
    <w:abstractNumId w:val="1"/>
  </w:num>
  <w:num w:numId="12" w16cid:durableId="2083984759">
    <w:abstractNumId w:val="0"/>
  </w:num>
  <w:num w:numId="13" w16cid:durableId="753477686">
    <w:abstractNumId w:val="10"/>
  </w:num>
  <w:num w:numId="14" w16cid:durableId="873538412">
    <w:abstractNumId w:val="6"/>
  </w:num>
  <w:num w:numId="15" w16cid:durableId="1398435063">
    <w:abstractNumId w:val="7"/>
  </w:num>
  <w:num w:numId="16" w16cid:durableId="1631667514">
    <w:abstractNumId w:val="8"/>
  </w:num>
  <w:num w:numId="17" w16cid:durableId="704216174">
    <w:abstractNumId w:val="15"/>
  </w:num>
  <w:num w:numId="18" w16cid:durableId="230773413">
    <w:abstractNumId w:val="14"/>
  </w:num>
  <w:num w:numId="19" w16cid:durableId="1420560358">
    <w:abstractNumId w:val="9"/>
  </w:num>
  <w:num w:numId="20" w16cid:durableId="177014285">
    <w:abstractNumId w:val="11"/>
  </w:num>
  <w:num w:numId="21" w16cid:durableId="1490293459">
    <w:abstractNumId w:val="19"/>
  </w:num>
  <w:num w:numId="22" w16cid:durableId="310015264">
    <w:abstractNumId w:val="5"/>
  </w:num>
  <w:num w:numId="23" w16cid:durableId="6947008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16686"/>
    <w:rsid w:val="00024C0A"/>
    <w:rsid w:val="0002657A"/>
    <w:rsid w:val="000278F8"/>
    <w:rsid w:val="000300A6"/>
    <w:rsid w:val="0003224A"/>
    <w:rsid w:val="0003444F"/>
    <w:rsid w:val="000417D1"/>
    <w:rsid w:val="0004632D"/>
    <w:rsid w:val="00047372"/>
    <w:rsid w:val="00054E18"/>
    <w:rsid w:val="00060B29"/>
    <w:rsid w:val="00063F19"/>
    <w:rsid w:val="00064E2E"/>
    <w:rsid w:val="00076F2A"/>
    <w:rsid w:val="00077764"/>
    <w:rsid w:val="00082BE3"/>
    <w:rsid w:val="00084249"/>
    <w:rsid w:val="000850F4"/>
    <w:rsid w:val="0009521E"/>
    <w:rsid w:val="00095B4C"/>
    <w:rsid w:val="00097533"/>
    <w:rsid w:val="000B332D"/>
    <w:rsid w:val="000B37D4"/>
    <w:rsid w:val="000B5261"/>
    <w:rsid w:val="000B7258"/>
    <w:rsid w:val="000C02E5"/>
    <w:rsid w:val="000C035A"/>
    <w:rsid w:val="000C18E1"/>
    <w:rsid w:val="000C1AEA"/>
    <w:rsid w:val="000C5F28"/>
    <w:rsid w:val="000C60CD"/>
    <w:rsid w:val="000D4781"/>
    <w:rsid w:val="000E563D"/>
    <w:rsid w:val="000E5F62"/>
    <w:rsid w:val="000F21D0"/>
    <w:rsid w:val="000F380C"/>
    <w:rsid w:val="00107D7F"/>
    <w:rsid w:val="00110465"/>
    <w:rsid w:val="0011080C"/>
    <w:rsid w:val="00112AA6"/>
    <w:rsid w:val="001144CB"/>
    <w:rsid w:val="001253BA"/>
    <w:rsid w:val="00134704"/>
    <w:rsid w:val="00134E43"/>
    <w:rsid w:val="00140E1D"/>
    <w:rsid w:val="00146509"/>
    <w:rsid w:val="00147118"/>
    <w:rsid w:val="00154757"/>
    <w:rsid w:val="00155D72"/>
    <w:rsid w:val="00162039"/>
    <w:rsid w:val="00170372"/>
    <w:rsid w:val="00172615"/>
    <w:rsid w:val="00175C1D"/>
    <w:rsid w:val="00176037"/>
    <w:rsid w:val="00177684"/>
    <w:rsid w:val="00182875"/>
    <w:rsid w:val="00183500"/>
    <w:rsid w:val="00191639"/>
    <w:rsid w:val="00192732"/>
    <w:rsid w:val="00195575"/>
    <w:rsid w:val="001A5CC2"/>
    <w:rsid w:val="001B0992"/>
    <w:rsid w:val="001B0F93"/>
    <w:rsid w:val="001B401C"/>
    <w:rsid w:val="001C010F"/>
    <w:rsid w:val="001C717F"/>
    <w:rsid w:val="001D2E8E"/>
    <w:rsid w:val="001D36A8"/>
    <w:rsid w:val="001D4AB0"/>
    <w:rsid w:val="001D5B48"/>
    <w:rsid w:val="001E096F"/>
    <w:rsid w:val="001E3FEF"/>
    <w:rsid w:val="00201847"/>
    <w:rsid w:val="00203EDD"/>
    <w:rsid w:val="00210DC7"/>
    <w:rsid w:val="00215A7F"/>
    <w:rsid w:val="00217041"/>
    <w:rsid w:val="00222045"/>
    <w:rsid w:val="002318A7"/>
    <w:rsid w:val="00233058"/>
    <w:rsid w:val="00234FB3"/>
    <w:rsid w:val="002406E3"/>
    <w:rsid w:val="00240A04"/>
    <w:rsid w:val="002455BC"/>
    <w:rsid w:val="0024574C"/>
    <w:rsid w:val="002562B5"/>
    <w:rsid w:val="0026074D"/>
    <w:rsid w:val="00260A53"/>
    <w:rsid w:val="00263A00"/>
    <w:rsid w:val="0026636C"/>
    <w:rsid w:val="00266701"/>
    <w:rsid w:val="002705AC"/>
    <w:rsid w:val="00270BAE"/>
    <w:rsid w:val="00273BC7"/>
    <w:rsid w:val="002777AC"/>
    <w:rsid w:val="0028378E"/>
    <w:rsid w:val="002850EF"/>
    <w:rsid w:val="0028542F"/>
    <w:rsid w:val="0028588F"/>
    <w:rsid w:val="00294C1F"/>
    <w:rsid w:val="00295B9E"/>
    <w:rsid w:val="002A7AC4"/>
    <w:rsid w:val="002C09FB"/>
    <w:rsid w:val="002C2A7B"/>
    <w:rsid w:val="002C5B5A"/>
    <w:rsid w:val="002C6557"/>
    <w:rsid w:val="002D28BE"/>
    <w:rsid w:val="002D5CE8"/>
    <w:rsid w:val="002E2E2E"/>
    <w:rsid w:val="002E4CB7"/>
    <w:rsid w:val="002E6DBC"/>
    <w:rsid w:val="002E7C57"/>
    <w:rsid w:val="002F2E3C"/>
    <w:rsid w:val="003043C8"/>
    <w:rsid w:val="00314DCC"/>
    <w:rsid w:val="00315EA9"/>
    <w:rsid w:val="003162D2"/>
    <w:rsid w:val="003201C0"/>
    <w:rsid w:val="0032161F"/>
    <w:rsid w:val="003235A1"/>
    <w:rsid w:val="00324A02"/>
    <w:rsid w:val="00333678"/>
    <w:rsid w:val="0033393A"/>
    <w:rsid w:val="003505EF"/>
    <w:rsid w:val="003533A1"/>
    <w:rsid w:val="0035350B"/>
    <w:rsid w:val="0037159B"/>
    <w:rsid w:val="003725E9"/>
    <w:rsid w:val="00376061"/>
    <w:rsid w:val="00383216"/>
    <w:rsid w:val="00386AFC"/>
    <w:rsid w:val="00393DF5"/>
    <w:rsid w:val="0039439C"/>
    <w:rsid w:val="003A012D"/>
    <w:rsid w:val="003A475B"/>
    <w:rsid w:val="003B1A56"/>
    <w:rsid w:val="003B1D93"/>
    <w:rsid w:val="003C3A56"/>
    <w:rsid w:val="003C4147"/>
    <w:rsid w:val="003C62BF"/>
    <w:rsid w:val="003E784C"/>
    <w:rsid w:val="0040136B"/>
    <w:rsid w:val="004015A2"/>
    <w:rsid w:val="00403BE9"/>
    <w:rsid w:val="00404992"/>
    <w:rsid w:val="0040550A"/>
    <w:rsid w:val="0041308A"/>
    <w:rsid w:val="00414423"/>
    <w:rsid w:val="004202D4"/>
    <w:rsid w:val="00422646"/>
    <w:rsid w:val="00423237"/>
    <w:rsid w:val="00427A3D"/>
    <w:rsid w:val="00427D04"/>
    <w:rsid w:val="004348EA"/>
    <w:rsid w:val="00440474"/>
    <w:rsid w:val="00441124"/>
    <w:rsid w:val="0045341E"/>
    <w:rsid w:val="00454B4B"/>
    <w:rsid w:val="004575E9"/>
    <w:rsid w:val="00460698"/>
    <w:rsid w:val="004668B2"/>
    <w:rsid w:val="00470085"/>
    <w:rsid w:val="00470141"/>
    <w:rsid w:val="00470617"/>
    <w:rsid w:val="00471760"/>
    <w:rsid w:val="004727AD"/>
    <w:rsid w:val="00483AC9"/>
    <w:rsid w:val="00487CCD"/>
    <w:rsid w:val="00491952"/>
    <w:rsid w:val="00493246"/>
    <w:rsid w:val="004974EA"/>
    <w:rsid w:val="004A3DD0"/>
    <w:rsid w:val="004A6F40"/>
    <w:rsid w:val="004A73F8"/>
    <w:rsid w:val="004D0D90"/>
    <w:rsid w:val="004D1183"/>
    <w:rsid w:val="004D1A70"/>
    <w:rsid w:val="004D7721"/>
    <w:rsid w:val="004E1747"/>
    <w:rsid w:val="004E1930"/>
    <w:rsid w:val="004E6353"/>
    <w:rsid w:val="004E7634"/>
    <w:rsid w:val="004F0862"/>
    <w:rsid w:val="004F160F"/>
    <w:rsid w:val="004F17F0"/>
    <w:rsid w:val="004F1C1A"/>
    <w:rsid w:val="004F21C0"/>
    <w:rsid w:val="004F2959"/>
    <w:rsid w:val="0050523A"/>
    <w:rsid w:val="00524554"/>
    <w:rsid w:val="00531FC3"/>
    <w:rsid w:val="00532457"/>
    <w:rsid w:val="005406EF"/>
    <w:rsid w:val="00540A00"/>
    <w:rsid w:val="00541381"/>
    <w:rsid w:val="00541BFD"/>
    <w:rsid w:val="00543E51"/>
    <w:rsid w:val="00545FB0"/>
    <w:rsid w:val="005520A1"/>
    <w:rsid w:val="00563AE2"/>
    <w:rsid w:val="0057095C"/>
    <w:rsid w:val="00574BC5"/>
    <w:rsid w:val="00581D54"/>
    <w:rsid w:val="005877E4"/>
    <w:rsid w:val="00587DF2"/>
    <w:rsid w:val="00592396"/>
    <w:rsid w:val="005A46CD"/>
    <w:rsid w:val="005A5F31"/>
    <w:rsid w:val="005B2291"/>
    <w:rsid w:val="005B79E8"/>
    <w:rsid w:val="005D0786"/>
    <w:rsid w:val="005D3F2C"/>
    <w:rsid w:val="005D64C5"/>
    <w:rsid w:val="005D7E45"/>
    <w:rsid w:val="005E1C4B"/>
    <w:rsid w:val="005E3217"/>
    <w:rsid w:val="005E3AED"/>
    <w:rsid w:val="005E54F0"/>
    <w:rsid w:val="005E67F1"/>
    <w:rsid w:val="005F0C80"/>
    <w:rsid w:val="00604ED9"/>
    <w:rsid w:val="00605273"/>
    <w:rsid w:val="0061222A"/>
    <w:rsid w:val="00613435"/>
    <w:rsid w:val="0061396E"/>
    <w:rsid w:val="006142FE"/>
    <w:rsid w:val="00627346"/>
    <w:rsid w:val="00627801"/>
    <w:rsid w:val="00637CB7"/>
    <w:rsid w:val="006445ED"/>
    <w:rsid w:val="006453F9"/>
    <w:rsid w:val="0065088B"/>
    <w:rsid w:val="00652A9C"/>
    <w:rsid w:val="00655AB4"/>
    <w:rsid w:val="00656CCF"/>
    <w:rsid w:val="00660788"/>
    <w:rsid w:val="00666582"/>
    <w:rsid w:val="0067325C"/>
    <w:rsid w:val="00676225"/>
    <w:rsid w:val="006835FC"/>
    <w:rsid w:val="00683C91"/>
    <w:rsid w:val="00683F3E"/>
    <w:rsid w:val="006875CB"/>
    <w:rsid w:val="00696D38"/>
    <w:rsid w:val="00696D74"/>
    <w:rsid w:val="006A0D90"/>
    <w:rsid w:val="006A1D1B"/>
    <w:rsid w:val="006A30AC"/>
    <w:rsid w:val="006B01E0"/>
    <w:rsid w:val="006B206D"/>
    <w:rsid w:val="006B2970"/>
    <w:rsid w:val="006B2EFE"/>
    <w:rsid w:val="006B7C67"/>
    <w:rsid w:val="006C1C1F"/>
    <w:rsid w:val="006C2558"/>
    <w:rsid w:val="006C3FFC"/>
    <w:rsid w:val="006C4532"/>
    <w:rsid w:val="006D0799"/>
    <w:rsid w:val="006E4308"/>
    <w:rsid w:val="006F4820"/>
    <w:rsid w:val="006F7B1B"/>
    <w:rsid w:val="00715B82"/>
    <w:rsid w:val="00720EA7"/>
    <w:rsid w:val="0072296F"/>
    <w:rsid w:val="007244F3"/>
    <w:rsid w:val="00724A7C"/>
    <w:rsid w:val="007260E2"/>
    <w:rsid w:val="00727E3D"/>
    <w:rsid w:val="0073080F"/>
    <w:rsid w:val="007319F7"/>
    <w:rsid w:val="00733B25"/>
    <w:rsid w:val="0073662E"/>
    <w:rsid w:val="007407AC"/>
    <w:rsid w:val="00745C73"/>
    <w:rsid w:val="00747D2E"/>
    <w:rsid w:val="0075340A"/>
    <w:rsid w:val="00753D47"/>
    <w:rsid w:val="0076775A"/>
    <w:rsid w:val="007705D9"/>
    <w:rsid w:val="00773FAA"/>
    <w:rsid w:val="00775C26"/>
    <w:rsid w:val="00782FD1"/>
    <w:rsid w:val="007839AD"/>
    <w:rsid w:val="0078606B"/>
    <w:rsid w:val="00790311"/>
    <w:rsid w:val="00793332"/>
    <w:rsid w:val="0079334E"/>
    <w:rsid w:val="0079503F"/>
    <w:rsid w:val="007958A9"/>
    <w:rsid w:val="007A3A97"/>
    <w:rsid w:val="007A489E"/>
    <w:rsid w:val="007A7197"/>
    <w:rsid w:val="007B0EAD"/>
    <w:rsid w:val="007B1A54"/>
    <w:rsid w:val="007B4FF7"/>
    <w:rsid w:val="007C2908"/>
    <w:rsid w:val="007D041D"/>
    <w:rsid w:val="007E1253"/>
    <w:rsid w:val="007E17C4"/>
    <w:rsid w:val="007F200C"/>
    <w:rsid w:val="007F3FED"/>
    <w:rsid w:val="007F48EE"/>
    <w:rsid w:val="007F694A"/>
    <w:rsid w:val="00803C7A"/>
    <w:rsid w:val="00804C1D"/>
    <w:rsid w:val="00805F0D"/>
    <w:rsid w:val="00810A55"/>
    <w:rsid w:val="00814343"/>
    <w:rsid w:val="00816A53"/>
    <w:rsid w:val="00820852"/>
    <w:rsid w:val="00823266"/>
    <w:rsid w:val="008250AF"/>
    <w:rsid w:val="0082530A"/>
    <w:rsid w:val="00833B85"/>
    <w:rsid w:val="008357F9"/>
    <w:rsid w:val="00841AAF"/>
    <w:rsid w:val="00847369"/>
    <w:rsid w:val="00850C5A"/>
    <w:rsid w:val="0085254D"/>
    <w:rsid w:val="00854922"/>
    <w:rsid w:val="00855EA4"/>
    <w:rsid w:val="008638EA"/>
    <w:rsid w:val="00865E96"/>
    <w:rsid w:val="00867751"/>
    <w:rsid w:val="00870305"/>
    <w:rsid w:val="00873938"/>
    <w:rsid w:val="00874A46"/>
    <w:rsid w:val="00876784"/>
    <w:rsid w:val="0089240C"/>
    <w:rsid w:val="0089690F"/>
    <w:rsid w:val="008B0DDA"/>
    <w:rsid w:val="008B136F"/>
    <w:rsid w:val="008B5DBF"/>
    <w:rsid w:val="008B740C"/>
    <w:rsid w:val="008C586C"/>
    <w:rsid w:val="008C63FE"/>
    <w:rsid w:val="008D1196"/>
    <w:rsid w:val="008D1BB6"/>
    <w:rsid w:val="008D2EA7"/>
    <w:rsid w:val="008E0223"/>
    <w:rsid w:val="008E5C18"/>
    <w:rsid w:val="008F08C6"/>
    <w:rsid w:val="008F2310"/>
    <w:rsid w:val="008F521A"/>
    <w:rsid w:val="008F7CEB"/>
    <w:rsid w:val="00903D27"/>
    <w:rsid w:val="00905BC3"/>
    <w:rsid w:val="009125C7"/>
    <w:rsid w:val="009131A1"/>
    <w:rsid w:val="00915449"/>
    <w:rsid w:val="0091613F"/>
    <w:rsid w:val="00925211"/>
    <w:rsid w:val="00926921"/>
    <w:rsid w:val="00934F09"/>
    <w:rsid w:val="009415E9"/>
    <w:rsid w:val="00950442"/>
    <w:rsid w:val="009549EB"/>
    <w:rsid w:val="009552F7"/>
    <w:rsid w:val="009576B5"/>
    <w:rsid w:val="00961CA3"/>
    <w:rsid w:val="00963DF2"/>
    <w:rsid w:val="009657F3"/>
    <w:rsid w:val="009670F9"/>
    <w:rsid w:val="0097613E"/>
    <w:rsid w:val="00977136"/>
    <w:rsid w:val="009855A0"/>
    <w:rsid w:val="0098679D"/>
    <w:rsid w:val="00997717"/>
    <w:rsid w:val="00997B99"/>
    <w:rsid w:val="009A51CC"/>
    <w:rsid w:val="009B007F"/>
    <w:rsid w:val="009C1CA8"/>
    <w:rsid w:val="009C2CCE"/>
    <w:rsid w:val="009C3155"/>
    <w:rsid w:val="009C3F9E"/>
    <w:rsid w:val="009D1870"/>
    <w:rsid w:val="009D59D6"/>
    <w:rsid w:val="009E3E61"/>
    <w:rsid w:val="009E7F55"/>
    <w:rsid w:val="009F1D96"/>
    <w:rsid w:val="00A34AA9"/>
    <w:rsid w:val="00A36017"/>
    <w:rsid w:val="00A41DCC"/>
    <w:rsid w:val="00A42C59"/>
    <w:rsid w:val="00A570FD"/>
    <w:rsid w:val="00A626D5"/>
    <w:rsid w:val="00A6383D"/>
    <w:rsid w:val="00A64FCB"/>
    <w:rsid w:val="00A71847"/>
    <w:rsid w:val="00A73F4A"/>
    <w:rsid w:val="00A75777"/>
    <w:rsid w:val="00A76569"/>
    <w:rsid w:val="00A8206C"/>
    <w:rsid w:val="00A85320"/>
    <w:rsid w:val="00A90A90"/>
    <w:rsid w:val="00A90D1D"/>
    <w:rsid w:val="00AA7DDC"/>
    <w:rsid w:val="00AB0F75"/>
    <w:rsid w:val="00AC392E"/>
    <w:rsid w:val="00AC5A66"/>
    <w:rsid w:val="00AD3F72"/>
    <w:rsid w:val="00AE269C"/>
    <w:rsid w:val="00AE2A47"/>
    <w:rsid w:val="00AE2E4B"/>
    <w:rsid w:val="00AE3F15"/>
    <w:rsid w:val="00AE7D91"/>
    <w:rsid w:val="00AF06C4"/>
    <w:rsid w:val="00AF5778"/>
    <w:rsid w:val="00B01EC6"/>
    <w:rsid w:val="00B04CB9"/>
    <w:rsid w:val="00B07347"/>
    <w:rsid w:val="00B210F5"/>
    <w:rsid w:val="00B32115"/>
    <w:rsid w:val="00B349FC"/>
    <w:rsid w:val="00B42412"/>
    <w:rsid w:val="00B633D9"/>
    <w:rsid w:val="00B64173"/>
    <w:rsid w:val="00B712FD"/>
    <w:rsid w:val="00B74A38"/>
    <w:rsid w:val="00B76ADB"/>
    <w:rsid w:val="00B83D48"/>
    <w:rsid w:val="00B84077"/>
    <w:rsid w:val="00B90B05"/>
    <w:rsid w:val="00B95D8E"/>
    <w:rsid w:val="00BA3482"/>
    <w:rsid w:val="00BA706E"/>
    <w:rsid w:val="00BA748F"/>
    <w:rsid w:val="00BB044D"/>
    <w:rsid w:val="00BB1BCD"/>
    <w:rsid w:val="00BC49E5"/>
    <w:rsid w:val="00BD28F4"/>
    <w:rsid w:val="00BD6E59"/>
    <w:rsid w:val="00BD6E82"/>
    <w:rsid w:val="00BD70D1"/>
    <w:rsid w:val="00BE031A"/>
    <w:rsid w:val="00BE3A00"/>
    <w:rsid w:val="00BF0E3A"/>
    <w:rsid w:val="00C007A3"/>
    <w:rsid w:val="00C03F8B"/>
    <w:rsid w:val="00C151D3"/>
    <w:rsid w:val="00C172F8"/>
    <w:rsid w:val="00C17D29"/>
    <w:rsid w:val="00C32AA6"/>
    <w:rsid w:val="00C3505A"/>
    <w:rsid w:val="00C4214D"/>
    <w:rsid w:val="00C42417"/>
    <w:rsid w:val="00C4711D"/>
    <w:rsid w:val="00C600EC"/>
    <w:rsid w:val="00C62CE8"/>
    <w:rsid w:val="00C659DC"/>
    <w:rsid w:val="00C66461"/>
    <w:rsid w:val="00C72DEE"/>
    <w:rsid w:val="00C80282"/>
    <w:rsid w:val="00C83D00"/>
    <w:rsid w:val="00C86453"/>
    <w:rsid w:val="00C92481"/>
    <w:rsid w:val="00CA2720"/>
    <w:rsid w:val="00CC1837"/>
    <w:rsid w:val="00CC42F4"/>
    <w:rsid w:val="00CC7196"/>
    <w:rsid w:val="00CC7E83"/>
    <w:rsid w:val="00CD0D37"/>
    <w:rsid w:val="00CD66A6"/>
    <w:rsid w:val="00CD7EE4"/>
    <w:rsid w:val="00CF02D6"/>
    <w:rsid w:val="00CF06AF"/>
    <w:rsid w:val="00CF5C7B"/>
    <w:rsid w:val="00CF6D70"/>
    <w:rsid w:val="00D00EAF"/>
    <w:rsid w:val="00D026BB"/>
    <w:rsid w:val="00D03033"/>
    <w:rsid w:val="00D03F05"/>
    <w:rsid w:val="00D114D3"/>
    <w:rsid w:val="00D239DE"/>
    <w:rsid w:val="00D33D00"/>
    <w:rsid w:val="00D35A0D"/>
    <w:rsid w:val="00D3755C"/>
    <w:rsid w:val="00D408D9"/>
    <w:rsid w:val="00D45827"/>
    <w:rsid w:val="00D47E2E"/>
    <w:rsid w:val="00D51E11"/>
    <w:rsid w:val="00D52CC5"/>
    <w:rsid w:val="00D52FA0"/>
    <w:rsid w:val="00D5361C"/>
    <w:rsid w:val="00D5432D"/>
    <w:rsid w:val="00D55AEF"/>
    <w:rsid w:val="00D57227"/>
    <w:rsid w:val="00D60A83"/>
    <w:rsid w:val="00D663E8"/>
    <w:rsid w:val="00D70455"/>
    <w:rsid w:val="00D7374E"/>
    <w:rsid w:val="00D74595"/>
    <w:rsid w:val="00D75870"/>
    <w:rsid w:val="00D80178"/>
    <w:rsid w:val="00D81167"/>
    <w:rsid w:val="00D95AC4"/>
    <w:rsid w:val="00DA48AC"/>
    <w:rsid w:val="00DA5D90"/>
    <w:rsid w:val="00DB33BC"/>
    <w:rsid w:val="00DC3A2A"/>
    <w:rsid w:val="00DC6F11"/>
    <w:rsid w:val="00DD25B6"/>
    <w:rsid w:val="00DD2861"/>
    <w:rsid w:val="00DD42E9"/>
    <w:rsid w:val="00DE1B35"/>
    <w:rsid w:val="00DE57BC"/>
    <w:rsid w:val="00DE5DF4"/>
    <w:rsid w:val="00DF2E60"/>
    <w:rsid w:val="00E00186"/>
    <w:rsid w:val="00E042DA"/>
    <w:rsid w:val="00E049D3"/>
    <w:rsid w:val="00E160BD"/>
    <w:rsid w:val="00E20551"/>
    <w:rsid w:val="00E2355A"/>
    <w:rsid w:val="00E27ED4"/>
    <w:rsid w:val="00E31B36"/>
    <w:rsid w:val="00E330E7"/>
    <w:rsid w:val="00E33975"/>
    <w:rsid w:val="00E35DBE"/>
    <w:rsid w:val="00E360D2"/>
    <w:rsid w:val="00E37336"/>
    <w:rsid w:val="00E40058"/>
    <w:rsid w:val="00E42CBE"/>
    <w:rsid w:val="00E4706D"/>
    <w:rsid w:val="00E500D2"/>
    <w:rsid w:val="00E51B81"/>
    <w:rsid w:val="00E5570F"/>
    <w:rsid w:val="00E609F0"/>
    <w:rsid w:val="00E62977"/>
    <w:rsid w:val="00E6381A"/>
    <w:rsid w:val="00E66D66"/>
    <w:rsid w:val="00E70DAD"/>
    <w:rsid w:val="00E72297"/>
    <w:rsid w:val="00E755C1"/>
    <w:rsid w:val="00E76BD6"/>
    <w:rsid w:val="00E809D3"/>
    <w:rsid w:val="00E907B5"/>
    <w:rsid w:val="00EA5C11"/>
    <w:rsid w:val="00EA734C"/>
    <w:rsid w:val="00EB03A6"/>
    <w:rsid w:val="00EB0B4F"/>
    <w:rsid w:val="00EC2AE8"/>
    <w:rsid w:val="00EC3D2F"/>
    <w:rsid w:val="00EC574D"/>
    <w:rsid w:val="00ED1AA9"/>
    <w:rsid w:val="00ED3458"/>
    <w:rsid w:val="00ED4950"/>
    <w:rsid w:val="00ED6122"/>
    <w:rsid w:val="00EE0368"/>
    <w:rsid w:val="00EE192F"/>
    <w:rsid w:val="00EF0340"/>
    <w:rsid w:val="00EF5971"/>
    <w:rsid w:val="00EF7396"/>
    <w:rsid w:val="00F0362F"/>
    <w:rsid w:val="00F07FA1"/>
    <w:rsid w:val="00F1182B"/>
    <w:rsid w:val="00F11986"/>
    <w:rsid w:val="00F147C4"/>
    <w:rsid w:val="00F14A79"/>
    <w:rsid w:val="00F2040E"/>
    <w:rsid w:val="00F20D84"/>
    <w:rsid w:val="00F247A3"/>
    <w:rsid w:val="00F344E9"/>
    <w:rsid w:val="00F47D68"/>
    <w:rsid w:val="00F5071A"/>
    <w:rsid w:val="00F533B4"/>
    <w:rsid w:val="00F5340F"/>
    <w:rsid w:val="00F559E3"/>
    <w:rsid w:val="00F6314E"/>
    <w:rsid w:val="00F64818"/>
    <w:rsid w:val="00F70024"/>
    <w:rsid w:val="00F70F6C"/>
    <w:rsid w:val="00F7382C"/>
    <w:rsid w:val="00F752EC"/>
    <w:rsid w:val="00F76987"/>
    <w:rsid w:val="00F77630"/>
    <w:rsid w:val="00F802AC"/>
    <w:rsid w:val="00F9010C"/>
    <w:rsid w:val="00F90A72"/>
    <w:rsid w:val="00F93ACF"/>
    <w:rsid w:val="00F9582B"/>
    <w:rsid w:val="00FA4E8C"/>
    <w:rsid w:val="00FA666A"/>
    <w:rsid w:val="00FB218E"/>
    <w:rsid w:val="00FC03B3"/>
    <w:rsid w:val="00FC51E6"/>
    <w:rsid w:val="00FD5819"/>
    <w:rsid w:val="00FE5EC5"/>
    <w:rsid w:val="00FE7F2E"/>
    <w:rsid w:val="00FF31DB"/>
    <w:rsid w:val="00FF4A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4A79"/>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styleId="Emphasis">
    <w:name w:val="Emphasis"/>
    <w:basedOn w:val="DefaultParagraphFont"/>
    <w:uiPriority w:val="20"/>
    <w:qFormat/>
    <w:rsid w:val="008C586C"/>
    <w:rPr>
      <w:i/>
      <w:iCs/>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360D2"/>
    <w:rPr>
      <w:kern w:val="0"/>
      <w14:ligatures w14:val="none"/>
    </w:rPr>
  </w:style>
  <w:style w:type="paragraph" w:styleId="NormalWeb">
    <w:name w:val="Normal (Web)"/>
    <w:basedOn w:val="Normal"/>
    <w:uiPriority w:val="99"/>
    <w:unhideWhenUsed/>
    <w:rsid w:val="00F559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2">
    <w:name w:val="pb-2"/>
    <w:basedOn w:val="Normal"/>
    <w:rsid w:val="006B2EF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752211">
      <w:bodyDiv w:val="1"/>
      <w:marLeft w:val="0"/>
      <w:marRight w:val="0"/>
      <w:marTop w:val="0"/>
      <w:marBottom w:val="0"/>
      <w:divBdr>
        <w:top w:val="none" w:sz="0" w:space="0" w:color="auto"/>
        <w:left w:val="none" w:sz="0" w:space="0" w:color="auto"/>
        <w:bottom w:val="none" w:sz="0" w:space="0" w:color="auto"/>
        <w:right w:val="none" w:sz="0" w:space="0" w:color="auto"/>
      </w:divBdr>
    </w:div>
    <w:div w:id="448672697">
      <w:bodyDiv w:val="1"/>
      <w:marLeft w:val="0"/>
      <w:marRight w:val="0"/>
      <w:marTop w:val="0"/>
      <w:marBottom w:val="0"/>
      <w:divBdr>
        <w:top w:val="none" w:sz="0" w:space="0" w:color="auto"/>
        <w:left w:val="none" w:sz="0" w:space="0" w:color="auto"/>
        <w:bottom w:val="none" w:sz="0" w:space="0" w:color="auto"/>
        <w:right w:val="none" w:sz="0" w:space="0" w:color="auto"/>
      </w:divBdr>
    </w:div>
    <w:div w:id="1138110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22</TotalTime>
  <Pages>3</Pages>
  <Words>910</Words>
  <Characters>5187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6085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Arthur Beingana</cp:lastModifiedBy>
  <cp:revision>12</cp:revision>
  <dcterms:created xsi:type="dcterms:W3CDTF">2025-11-11T12:33:00Z</dcterms:created>
  <dcterms:modified xsi:type="dcterms:W3CDTF">2025-11-11T12:52:00Z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913cd94853127ef946404a9865099685dfdc6c2b4303dc00f35f9c38f3abc924</vt:lpwstr>
  </property>
</Properties>
</file>