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5D80" w14:textId="77777777" w:rsidR="00D909AB" w:rsidRDefault="00F75C8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A57A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5772870"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762D037" w14:textId="77777777" w:rsidR="00D909AB" w:rsidRDefault="00F75C8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4DAAA37" w14:textId="77777777" w:rsidR="00D909AB" w:rsidRDefault="00D909AB">
      <w:pPr>
        <w:spacing w:after="0" w:line="240" w:lineRule="auto"/>
        <w:jc w:val="center"/>
        <w:rPr>
          <w:rFonts w:ascii="Times New Roman" w:eastAsia="Times New Roman" w:hAnsi="Times New Roman" w:cs="Times New Roman"/>
          <w:b/>
          <w:sz w:val="24"/>
          <w:szCs w:val="24"/>
        </w:rPr>
      </w:pPr>
    </w:p>
    <w:p w14:paraId="63C0F0D2" w14:textId="77777777"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BE39741" w14:textId="77777777" w:rsidR="00D909AB" w:rsidRDefault="00D909AB">
      <w:pPr>
        <w:spacing w:after="0" w:line="240" w:lineRule="auto"/>
        <w:jc w:val="center"/>
        <w:rPr>
          <w:rFonts w:ascii="Times New Roman" w:eastAsia="Times New Roman" w:hAnsi="Times New Roman" w:cs="Times New Roman"/>
          <w:b/>
          <w:sz w:val="21"/>
          <w:szCs w:val="21"/>
        </w:rPr>
      </w:pPr>
    </w:p>
    <w:p w14:paraId="652E9930" w14:textId="0DB4F131"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w:t>
      </w:r>
      <w:r w:rsidR="00AA2FB8">
        <w:rPr>
          <w:rFonts w:ascii="Times New Roman" w:eastAsia="Times New Roman" w:hAnsi="Times New Roman" w:cs="Times New Roman"/>
          <w:b/>
          <w:sz w:val="24"/>
          <w:szCs w:val="24"/>
        </w:rPr>
        <w:t>2</w:t>
      </w:r>
      <w:r w:rsidR="004D2E4C">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Rumbek Field Office Daily Report</w:t>
      </w:r>
    </w:p>
    <w:p w14:paraId="47B7BAF3" w14:textId="77777777" w:rsidR="00D909AB" w:rsidRDefault="00D909AB">
      <w:pPr>
        <w:spacing w:after="0" w:line="240" w:lineRule="auto"/>
        <w:jc w:val="both"/>
        <w:rPr>
          <w:rFonts w:ascii="Times New Roman" w:eastAsia="Calibri" w:hAnsi="Times New Roman" w:cs="Times New Roman"/>
          <w:sz w:val="24"/>
          <w:szCs w:val="24"/>
        </w:rPr>
      </w:pPr>
    </w:p>
    <w:p w14:paraId="6E8BE76C" w14:textId="77777777" w:rsidR="00D909AB" w:rsidRDefault="00F75C8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369F5D3F" w14:textId="44819E90" w:rsidR="00D909AB" w:rsidRPr="004D2E4C" w:rsidRDefault="004D2E4C" w:rsidP="004D2E4C">
      <w:pPr>
        <w:pStyle w:val="ListParagraph"/>
        <w:numPr>
          <w:ilvl w:val="0"/>
          <w:numId w:val="3"/>
        </w:numPr>
        <w:spacing w:after="0" w:line="240" w:lineRule="auto"/>
        <w:jc w:val="both"/>
        <w:rPr>
          <w:rFonts w:ascii="Times New Roman" w:eastAsia="Calibri" w:hAnsi="Times New Roman" w:cs="Times New Roman"/>
          <w:i/>
          <w:iCs/>
          <w:sz w:val="20"/>
          <w:szCs w:val="20"/>
        </w:rPr>
      </w:pPr>
      <w:r w:rsidRPr="004D2E4C">
        <w:rPr>
          <w:rFonts w:ascii="Times New Roman" w:hAnsi="Times New Roman" w:cs="Times New Roman"/>
          <w:i/>
          <w:iCs/>
          <w:sz w:val="24"/>
          <w:szCs w:val="24"/>
        </w:rPr>
        <w:t xml:space="preserve">Early warning information from Government authorities deployed in Yirol East County of Lakes State indicate a group of armed youths, suspected of being </w:t>
      </w:r>
      <w:proofErr w:type="spellStart"/>
      <w:r w:rsidRPr="004D2E4C">
        <w:rPr>
          <w:rFonts w:ascii="Times New Roman" w:hAnsi="Times New Roman" w:cs="Times New Roman"/>
          <w:i/>
          <w:iCs/>
          <w:sz w:val="24"/>
          <w:szCs w:val="24"/>
        </w:rPr>
        <w:t>Nyuong</w:t>
      </w:r>
      <w:proofErr w:type="spellEnd"/>
      <w:r w:rsidRPr="004D2E4C">
        <w:rPr>
          <w:rFonts w:ascii="Times New Roman" w:hAnsi="Times New Roman" w:cs="Times New Roman"/>
          <w:i/>
          <w:iCs/>
          <w:sz w:val="24"/>
          <w:szCs w:val="24"/>
        </w:rPr>
        <w:t xml:space="preserve"> Nuer from </w:t>
      </w:r>
      <w:proofErr w:type="spellStart"/>
      <w:r w:rsidRPr="004D2E4C">
        <w:rPr>
          <w:rFonts w:ascii="Times New Roman" w:hAnsi="Times New Roman" w:cs="Times New Roman"/>
          <w:i/>
          <w:iCs/>
          <w:sz w:val="24"/>
          <w:szCs w:val="24"/>
        </w:rPr>
        <w:t>Panyijiar</w:t>
      </w:r>
      <w:proofErr w:type="spellEnd"/>
      <w:r w:rsidRPr="004D2E4C">
        <w:rPr>
          <w:rFonts w:ascii="Times New Roman" w:hAnsi="Times New Roman" w:cs="Times New Roman"/>
          <w:i/>
          <w:iCs/>
          <w:sz w:val="24"/>
          <w:szCs w:val="24"/>
        </w:rPr>
        <w:t xml:space="preserve"> County of Unity State, spotted in </w:t>
      </w:r>
      <w:proofErr w:type="spellStart"/>
      <w:r w:rsidRPr="004D2E4C">
        <w:rPr>
          <w:rFonts w:ascii="Times New Roman" w:hAnsi="Times New Roman" w:cs="Times New Roman"/>
          <w:i/>
          <w:iCs/>
          <w:sz w:val="24"/>
          <w:szCs w:val="24"/>
        </w:rPr>
        <w:t>Pakoi</w:t>
      </w:r>
      <w:proofErr w:type="spellEnd"/>
      <w:r w:rsidRPr="004D2E4C">
        <w:rPr>
          <w:rFonts w:ascii="Times New Roman" w:hAnsi="Times New Roman" w:cs="Times New Roman"/>
          <w:i/>
          <w:iCs/>
          <w:sz w:val="24"/>
          <w:szCs w:val="24"/>
        </w:rPr>
        <w:t xml:space="preserve"> village of local Adior Payam</w:t>
      </w:r>
    </w:p>
    <w:p w14:paraId="6AF5F14C" w14:textId="374EC683" w:rsidR="004D2E4C" w:rsidRPr="004D2E4C" w:rsidRDefault="004D2E4C" w:rsidP="004D2E4C">
      <w:pPr>
        <w:pStyle w:val="ListParagraph"/>
        <w:numPr>
          <w:ilvl w:val="0"/>
          <w:numId w:val="3"/>
        </w:numPr>
        <w:spacing w:after="0" w:line="240" w:lineRule="auto"/>
        <w:jc w:val="both"/>
        <w:rPr>
          <w:rFonts w:ascii="Times New Roman" w:eastAsia="Calibri" w:hAnsi="Times New Roman" w:cs="Times New Roman"/>
          <w:sz w:val="20"/>
          <w:szCs w:val="20"/>
        </w:rPr>
      </w:pPr>
      <w:r w:rsidRPr="004D2E4C">
        <w:rPr>
          <w:rFonts w:ascii="Times New Roman" w:hAnsi="Times New Roman" w:cs="Times New Roman"/>
          <w:i/>
          <w:iCs/>
          <w:sz w:val="24"/>
          <w:szCs w:val="24"/>
        </w:rPr>
        <w:t xml:space="preserve">A male civilian from the </w:t>
      </w:r>
      <w:proofErr w:type="spellStart"/>
      <w:r w:rsidRPr="004D2E4C">
        <w:rPr>
          <w:rFonts w:ascii="Times New Roman" w:hAnsi="Times New Roman" w:cs="Times New Roman"/>
          <w:i/>
          <w:iCs/>
          <w:sz w:val="24"/>
          <w:szCs w:val="24"/>
        </w:rPr>
        <w:t>Pathiong</w:t>
      </w:r>
      <w:proofErr w:type="spellEnd"/>
      <w:r w:rsidRPr="004D2E4C">
        <w:rPr>
          <w:rFonts w:ascii="Times New Roman" w:hAnsi="Times New Roman" w:cs="Times New Roman"/>
          <w:i/>
          <w:iCs/>
          <w:sz w:val="24"/>
          <w:szCs w:val="24"/>
        </w:rPr>
        <w:t xml:space="preserve"> section of the Dinka Gok community reportedly shot and killed by a group of armed youths, suspected to be from the Pagok section, under the same Dinka Gok community, who carried out an attack in </w:t>
      </w:r>
      <w:proofErr w:type="spellStart"/>
      <w:r w:rsidRPr="004D2E4C">
        <w:rPr>
          <w:rFonts w:ascii="Times New Roman" w:hAnsi="Times New Roman" w:cs="Times New Roman"/>
          <w:i/>
          <w:iCs/>
          <w:sz w:val="24"/>
          <w:szCs w:val="24"/>
        </w:rPr>
        <w:t>Majokalaal</w:t>
      </w:r>
      <w:proofErr w:type="spellEnd"/>
      <w:r w:rsidRPr="004D2E4C">
        <w:rPr>
          <w:rFonts w:ascii="Times New Roman" w:hAnsi="Times New Roman" w:cs="Times New Roman"/>
          <w:i/>
          <w:iCs/>
          <w:sz w:val="24"/>
          <w:szCs w:val="24"/>
        </w:rPr>
        <w:t xml:space="preserve"> village of </w:t>
      </w:r>
      <w:proofErr w:type="spellStart"/>
      <w:r w:rsidRPr="004D2E4C">
        <w:rPr>
          <w:rFonts w:ascii="Times New Roman" w:hAnsi="Times New Roman" w:cs="Times New Roman"/>
          <w:i/>
          <w:iCs/>
          <w:sz w:val="24"/>
          <w:szCs w:val="24"/>
        </w:rPr>
        <w:t>Abiriu</w:t>
      </w:r>
      <w:proofErr w:type="spellEnd"/>
      <w:r w:rsidRPr="004D2E4C">
        <w:rPr>
          <w:rFonts w:ascii="Times New Roman" w:hAnsi="Times New Roman" w:cs="Times New Roman"/>
          <w:i/>
          <w:iCs/>
          <w:sz w:val="24"/>
          <w:szCs w:val="24"/>
        </w:rPr>
        <w:t xml:space="preserve"> Payam, within </w:t>
      </w:r>
      <w:proofErr w:type="spellStart"/>
      <w:r w:rsidRPr="004D2E4C">
        <w:rPr>
          <w:rFonts w:ascii="Times New Roman" w:hAnsi="Times New Roman" w:cs="Times New Roman"/>
          <w:i/>
          <w:iCs/>
          <w:sz w:val="24"/>
          <w:szCs w:val="24"/>
        </w:rPr>
        <w:t>Cueibet</w:t>
      </w:r>
      <w:proofErr w:type="spellEnd"/>
      <w:r w:rsidRPr="004D2E4C">
        <w:rPr>
          <w:rFonts w:ascii="Times New Roman" w:hAnsi="Times New Roman" w:cs="Times New Roman"/>
          <w:i/>
          <w:iCs/>
          <w:sz w:val="24"/>
          <w:szCs w:val="24"/>
        </w:rPr>
        <w:t xml:space="preserve"> County</w:t>
      </w:r>
    </w:p>
    <w:p w14:paraId="69C4E6BA" w14:textId="77777777" w:rsidR="004D2E4C" w:rsidRPr="004D2E4C" w:rsidRDefault="004D2E4C" w:rsidP="004D2E4C">
      <w:pPr>
        <w:spacing w:after="0" w:line="240" w:lineRule="auto"/>
        <w:ind w:left="284"/>
        <w:contextualSpacing/>
        <w:jc w:val="both"/>
        <w:rPr>
          <w:rFonts w:ascii="Times New Roman" w:eastAsia="Palatino Linotype" w:hAnsi="Times New Roman" w:cs="Times New Roman"/>
          <w:b/>
          <w:sz w:val="24"/>
          <w:szCs w:val="24"/>
        </w:rPr>
      </w:pPr>
    </w:p>
    <w:p w14:paraId="0196859A" w14:textId="7836CF8A" w:rsidR="004D2E4C" w:rsidRDefault="00F75C80" w:rsidP="004D2E4C">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602E399A"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Cs/>
          <w:sz w:val="24"/>
          <w:szCs w:val="24"/>
        </w:rPr>
      </w:pPr>
    </w:p>
    <w:p w14:paraId="5C28A3CD"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r w:rsidRPr="004D2E4C">
        <w:rPr>
          <w:rFonts w:ascii="Times New Roman" w:hAnsi="Times New Roman" w:cs="Times New Roman"/>
          <w:sz w:val="24"/>
          <w:szCs w:val="24"/>
          <w:u w:val="single"/>
        </w:rPr>
        <w:t xml:space="preserve">Early warning information from Government authorities deployed in Yirol East County of Lakes State indicate a group of armed youths, suspected of being </w:t>
      </w:r>
      <w:proofErr w:type="spellStart"/>
      <w:r w:rsidRPr="004D2E4C">
        <w:rPr>
          <w:rFonts w:ascii="Times New Roman" w:hAnsi="Times New Roman" w:cs="Times New Roman"/>
          <w:sz w:val="24"/>
          <w:szCs w:val="24"/>
          <w:u w:val="single"/>
        </w:rPr>
        <w:t>Nyuong</w:t>
      </w:r>
      <w:proofErr w:type="spellEnd"/>
      <w:r w:rsidRPr="004D2E4C">
        <w:rPr>
          <w:rFonts w:ascii="Times New Roman" w:hAnsi="Times New Roman" w:cs="Times New Roman"/>
          <w:sz w:val="24"/>
          <w:szCs w:val="24"/>
          <w:u w:val="single"/>
        </w:rPr>
        <w:t xml:space="preserve"> Nuer from </w:t>
      </w:r>
      <w:proofErr w:type="spellStart"/>
      <w:r w:rsidRPr="004D2E4C">
        <w:rPr>
          <w:rFonts w:ascii="Times New Roman" w:hAnsi="Times New Roman" w:cs="Times New Roman"/>
          <w:sz w:val="24"/>
          <w:szCs w:val="24"/>
          <w:u w:val="single"/>
        </w:rPr>
        <w:t>Panyijiar</w:t>
      </w:r>
      <w:proofErr w:type="spellEnd"/>
      <w:r w:rsidRPr="004D2E4C">
        <w:rPr>
          <w:rFonts w:ascii="Times New Roman" w:hAnsi="Times New Roman" w:cs="Times New Roman"/>
          <w:sz w:val="24"/>
          <w:szCs w:val="24"/>
          <w:u w:val="single"/>
        </w:rPr>
        <w:t xml:space="preserve"> County of Unity State, spotted in </w:t>
      </w:r>
      <w:proofErr w:type="spellStart"/>
      <w:r w:rsidRPr="004D2E4C">
        <w:rPr>
          <w:rFonts w:ascii="Times New Roman" w:hAnsi="Times New Roman" w:cs="Times New Roman"/>
          <w:sz w:val="24"/>
          <w:szCs w:val="24"/>
          <w:u w:val="single"/>
        </w:rPr>
        <w:t>Pakoi</w:t>
      </w:r>
      <w:proofErr w:type="spellEnd"/>
      <w:r w:rsidRPr="004D2E4C">
        <w:rPr>
          <w:rFonts w:ascii="Times New Roman" w:hAnsi="Times New Roman" w:cs="Times New Roman"/>
          <w:sz w:val="24"/>
          <w:szCs w:val="24"/>
          <w:u w:val="single"/>
        </w:rPr>
        <w:t xml:space="preserve"> village of local Adior Payam</w:t>
      </w:r>
    </w:p>
    <w:p w14:paraId="6AAF958B"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p>
    <w:p w14:paraId="316F51A3" w14:textId="1E20C844"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r w:rsidRPr="004D2E4C">
        <w:rPr>
          <w:rFonts w:ascii="Times New Roman" w:hAnsi="Times New Roman" w:cs="Times New Roman"/>
          <w:sz w:val="24"/>
          <w:szCs w:val="24"/>
        </w:rPr>
        <w:t xml:space="preserve">On 27 November 2025, HRD received early warning information from Government authorities deployed in Yirol East County of Lakes State, indicating that on 26 November, a group of more than 20 armed youths, suspected of being </w:t>
      </w:r>
      <w:proofErr w:type="spellStart"/>
      <w:r w:rsidRPr="004D2E4C">
        <w:rPr>
          <w:rFonts w:ascii="Times New Roman" w:hAnsi="Times New Roman" w:cs="Times New Roman"/>
          <w:sz w:val="24"/>
          <w:szCs w:val="24"/>
        </w:rPr>
        <w:t>Nyuong</w:t>
      </w:r>
      <w:proofErr w:type="spellEnd"/>
      <w:r w:rsidRPr="004D2E4C">
        <w:rPr>
          <w:rFonts w:ascii="Times New Roman" w:hAnsi="Times New Roman" w:cs="Times New Roman"/>
          <w:sz w:val="24"/>
          <w:szCs w:val="24"/>
        </w:rPr>
        <w:t xml:space="preserve"> Nuer from </w:t>
      </w:r>
      <w:proofErr w:type="spellStart"/>
      <w:r w:rsidRPr="004D2E4C">
        <w:rPr>
          <w:rFonts w:ascii="Times New Roman" w:hAnsi="Times New Roman" w:cs="Times New Roman"/>
          <w:sz w:val="24"/>
          <w:szCs w:val="24"/>
        </w:rPr>
        <w:t>Panyijiar</w:t>
      </w:r>
      <w:proofErr w:type="spellEnd"/>
      <w:r w:rsidRPr="004D2E4C">
        <w:rPr>
          <w:rFonts w:ascii="Times New Roman" w:hAnsi="Times New Roman" w:cs="Times New Roman"/>
          <w:sz w:val="24"/>
          <w:szCs w:val="24"/>
        </w:rPr>
        <w:t xml:space="preserve"> County of Unity State were spotted in </w:t>
      </w:r>
      <w:proofErr w:type="spellStart"/>
      <w:r w:rsidRPr="004D2E4C">
        <w:rPr>
          <w:rFonts w:ascii="Times New Roman" w:hAnsi="Times New Roman" w:cs="Times New Roman"/>
          <w:sz w:val="24"/>
          <w:szCs w:val="24"/>
        </w:rPr>
        <w:t>Pakoi</w:t>
      </w:r>
      <w:proofErr w:type="spellEnd"/>
      <w:r w:rsidRPr="004D2E4C">
        <w:rPr>
          <w:rFonts w:ascii="Times New Roman" w:hAnsi="Times New Roman" w:cs="Times New Roman"/>
          <w:sz w:val="24"/>
          <w:szCs w:val="24"/>
        </w:rPr>
        <w:t xml:space="preserve"> village, under local Adior Payam. The sources specified that the reported armed </w:t>
      </w:r>
      <w:proofErr w:type="spellStart"/>
      <w:r w:rsidRPr="004D2E4C">
        <w:rPr>
          <w:rFonts w:ascii="Times New Roman" w:hAnsi="Times New Roman" w:cs="Times New Roman"/>
          <w:sz w:val="24"/>
          <w:szCs w:val="24"/>
        </w:rPr>
        <w:t>Nyuong</w:t>
      </w:r>
      <w:proofErr w:type="spellEnd"/>
      <w:r w:rsidRPr="004D2E4C">
        <w:rPr>
          <w:rFonts w:ascii="Times New Roman" w:hAnsi="Times New Roman" w:cs="Times New Roman"/>
          <w:sz w:val="24"/>
          <w:szCs w:val="24"/>
        </w:rPr>
        <w:t xml:space="preserve"> Nuer were noticed by youths from Adior Payam who were going fishing. Details gathered from these Yirol East County Government authorities (including Police deployed in Nyang town, HQ of Yirol East County) indicated that these armed </w:t>
      </w:r>
      <w:proofErr w:type="spellStart"/>
      <w:r w:rsidRPr="004D2E4C">
        <w:rPr>
          <w:rFonts w:ascii="Times New Roman" w:hAnsi="Times New Roman" w:cs="Times New Roman"/>
          <w:sz w:val="24"/>
          <w:szCs w:val="24"/>
        </w:rPr>
        <w:t>Nyuong</w:t>
      </w:r>
      <w:proofErr w:type="spellEnd"/>
      <w:r w:rsidRPr="004D2E4C">
        <w:rPr>
          <w:rFonts w:ascii="Times New Roman" w:hAnsi="Times New Roman" w:cs="Times New Roman"/>
          <w:sz w:val="24"/>
          <w:szCs w:val="24"/>
        </w:rPr>
        <w:t xml:space="preserve"> Nuer youths intended carry out killing and cattle raid attacks in their County. </w:t>
      </w:r>
    </w:p>
    <w:p w14:paraId="169BA4C5" w14:textId="77777777" w:rsidR="004D2E4C" w:rsidRPr="004D2E4C" w:rsidRDefault="004D2E4C" w:rsidP="004D2E4C">
      <w:pPr>
        <w:spacing w:line="240" w:lineRule="auto"/>
        <w:contextualSpacing/>
        <w:jc w:val="both"/>
        <w:rPr>
          <w:rFonts w:ascii="Times New Roman" w:hAnsi="Times New Roman" w:cs="Times New Roman"/>
          <w:sz w:val="24"/>
          <w:szCs w:val="24"/>
        </w:rPr>
      </w:pPr>
    </w:p>
    <w:p w14:paraId="6C0CE923"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Cs/>
          <w:sz w:val="24"/>
          <w:szCs w:val="24"/>
        </w:rPr>
      </w:pPr>
      <w:r w:rsidRPr="004D2E4C">
        <w:rPr>
          <w:rFonts w:ascii="Times New Roman" w:hAnsi="Times New Roman" w:cs="Times New Roman"/>
          <w:i/>
          <w:iCs/>
          <w:sz w:val="24"/>
          <w:szCs w:val="24"/>
        </w:rPr>
        <w:t>Comment: HRD will continue to monitor the situation for updates.</w:t>
      </w:r>
    </w:p>
    <w:p w14:paraId="53B2D29B" w14:textId="77777777" w:rsidR="004D2E4C" w:rsidRPr="004D2E4C" w:rsidRDefault="004D2E4C" w:rsidP="004D2E4C">
      <w:pPr>
        <w:spacing w:after="0" w:line="240" w:lineRule="auto"/>
        <w:contextualSpacing/>
        <w:jc w:val="both"/>
        <w:rPr>
          <w:rFonts w:ascii="Times New Roman" w:eastAsia="Palatino Linotype" w:hAnsi="Times New Roman" w:cs="Times New Roman"/>
          <w:b/>
          <w:sz w:val="24"/>
          <w:szCs w:val="24"/>
        </w:rPr>
      </w:pPr>
    </w:p>
    <w:p w14:paraId="2FCCEF52" w14:textId="77777777" w:rsidR="00D909AB" w:rsidRPr="004D2E4C"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D2E4C">
        <w:rPr>
          <w:rFonts w:ascii="Times New Roman" w:eastAsia="Palatino Linotype" w:hAnsi="Times New Roman" w:cs="Times New Roman"/>
          <w:b/>
          <w:sz w:val="24"/>
          <w:szCs w:val="24"/>
        </w:rPr>
        <w:t>Human Rights in the Electoral Process</w:t>
      </w:r>
    </w:p>
    <w:p w14:paraId="02661218" w14:textId="77777777" w:rsidR="004D2E4C" w:rsidRPr="004D2E4C" w:rsidRDefault="00F75C80" w:rsidP="004D2E4C">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D2E4C">
        <w:rPr>
          <w:rFonts w:ascii="Times New Roman" w:eastAsia="Palatino Linotype" w:hAnsi="Times New Roman" w:cs="Times New Roman"/>
          <w:b/>
          <w:sz w:val="24"/>
          <w:szCs w:val="24"/>
        </w:rPr>
        <w:t>Conflict-Related Violations/Abuses</w:t>
      </w:r>
    </w:p>
    <w:p w14:paraId="0482A731"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Cs/>
          <w:sz w:val="24"/>
          <w:szCs w:val="24"/>
        </w:rPr>
      </w:pPr>
    </w:p>
    <w:p w14:paraId="2B8D63A1"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r w:rsidRPr="004D2E4C">
        <w:rPr>
          <w:rFonts w:ascii="Times New Roman" w:hAnsi="Times New Roman" w:cs="Times New Roman"/>
          <w:sz w:val="24"/>
          <w:szCs w:val="24"/>
          <w:u w:val="single"/>
        </w:rPr>
        <w:t xml:space="preserve">A male civilian from the </w:t>
      </w:r>
      <w:proofErr w:type="spellStart"/>
      <w:r w:rsidRPr="004D2E4C">
        <w:rPr>
          <w:rFonts w:ascii="Times New Roman" w:hAnsi="Times New Roman" w:cs="Times New Roman"/>
          <w:sz w:val="24"/>
          <w:szCs w:val="24"/>
          <w:u w:val="single"/>
        </w:rPr>
        <w:t>Pathiong</w:t>
      </w:r>
      <w:proofErr w:type="spellEnd"/>
      <w:r w:rsidRPr="004D2E4C">
        <w:rPr>
          <w:rFonts w:ascii="Times New Roman" w:hAnsi="Times New Roman" w:cs="Times New Roman"/>
          <w:sz w:val="24"/>
          <w:szCs w:val="24"/>
          <w:u w:val="single"/>
        </w:rPr>
        <w:t xml:space="preserve"> section of the Dinka Gok community reportedly shot and killed by a group of armed youths, suspected to be from the Pagok section, under the same Dinka Gok community, who carried out an attack in </w:t>
      </w:r>
      <w:proofErr w:type="spellStart"/>
      <w:r w:rsidRPr="004D2E4C">
        <w:rPr>
          <w:rFonts w:ascii="Times New Roman" w:hAnsi="Times New Roman" w:cs="Times New Roman"/>
          <w:sz w:val="24"/>
          <w:szCs w:val="24"/>
          <w:u w:val="single"/>
        </w:rPr>
        <w:t>Majokalaal</w:t>
      </w:r>
      <w:proofErr w:type="spellEnd"/>
      <w:r w:rsidRPr="004D2E4C">
        <w:rPr>
          <w:rFonts w:ascii="Times New Roman" w:hAnsi="Times New Roman" w:cs="Times New Roman"/>
          <w:sz w:val="24"/>
          <w:szCs w:val="24"/>
          <w:u w:val="single"/>
        </w:rPr>
        <w:t xml:space="preserve"> village of </w:t>
      </w:r>
      <w:proofErr w:type="spellStart"/>
      <w:r w:rsidRPr="004D2E4C">
        <w:rPr>
          <w:rFonts w:ascii="Times New Roman" w:hAnsi="Times New Roman" w:cs="Times New Roman"/>
          <w:sz w:val="24"/>
          <w:szCs w:val="24"/>
          <w:u w:val="single"/>
        </w:rPr>
        <w:t>Abiriu</w:t>
      </w:r>
      <w:proofErr w:type="spellEnd"/>
      <w:r w:rsidRPr="004D2E4C">
        <w:rPr>
          <w:rFonts w:ascii="Times New Roman" w:hAnsi="Times New Roman" w:cs="Times New Roman"/>
          <w:sz w:val="24"/>
          <w:szCs w:val="24"/>
          <w:u w:val="single"/>
        </w:rPr>
        <w:t xml:space="preserve"> Payam, within </w:t>
      </w:r>
      <w:proofErr w:type="spellStart"/>
      <w:r w:rsidRPr="004D2E4C">
        <w:rPr>
          <w:rFonts w:ascii="Times New Roman" w:hAnsi="Times New Roman" w:cs="Times New Roman"/>
          <w:sz w:val="24"/>
          <w:szCs w:val="24"/>
          <w:u w:val="single"/>
        </w:rPr>
        <w:t>Cueibet</w:t>
      </w:r>
      <w:proofErr w:type="spellEnd"/>
      <w:r w:rsidRPr="004D2E4C">
        <w:rPr>
          <w:rFonts w:ascii="Times New Roman" w:hAnsi="Times New Roman" w:cs="Times New Roman"/>
          <w:sz w:val="24"/>
          <w:szCs w:val="24"/>
          <w:u w:val="single"/>
        </w:rPr>
        <w:t xml:space="preserve"> County</w:t>
      </w:r>
    </w:p>
    <w:p w14:paraId="6539D223"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p>
    <w:p w14:paraId="32F29BA1"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r w:rsidRPr="004D2E4C">
        <w:rPr>
          <w:rFonts w:ascii="Times New Roman" w:hAnsi="Times New Roman" w:cs="Times New Roman"/>
          <w:sz w:val="24"/>
          <w:szCs w:val="24"/>
        </w:rPr>
        <w:t xml:space="preserve">On 27 November 2025, HRD received information from a secondary source (a Government authority) to the effect that on 26 November night (around 9:00 pm),  a male civilian (name on file) from the </w:t>
      </w:r>
      <w:proofErr w:type="spellStart"/>
      <w:r w:rsidRPr="004D2E4C">
        <w:rPr>
          <w:rFonts w:ascii="Times New Roman" w:hAnsi="Times New Roman" w:cs="Times New Roman"/>
          <w:sz w:val="24"/>
          <w:szCs w:val="24"/>
        </w:rPr>
        <w:t>Pathiong</w:t>
      </w:r>
      <w:proofErr w:type="spellEnd"/>
      <w:r w:rsidRPr="004D2E4C">
        <w:rPr>
          <w:rFonts w:ascii="Times New Roman" w:hAnsi="Times New Roman" w:cs="Times New Roman"/>
          <w:sz w:val="24"/>
          <w:szCs w:val="24"/>
        </w:rPr>
        <w:t xml:space="preserve"> section of the Dinka Gok community was shot and killed by a group of armed youths, suspected to be from the Pagok section, under the same Dinka Gok community who carried out an attack in </w:t>
      </w:r>
      <w:proofErr w:type="spellStart"/>
      <w:r w:rsidRPr="004D2E4C">
        <w:rPr>
          <w:rFonts w:ascii="Times New Roman" w:hAnsi="Times New Roman" w:cs="Times New Roman"/>
          <w:sz w:val="24"/>
          <w:szCs w:val="24"/>
        </w:rPr>
        <w:t>Majokalaal</w:t>
      </w:r>
      <w:proofErr w:type="spellEnd"/>
      <w:r w:rsidRPr="004D2E4C">
        <w:rPr>
          <w:rFonts w:ascii="Times New Roman" w:hAnsi="Times New Roman" w:cs="Times New Roman"/>
          <w:sz w:val="24"/>
          <w:szCs w:val="24"/>
        </w:rPr>
        <w:t xml:space="preserve"> village of </w:t>
      </w:r>
      <w:proofErr w:type="spellStart"/>
      <w:r w:rsidRPr="004D2E4C">
        <w:rPr>
          <w:rFonts w:ascii="Times New Roman" w:hAnsi="Times New Roman" w:cs="Times New Roman"/>
          <w:sz w:val="24"/>
          <w:szCs w:val="24"/>
        </w:rPr>
        <w:t>Abiriu</w:t>
      </w:r>
      <w:proofErr w:type="spellEnd"/>
      <w:r w:rsidRPr="004D2E4C">
        <w:rPr>
          <w:rFonts w:ascii="Times New Roman" w:hAnsi="Times New Roman" w:cs="Times New Roman"/>
          <w:sz w:val="24"/>
          <w:szCs w:val="24"/>
        </w:rPr>
        <w:t xml:space="preserve"> Payam, within </w:t>
      </w:r>
      <w:proofErr w:type="spellStart"/>
      <w:r w:rsidRPr="004D2E4C">
        <w:rPr>
          <w:rFonts w:ascii="Times New Roman" w:hAnsi="Times New Roman" w:cs="Times New Roman"/>
          <w:sz w:val="24"/>
          <w:szCs w:val="24"/>
        </w:rPr>
        <w:t>Cueibet</w:t>
      </w:r>
      <w:proofErr w:type="spellEnd"/>
      <w:r w:rsidRPr="004D2E4C">
        <w:rPr>
          <w:rFonts w:ascii="Times New Roman" w:hAnsi="Times New Roman" w:cs="Times New Roman"/>
          <w:sz w:val="24"/>
          <w:szCs w:val="24"/>
        </w:rPr>
        <w:t xml:space="preserve"> County. The source mentioned that this incident was a revenge killing. The attackers reportedly came from </w:t>
      </w:r>
      <w:proofErr w:type="spellStart"/>
      <w:r w:rsidRPr="004D2E4C">
        <w:rPr>
          <w:rFonts w:ascii="Times New Roman" w:hAnsi="Times New Roman" w:cs="Times New Roman"/>
          <w:sz w:val="24"/>
          <w:szCs w:val="24"/>
        </w:rPr>
        <w:t>Duony</w:t>
      </w:r>
      <w:proofErr w:type="spellEnd"/>
      <w:r w:rsidRPr="004D2E4C">
        <w:rPr>
          <w:rFonts w:ascii="Times New Roman" w:hAnsi="Times New Roman" w:cs="Times New Roman"/>
          <w:sz w:val="24"/>
          <w:szCs w:val="24"/>
        </w:rPr>
        <w:t xml:space="preserve"> Payam of </w:t>
      </w:r>
      <w:proofErr w:type="spellStart"/>
      <w:r w:rsidRPr="004D2E4C">
        <w:rPr>
          <w:rFonts w:ascii="Times New Roman" w:hAnsi="Times New Roman" w:cs="Times New Roman"/>
          <w:sz w:val="24"/>
          <w:szCs w:val="24"/>
        </w:rPr>
        <w:t>Cueibet</w:t>
      </w:r>
      <w:proofErr w:type="spellEnd"/>
      <w:r w:rsidRPr="004D2E4C">
        <w:rPr>
          <w:rFonts w:ascii="Times New Roman" w:hAnsi="Times New Roman" w:cs="Times New Roman"/>
          <w:sz w:val="24"/>
          <w:szCs w:val="24"/>
        </w:rPr>
        <w:t xml:space="preserve"> County and targeted the victim specifically because his father was suspected to have earlier killed a fellow Pagok section member. The circumstances of this previous incident were, however, not specified.</w:t>
      </w:r>
    </w:p>
    <w:p w14:paraId="32CED862"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p>
    <w:p w14:paraId="0750FB09"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r w:rsidRPr="004D2E4C">
        <w:rPr>
          <w:rFonts w:ascii="Times New Roman" w:hAnsi="Times New Roman" w:cs="Times New Roman"/>
          <w:sz w:val="24"/>
          <w:szCs w:val="24"/>
        </w:rPr>
        <w:lastRenderedPageBreak/>
        <w:t xml:space="preserve">Further, HRD learned that Government authorities responded to the incident by arresting and placing two relatives of the suspected attackers under custody at </w:t>
      </w:r>
      <w:proofErr w:type="spellStart"/>
      <w:r w:rsidRPr="004D2E4C">
        <w:rPr>
          <w:rFonts w:ascii="Times New Roman" w:hAnsi="Times New Roman" w:cs="Times New Roman"/>
          <w:sz w:val="24"/>
          <w:szCs w:val="24"/>
        </w:rPr>
        <w:t>Cueibet</w:t>
      </w:r>
      <w:proofErr w:type="spellEnd"/>
      <w:r w:rsidRPr="004D2E4C">
        <w:rPr>
          <w:rFonts w:ascii="Times New Roman" w:hAnsi="Times New Roman" w:cs="Times New Roman"/>
          <w:sz w:val="24"/>
          <w:szCs w:val="24"/>
        </w:rPr>
        <w:t xml:space="preserve"> Police post. Station.</w:t>
      </w:r>
    </w:p>
    <w:p w14:paraId="5220BDDC"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sz w:val="24"/>
          <w:szCs w:val="24"/>
        </w:rPr>
      </w:pPr>
    </w:p>
    <w:p w14:paraId="06483BE8"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i/>
          <w:iCs/>
          <w:sz w:val="24"/>
          <w:szCs w:val="24"/>
        </w:rPr>
      </w:pPr>
      <w:r w:rsidRPr="004D2E4C">
        <w:rPr>
          <w:rFonts w:ascii="Times New Roman" w:hAnsi="Times New Roman" w:cs="Times New Roman"/>
          <w:i/>
          <w:iCs/>
          <w:sz w:val="24"/>
          <w:szCs w:val="24"/>
        </w:rPr>
        <w:t xml:space="preserve">Comments: HRD is crosschecking the information received to verify the motives behind the arrest of the reported relatives of the suspected attackers who might be under proxy custody at </w:t>
      </w:r>
      <w:proofErr w:type="spellStart"/>
      <w:r w:rsidRPr="004D2E4C">
        <w:rPr>
          <w:rFonts w:ascii="Times New Roman" w:hAnsi="Times New Roman" w:cs="Times New Roman"/>
          <w:i/>
          <w:iCs/>
          <w:sz w:val="24"/>
          <w:szCs w:val="24"/>
        </w:rPr>
        <w:t>Cueibet</w:t>
      </w:r>
      <w:proofErr w:type="spellEnd"/>
      <w:r w:rsidRPr="004D2E4C">
        <w:rPr>
          <w:rFonts w:ascii="Times New Roman" w:hAnsi="Times New Roman" w:cs="Times New Roman"/>
          <w:i/>
          <w:iCs/>
          <w:sz w:val="24"/>
          <w:szCs w:val="24"/>
        </w:rPr>
        <w:t xml:space="preserve"> Police post.</w:t>
      </w:r>
    </w:p>
    <w:p w14:paraId="5142D086" w14:textId="77777777" w:rsidR="004D2E4C" w:rsidRPr="004D2E4C" w:rsidRDefault="004D2E4C" w:rsidP="004D2E4C">
      <w:pPr>
        <w:spacing w:after="0" w:line="240" w:lineRule="auto"/>
        <w:ind w:left="-76"/>
        <w:contextualSpacing/>
        <w:jc w:val="both"/>
        <w:rPr>
          <w:rFonts w:ascii="Times New Roman" w:eastAsia="Palatino Linotype" w:hAnsi="Times New Roman" w:cs="Times New Roman"/>
          <w:b/>
          <w:i/>
          <w:iCs/>
          <w:sz w:val="24"/>
          <w:szCs w:val="24"/>
        </w:rPr>
      </w:pPr>
    </w:p>
    <w:p w14:paraId="49143B8F" w14:textId="1C2EFA3E" w:rsidR="004D2E4C" w:rsidRPr="004D2E4C" w:rsidRDefault="004D2E4C" w:rsidP="004D2E4C">
      <w:pPr>
        <w:spacing w:after="0" w:line="240" w:lineRule="auto"/>
        <w:ind w:left="-76"/>
        <w:contextualSpacing/>
        <w:jc w:val="both"/>
        <w:rPr>
          <w:rFonts w:ascii="Times New Roman" w:eastAsia="Palatino Linotype" w:hAnsi="Times New Roman" w:cs="Times New Roman"/>
          <w:b/>
          <w:i/>
          <w:iCs/>
          <w:sz w:val="24"/>
          <w:szCs w:val="24"/>
        </w:rPr>
      </w:pPr>
      <w:r w:rsidRPr="004D2E4C">
        <w:rPr>
          <w:rFonts w:ascii="Times New Roman" w:hAnsi="Times New Roman" w:cs="Times New Roman"/>
          <w:i/>
          <w:iCs/>
          <w:sz w:val="24"/>
          <w:szCs w:val="24"/>
        </w:rPr>
        <w:t>HRD continues following up on the issue.</w:t>
      </w:r>
    </w:p>
    <w:p w14:paraId="5C055B18" w14:textId="77777777" w:rsidR="00AA2FB8" w:rsidRPr="004D2E4C" w:rsidRDefault="00AA2FB8" w:rsidP="00654E84">
      <w:pPr>
        <w:spacing w:after="0" w:line="240" w:lineRule="auto"/>
        <w:contextualSpacing/>
        <w:jc w:val="both"/>
        <w:rPr>
          <w:rFonts w:ascii="Times New Roman" w:eastAsia="Palatino Linotype" w:hAnsi="Times New Roman" w:cs="Times New Roman"/>
          <w:b/>
          <w:sz w:val="24"/>
          <w:szCs w:val="24"/>
        </w:rPr>
      </w:pPr>
    </w:p>
    <w:p w14:paraId="51638C39"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3430F1C4" w14:textId="21A37863" w:rsidR="004277DF" w:rsidRPr="004C0710" w:rsidRDefault="00F75C80" w:rsidP="004C071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79FBD8BE"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DB6E024" w14:textId="77777777" w:rsidR="00D909AB" w:rsidRDefault="00F75C8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7BC1AD4D"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1B2E256" w14:textId="3245A4E5" w:rsidR="00D909AB" w:rsidRPr="004277DF" w:rsidRDefault="00F75C80" w:rsidP="004277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E775FA9" w14:textId="63A3C773" w:rsidR="005A5533" w:rsidRPr="003B646D" w:rsidRDefault="00F75C80" w:rsidP="00AA2FB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5A5533" w:rsidRPr="003B646D">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280E" w14:textId="77777777" w:rsidR="00286AFC" w:rsidRDefault="00286AFC">
      <w:pPr>
        <w:spacing w:line="240" w:lineRule="auto"/>
      </w:pPr>
      <w:r>
        <w:separator/>
      </w:r>
    </w:p>
  </w:endnote>
  <w:endnote w:type="continuationSeparator" w:id="0">
    <w:p w14:paraId="7EF71CE7" w14:textId="77777777" w:rsidR="00286AFC" w:rsidRDefault="00286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4647" w14:textId="355CBBFF" w:rsidR="00D909AB" w:rsidRDefault="00F75C80">
    <w:pPr>
      <w:pStyle w:val="Footer"/>
      <w:rPr>
        <w:rFonts w:asciiTheme="majorBidi" w:hAnsiTheme="majorBidi" w:cstheme="majorBidi"/>
        <w:sz w:val="20"/>
        <w:szCs w:val="20"/>
      </w:rPr>
    </w:pPr>
    <w:r>
      <w:rPr>
        <w:rFonts w:asciiTheme="majorBidi" w:hAnsiTheme="majorBidi" w:cstheme="majorBidi"/>
        <w:sz w:val="20"/>
        <w:szCs w:val="20"/>
      </w:rPr>
      <w:t>20251</w:t>
    </w:r>
    <w:r w:rsidR="00452B00">
      <w:rPr>
        <w:rFonts w:asciiTheme="majorBidi" w:hAnsiTheme="majorBidi" w:cstheme="majorBidi"/>
        <w:sz w:val="20"/>
        <w:szCs w:val="20"/>
      </w:rPr>
      <w:t>1</w:t>
    </w:r>
    <w:r w:rsidR="00AA2FB8">
      <w:rPr>
        <w:rFonts w:asciiTheme="majorBidi" w:hAnsiTheme="majorBidi" w:cstheme="majorBidi"/>
        <w:sz w:val="20"/>
        <w:szCs w:val="20"/>
      </w:rPr>
      <w:t>2</w:t>
    </w:r>
    <w:r w:rsidR="004D2E4C">
      <w:rPr>
        <w:rFonts w:asciiTheme="majorBidi" w:hAnsiTheme="majorBidi" w:cstheme="majorBidi"/>
        <w:sz w:val="20"/>
        <w:szCs w:val="20"/>
      </w:rPr>
      <w:t>7</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A394" w14:textId="77777777" w:rsidR="00286AFC" w:rsidRDefault="00286AFC">
      <w:pPr>
        <w:spacing w:after="0"/>
      </w:pPr>
      <w:r>
        <w:separator/>
      </w:r>
    </w:p>
  </w:footnote>
  <w:footnote w:type="continuationSeparator" w:id="0">
    <w:p w14:paraId="07DBD221" w14:textId="77777777" w:rsidR="00286AFC" w:rsidRDefault="00286A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82C6" w14:textId="77777777" w:rsidR="00D909AB" w:rsidRDefault="00F75C8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29BB44F" w14:textId="77777777" w:rsidR="00D909AB" w:rsidRDefault="00D909A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D3231A"/>
    <w:multiLevelType w:val="hybridMultilevel"/>
    <w:tmpl w:val="85B0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302960">
    <w:abstractNumId w:val="1"/>
  </w:num>
  <w:num w:numId="2" w16cid:durableId="1611551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742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DD0"/>
    <w:rsid w:val="00013B8C"/>
    <w:rsid w:val="00014132"/>
    <w:rsid w:val="00014857"/>
    <w:rsid w:val="00014A8A"/>
    <w:rsid w:val="00014FD0"/>
    <w:rsid w:val="000165C4"/>
    <w:rsid w:val="00016A85"/>
    <w:rsid w:val="00017C13"/>
    <w:rsid w:val="00017D89"/>
    <w:rsid w:val="00017F03"/>
    <w:rsid w:val="00017F6D"/>
    <w:rsid w:val="00020894"/>
    <w:rsid w:val="0002099D"/>
    <w:rsid w:val="00021074"/>
    <w:rsid w:val="000238C0"/>
    <w:rsid w:val="00023A1B"/>
    <w:rsid w:val="0002424D"/>
    <w:rsid w:val="000253C8"/>
    <w:rsid w:val="00027EB5"/>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5BC"/>
    <w:rsid w:val="000774DC"/>
    <w:rsid w:val="000776CD"/>
    <w:rsid w:val="00083A65"/>
    <w:rsid w:val="00084EE9"/>
    <w:rsid w:val="0008615B"/>
    <w:rsid w:val="0008721A"/>
    <w:rsid w:val="00087CAC"/>
    <w:rsid w:val="00090727"/>
    <w:rsid w:val="000910B3"/>
    <w:rsid w:val="000916E6"/>
    <w:rsid w:val="0009204A"/>
    <w:rsid w:val="00092EE9"/>
    <w:rsid w:val="00093E04"/>
    <w:rsid w:val="000A00B2"/>
    <w:rsid w:val="000A10A9"/>
    <w:rsid w:val="000A3DDA"/>
    <w:rsid w:val="000A5551"/>
    <w:rsid w:val="000A5F20"/>
    <w:rsid w:val="000A7A62"/>
    <w:rsid w:val="000A7BA9"/>
    <w:rsid w:val="000B0218"/>
    <w:rsid w:val="000B10E9"/>
    <w:rsid w:val="000B2124"/>
    <w:rsid w:val="000B364A"/>
    <w:rsid w:val="000B58AC"/>
    <w:rsid w:val="000B7532"/>
    <w:rsid w:val="000B7A01"/>
    <w:rsid w:val="000B7CB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5C17"/>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59ED"/>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1679"/>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2614"/>
    <w:rsid w:val="001C31A0"/>
    <w:rsid w:val="001C779F"/>
    <w:rsid w:val="001D066B"/>
    <w:rsid w:val="001D2521"/>
    <w:rsid w:val="001D3286"/>
    <w:rsid w:val="001D3D02"/>
    <w:rsid w:val="001D40AA"/>
    <w:rsid w:val="001D52A0"/>
    <w:rsid w:val="001D5830"/>
    <w:rsid w:val="001D6EBF"/>
    <w:rsid w:val="001D7112"/>
    <w:rsid w:val="001E0722"/>
    <w:rsid w:val="001E0789"/>
    <w:rsid w:val="001E1518"/>
    <w:rsid w:val="001E1E57"/>
    <w:rsid w:val="001E4A40"/>
    <w:rsid w:val="001E4E48"/>
    <w:rsid w:val="001E52FE"/>
    <w:rsid w:val="001E6EC2"/>
    <w:rsid w:val="001E70F9"/>
    <w:rsid w:val="001E75C6"/>
    <w:rsid w:val="001E7A51"/>
    <w:rsid w:val="001E7BB8"/>
    <w:rsid w:val="001F0DAA"/>
    <w:rsid w:val="001F1451"/>
    <w:rsid w:val="001F14C8"/>
    <w:rsid w:val="001F2D19"/>
    <w:rsid w:val="001F445F"/>
    <w:rsid w:val="001F508E"/>
    <w:rsid w:val="001F5A91"/>
    <w:rsid w:val="001F69FB"/>
    <w:rsid w:val="001F7332"/>
    <w:rsid w:val="001F7365"/>
    <w:rsid w:val="001F7CA8"/>
    <w:rsid w:val="00200D17"/>
    <w:rsid w:val="00200D8B"/>
    <w:rsid w:val="00202684"/>
    <w:rsid w:val="00202F28"/>
    <w:rsid w:val="00203356"/>
    <w:rsid w:val="00203720"/>
    <w:rsid w:val="0020524A"/>
    <w:rsid w:val="0020652B"/>
    <w:rsid w:val="0021017C"/>
    <w:rsid w:val="00210B6D"/>
    <w:rsid w:val="00211C0C"/>
    <w:rsid w:val="00212419"/>
    <w:rsid w:val="002135C6"/>
    <w:rsid w:val="00213AB2"/>
    <w:rsid w:val="00214184"/>
    <w:rsid w:val="002171A0"/>
    <w:rsid w:val="00217935"/>
    <w:rsid w:val="002179D2"/>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622"/>
    <w:rsid w:val="00235921"/>
    <w:rsid w:val="0023722C"/>
    <w:rsid w:val="0023757F"/>
    <w:rsid w:val="00240185"/>
    <w:rsid w:val="00240A22"/>
    <w:rsid w:val="00241203"/>
    <w:rsid w:val="00243058"/>
    <w:rsid w:val="0024331A"/>
    <w:rsid w:val="002442B4"/>
    <w:rsid w:val="00245ED6"/>
    <w:rsid w:val="00246A73"/>
    <w:rsid w:val="00246A89"/>
    <w:rsid w:val="00246E51"/>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1FB0"/>
    <w:rsid w:val="0027361A"/>
    <w:rsid w:val="00275B5B"/>
    <w:rsid w:val="00275CB4"/>
    <w:rsid w:val="00285670"/>
    <w:rsid w:val="002861C4"/>
    <w:rsid w:val="00286AFC"/>
    <w:rsid w:val="00287192"/>
    <w:rsid w:val="00287B53"/>
    <w:rsid w:val="00290152"/>
    <w:rsid w:val="00290237"/>
    <w:rsid w:val="00291602"/>
    <w:rsid w:val="0029302E"/>
    <w:rsid w:val="0029310F"/>
    <w:rsid w:val="00293C20"/>
    <w:rsid w:val="00294EA9"/>
    <w:rsid w:val="0029528A"/>
    <w:rsid w:val="00295606"/>
    <w:rsid w:val="0029595E"/>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B61"/>
    <w:rsid w:val="002D5D60"/>
    <w:rsid w:val="002D7E16"/>
    <w:rsid w:val="002E0E7D"/>
    <w:rsid w:val="002E184D"/>
    <w:rsid w:val="002E210A"/>
    <w:rsid w:val="002E2685"/>
    <w:rsid w:val="002E26E7"/>
    <w:rsid w:val="002E2DA3"/>
    <w:rsid w:val="002E331A"/>
    <w:rsid w:val="002E4214"/>
    <w:rsid w:val="002E4A53"/>
    <w:rsid w:val="002E4D2F"/>
    <w:rsid w:val="002E62E7"/>
    <w:rsid w:val="002E68EF"/>
    <w:rsid w:val="002F1E31"/>
    <w:rsid w:val="002F1EBA"/>
    <w:rsid w:val="002F37CF"/>
    <w:rsid w:val="002F5BB3"/>
    <w:rsid w:val="002F7100"/>
    <w:rsid w:val="002F72FF"/>
    <w:rsid w:val="00300146"/>
    <w:rsid w:val="00300D13"/>
    <w:rsid w:val="0030213E"/>
    <w:rsid w:val="003030EE"/>
    <w:rsid w:val="0030367A"/>
    <w:rsid w:val="00303C2D"/>
    <w:rsid w:val="003064EB"/>
    <w:rsid w:val="00307B6B"/>
    <w:rsid w:val="003104D1"/>
    <w:rsid w:val="003107C6"/>
    <w:rsid w:val="00312FE2"/>
    <w:rsid w:val="00313A98"/>
    <w:rsid w:val="00314392"/>
    <w:rsid w:val="00316530"/>
    <w:rsid w:val="00316792"/>
    <w:rsid w:val="003169CE"/>
    <w:rsid w:val="00317C96"/>
    <w:rsid w:val="003201DF"/>
    <w:rsid w:val="00322116"/>
    <w:rsid w:val="00322B03"/>
    <w:rsid w:val="00323614"/>
    <w:rsid w:val="003240C6"/>
    <w:rsid w:val="003241C2"/>
    <w:rsid w:val="00324F60"/>
    <w:rsid w:val="00325112"/>
    <w:rsid w:val="00326059"/>
    <w:rsid w:val="0032625A"/>
    <w:rsid w:val="00326A72"/>
    <w:rsid w:val="00326D82"/>
    <w:rsid w:val="00331042"/>
    <w:rsid w:val="003312F4"/>
    <w:rsid w:val="0033380A"/>
    <w:rsid w:val="003338F2"/>
    <w:rsid w:val="00333E3C"/>
    <w:rsid w:val="00334D17"/>
    <w:rsid w:val="00336CF2"/>
    <w:rsid w:val="00342DEA"/>
    <w:rsid w:val="00343DC1"/>
    <w:rsid w:val="00344955"/>
    <w:rsid w:val="00344A3A"/>
    <w:rsid w:val="00344A3C"/>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5C89"/>
    <w:rsid w:val="0038695D"/>
    <w:rsid w:val="00390BB7"/>
    <w:rsid w:val="00391102"/>
    <w:rsid w:val="003919F6"/>
    <w:rsid w:val="00392A8F"/>
    <w:rsid w:val="00393C43"/>
    <w:rsid w:val="00394348"/>
    <w:rsid w:val="003944B9"/>
    <w:rsid w:val="00394666"/>
    <w:rsid w:val="00395BDF"/>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B646D"/>
    <w:rsid w:val="003B7035"/>
    <w:rsid w:val="003C0346"/>
    <w:rsid w:val="003C27DE"/>
    <w:rsid w:val="003C3944"/>
    <w:rsid w:val="003C4110"/>
    <w:rsid w:val="003C4A24"/>
    <w:rsid w:val="003C5126"/>
    <w:rsid w:val="003C5DF9"/>
    <w:rsid w:val="003C6F99"/>
    <w:rsid w:val="003C72CC"/>
    <w:rsid w:val="003C7324"/>
    <w:rsid w:val="003D00F9"/>
    <w:rsid w:val="003D1842"/>
    <w:rsid w:val="003D33DC"/>
    <w:rsid w:val="003D3B39"/>
    <w:rsid w:val="003D4157"/>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1E5"/>
    <w:rsid w:val="0040229D"/>
    <w:rsid w:val="004029F3"/>
    <w:rsid w:val="00402B82"/>
    <w:rsid w:val="00402C7D"/>
    <w:rsid w:val="00404AD1"/>
    <w:rsid w:val="00404D42"/>
    <w:rsid w:val="004054B3"/>
    <w:rsid w:val="00406AD7"/>
    <w:rsid w:val="00410662"/>
    <w:rsid w:val="0041130B"/>
    <w:rsid w:val="00411A62"/>
    <w:rsid w:val="00411F00"/>
    <w:rsid w:val="00412B30"/>
    <w:rsid w:val="0041379D"/>
    <w:rsid w:val="00414F69"/>
    <w:rsid w:val="00415C07"/>
    <w:rsid w:val="00416772"/>
    <w:rsid w:val="00416FCC"/>
    <w:rsid w:val="0042099C"/>
    <w:rsid w:val="0042229A"/>
    <w:rsid w:val="00422C01"/>
    <w:rsid w:val="004232A7"/>
    <w:rsid w:val="004235D6"/>
    <w:rsid w:val="004241B6"/>
    <w:rsid w:val="004264DE"/>
    <w:rsid w:val="0042657D"/>
    <w:rsid w:val="00426682"/>
    <w:rsid w:val="00427614"/>
    <w:rsid w:val="004277DF"/>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2333"/>
    <w:rsid w:val="004444A4"/>
    <w:rsid w:val="00445E2D"/>
    <w:rsid w:val="00446EFD"/>
    <w:rsid w:val="004475D0"/>
    <w:rsid w:val="00447A28"/>
    <w:rsid w:val="00447CBD"/>
    <w:rsid w:val="004501DD"/>
    <w:rsid w:val="004505F3"/>
    <w:rsid w:val="004506B9"/>
    <w:rsid w:val="00450859"/>
    <w:rsid w:val="00450F28"/>
    <w:rsid w:val="00451E20"/>
    <w:rsid w:val="00452B00"/>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B3F"/>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0710"/>
    <w:rsid w:val="004C0757"/>
    <w:rsid w:val="004C0B23"/>
    <w:rsid w:val="004C26A3"/>
    <w:rsid w:val="004C305B"/>
    <w:rsid w:val="004C474A"/>
    <w:rsid w:val="004C48E5"/>
    <w:rsid w:val="004C556B"/>
    <w:rsid w:val="004C61D0"/>
    <w:rsid w:val="004C65F7"/>
    <w:rsid w:val="004C6EE4"/>
    <w:rsid w:val="004C7F7E"/>
    <w:rsid w:val="004D131F"/>
    <w:rsid w:val="004D2E4C"/>
    <w:rsid w:val="004D34F3"/>
    <w:rsid w:val="004D3B25"/>
    <w:rsid w:val="004D4AA9"/>
    <w:rsid w:val="004D5BA6"/>
    <w:rsid w:val="004D68A2"/>
    <w:rsid w:val="004E062D"/>
    <w:rsid w:val="004E078E"/>
    <w:rsid w:val="004E2BA3"/>
    <w:rsid w:val="004E3C1C"/>
    <w:rsid w:val="004E3D82"/>
    <w:rsid w:val="004E40FD"/>
    <w:rsid w:val="004E4BB2"/>
    <w:rsid w:val="004E5586"/>
    <w:rsid w:val="004F00D9"/>
    <w:rsid w:val="004F0481"/>
    <w:rsid w:val="004F0840"/>
    <w:rsid w:val="004F0C54"/>
    <w:rsid w:val="004F1E37"/>
    <w:rsid w:val="004F209C"/>
    <w:rsid w:val="004F237B"/>
    <w:rsid w:val="004F2DD9"/>
    <w:rsid w:val="004F3A25"/>
    <w:rsid w:val="004F3D7E"/>
    <w:rsid w:val="004F3F7A"/>
    <w:rsid w:val="004F5838"/>
    <w:rsid w:val="004F5F33"/>
    <w:rsid w:val="004F62E0"/>
    <w:rsid w:val="004F720E"/>
    <w:rsid w:val="004F7A1A"/>
    <w:rsid w:val="004F7E13"/>
    <w:rsid w:val="005006D0"/>
    <w:rsid w:val="00500BC9"/>
    <w:rsid w:val="005013D2"/>
    <w:rsid w:val="00502604"/>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2B84"/>
    <w:rsid w:val="00534288"/>
    <w:rsid w:val="00535B14"/>
    <w:rsid w:val="00535EF3"/>
    <w:rsid w:val="005365B7"/>
    <w:rsid w:val="00536E8C"/>
    <w:rsid w:val="00537035"/>
    <w:rsid w:val="005432A6"/>
    <w:rsid w:val="00543A55"/>
    <w:rsid w:val="005444A7"/>
    <w:rsid w:val="005448A0"/>
    <w:rsid w:val="00544F03"/>
    <w:rsid w:val="00547CD8"/>
    <w:rsid w:val="00550B7B"/>
    <w:rsid w:val="0055426B"/>
    <w:rsid w:val="00554DDF"/>
    <w:rsid w:val="00555254"/>
    <w:rsid w:val="0055741D"/>
    <w:rsid w:val="00557792"/>
    <w:rsid w:val="00557E84"/>
    <w:rsid w:val="00560420"/>
    <w:rsid w:val="005642A0"/>
    <w:rsid w:val="00565D2D"/>
    <w:rsid w:val="005670FC"/>
    <w:rsid w:val="005671E9"/>
    <w:rsid w:val="00567255"/>
    <w:rsid w:val="00570146"/>
    <w:rsid w:val="00571BD4"/>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05F0"/>
    <w:rsid w:val="00591272"/>
    <w:rsid w:val="00591EF5"/>
    <w:rsid w:val="00592D50"/>
    <w:rsid w:val="00593003"/>
    <w:rsid w:val="005951C5"/>
    <w:rsid w:val="005955AC"/>
    <w:rsid w:val="00595A42"/>
    <w:rsid w:val="0059629E"/>
    <w:rsid w:val="00596969"/>
    <w:rsid w:val="005A0045"/>
    <w:rsid w:val="005A35D8"/>
    <w:rsid w:val="005A4B75"/>
    <w:rsid w:val="005A5269"/>
    <w:rsid w:val="005A5533"/>
    <w:rsid w:val="005A5782"/>
    <w:rsid w:val="005A5AFC"/>
    <w:rsid w:val="005A6D24"/>
    <w:rsid w:val="005A7A74"/>
    <w:rsid w:val="005A7D98"/>
    <w:rsid w:val="005B09A9"/>
    <w:rsid w:val="005B0AB0"/>
    <w:rsid w:val="005B2A2F"/>
    <w:rsid w:val="005B47FA"/>
    <w:rsid w:val="005B66DF"/>
    <w:rsid w:val="005B7B22"/>
    <w:rsid w:val="005C064A"/>
    <w:rsid w:val="005C1841"/>
    <w:rsid w:val="005C2D52"/>
    <w:rsid w:val="005C2F7E"/>
    <w:rsid w:val="005C4195"/>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280E"/>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4E84"/>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97778"/>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1C2F"/>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D7AAC"/>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5B4D"/>
    <w:rsid w:val="006F6617"/>
    <w:rsid w:val="006F6EF7"/>
    <w:rsid w:val="00700C01"/>
    <w:rsid w:val="007013E2"/>
    <w:rsid w:val="0070160D"/>
    <w:rsid w:val="00702B4A"/>
    <w:rsid w:val="00702B65"/>
    <w:rsid w:val="00702C8E"/>
    <w:rsid w:val="00703CB9"/>
    <w:rsid w:val="007040FC"/>
    <w:rsid w:val="00704F01"/>
    <w:rsid w:val="00711A5E"/>
    <w:rsid w:val="00713452"/>
    <w:rsid w:val="00713BCC"/>
    <w:rsid w:val="00713E1F"/>
    <w:rsid w:val="00717776"/>
    <w:rsid w:val="007202C0"/>
    <w:rsid w:val="00720C6A"/>
    <w:rsid w:val="007211A7"/>
    <w:rsid w:val="007227DE"/>
    <w:rsid w:val="00724527"/>
    <w:rsid w:val="007245F7"/>
    <w:rsid w:val="00725D5A"/>
    <w:rsid w:val="00725F37"/>
    <w:rsid w:val="007271C3"/>
    <w:rsid w:val="007279BC"/>
    <w:rsid w:val="00730E7E"/>
    <w:rsid w:val="007310F1"/>
    <w:rsid w:val="007325B2"/>
    <w:rsid w:val="00735003"/>
    <w:rsid w:val="00735F7D"/>
    <w:rsid w:val="007360B4"/>
    <w:rsid w:val="00740405"/>
    <w:rsid w:val="00742E18"/>
    <w:rsid w:val="0074520D"/>
    <w:rsid w:val="00747DC6"/>
    <w:rsid w:val="00750746"/>
    <w:rsid w:val="00750F84"/>
    <w:rsid w:val="00751E09"/>
    <w:rsid w:val="00751FE8"/>
    <w:rsid w:val="007520DC"/>
    <w:rsid w:val="00752B48"/>
    <w:rsid w:val="00752E2D"/>
    <w:rsid w:val="007532CA"/>
    <w:rsid w:val="00754528"/>
    <w:rsid w:val="00754E31"/>
    <w:rsid w:val="007550AE"/>
    <w:rsid w:val="00755326"/>
    <w:rsid w:val="007558E8"/>
    <w:rsid w:val="0075601D"/>
    <w:rsid w:val="007566C5"/>
    <w:rsid w:val="00756E4E"/>
    <w:rsid w:val="00756ED0"/>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5388"/>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737"/>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07B3"/>
    <w:rsid w:val="007C1118"/>
    <w:rsid w:val="007C168A"/>
    <w:rsid w:val="007C2FB4"/>
    <w:rsid w:val="007C5644"/>
    <w:rsid w:val="007C72CE"/>
    <w:rsid w:val="007D19F3"/>
    <w:rsid w:val="007D1E2A"/>
    <w:rsid w:val="007D36FF"/>
    <w:rsid w:val="007D4603"/>
    <w:rsid w:val="007D488C"/>
    <w:rsid w:val="007D4976"/>
    <w:rsid w:val="007D5D8E"/>
    <w:rsid w:val="007D693C"/>
    <w:rsid w:val="007E0526"/>
    <w:rsid w:val="007E1C07"/>
    <w:rsid w:val="007E1FA4"/>
    <w:rsid w:val="007E25B4"/>
    <w:rsid w:val="007E2DFC"/>
    <w:rsid w:val="007E2E64"/>
    <w:rsid w:val="007E3344"/>
    <w:rsid w:val="007E3512"/>
    <w:rsid w:val="007E3A29"/>
    <w:rsid w:val="007E4977"/>
    <w:rsid w:val="007E5BF4"/>
    <w:rsid w:val="007E5C70"/>
    <w:rsid w:val="007E6359"/>
    <w:rsid w:val="007E71B7"/>
    <w:rsid w:val="007E79DD"/>
    <w:rsid w:val="007F08EA"/>
    <w:rsid w:val="007F0C7D"/>
    <w:rsid w:val="007F1247"/>
    <w:rsid w:val="007F3D8F"/>
    <w:rsid w:val="007F521D"/>
    <w:rsid w:val="007F5505"/>
    <w:rsid w:val="007F5569"/>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46E5"/>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992"/>
    <w:rsid w:val="00860D03"/>
    <w:rsid w:val="008629B0"/>
    <w:rsid w:val="00862E86"/>
    <w:rsid w:val="0086449B"/>
    <w:rsid w:val="00864842"/>
    <w:rsid w:val="00864B43"/>
    <w:rsid w:val="00866428"/>
    <w:rsid w:val="00867955"/>
    <w:rsid w:val="00867B44"/>
    <w:rsid w:val="00874875"/>
    <w:rsid w:val="00876028"/>
    <w:rsid w:val="00877347"/>
    <w:rsid w:val="008777FF"/>
    <w:rsid w:val="00880FA7"/>
    <w:rsid w:val="0088187A"/>
    <w:rsid w:val="00882960"/>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B7927"/>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24A"/>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4220"/>
    <w:rsid w:val="009053ED"/>
    <w:rsid w:val="0090660B"/>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00C"/>
    <w:rsid w:val="00921F90"/>
    <w:rsid w:val="00922265"/>
    <w:rsid w:val="00923932"/>
    <w:rsid w:val="00924B4E"/>
    <w:rsid w:val="00925E5F"/>
    <w:rsid w:val="00927453"/>
    <w:rsid w:val="0093046C"/>
    <w:rsid w:val="00930C8C"/>
    <w:rsid w:val="00931514"/>
    <w:rsid w:val="00933177"/>
    <w:rsid w:val="009334DC"/>
    <w:rsid w:val="00935648"/>
    <w:rsid w:val="009357B6"/>
    <w:rsid w:val="00936587"/>
    <w:rsid w:val="009370BD"/>
    <w:rsid w:val="00937A53"/>
    <w:rsid w:val="009425BB"/>
    <w:rsid w:val="009440F0"/>
    <w:rsid w:val="00944142"/>
    <w:rsid w:val="009455AE"/>
    <w:rsid w:val="0094719C"/>
    <w:rsid w:val="009473D6"/>
    <w:rsid w:val="0095100C"/>
    <w:rsid w:val="00951452"/>
    <w:rsid w:val="00951B21"/>
    <w:rsid w:val="009527FC"/>
    <w:rsid w:val="00957038"/>
    <w:rsid w:val="00961510"/>
    <w:rsid w:val="009618C1"/>
    <w:rsid w:val="00962583"/>
    <w:rsid w:val="00962C2D"/>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66E3"/>
    <w:rsid w:val="00987266"/>
    <w:rsid w:val="00987566"/>
    <w:rsid w:val="00990072"/>
    <w:rsid w:val="00991114"/>
    <w:rsid w:val="009911C7"/>
    <w:rsid w:val="009916F0"/>
    <w:rsid w:val="00991702"/>
    <w:rsid w:val="00992CD2"/>
    <w:rsid w:val="00993065"/>
    <w:rsid w:val="0099307F"/>
    <w:rsid w:val="0099344F"/>
    <w:rsid w:val="009935F7"/>
    <w:rsid w:val="00993BA0"/>
    <w:rsid w:val="00993CA7"/>
    <w:rsid w:val="0099427E"/>
    <w:rsid w:val="00994C16"/>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2C4"/>
    <w:rsid w:val="009C50A4"/>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1B2"/>
    <w:rsid w:val="009E3D96"/>
    <w:rsid w:val="009E4C72"/>
    <w:rsid w:val="009E5F6B"/>
    <w:rsid w:val="009E704C"/>
    <w:rsid w:val="009E7306"/>
    <w:rsid w:val="009F0088"/>
    <w:rsid w:val="009F144A"/>
    <w:rsid w:val="009F20DF"/>
    <w:rsid w:val="009F466B"/>
    <w:rsid w:val="009F514C"/>
    <w:rsid w:val="009F6740"/>
    <w:rsid w:val="009F7C14"/>
    <w:rsid w:val="009F7FE9"/>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787"/>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2FB8"/>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147"/>
    <w:rsid w:val="00AC7FA2"/>
    <w:rsid w:val="00AD066C"/>
    <w:rsid w:val="00AD3D11"/>
    <w:rsid w:val="00AD5081"/>
    <w:rsid w:val="00AD60E3"/>
    <w:rsid w:val="00AD6E8A"/>
    <w:rsid w:val="00AE1219"/>
    <w:rsid w:val="00AE1B92"/>
    <w:rsid w:val="00AE2207"/>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502"/>
    <w:rsid w:val="00B14648"/>
    <w:rsid w:val="00B16762"/>
    <w:rsid w:val="00B168EB"/>
    <w:rsid w:val="00B16A8F"/>
    <w:rsid w:val="00B16BD2"/>
    <w:rsid w:val="00B17705"/>
    <w:rsid w:val="00B215E0"/>
    <w:rsid w:val="00B23584"/>
    <w:rsid w:val="00B23DBF"/>
    <w:rsid w:val="00B241F4"/>
    <w:rsid w:val="00B24B0C"/>
    <w:rsid w:val="00B26496"/>
    <w:rsid w:val="00B31529"/>
    <w:rsid w:val="00B32412"/>
    <w:rsid w:val="00B328C2"/>
    <w:rsid w:val="00B33F0B"/>
    <w:rsid w:val="00B343DE"/>
    <w:rsid w:val="00B346DB"/>
    <w:rsid w:val="00B35B3F"/>
    <w:rsid w:val="00B368D9"/>
    <w:rsid w:val="00B37376"/>
    <w:rsid w:val="00B37E3B"/>
    <w:rsid w:val="00B37E7B"/>
    <w:rsid w:val="00B410F0"/>
    <w:rsid w:val="00B42172"/>
    <w:rsid w:val="00B42D47"/>
    <w:rsid w:val="00B42DE8"/>
    <w:rsid w:val="00B44B33"/>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39BC"/>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C7AAB"/>
    <w:rsid w:val="00BD28A3"/>
    <w:rsid w:val="00BD2C0E"/>
    <w:rsid w:val="00BD2E47"/>
    <w:rsid w:val="00BD4017"/>
    <w:rsid w:val="00BD6955"/>
    <w:rsid w:val="00BE0D4B"/>
    <w:rsid w:val="00BE0E54"/>
    <w:rsid w:val="00BE26CA"/>
    <w:rsid w:val="00BE333D"/>
    <w:rsid w:val="00BE4544"/>
    <w:rsid w:val="00BE4846"/>
    <w:rsid w:val="00BE558B"/>
    <w:rsid w:val="00BE627D"/>
    <w:rsid w:val="00BE65E5"/>
    <w:rsid w:val="00BE6602"/>
    <w:rsid w:val="00BE74B5"/>
    <w:rsid w:val="00BE74D0"/>
    <w:rsid w:val="00BE7A94"/>
    <w:rsid w:val="00BF2029"/>
    <w:rsid w:val="00BF2D44"/>
    <w:rsid w:val="00BF3D64"/>
    <w:rsid w:val="00BF57A4"/>
    <w:rsid w:val="00BF62B2"/>
    <w:rsid w:val="00BF70AE"/>
    <w:rsid w:val="00C003F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17E35"/>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465A6"/>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08"/>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211"/>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3A"/>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0623"/>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6BFE"/>
    <w:rsid w:val="00D2746C"/>
    <w:rsid w:val="00D30B3C"/>
    <w:rsid w:val="00D31206"/>
    <w:rsid w:val="00D31516"/>
    <w:rsid w:val="00D31AB3"/>
    <w:rsid w:val="00D320F3"/>
    <w:rsid w:val="00D321EE"/>
    <w:rsid w:val="00D3307E"/>
    <w:rsid w:val="00D33391"/>
    <w:rsid w:val="00D340A8"/>
    <w:rsid w:val="00D34FC3"/>
    <w:rsid w:val="00D35509"/>
    <w:rsid w:val="00D4070D"/>
    <w:rsid w:val="00D40A8A"/>
    <w:rsid w:val="00D41D48"/>
    <w:rsid w:val="00D42A77"/>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6525"/>
    <w:rsid w:val="00D572E1"/>
    <w:rsid w:val="00D62609"/>
    <w:rsid w:val="00D6291F"/>
    <w:rsid w:val="00D629AA"/>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09AB"/>
    <w:rsid w:val="00D9273D"/>
    <w:rsid w:val="00D92D91"/>
    <w:rsid w:val="00D941CB"/>
    <w:rsid w:val="00D943E0"/>
    <w:rsid w:val="00D96556"/>
    <w:rsid w:val="00D970AD"/>
    <w:rsid w:val="00D979D0"/>
    <w:rsid w:val="00DA0BA5"/>
    <w:rsid w:val="00DA304A"/>
    <w:rsid w:val="00DA3378"/>
    <w:rsid w:val="00DA3CF8"/>
    <w:rsid w:val="00DA463A"/>
    <w:rsid w:val="00DA488F"/>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25C"/>
    <w:rsid w:val="00DD64B5"/>
    <w:rsid w:val="00DD6A30"/>
    <w:rsid w:val="00DD6F00"/>
    <w:rsid w:val="00DE0B2B"/>
    <w:rsid w:val="00DE1E6A"/>
    <w:rsid w:val="00DE25C9"/>
    <w:rsid w:val="00DE4128"/>
    <w:rsid w:val="00DE4663"/>
    <w:rsid w:val="00DE4960"/>
    <w:rsid w:val="00DE4E24"/>
    <w:rsid w:val="00DE5313"/>
    <w:rsid w:val="00DE56EB"/>
    <w:rsid w:val="00DE5899"/>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2AC1"/>
    <w:rsid w:val="00E23B5C"/>
    <w:rsid w:val="00E23E94"/>
    <w:rsid w:val="00E2441C"/>
    <w:rsid w:val="00E247AC"/>
    <w:rsid w:val="00E24B28"/>
    <w:rsid w:val="00E24F7B"/>
    <w:rsid w:val="00E2508E"/>
    <w:rsid w:val="00E2514C"/>
    <w:rsid w:val="00E25CD3"/>
    <w:rsid w:val="00E309A3"/>
    <w:rsid w:val="00E31174"/>
    <w:rsid w:val="00E311EF"/>
    <w:rsid w:val="00E335DB"/>
    <w:rsid w:val="00E34C67"/>
    <w:rsid w:val="00E34D24"/>
    <w:rsid w:val="00E358E7"/>
    <w:rsid w:val="00E36007"/>
    <w:rsid w:val="00E3643C"/>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3E83"/>
    <w:rsid w:val="00E75373"/>
    <w:rsid w:val="00E7539B"/>
    <w:rsid w:val="00E7547F"/>
    <w:rsid w:val="00E7692C"/>
    <w:rsid w:val="00E77105"/>
    <w:rsid w:val="00E77C07"/>
    <w:rsid w:val="00E77EEA"/>
    <w:rsid w:val="00E80C47"/>
    <w:rsid w:val="00E82580"/>
    <w:rsid w:val="00E8373F"/>
    <w:rsid w:val="00E83749"/>
    <w:rsid w:val="00E83827"/>
    <w:rsid w:val="00E854A4"/>
    <w:rsid w:val="00E85AB6"/>
    <w:rsid w:val="00E85B48"/>
    <w:rsid w:val="00E86152"/>
    <w:rsid w:val="00E87599"/>
    <w:rsid w:val="00E87BCC"/>
    <w:rsid w:val="00E9197C"/>
    <w:rsid w:val="00E9288F"/>
    <w:rsid w:val="00E93F7D"/>
    <w:rsid w:val="00E96503"/>
    <w:rsid w:val="00E965B5"/>
    <w:rsid w:val="00E968E4"/>
    <w:rsid w:val="00E97A25"/>
    <w:rsid w:val="00EA0C31"/>
    <w:rsid w:val="00EA21A2"/>
    <w:rsid w:val="00EA30A1"/>
    <w:rsid w:val="00EA3D41"/>
    <w:rsid w:val="00EA5FA4"/>
    <w:rsid w:val="00EA6742"/>
    <w:rsid w:val="00EA724D"/>
    <w:rsid w:val="00EA7325"/>
    <w:rsid w:val="00EA75CE"/>
    <w:rsid w:val="00EA7637"/>
    <w:rsid w:val="00EB079F"/>
    <w:rsid w:val="00EB1393"/>
    <w:rsid w:val="00EB3307"/>
    <w:rsid w:val="00EB358F"/>
    <w:rsid w:val="00EB44ED"/>
    <w:rsid w:val="00EB64D2"/>
    <w:rsid w:val="00EC164B"/>
    <w:rsid w:val="00EC2F60"/>
    <w:rsid w:val="00EC3214"/>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2C9"/>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4761"/>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EE8"/>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3929"/>
    <w:rsid w:val="00F64105"/>
    <w:rsid w:val="00F64957"/>
    <w:rsid w:val="00F663A1"/>
    <w:rsid w:val="00F67155"/>
    <w:rsid w:val="00F67710"/>
    <w:rsid w:val="00F7055D"/>
    <w:rsid w:val="00F70B6C"/>
    <w:rsid w:val="00F70D32"/>
    <w:rsid w:val="00F71A6A"/>
    <w:rsid w:val="00F73FFB"/>
    <w:rsid w:val="00F743AE"/>
    <w:rsid w:val="00F75079"/>
    <w:rsid w:val="00F75C80"/>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5C49"/>
    <w:rsid w:val="00F96083"/>
    <w:rsid w:val="00F972D1"/>
    <w:rsid w:val="00FA09E2"/>
    <w:rsid w:val="00FA11DF"/>
    <w:rsid w:val="00FA127D"/>
    <w:rsid w:val="00FA2430"/>
    <w:rsid w:val="00FA2FF2"/>
    <w:rsid w:val="00FA3CBF"/>
    <w:rsid w:val="00FA57FB"/>
    <w:rsid w:val="00FA6EDC"/>
    <w:rsid w:val="00FA7209"/>
    <w:rsid w:val="00FA75A7"/>
    <w:rsid w:val="00FB0797"/>
    <w:rsid w:val="00FB17BA"/>
    <w:rsid w:val="00FB7344"/>
    <w:rsid w:val="00FC053F"/>
    <w:rsid w:val="00FC0DEC"/>
    <w:rsid w:val="00FC1A8F"/>
    <w:rsid w:val="00FC1D8E"/>
    <w:rsid w:val="00FC2588"/>
    <w:rsid w:val="00FC4032"/>
    <w:rsid w:val="00FC7FE1"/>
    <w:rsid w:val="00FD00C1"/>
    <w:rsid w:val="00FD0B05"/>
    <w:rsid w:val="00FD0F92"/>
    <w:rsid w:val="00FD1150"/>
    <w:rsid w:val="00FD350C"/>
    <w:rsid w:val="00FD36AB"/>
    <w:rsid w:val="00FD3974"/>
    <w:rsid w:val="00FD424B"/>
    <w:rsid w:val="00FD4601"/>
    <w:rsid w:val="00FD4BDB"/>
    <w:rsid w:val="00FD5B44"/>
    <w:rsid w:val="00FD5C91"/>
    <w:rsid w:val="00FE0019"/>
    <w:rsid w:val="00FE02BF"/>
    <w:rsid w:val="00FE0A61"/>
    <w:rsid w:val="00FE0CC3"/>
    <w:rsid w:val="00FE0FD0"/>
    <w:rsid w:val="00FE1AE3"/>
    <w:rsid w:val="00FE312C"/>
    <w:rsid w:val="00FE4481"/>
    <w:rsid w:val="00FE5AF4"/>
    <w:rsid w:val="00FE5F54"/>
    <w:rsid w:val="00FE6299"/>
    <w:rsid w:val="00FE6907"/>
    <w:rsid w:val="00FE6E90"/>
    <w:rsid w:val="00FE6EE6"/>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026440"/>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5FC62202"/>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E5E415E"/>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F2919"/>
  <w15:docId w15:val="{5E6EDDCC-B927-495C-89E0-9C3C6D49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2025-11-27T16:20:00Z</dcterms:created>
  <dcterms:modified xsi:type="dcterms:W3CDTF">2025-11-27T16:20:00Z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8536187DF3584B1594DB5616C39E0062_13</vt:lpwstr>
  </property>
  <property fmtid="{D5CDD505-2E9C-101B-9397-08002B2CF9AE}" pid="4" name="GrammarlyDocumentId">
    <vt:lpwstr>cdc14e49008924cd0cb526f1d5d1eee17bae80a2edee354bef5d2214ae7a5941</vt:lpwstr>
  </property>
</Properties>
</file>