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5788972"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409A13FA" w:rsidR="007B5F44" w:rsidRPr="00B72528" w:rsidRDefault="00CD083F"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2</w:t>
      </w:r>
      <w:r w:rsidR="00406027">
        <w:rPr>
          <w:rFonts w:ascii="Times New Roman" w:hAnsi="Times New Roman" w:cs="Times New Roman"/>
          <w:b/>
          <w:bCs/>
          <w:sz w:val="24"/>
          <w:szCs w:val="24"/>
          <w:lang w:val="en-GB"/>
        </w:rPr>
        <w:t>8</w:t>
      </w:r>
      <w:r w:rsidR="003A6A01">
        <w:rPr>
          <w:rFonts w:ascii="Times New Roman" w:hAnsi="Times New Roman" w:cs="Times New Roman"/>
          <w:b/>
          <w:bCs/>
          <w:sz w:val="24"/>
          <w:szCs w:val="24"/>
          <w:lang w:val="en-GB"/>
        </w:rPr>
        <w:t xml:space="preserve"> November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5014DB" w:rsidRDefault="007B5F44" w:rsidP="001D44AA">
      <w:pPr>
        <w:spacing w:after="0" w:line="240" w:lineRule="auto"/>
        <w:jc w:val="both"/>
        <w:rPr>
          <w:rFonts w:ascii="Times New Roman" w:hAnsi="Times New Roman" w:cs="Times New Roman"/>
          <w:b/>
          <w:bCs/>
          <w:sz w:val="24"/>
          <w:szCs w:val="24"/>
          <w:lang w:val="en-GB"/>
        </w:rPr>
      </w:pPr>
      <w:r w:rsidRPr="005014DB">
        <w:rPr>
          <w:rFonts w:ascii="Times New Roman" w:hAnsi="Times New Roman" w:cs="Times New Roman"/>
          <w:b/>
          <w:bCs/>
          <w:sz w:val="24"/>
          <w:szCs w:val="24"/>
          <w:lang w:val="en-GB"/>
        </w:rPr>
        <w:t>Highlights</w:t>
      </w:r>
      <w:bookmarkStart w:id="0" w:name="_Hlk191846254"/>
    </w:p>
    <w:p w14:paraId="57B037B1" w14:textId="77777777" w:rsidR="007570B7" w:rsidRPr="005014DB" w:rsidRDefault="007570B7" w:rsidP="001D44AA">
      <w:pPr>
        <w:spacing w:after="0" w:line="240" w:lineRule="auto"/>
        <w:jc w:val="both"/>
        <w:rPr>
          <w:rFonts w:ascii="Times New Roman" w:hAnsi="Times New Roman" w:cs="Times New Roman"/>
          <w:b/>
          <w:bCs/>
          <w:sz w:val="24"/>
          <w:szCs w:val="24"/>
          <w:lang w:val="en-GB"/>
        </w:rPr>
      </w:pPr>
    </w:p>
    <w:bookmarkEnd w:id="0"/>
    <w:p w14:paraId="0AE1A128" w14:textId="0C02B4B2" w:rsidR="00406027" w:rsidRPr="00406027" w:rsidRDefault="00145507" w:rsidP="00406027">
      <w:pPr>
        <w:numPr>
          <w:ilvl w:val="0"/>
          <w:numId w:val="50"/>
        </w:numPr>
        <w:spacing w:after="0" w:line="240" w:lineRule="auto"/>
        <w:jc w:val="both"/>
        <w:rPr>
          <w:rFonts w:ascii="Times New Roman" w:eastAsia="Palatino Linotype" w:hAnsi="Times New Roman" w:cs="Times New Roman"/>
          <w:b/>
          <w:bCs/>
          <w:sz w:val="24"/>
          <w:szCs w:val="24"/>
        </w:rPr>
      </w:pPr>
      <w:r w:rsidRPr="00145507">
        <w:rPr>
          <w:rFonts w:ascii="Times New Roman" w:eastAsia="Palatino Linotype" w:hAnsi="Times New Roman" w:cs="Times New Roman"/>
          <w:b/>
          <w:bCs/>
          <w:sz w:val="24"/>
          <w:szCs w:val="24"/>
        </w:rPr>
        <w:t xml:space="preserve">One </w:t>
      </w:r>
      <w:r w:rsidR="00406027" w:rsidRPr="00406027">
        <w:rPr>
          <w:rFonts w:ascii="Times New Roman" w:eastAsia="Palatino Linotype" w:hAnsi="Times New Roman" w:cs="Times New Roman"/>
          <w:b/>
          <w:bCs/>
          <w:sz w:val="24"/>
          <w:szCs w:val="24"/>
        </w:rPr>
        <w:t>child victim of abduction was recovered by the authorities in Gumuruk County, Greater Pibor Administrative Area (GPAA) (Jonglei);</w:t>
      </w:r>
    </w:p>
    <w:p w14:paraId="0CF03036" w14:textId="031322E7" w:rsidR="00406027" w:rsidRPr="00406027" w:rsidRDefault="00406027" w:rsidP="00406027">
      <w:pPr>
        <w:numPr>
          <w:ilvl w:val="0"/>
          <w:numId w:val="50"/>
        </w:numPr>
        <w:spacing w:after="0" w:line="240" w:lineRule="auto"/>
        <w:jc w:val="both"/>
        <w:rPr>
          <w:rFonts w:ascii="Times New Roman" w:eastAsia="Palatino Linotype" w:hAnsi="Times New Roman" w:cs="Times New Roman"/>
          <w:b/>
          <w:bCs/>
          <w:sz w:val="24"/>
          <w:szCs w:val="24"/>
        </w:rPr>
      </w:pPr>
      <w:r w:rsidRPr="00406027">
        <w:rPr>
          <w:rFonts w:ascii="Times New Roman" w:eastAsia="Palatino Linotype" w:hAnsi="Times New Roman" w:cs="Times New Roman"/>
          <w:b/>
          <w:bCs/>
          <w:sz w:val="24"/>
          <w:szCs w:val="24"/>
        </w:rPr>
        <w:t>Dinka Gok armed elements shot and killed one civilian in Abiriu Payam, Cueibet County (Lakes);</w:t>
      </w:r>
    </w:p>
    <w:p w14:paraId="75762F54" w14:textId="77777777" w:rsidR="00406027" w:rsidRPr="00406027" w:rsidRDefault="00406027" w:rsidP="00406027">
      <w:pPr>
        <w:numPr>
          <w:ilvl w:val="0"/>
          <w:numId w:val="50"/>
        </w:numPr>
        <w:spacing w:after="0" w:line="240" w:lineRule="auto"/>
        <w:jc w:val="both"/>
        <w:rPr>
          <w:rFonts w:ascii="Times New Roman" w:eastAsia="Palatino Linotype" w:hAnsi="Times New Roman" w:cs="Times New Roman"/>
          <w:b/>
          <w:bCs/>
          <w:sz w:val="24"/>
          <w:szCs w:val="24"/>
        </w:rPr>
      </w:pPr>
      <w:r w:rsidRPr="00406027">
        <w:rPr>
          <w:rFonts w:ascii="Times New Roman" w:eastAsia="Palatino Linotype" w:hAnsi="Times New Roman" w:cs="Times New Roman"/>
          <w:b/>
          <w:bCs/>
          <w:sz w:val="24"/>
          <w:szCs w:val="24"/>
        </w:rPr>
        <w:t>Bul Nuer armed elements gang-raped a 12-year-old girl in Ruathnyibol Payam, Mayom County (Unity);</w:t>
      </w:r>
    </w:p>
    <w:p w14:paraId="52028DB2" w14:textId="1A7DF249" w:rsidR="00406027" w:rsidRPr="00406027" w:rsidRDefault="00406027" w:rsidP="00406027">
      <w:pPr>
        <w:numPr>
          <w:ilvl w:val="0"/>
          <w:numId w:val="50"/>
        </w:numPr>
        <w:spacing w:after="0" w:line="240" w:lineRule="auto"/>
        <w:jc w:val="both"/>
        <w:rPr>
          <w:rFonts w:ascii="Times New Roman" w:eastAsia="Palatino Linotype" w:hAnsi="Times New Roman" w:cs="Times New Roman"/>
          <w:b/>
          <w:bCs/>
          <w:sz w:val="24"/>
          <w:szCs w:val="24"/>
        </w:rPr>
      </w:pPr>
      <w:r w:rsidRPr="00406027">
        <w:rPr>
          <w:rFonts w:ascii="Times New Roman" w:eastAsia="Palatino Linotype" w:hAnsi="Times New Roman" w:cs="Times New Roman"/>
          <w:b/>
          <w:bCs/>
          <w:sz w:val="24"/>
          <w:szCs w:val="24"/>
        </w:rPr>
        <w:t>Nuer armed elements shot and injured two civilians in Pathuon West Payam, Gogrial East County (Warrap).</w:t>
      </w:r>
    </w:p>
    <w:p w14:paraId="7DB6BC94" w14:textId="77777777" w:rsidR="00406027" w:rsidRPr="001D44AA" w:rsidRDefault="00406027" w:rsidP="001D44AA">
      <w:pPr>
        <w:spacing w:after="0" w:line="240" w:lineRule="auto"/>
        <w:jc w:val="both"/>
        <w:rPr>
          <w:rFonts w:ascii="Times New Roman" w:eastAsia="Palatino Linotype" w:hAnsi="Times New Roman" w:cs="Times New Roman"/>
          <w:b/>
          <w:bCs/>
          <w:sz w:val="24"/>
          <w:szCs w:val="24"/>
        </w:rPr>
      </w:pPr>
    </w:p>
    <w:p w14:paraId="2FAA555B" w14:textId="0E513E54" w:rsidR="00F20A21" w:rsidRPr="005014DB" w:rsidRDefault="00406027" w:rsidP="001D44A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Jonglei </w:t>
      </w:r>
    </w:p>
    <w:p w14:paraId="18ED0E21" w14:textId="77777777" w:rsidR="00F20A21" w:rsidRDefault="00F20A21" w:rsidP="001D44AA">
      <w:pPr>
        <w:spacing w:after="0" w:line="240" w:lineRule="auto"/>
        <w:jc w:val="both"/>
        <w:rPr>
          <w:rFonts w:ascii="Times New Roman" w:eastAsia="Palatino Linotype" w:hAnsi="Times New Roman" w:cs="Times New Roman"/>
          <w:b/>
          <w:bCs/>
          <w:sz w:val="24"/>
          <w:szCs w:val="24"/>
        </w:rPr>
      </w:pPr>
    </w:p>
    <w:p w14:paraId="55E2E23F" w14:textId="4C91A7B2" w:rsidR="00E75F99" w:rsidRPr="00145507" w:rsidRDefault="00406027" w:rsidP="001D44AA">
      <w:pPr>
        <w:pStyle w:val="ListParagraph"/>
        <w:numPr>
          <w:ilvl w:val="0"/>
          <w:numId w:val="3"/>
        </w:numPr>
        <w:spacing w:after="0" w:line="240" w:lineRule="auto"/>
        <w:jc w:val="both"/>
        <w:rPr>
          <w:rFonts w:ascii="Times New Roman" w:eastAsia="Palatino Linotype" w:hAnsi="Times New Roman" w:cs="Times New Roman"/>
          <w:b/>
          <w:bCs/>
          <w:sz w:val="24"/>
          <w:szCs w:val="24"/>
        </w:rPr>
      </w:pPr>
      <w:r w:rsidRPr="00145507">
        <w:rPr>
          <w:rFonts w:ascii="Times New Roman" w:eastAsia="Palatino Linotype" w:hAnsi="Times New Roman" w:cs="Times New Roman"/>
          <w:sz w:val="24"/>
          <w:szCs w:val="24"/>
        </w:rPr>
        <w:t xml:space="preserve">On </w:t>
      </w:r>
      <w:r w:rsidRPr="00406027">
        <w:rPr>
          <w:rFonts w:ascii="Times New Roman" w:eastAsia="Palatino Linotype" w:hAnsi="Times New Roman" w:cs="Times New Roman"/>
          <w:sz w:val="24"/>
          <w:szCs w:val="24"/>
        </w:rPr>
        <w:t>27 November, multiple secondary sources reported that on 2</w:t>
      </w:r>
      <w:r w:rsidR="0094464B" w:rsidRPr="00145507">
        <w:rPr>
          <w:rFonts w:ascii="Times New Roman" w:eastAsia="Palatino Linotype" w:hAnsi="Times New Roman" w:cs="Times New Roman"/>
          <w:sz w:val="24"/>
          <w:szCs w:val="24"/>
        </w:rPr>
        <w:t>0</w:t>
      </w:r>
      <w:r w:rsidRPr="00406027">
        <w:rPr>
          <w:rFonts w:ascii="Times New Roman" w:eastAsia="Palatino Linotype" w:hAnsi="Times New Roman" w:cs="Times New Roman"/>
          <w:sz w:val="24"/>
          <w:szCs w:val="24"/>
        </w:rPr>
        <w:t xml:space="preserve"> November, one six-year-old girl victim of abduction was recovered by </w:t>
      </w:r>
      <w:r w:rsidR="0094464B" w:rsidRPr="00145507">
        <w:rPr>
          <w:rFonts w:ascii="Times New Roman" w:eastAsia="Palatino Linotype" w:hAnsi="Times New Roman" w:cs="Times New Roman"/>
          <w:sz w:val="24"/>
          <w:szCs w:val="24"/>
        </w:rPr>
        <w:t xml:space="preserve">the </w:t>
      </w:r>
      <w:r w:rsidRPr="00406027">
        <w:rPr>
          <w:rFonts w:ascii="Times New Roman" w:eastAsia="Palatino Linotype" w:hAnsi="Times New Roman" w:cs="Times New Roman"/>
          <w:sz w:val="24"/>
          <w:szCs w:val="24"/>
        </w:rPr>
        <w:t>authorities in Manyabol Payam, Gumuruk County, GPAA. According to the sources, the victim</w:t>
      </w:r>
      <w:r w:rsidR="0094464B" w:rsidRPr="00145507">
        <w:rPr>
          <w:rFonts w:ascii="Times New Roman" w:eastAsia="Palatino Linotype" w:hAnsi="Times New Roman" w:cs="Times New Roman"/>
          <w:sz w:val="24"/>
          <w:szCs w:val="24"/>
        </w:rPr>
        <w:t>,</w:t>
      </w:r>
      <w:r w:rsidRPr="00406027">
        <w:rPr>
          <w:rFonts w:ascii="Times New Roman" w:eastAsia="Palatino Linotype" w:hAnsi="Times New Roman" w:cs="Times New Roman"/>
          <w:sz w:val="24"/>
          <w:szCs w:val="24"/>
        </w:rPr>
        <w:t xml:space="preserve"> </w:t>
      </w:r>
      <w:r w:rsidR="0094464B" w:rsidRPr="00145507">
        <w:rPr>
          <w:rFonts w:ascii="Times New Roman" w:eastAsia="Palatino Linotype" w:hAnsi="Times New Roman" w:cs="Times New Roman"/>
          <w:sz w:val="24"/>
          <w:szCs w:val="24"/>
        </w:rPr>
        <w:t xml:space="preserve">from the Murle </w:t>
      </w:r>
      <w:r w:rsidR="0094464B" w:rsidRPr="00145507">
        <w:rPr>
          <w:rFonts w:ascii="Times New Roman" w:eastAsia="Palatino Linotype" w:hAnsi="Times New Roman" w:cs="Times New Roman"/>
          <w:sz w:val="24"/>
          <w:szCs w:val="24"/>
        </w:rPr>
        <w:t xml:space="preserve">community, </w:t>
      </w:r>
      <w:r w:rsidRPr="00406027">
        <w:rPr>
          <w:rFonts w:ascii="Times New Roman" w:eastAsia="Palatino Linotype" w:hAnsi="Times New Roman" w:cs="Times New Roman"/>
          <w:sz w:val="24"/>
          <w:szCs w:val="24"/>
        </w:rPr>
        <w:t>was abducted together with her 10-year-old sister by Murle armed elements on 29 March 2020 in Central Equatoria State (</w:t>
      </w:r>
      <w:r w:rsidR="0094464B" w:rsidRPr="00145507">
        <w:rPr>
          <w:rFonts w:ascii="Times New Roman" w:eastAsia="Palatino Linotype" w:hAnsi="Times New Roman" w:cs="Times New Roman"/>
          <w:sz w:val="24"/>
          <w:szCs w:val="24"/>
        </w:rPr>
        <w:t xml:space="preserve">exact </w:t>
      </w:r>
      <w:r w:rsidRPr="00406027">
        <w:rPr>
          <w:rFonts w:ascii="Times New Roman" w:eastAsia="Palatino Linotype" w:hAnsi="Times New Roman" w:cs="Times New Roman"/>
          <w:sz w:val="24"/>
          <w:szCs w:val="24"/>
        </w:rPr>
        <w:t>location unspecified</w:t>
      </w:r>
      <w:r w:rsidR="0094464B" w:rsidRPr="00145507">
        <w:rPr>
          <w:rFonts w:ascii="Times New Roman" w:eastAsia="Palatino Linotype" w:hAnsi="Times New Roman" w:cs="Times New Roman"/>
          <w:sz w:val="24"/>
          <w:szCs w:val="24"/>
        </w:rPr>
        <w:t>)</w:t>
      </w:r>
      <w:r w:rsidRPr="00406027">
        <w:rPr>
          <w:rFonts w:ascii="Times New Roman" w:eastAsia="Palatino Linotype" w:hAnsi="Times New Roman" w:cs="Times New Roman"/>
          <w:sz w:val="24"/>
          <w:szCs w:val="24"/>
        </w:rPr>
        <w:t xml:space="preserve"> the victim was one year old). Reportedly, the victim was taken to Myamara village in Manyabol Payam, where she lived with the relatives of her abductor</w:t>
      </w:r>
      <w:r w:rsidR="0094464B" w:rsidRPr="00145507">
        <w:rPr>
          <w:rFonts w:ascii="Times New Roman" w:eastAsia="Palatino Linotype" w:hAnsi="Times New Roman" w:cs="Times New Roman"/>
          <w:sz w:val="24"/>
          <w:szCs w:val="24"/>
        </w:rPr>
        <w:t>.</w:t>
      </w:r>
      <w:r w:rsidRPr="00406027">
        <w:rPr>
          <w:rFonts w:ascii="Times New Roman" w:eastAsia="Palatino Linotype" w:hAnsi="Times New Roman" w:cs="Times New Roman"/>
          <w:sz w:val="24"/>
          <w:szCs w:val="24"/>
        </w:rPr>
        <w:t xml:space="preserve"> </w:t>
      </w:r>
      <w:r w:rsidR="0094464B" w:rsidRPr="00145507">
        <w:rPr>
          <w:rFonts w:ascii="Times New Roman" w:eastAsia="Palatino Linotype" w:hAnsi="Times New Roman" w:cs="Times New Roman"/>
          <w:sz w:val="24"/>
          <w:szCs w:val="24"/>
        </w:rPr>
        <w:t xml:space="preserve">On 26 November, the survivor was </w:t>
      </w:r>
      <w:r w:rsidRPr="00406027">
        <w:rPr>
          <w:rFonts w:ascii="Times New Roman" w:eastAsia="Palatino Linotype" w:hAnsi="Times New Roman" w:cs="Times New Roman"/>
          <w:sz w:val="24"/>
          <w:szCs w:val="24"/>
        </w:rPr>
        <w:t xml:space="preserve">transferred to </w:t>
      </w:r>
      <w:r w:rsidR="00145507" w:rsidRPr="0094464B">
        <w:rPr>
          <w:rFonts w:ascii="Times New Roman" w:eastAsia="Palatino Linotype" w:hAnsi="Times New Roman" w:cs="Times New Roman"/>
          <w:bCs/>
          <w:sz w:val="24"/>
          <w:szCs w:val="24"/>
        </w:rPr>
        <w:t xml:space="preserve">Interim Care Centre (ICC) </w:t>
      </w:r>
      <w:r w:rsidR="00145507" w:rsidRPr="00145507">
        <w:rPr>
          <w:rFonts w:ascii="Times New Roman" w:eastAsia="Palatino Linotype" w:hAnsi="Times New Roman" w:cs="Times New Roman"/>
          <w:bCs/>
          <w:sz w:val="24"/>
          <w:szCs w:val="24"/>
        </w:rPr>
        <w:t xml:space="preserve">in </w:t>
      </w:r>
      <w:r w:rsidRPr="00406027">
        <w:rPr>
          <w:rFonts w:ascii="Times New Roman" w:eastAsia="Palatino Linotype" w:hAnsi="Times New Roman" w:cs="Times New Roman"/>
          <w:sz w:val="24"/>
          <w:szCs w:val="24"/>
        </w:rPr>
        <w:t xml:space="preserve">Pibor </w:t>
      </w:r>
      <w:r w:rsidR="00145507" w:rsidRPr="00145507">
        <w:rPr>
          <w:rFonts w:ascii="Times New Roman" w:eastAsia="Palatino Linotype" w:hAnsi="Times New Roman" w:cs="Times New Roman"/>
          <w:sz w:val="24"/>
          <w:szCs w:val="24"/>
        </w:rPr>
        <w:t>T</w:t>
      </w:r>
      <w:r w:rsidRPr="00406027">
        <w:rPr>
          <w:rFonts w:ascii="Times New Roman" w:eastAsia="Palatino Linotype" w:hAnsi="Times New Roman" w:cs="Times New Roman"/>
          <w:sz w:val="24"/>
          <w:szCs w:val="24"/>
        </w:rPr>
        <w:t xml:space="preserve">own </w:t>
      </w:r>
      <w:r w:rsidR="00145507" w:rsidRPr="00145507">
        <w:rPr>
          <w:rFonts w:ascii="Times New Roman" w:eastAsia="Palatino Linotype" w:hAnsi="Times New Roman" w:cs="Times New Roman"/>
          <w:sz w:val="24"/>
          <w:szCs w:val="24"/>
        </w:rPr>
        <w:t>for onward family reunification.</w:t>
      </w:r>
    </w:p>
    <w:p w14:paraId="612F9104" w14:textId="77777777" w:rsidR="0093637C" w:rsidRPr="00406027" w:rsidRDefault="0093637C" w:rsidP="001D44AA">
      <w:pPr>
        <w:spacing w:after="0" w:line="240" w:lineRule="auto"/>
        <w:jc w:val="both"/>
        <w:rPr>
          <w:rFonts w:ascii="Times New Roman" w:eastAsia="Palatino Linotype" w:hAnsi="Times New Roman" w:cs="Times New Roman"/>
          <w:sz w:val="24"/>
          <w:szCs w:val="24"/>
        </w:rPr>
      </w:pPr>
    </w:p>
    <w:p w14:paraId="3783ECE9" w14:textId="239EAF62" w:rsidR="0093637C" w:rsidRDefault="00406027" w:rsidP="001D44A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Lakes </w:t>
      </w:r>
    </w:p>
    <w:p w14:paraId="795F5084" w14:textId="77777777" w:rsidR="0093637C" w:rsidRPr="00406027" w:rsidRDefault="0093637C" w:rsidP="001D44AA">
      <w:pPr>
        <w:spacing w:after="0" w:line="240" w:lineRule="auto"/>
        <w:jc w:val="both"/>
        <w:rPr>
          <w:rFonts w:ascii="Times New Roman" w:eastAsia="Palatino Linotype" w:hAnsi="Times New Roman" w:cs="Times New Roman"/>
          <w:sz w:val="24"/>
          <w:szCs w:val="24"/>
        </w:rPr>
      </w:pPr>
    </w:p>
    <w:p w14:paraId="25663500" w14:textId="35511804" w:rsidR="00145507" w:rsidRDefault="00406027" w:rsidP="00145507">
      <w:pPr>
        <w:pStyle w:val="ListParagraph"/>
        <w:numPr>
          <w:ilvl w:val="0"/>
          <w:numId w:val="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w:t>
      </w:r>
      <w:r w:rsidRPr="00406027">
        <w:rPr>
          <w:rFonts w:ascii="Times New Roman" w:eastAsia="Palatino Linotype" w:hAnsi="Times New Roman" w:cs="Times New Roman"/>
          <w:sz w:val="24"/>
          <w:szCs w:val="24"/>
        </w:rPr>
        <w:t>27 November, one secondary source reported that on 26 November</w:t>
      </w:r>
      <w:r w:rsidR="00145507">
        <w:rPr>
          <w:rFonts w:ascii="Times New Roman" w:eastAsia="Palatino Linotype" w:hAnsi="Times New Roman" w:cs="Times New Roman"/>
          <w:sz w:val="24"/>
          <w:szCs w:val="24"/>
        </w:rPr>
        <w:t>,</w:t>
      </w:r>
      <w:r w:rsidRPr="00406027">
        <w:rPr>
          <w:rFonts w:ascii="Times New Roman" w:eastAsia="Palatino Linotype" w:hAnsi="Times New Roman" w:cs="Times New Roman"/>
          <w:sz w:val="24"/>
          <w:szCs w:val="24"/>
        </w:rPr>
        <w:t xml:space="preserve"> Dinka Gok armed elements from the Pagok section from Duony Payam, shot and killed one male </w:t>
      </w:r>
      <w:r w:rsidR="00145507" w:rsidRPr="00406027">
        <w:rPr>
          <w:rFonts w:ascii="Times New Roman" w:eastAsia="Palatino Linotype" w:hAnsi="Times New Roman" w:cs="Times New Roman"/>
          <w:sz w:val="24"/>
          <w:szCs w:val="24"/>
        </w:rPr>
        <w:t>civilian</w:t>
      </w:r>
      <w:r w:rsidR="00145507" w:rsidRPr="00406027">
        <w:rPr>
          <w:rFonts w:ascii="Times New Roman" w:eastAsia="Palatino Linotype" w:hAnsi="Times New Roman" w:cs="Times New Roman"/>
          <w:sz w:val="24"/>
          <w:szCs w:val="24"/>
        </w:rPr>
        <w:t xml:space="preserve"> </w:t>
      </w:r>
      <w:r w:rsidR="00145507">
        <w:rPr>
          <w:rFonts w:ascii="Times New Roman" w:eastAsia="Palatino Linotype" w:hAnsi="Times New Roman" w:cs="Times New Roman"/>
          <w:sz w:val="24"/>
          <w:szCs w:val="24"/>
        </w:rPr>
        <w:t xml:space="preserve">from the </w:t>
      </w:r>
      <w:r w:rsidRPr="00406027">
        <w:rPr>
          <w:rFonts w:ascii="Times New Roman" w:eastAsia="Palatino Linotype" w:hAnsi="Times New Roman" w:cs="Times New Roman"/>
          <w:sz w:val="24"/>
          <w:szCs w:val="24"/>
        </w:rPr>
        <w:t xml:space="preserve">Dinka Gok Pathiong section in Majokalaal village, Abiriu Payam, Cueibet County. </w:t>
      </w:r>
      <w:r w:rsidR="00145507">
        <w:rPr>
          <w:rFonts w:ascii="Times New Roman" w:eastAsia="Palatino Linotype" w:hAnsi="Times New Roman" w:cs="Times New Roman"/>
          <w:sz w:val="24"/>
          <w:szCs w:val="24"/>
        </w:rPr>
        <w:t>the attack was reportedly a revenge action for the</w:t>
      </w:r>
      <w:r w:rsidRPr="00406027">
        <w:rPr>
          <w:rFonts w:ascii="Times New Roman" w:eastAsia="Palatino Linotype" w:hAnsi="Times New Roman" w:cs="Times New Roman"/>
          <w:sz w:val="24"/>
          <w:szCs w:val="24"/>
        </w:rPr>
        <w:t xml:space="preserve"> killing of a civilian from the Pagok section by the father of victim (</w:t>
      </w:r>
      <w:r w:rsidRPr="00406027">
        <w:rPr>
          <w:rFonts w:ascii="Times New Roman" w:eastAsia="Palatino Linotype" w:hAnsi="Times New Roman" w:cs="Times New Roman"/>
          <w:i/>
          <w:iCs/>
          <w:sz w:val="24"/>
          <w:szCs w:val="24"/>
        </w:rPr>
        <w:t>date unspecified</w:t>
      </w:r>
      <w:r w:rsidRPr="00406027">
        <w:rPr>
          <w:rFonts w:ascii="Times New Roman" w:eastAsia="Palatino Linotype" w:hAnsi="Times New Roman" w:cs="Times New Roman"/>
          <w:sz w:val="24"/>
          <w:szCs w:val="24"/>
        </w:rPr>
        <w:t xml:space="preserve">). Reportedly, the state authorities intervened and arrested two relatives of the suspects and detained them at the Cueibet </w:t>
      </w:r>
      <w:r w:rsidR="00181DAC">
        <w:rPr>
          <w:rFonts w:ascii="Times New Roman" w:eastAsia="Palatino Linotype" w:hAnsi="Times New Roman" w:cs="Times New Roman"/>
          <w:sz w:val="24"/>
          <w:szCs w:val="24"/>
        </w:rPr>
        <w:t>P</w:t>
      </w:r>
      <w:r w:rsidRPr="00406027">
        <w:rPr>
          <w:rFonts w:ascii="Times New Roman" w:eastAsia="Palatino Linotype" w:hAnsi="Times New Roman" w:cs="Times New Roman"/>
          <w:sz w:val="24"/>
          <w:szCs w:val="24"/>
        </w:rPr>
        <w:t xml:space="preserve">olice </w:t>
      </w:r>
      <w:r w:rsidR="00181DAC">
        <w:rPr>
          <w:rFonts w:ascii="Times New Roman" w:eastAsia="Palatino Linotype" w:hAnsi="Times New Roman" w:cs="Times New Roman"/>
          <w:sz w:val="24"/>
          <w:szCs w:val="24"/>
        </w:rPr>
        <w:t>S</w:t>
      </w:r>
      <w:r w:rsidRPr="00406027">
        <w:rPr>
          <w:rFonts w:ascii="Times New Roman" w:eastAsia="Palatino Linotype" w:hAnsi="Times New Roman" w:cs="Times New Roman"/>
          <w:sz w:val="24"/>
          <w:szCs w:val="24"/>
        </w:rPr>
        <w:t>tation.</w:t>
      </w:r>
    </w:p>
    <w:p w14:paraId="3451BD12" w14:textId="77777777" w:rsidR="00145507" w:rsidRPr="00145507" w:rsidRDefault="00145507" w:rsidP="00145507">
      <w:pPr>
        <w:spacing w:after="0" w:line="240" w:lineRule="auto"/>
        <w:ind w:left="72"/>
        <w:jc w:val="both"/>
        <w:rPr>
          <w:rFonts w:ascii="Times New Roman" w:eastAsia="Palatino Linotype" w:hAnsi="Times New Roman" w:cs="Times New Roman"/>
          <w:sz w:val="24"/>
          <w:szCs w:val="24"/>
        </w:rPr>
      </w:pPr>
    </w:p>
    <w:p w14:paraId="55EA897C" w14:textId="5D0C1A17" w:rsidR="00406027" w:rsidRPr="00145507" w:rsidRDefault="00406027" w:rsidP="00145507">
      <w:pPr>
        <w:pStyle w:val="ListParagraph"/>
        <w:spacing w:after="0" w:line="240" w:lineRule="auto"/>
        <w:ind w:left="360"/>
        <w:jc w:val="both"/>
        <w:rPr>
          <w:rFonts w:ascii="Times New Roman" w:eastAsia="Palatino Linotype" w:hAnsi="Times New Roman" w:cs="Times New Roman"/>
          <w:sz w:val="24"/>
          <w:szCs w:val="24"/>
        </w:rPr>
      </w:pPr>
      <w:r w:rsidRPr="00145507">
        <w:rPr>
          <w:rFonts w:ascii="Times New Roman" w:eastAsia="Palatino Linotype" w:hAnsi="Times New Roman" w:cs="Times New Roman"/>
          <w:i/>
          <w:iCs/>
          <w:sz w:val="24"/>
          <w:szCs w:val="24"/>
        </w:rPr>
        <w:t xml:space="preserve">Comment: The proxy arrest and detention of relatives of the suspects is a violation of their human rights to freedom and liberty of person. </w:t>
      </w:r>
    </w:p>
    <w:p w14:paraId="06B7C3DB" w14:textId="77777777" w:rsidR="00406027" w:rsidRPr="00406027" w:rsidRDefault="00406027" w:rsidP="00406027">
      <w:pPr>
        <w:spacing w:after="0" w:line="240" w:lineRule="auto"/>
        <w:jc w:val="both"/>
        <w:rPr>
          <w:rFonts w:ascii="Times New Roman" w:eastAsia="Palatino Linotype" w:hAnsi="Times New Roman" w:cs="Times New Roman"/>
          <w:sz w:val="24"/>
          <w:szCs w:val="24"/>
        </w:rPr>
      </w:pPr>
    </w:p>
    <w:p w14:paraId="0ED3F2F7" w14:textId="00D272A6" w:rsidR="00406027" w:rsidRDefault="00406027" w:rsidP="0040602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Unity</w:t>
      </w:r>
    </w:p>
    <w:p w14:paraId="3046F294" w14:textId="77777777" w:rsidR="00406027" w:rsidRPr="00406027" w:rsidRDefault="00406027" w:rsidP="00406027">
      <w:pPr>
        <w:spacing w:after="0" w:line="240" w:lineRule="auto"/>
        <w:jc w:val="both"/>
        <w:rPr>
          <w:rFonts w:ascii="Times New Roman" w:eastAsia="Palatino Linotype" w:hAnsi="Times New Roman" w:cs="Times New Roman"/>
          <w:b/>
          <w:bCs/>
          <w:sz w:val="24"/>
          <w:szCs w:val="24"/>
        </w:rPr>
      </w:pPr>
    </w:p>
    <w:p w14:paraId="39533754" w14:textId="6F4A9200" w:rsidR="00406027" w:rsidRPr="00406027" w:rsidRDefault="00406027" w:rsidP="001D44AA">
      <w:pPr>
        <w:pStyle w:val="ListParagraph"/>
        <w:numPr>
          <w:ilvl w:val="0"/>
          <w:numId w:val="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w:t>
      </w:r>
      <w:r w:rsidRPr="00406027">
        <w:rPr>
          <w:rFonts w:ascii="Times New Roman" w:eastAsia="Palatino Linotype" w:hAnsi="Times New Roman" w:cs="Times New Roman"/>
          <w:sz w:val="24"/>
          <w:szCs w:val="24"/>
        </w:rPr>
        <w:t xml:space="preserve">27 November, two secondary sources reported that on 6 November, three Bul Nuer armed elements gang-raped a 12-year-old girl in an area between Ruathnyibol Payam Headquarters (HQ) and Nyuot village in Ruathnyibol Payam, Mayom County. According to the sources, </w:t>
      </w:r>
      <w:r w:rsidR="00181DAC" w:rsidRPr="00406027">
        <w:rPr>
          <w:rFonts w:ascii="Times New Roman" w:eastAsia="Palatino Linotype" w:hAnsi="Times New Roman" w:cs="Times New Roman"/>
          <w:sz w:val="24"/>
          <w:szCs w:val="24"/>
        </w:rPr>
        <w:t>three Bul Nuer armed elements</w:t>
      </w:r>
      <w:r w:rsidR="00181DAC" w:rsidRPr="00406027">
        <w:rPr>
          <w:rFonts w:ascii="Times New Roman" w:eastAsia="Palatino Linotype" w:hAnsi="Times New Roman" w:cs="Times New Roman"/>
          <w:sz w:val="24"/>
          <w:szCs w:val="24"/>
        </w:rPr>
        <w:t xml:space="preserve"> </w:t>
      </w:r>
      <w:r w:rsidR="00181DAC" w:rsidRPr="00406027">
        <w:rPr>
          <w:rFonts w:ascii="Times New Roman" w:eastAsia="Palatino Linotype" w:hAnsi="Times New Roman" w:cs="Times New Roman"/>
          <w:sz w:val="24"/>
          <w:szCs w:val="24"/>
        </w:rPr>
        <w:t>accosted</w:t>
      </w:r>
      <w:r w:rsidR="00181DAC" w:rsidRPr="00406027">
        <w:rPr>
          <w:rFonts w:ascii="Times New Roman" w:eastAsia="Palatino Linotype" w:hAnsi="Times New Roman" w:cs="Times New Roman"/>
          <w:sz w:val="24"/>
          <w:szCs w:val="24"/>
        </w:rPr>
        <w:t xml:space="preserve"> </w:t>
      </w:r>
      <w:r w:rsidRPr="00406027">
        <w:rPr>
          <w:rFonts w:ascii="Times New Roman" w:eastAsia="Palatino Linotype" w:hAnsi="Times New Roman" w:cs="Times New Roman"/>
          <w:sz w:val="24"/>
          <w:szCs w:val="24"/>
        </w:rPr>
        <w:t xml:space="preserve">three female civilians </w:t>
      </w:r>
      <w:r w:rsidR="00181DAC">
        <w:rPr>
          <w:rFonts w:ascii="Times New Roman" w:eastAsia="Palatino Linotype" w:hAnsi="Times New Roman" w:cs="Times New Roman"/>
          <w:sz w:val="24"/>
          <w:szCs w:val="24"/>
        </w:rPr>
        <w:t>as they</w:t>
      </w:r>
      <w:r w:rsidRPr="00406027">
        <w:rPr>
          <w:rFonts w:ascii="Times New Roman" w:eastAsia="Palatino Linotype" w:hAnsi="Times New Roman" w:cs="Times New Roman"/>
          <w:sz w:val="24"/>
          <w:szCs w:val="24"/>
        </w:rPr>
        <w:t xml:space="preserve"> were travel</w:t>
      </w:r>
      <w:r w:rsidR="00181DAC">
        <w:rPr>
          <w:rFonts w:ascii="Times New Roman" w:eastAsia="Palatino Linotype" w:hAnsi="Times New Roman" w:cs="Times New Roman"/>
          <w:sz w:val="24"/>
          <w:szCs w:val="24"/>
        </w:rPr>
        <w:t>ling</w:t>
      </w:r>
      <w:r w:rsidRPr="00406027">
        <w:rPr>
          <w:rFonts w:ascii="Times New Roman" w:eastAsia="Palatino Linotype" w:hAnsi="Times New Roman" w:cs="Times New Roman"/>
          <w:sz w:val="24"/>
          <w:szCs w:val="24"/>
        </w:rPr>
        <w:t xml:space="preserve"> from </w:t>
      </w:r>
      <w:r w:rsidRPr="00406027">
        <w:rPr>
          <w:rFonts w:ascii="Times New Roman" w:eastAsia="Palatino Linotype" w:hAnsi="Times New Roman" w:cs="Times New Roman"/>
          <w:sz w:val="24"/>
          <w:szCs w:val="24"/>
        </w:rPr>
        <w:lastRenderedPageBreak/>
        <w:t xml:space="preserve">Ruathnyibol Payam HQ to their homestead in Nyuot village, </w:t>
      </w:r>
      <w:r w:rsidR="00181DAC" w:rsidRPr="00181DAC">
        <w:rPr>
          <w:rFonts w:ascii="Times New Roman" w:eastAsia="Palatino Linotype" w:hAnsi="Times New Roman" w:cs="Times New Roman"/>
          <w:sz w:val="24"/>
          <w:szCs w:val="24"/>
        </w:rPr>
        <w:t xml:space="preserve">and </w:t>
      </w:r>
      <w:r w:rsidR="00181DAC" w:rsidRPr="00406027">
        <w:rPr>
          <w:rFonts w:ascii="Times New Roman" w:eastAsia="Palatino Linotype" w:hAnsi="Times New Roman" w:cs="Times New Roman"/>
          <w:sz w:val="24"/>
          <w:szCs w:val="24"/>
        </w:rPr>
        <w:t>gang-raped the 12-year-old girl was at gunpoint,</w:t>
      </w:r>
      <w:r w:rsidR="00181DAC" w:rsidRPr="00181DAC">
        <w:rPr>
          <w:rFonts w:ascii="Times New Roman" w:eastAsia="Palatino Linotype" w:hAnsi="Times New Roman" w:cs="Times New Roman"/>
          <w:sz w:val="24"/>
          <w:szCs w:val="24"/>
        </w:rPr>
        <w:t xml:space="preserve"> while the other two</w:t>
      </w:r>
      <w:r w:rsidR="00181DAC" w:rsidRPr="00406027">
        <w:rPr>
          <w:rFonts w:ascii="Times New Roman" w:eastAsia="Palatino Linotype" w:hAnsi="Times New Roman" w:cs="Times New Roman"/>
          <w:sz w:val="24"/>
          <w:szCs w:val="24"/>
        </w:rPr>
        <w:t xml:space="preserve"> </w:t>
      </w:r>
      <w:r w:rsidRPr="00406027">
        <w:rPr>
          <w:rFonts w:ascii="Times New Roman" w:eastAsia="Palatino Linotype" w:hAnsi="Times New Roman" w:cs="Times New Roman"/>
          <w:sz w:val="24"/>
          <w:szCs w:val="24"/>
        </w:rPr>
        <w:t>escaped</w:t>
      </w:r>
      <w:r w:rsidR="00181DAC" w:rsidRPr="00181DAC">
        <w:rPr>
          <w:rFonts w:ascii="Times New Roman" w:eastAsia="Palatino Linotype" w:hAnsi="Times New Roman" w:cs="Times New Roman"/>
          <w:bCs/>
          <w:sz w:val="24"/>
          <w:szCs w:val="24"/>
        </w:rPr>
        <w:t xml:space="preserve"> and </w:t>
      </w:r>
      <w:r w:rsidR="00181DAC" w:rsidRPr="0094464B">
        <w:rPr>
          <w:rFonts w:ascii="Times New Roman" w:eastAsia="Palatino Linotype" w:hAnsi="Times New Roman" w:cs="Times New Roman"/>
          <w:bCs/>
          <w:sz w:val="24"/>
          <w:szCs w:val="24"/>
        </w:rPr>
        <w:t>informed the victim's relatives and local authorities, including the police</w:t>
      </w:r>
      <w:r w:rsidRPr="00406027">
        <w:rPr>
          <w:rFonts w:ascii="Times New Roman" w:eastAsia="Palatino Linotype" w:hAnsi="Times New Roman" w:cs="Times New Roman"/>
          <w:sz w:val="24"/>
          <w:szCs w:val="24"/>
        </w:rPr>
        <w:t xml:space="preserve">. </w:t>
      </w:r>
      <w:r w:rsidR="00181DAC" w:rsidRPr="00181DAC">
        <w:rPr>
          <w:rFonts w:ascii="Times New Roman" w:eastAsia="Palatino Linotype" w:hAnsi="Times New Roman" w:cs="Times New Roman"/>
          <w:sz w:val="24"/>
          <w:szCs w:val="24"/>
        </w:rPr>
        <w:t xml:space="preserve">The survivor was subsequently </w:t>
      </w:r>
      <w:r w:rsidRPr="00406027">
        <w:rPr>
          <w:rFonts w:ascii="Times New Roman" w:eastAsia="Palatino Linotype" w:hAnsi="Times New Roman" w:cs="Times New Roman"/>
          <w:sz w:val="24"/>
          <w:szCs w:val="24"/>
        </w:rPr>
        <w:t xml:space="preserve">taken to a health </w:t>
      </w:r>
      <w:r w:rsidR="00181DAC" w:rsidRPr="00181DAC">
        <w:rPr>
          <w:rFonts w:ascii="Times New Roman" w:eastAsia="Palatino Linotype" w:hAnsi="Times New Roman" w:cs="Times New Roman"/>
          <w:sz w:val="24"/>
          <w:szCs w:val="24"/>
        </w:rPr>
        <w:t xml:space="preserve">care </w:t>
      </w:r>
      <w:r w:rsidRPr="00406027">
        <w:rPr>
          <w:rFonts w:ascii="Times New Roman" w:eastAsia="Palatino Linotype" w:hAnsi="Times New Roman" w:cs="Times New Roman"/>
          <w:sz w:val="24"/>
          <w:szCs w:val="24"/>
        </w:rPr>
        <w:t xml:space="preserve">facility in Mankien Payam for </w:t>
      </w:r>
      <w:r w:rsidR="00181DAC">
        <w:rPr>
          <w:rFonts w:ascii="Times New Roman" w:eastAsia="Palatino Linotype" w:hAnsi="Times New Roman" w:cs="Times New Roman"/>
          <w:sz w:val="24"/>
          <w:szCs w:val="24"/>
        </w:rPr>
        <w:t xml:space="preserve">medical </w:t>
      </w:r>
      <w:r w:rsidRPr="00406027">
        <w:rPr>
          <w:rFonts w:ascii="Times New Roman" w:eastAsia="Palatino Linotype" w:hAnsi="Times New Roman" w:cs="Times New Roman"/>
          <w:sz w:val="24"/>
          <w:szCs w:val="24"/>
        </w:rPr>
        <w:t>treatment</w:t>
      </w:r>
      <w:r w:rsidR="00181DAC">
        <w:rPr>
          <w:rFonts w:ascii="Times New Roman" w:eastAsia="Palatino Linotype" w:hAnsi="Times New Roman" w:cs="Times New Roman"/>
          <w:sz w:val="24"/>
          <w:szCs w:val="24"/>
        </w:rPr>
        <w:t xml:space="preserve">. On </w:t>
      </w:r>
      <w:r w:rsidRPr="00406027">
        <w:rPr>
          <w:rFonts w:ascii="Times New Roman" w:eastAsia="Palatino Linotype" w:hAnsi="Times New Roman" w:cs="Times New Roman"/>
          <w:sz w:val="24"/>
          <w:szCs w:val="24"/>
        </w:rPr>
        <w:t>7 November</w:t>
      </w:r>
      <w:r w:rsidR="00181DAC">
        <w:rPr>
          <w:rFonts w:ascii="Times New Roman" w:eastAsia="Palatino Linotype" w:hAnsi="Times New Roman" w:cs="Times New Roman"/>
          <w:sz w:val="24"/>
          <w:szCs w:val="24"/>
        </w:rPr>
        <w:t xml:space="preserve">, </w:t>
      </w:r>
      <w:r w:rsidRPr="00406027">
        <w:rPr>
          <w:rFonts w:ascii="Times New Roman" w:eastAsia="Palatino Linotype" w:hAnsi="Times New Roman" w:cs="Times New Roman"/>
          <w:sz w:val="24"/>
          <w:szCs w:val="24"/>
        </w:rPr>
        <w:t xml:space="preserve">the </w:t>
      </w:r>
      <w:r w:rsidR="00181DAC">
        <w:rPr>
          <w:rFonts w:ascii="Times New Roman" w:eastAsia="Palatino Linotype" w:hAnsi="Times New Roman" w:cs="Times New Roman"/>
          <w:sz w:val="24"/>
          <w:szCs w:val="24"/>
        </w:rPr>
        <w:t>survivor</w:t>
      </w:r>
      <w:r w:rsidRPr="00406027">
        <w:rPr>
          <w:rFonts w:ascii="Times New Roman" w:eastAsia="Palatino Linotype" w:hAnsi="Times New Roman" w:cs="Times New Roman"/>
          <w:sz w:val="24"/>
          <w:szCs w:val="24"/>
        </w:rPr>
        <w:t xml:space="preserve"> was evacuated to a health facility in Bentiu </w:t>
      </w:r>
      <w:r w:rsidR="00181DAC">
        <w:rPr>
          <w:rFonts w:ascii="Times New Roman" w:eastAsia="Palatino Linotype" w:hAnsi="Times New Roman" w:cs="Times New Roman"/>
          <w:sz w:val="24"/>
          <w:szCs w:val="24"/>
        </w:rPr>
        <w:t>T</w:t>
      </w:r>
      <w:r w:rsidRPr="00406027">
        <w:rPr>
          <w:rFonts w:ascii="Times New Roman" w:eastAsia="Palatino Linotype" w:hAnsi="Times New Roman" w:cs="Times New Roman"/>
          <w:sz w:val="24"/>
          <w:szCs w:val="24"/>
        </w:rPr>
        <w:t xml:space="preserve">own for advanced </w:t>
      </w:r>
      <w:r w:rsidR="00181DAC">
        <w:rPr>
          <w:rFonts w:ascii="Times New Roman" w:eastAsia="Palatino Linotype" w:hAnsi="Times New Roman" w:cs="Times New Roman"/>
          <w:sz w:val="24"/>
          <w:szCs w:val="24"/>
        </w:rPr>
        <w:t xml:space="preserve">medical </w:t>
      </w:r>
      <w:r w:rsidRPr="00406027">
        <w:rPr>
          <w:rFonts w:ascii="Times New Roman" w:eastAsia="Palatino Linotype" w:hAnsi="Times New Roman" w:cs="Times New Roman"/>
          <w:sz w:val="24"/>
          <w:szCs w:val="24"/>
        </w:rPr>
        <w:t>treatment.</w:t>
      </w:r>
    </w:p>
    <w:p w14:paraId="5403427E" w14:textId="77777777" w:rsidR="0003490F" w:rsidRPr="00406027" w:rsidRDefault="0003490F" w:rsidP="001D44AA">
      <w:pPr>
        <w:spacing w:after="0" w:line="240" w:lineRule="auto"/>
        <w:jc w:val="both"/>
        <w:rPr>
          <w:rFonts w:ascii="Times New Roman" w:eastAsia="Palatino Linotype" w:hAnsi="Times New Roman" w:cs="Times New Roman"/>
          <w:sz w:val="24"/>
          <w:szCs w:val="24"/>
        </w:rPr>
      </w:pPr>
    </w:p>
    <w:p w14:paraId="30ABEF6F" w14:textId="73EB57EC" w:rsidR="00E75F99" w:rsidRDefault="00E75F99" w:rsidP="001D44AA">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Warrap</w:t>
      </w:r>
    </w:p>
    <w:p w14:paraId="056BC08B" w14:textId="77777777" w:rsidR="00F343EF" w:rsidRPr="00406027" w:rsidRDefault="00F343EF" w:rsidP="001D44AA">
      <w:pPr>
        <w:spacing w:after="0" w:line="240" w:lineRule="auto"/>
        <w:jc w:val="both"/>
        <w:rPr>
          <w:rFonts w:ascii="Times New Roman" w:eastAsia="Palatino Linotype" w:hAnsi="Times New Roman" w:cs="Times New Roman"/>
          <w:bCs/>
          <w:sz w:val="24"/>
          <w:szCs w:val="24"/>
        </w:rPr>
      </w:pPr>
    </w:p>
    <w:p w14:paraId="1B9BD54B" w14:textId="65A929FE" w:rsidR="00280BB5" w:rsidRPr="00406027" w:rsidRDefault="00406027" w:rsidP="001D44AA">
      <w:pPr>
        <w:pStyle w:val="ListParagraph"/>
        <w:numPr>
          <w:ilvl w:val="0"/>
          <w:numId w:val="3"/>
        </w:num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On </w:t>
      </w:r>
      <w:r w:rsidRPr="00406027">
        <w:rPr>
          <w:rFonts w:ascii="Times New Roman" w:eastAsia="Palatino Linotype" w:hAnsi="Times New Roman" w:cs="Times New Roman"/>
          <w:bCs/>
          <w:sz w:val="24"/>
          <w:szCs w:val="24"/>
        </w:rPr>
        <w:t xml:space="preserve">27 November, three </w:t>
      </w:r>
      <w:r w:rsidR="00181DAC">
        <w:rPr>
          <w:rFonts w:ascii="Times New Roman" w:eastAsia="Palatino Linotype" w:hAnsi="Times New Roman" w:cs="Times New Roman"/>
          <w:bCs/>
          <w:sz w:val="24"/>
          <w:szCs w:val="24"/>
        </w:rPr>
        <w:t>primary</w:t>
      </w:r>
      <w:r w:rsidRPr="00406027">
        <w:rPr>
          <w:rFonts w:ascii="Times New Roman" w:eastAsia="Palatino Linotype" w:hAnsi="Times New Roman" w:cs="Times New Roman"/>
          <w:bCs/>
          <w:sz w:val="24"/>
          <w:szCs w:val="24"/>
        </w:rPr>
        <w:t xml:space="preserve"> sources reported that on 26 November, Nuer armed elements from Unity State shot and injured two </w:t>
      </w:r>
      <w:r w:rsidR="00951353" w:rsidRPr="00406027">
        <w:rPr>
          <w:rFonts w:ascii="Times New Roman" w:eastAsia="Palatino Linotype" w:hAnsi="Times New Roman" w:cs="Times New Roman"/>
          <w:bCs/>
          <w:sz w:val="24"/>
          <w:szCs w:val="24"/>
        </w:rPr>
        <w:t>civilians</w:t>
      </w:r>
      <w:r w:rsidR="00951353" w:rsidRPr="00406027">
        <w:rPr>
          <w:rFonts w:ascii="Times New Roman" w:eastAsia="Palatino Linotype" w:hAnsi="Times New Roman" w:cs="Times New Roman"/>
          <w:bCs/>
          <w:sz w:val="24"/>
          <w:szCs w:val="24"/>
        </w:rPr>
        <w:t xml:space="preserve"> </w:t>
      </w:r>
      <w:r w:rsidR="00951353" w:rsidRPr="00406027">
        <w:rPr>
          <w:rFonts w:ascii="Times New Roman" w:eastAsia="Palatino Linotype" w:hAnsi="Times New Roman" w:cs="Times New Roman"/>
          <w:bCs/>
          <w:sz w:val="24"/>
          <w:szCs w:val="24"/>
        </w:rPr>
        <w:t xml:space="preserve">(one male and a female minor) </w:t>
      </w:r>
      <w:r w:rsidR="00951353">
        <w:rPr>
          <w:rFonts w:ascii="Times New Roman" w:eastAsia="Palatino Linotype" w:hAnsi="Times New Roman" w:cs="Times New Roman"/>
          <w:bCs/>
          <w:sz w:val="24"/>
          <w:szCs w:val="24"/>
        </w:rPr>
        <w:t xml:space="preserve">from the </w:t>
      </w:r>
      <w:r w:rsidRPr="00406027">
        <w:rPr>
          <w:rFonts w:ascii="Times New Roman" w:eastAsia="Palatino Linotype" w:hAnsi="Times New Roman" w:cs="Times New Roman"/>
          <w:bCs/>
          <w:sz w:val="24"/>
          <w:szCs w:val="24"/>
        </w:rPr>
        <w:t>Dinka Apuk</w:t>
      </w:r>
      <w:r w:rsidR="00951353">
        <w:rPr>
          <w:rFonts w:ascii="Times New Roman" w:eastAsia="Palatino Linotype" w:hAnsi="Times New Roman" w:cs="Times New Roman"/>
          <w:bCs/>
          <w:sz w:val="24"/>
          <w:szCs w:val="24"/>
        </w:rPr>
        <w:t xml:space="preserve"> community during a cattle raid in</w:t>
      </w:r>
      <w:r w:rsidRPr="00406027">
        <w:rPr>
          <w:rFonts w:ascii="Times New Roman" w:eastAsia="Palatino Linotype" w:hAnsi="Times New Roman" w:cs="Times New Roman"/>
          <w:bCs/>
          <w:sz w:val="24"/>
          <w:szCs w:val="24"/>
        </w:rPr>
        <w:t xml:space="preserve"> Mayom-Biong village, Pathuon West Payam, Gogrial East County. According to the sources, the </w:t>
      </w:r>
      <w:r w:rsidR="00951353" w:rsidRPr="00406027">
        <w:rPr>
          <w:rFonts w:ascii="Times New Roman" w:eastAsia="Palatino Linotype" w:hAnsi="Times New Roman" w:cs="Times New Roman"/>
          <w:bCs/>
          <w:sz w:val="24"/>
          <w:szCs w:val="24"/>
        </w:rPr>
        <w:t xml:space="preserve">Nuer armed elements </w:t>
      </w:r>
      <w:r w:rsidRPr="00406027">
        <w:rPr>
          <w:rFonts w:ascii="Times New Roman" w:eastAsia="Palatino Linotype" w:hAnsi="Times New Roman" w:cs="Times New Roman"/>
          <w:bCs/>
          <w:sz w:val="24"/>
          <w:szCs w:val="24"/>
        </w:rPr>
        <w:t xml:space="preserve">attacked </w:t>
      </w:r>
      <w:r w:rsidR="00951353">
        <w:rPr>
          <w:rFonts w:ascii="Times New Roman" w:eastAsia="Palatino Linotype" w:hAnsi="Times New Roman" w:cs="Times New Roman"/>
          <w:bCs/>
          <w:sz w:val="24"/>
          <w:szCs w:val="24"/>
        </w:rPr>
        <w:t xml:space="preserve">and opened fire on </w:t>
      </w:r>
      <w:r w:rsidR="00951353" w:rsidRPr="00951353">
        <w:rPr>
          <w:rFonts w:ascii="Times New Roman" w:eastAsia="Palatino Linotype" w:hAnsi="Times New Roman" w:cs="Times New Roman"/>
          <w:bCs/>
          <w:sz w:val="24"/>
          <w:szCs w:val="24"/>
        </w:rPr>
        <w:t xml:space="preserve">a cattle camp </w:t>
      </w:r>
      <w:r w:rsidR="00951353" w:rsidRPr="00406027">
        <w:rPr>
          <w:rFonts w:ascii="Times New Roman" w:eastAsia="Palatino Linotype" w:hAnsi="Times New Roman" w:cs="Times New Roman"/>
          <w:bCs/>
          <w:sz w:val="24"/>
          <w:szCs w:val="24"/>
          <w:lang w:val="en-GB"/>
        </w:rPr>
        <w:t>in Mayom-Biong village</w:t>
      </w:r>
      <w:r w:rsidR="00951353" w:rsidRPr="00951353">
        <w:rPr>
          <w:rFonts w:ascii="Times New Roman" w:eastAsia="Palatino Linotype" w:hAnsi="Times New Roman" w:cs="Times New Roman"/>
          <w:bCs/>
          <w:sz w:val="24"/>
          <w:szCs w:val="24"/>
          <w:lang w:val="en-GB"/>
        </w:rPr>
        <w:t xml:space="preserve">, injuring  two civilians. </w:t>
      </w:r>
      <w:r w:rsidR="00951353" w:rsidRPr="00951353">
        <w:rPr>
          <w:rFonts w:ascii="Times New Roman" w:eastAsia="Palatino Linotype" w:hAnsi="Times New Roman" w:cs="Times New Roman"/>
          <w:bCs/>
          <w:sz w:val="24"/>
          <w:szCs w:val="24"/>
        </w:rPr>
        <w:t xml:space="preserve">The attackers also seized </w:t>
      </w:r>
      <w:r w:rsidR="00951353" w:rsidRPr="00406027">
        <w:rPr>
          <w:rFonts w:ascii="Times New Roman" w:eastAsia="Palatino Linotype" w:hAnsi="Times New Roman" w:cs="Times New Roman"/>
          <w:bCs/>
          <w:sz w:val="24"/>
          <w:szCs w:val="24"/>
          <w:lang w:val="en-GB"/>
        </w:rPr>
        <w:t xml:space="preserve">approximately 75 </w:t>
      </w:r>
      <w:r w:rsidR="00951353" w:rsidRPr="00951353">
        <w:rPr>
          <w:rFonts w:ascii="Times New Roman" w:eastAsia="Palatino Linotype" w:hAnsi="Times New Roman" w:cs="Times New Roman"/>
          <w:bCs/>
          <w:sz w:val="24"/>
          <w:szCs w:val="24"/>
          <w:lang w:val="en-GB"/>
        </w:rPr>
        <w:t>heads of cattle</w:t>
      </w:r>
      <w:r w:rsidR="00951353" w:rsidRPr="00406027">
        <w:rPr>
          <w:rFonts w:ascii="Times New Roman" w:eastAsia="Palatino Linotype" w:hAnsi="Times New Roman" w:cs="Times New Roman"/>
          <w:bCs/>
          <w:sz w:val="24"/>
          <w:szCs w:val="24"/>
          <w:lang w:val="en-GB"/>
        </w:rPr>
        <w:t xml:space="preserve"> and fled </w:t>
      </w:r>
      <w:r w:rsidR="00951353" w:rsidRPr="00951353">
        <w:rPr>
          <w:rFonts w:ascii="Times New Roman" w:eastAsia="Palatino Linotype" w:hAnsi="Times New Roman" w:cs="Times New Roman"/>
          <w:bCs/>
          <w:sz w:val="24"/>
          <w:szCs w:val="24"/>
          <w:lang w:val="en-GB"/>
        </w:rPr>
        <w:t>back</w:t>
      </w:r>
      <w:r w:rsidR="00951353" w:rsidRPr="00406027">
        <w:rPr>
          <w:rFonts w:ascii="Times New Roman" w:eastAsia="Palatino Linotype" w:hAnsi="Times New Roman" w:cs="Times New Roman"/>
          <w:bCs/>
          <w:sz w:val="24"/>
          <w:szCs w:val="24"/>
          <w:lang w:val="en-GB"/>
        </w:rPr>
        <w:t xml:space="preserve"> into Unity State</w:t>
      </w:r>
      <w:r w:rsidRPr="00406027">
        <w:rPr>
          <w:rFonts w:ascii="Times New Roman" w:eastAsia="Palatino Linotype" w:hAnsi="Times New Roman" w:cs="Times New Roman"/>
          <w:bCs/>
          <w:sz w:val="24"/>
          <w:szCs w:val="24"/>
        </w:rPr>
        <w:t xml:space="preserve">. Reportedly, the </w:t>
      </w:r>
      <w:r w:rsidR="00951353" w:rsidRPr="00951353">
        <w:rPr>
          <w:rFonts w:ascii="Times New Roman" w:eastAsia="Palatino Linotype" w:hAnsi="Times New Roman" w:cs="Times New Roman"/>
          <w:bCs/>
          <w:sz w:val="24"/>
          <w:szCs w:val="24"/>
        </w:rPr>
        <w:t xml:space="preserve">injured </w:t>
      </w:r>
      <w:r w:rsidRPr="00406027">
        <w:rPr>
          <w:rFonts w:ascii="Times New Roman" w:eastAsia="Palatino Linotype" w:hAnsi="Times New Roman" w:cs="Times New Roman"/>
          <w:bCs/>
          <w:sz w:val="24"/>
          <w:szCs w:val="24"/>
        </w:rPr>
        <w:t xml:space="preserve">victims were evacuated to a health </w:t>
      </w:r>
      <w:r w:rsidR="00951353">
        <w:rPr>
          <w:rFonts w:ascii="Times New Roman" w:eastAsia="Palatino Linotype" w:hAnsi="Times New Roman" w:cs="Times New Roman"/>
          <w:bCs/>
          <w:sz w:val="24"/>
          <w:szCs w:val="24"/>
        </w:rPr>
        <w:t xml:space="preserve">care </w:t>
      </w:r>
      <w:r w:rsidRPr="00406027">
        <w:rPr>
          <w:rFonts w:ascii="Times New Roman" w:eastAsia="Palatino Linotype" w:hAnsi="Times New Roman" w:cs="Times New Roman"/>
          <w:bCs/>
          <w:sz w:val="24"/>
          <w:szCs w:val="24"/>
        </w:rPr>
        <w:t xml:space="preserve">facility in Lietnhom </w:t>
      </w:r>
      <w:r w:rsidR="00951353">
        <w:rPr>
          <w:rFonts w:ascii="Times New Roman" w:eastAsia="Palatino Linotype" w:hAnsi="Times New Roman" w:cs="Times New Roman"/>
          <w:bCs/>
          <w:sz w:val="24"/>
          <w:szCs w:val="24"/>
        </w:rPr>
        <w:t>T</w:t>
      </w:r>
      <w:r w:rsidRPr="00406027">
        <w:rPr>
          <w:rFonts w:ascii="Times New Roman" w:eastAsia="Palatino Linotype" w:hAnsi="Times New Roman" w:cs="Times New Roman"/>
          <w:bCs/>
          <w:sz w:val="24"/>
          <w:szCs w:val="24"/>
        </w:rPr>
        <w:t>own</w:t>
      </w:r>
      <w:r w:rsidR="00951353">
        <w:rPr>
          <w:rFonts w:ascii="Times New Roman" w:eastAsia="Palatino Linotype" w:hAnsi="Times New Roman" w:cs="Times New Roman"/>
          <w:bCs/>
          <w:sz w:val="24"/>
          <w:szCs w:val="24"/>
        </w:rPr>
        <w:t xml:space="preserve"> </w:t>
      </w:r>
      <w:r w:rsidRPr="00406027">
        <w:rPr>
          <w:rFonts w:ascii="Times New Roman" w:eastAsia="Palatino Linotype" w:hAnsi="Times New Roman" w:cs="Times New Roman"/>
          <w:bCs/>
          <w:sz w:val="24"/>
          <w:szCs w:val="24"/>
        </w:rPr>
        <w:t xml:space="preserve">for </w:t>
      </w:r>
      <w:r w:rsidR="00951353">
        <w:rPr>
          <w:rFonts w:ascii="Times New Roman" w:eastAsia="Palatino Linotype" w:hAnsi="Times New Roman" w:cs="Times New Roman"/>
          <w:bCs/>
          <w:sz w:val="24"/>
          <w:szCs w:val="24"/>
        </w:rPr>
        <w:t xml:space="preserve">medical </w:t>
      </w:r>
      <w:r w:rsidRPr="00406027">
        <w:rPr>
          <w:rFonts w:ascii="Times New Roman" w:eastAsia="Palatino Linotype" w:hAnsi="Times New Roman" w:cs="Times New Roman"/>
          <w:bCs/>
          <w:sz w:val="24"/>
          <w:szCs w:val="24"/>
        </w:rPr>
        <w:t>treatment.</w:t>
      </w:r>
    </w:p>
    <w:p w14:paraId="03E229BF" w14:textId="77777777" w:rsidR="00280BB5" w:rsidRPr="00406027" w:rsidRDefault="00280BB5" w:rsidP="001D44AA">
      <w:pPr>
        <w:spacing w:after="0" w:line="240" w:lineRule="auto"/>
        <w:jc w:val="both"/>
        <w:rPr>
          <w:rFonts w:ascii="Times New Roman" w:eastAsia="Palatino Linotype" w:hAnsi="Times New Roman" w:cs="Times New Roman"/>
          <w:bCs/>
          <w:sz w:val="24"/>
          <w:szCs w:val="24"/>
        </w:rPr>
      </w:pPr>
    </w:p>
    <w:p w14:paraId="218A70FE" w14:textId="77777777" w:rsidR="00406027" w:rsidRPr="00406027" w:rsidRDefault="00406027" w:rsidP="001D44AA">
      <w:pPr>
        <w:spacing w:after="0" w:line="240" w:lineRule="auto"/>
        <w:jc w:val="both"/>
        <w:rPr>
          <w:rFonts w:ascii="Times New Roman" w:eastAsia="Palatino Linotype" w:hAnsi="Times New Roman" w:cs="Times New Roman"/>
          <w:bCs/>
          <w:sz w:val="24"/>
          <w:szCs w:val="24"/>
        </w:rPr>
      </w:pPr>
    </w:p>
    <w:p w14:paraId="1254A767" w14:textId="77777777" w:rsidR="00DC36CA" w:rsidRPr="00406027" w:rsidRDefault="00DC36CA" w:rsidP="001F32AE">
      <w:pPr>
        <w:spacing w:after="0" w:line="240" w:lineRule="auto"/>
        <w:jc w:val="both"/>
        <w:rPr>
          <w:rFonts w:ascii="Times New Roman" w:eastAsia="Palatino Linotype" w:hAnsi="Times New Roman" w:cs="Times New Roman"/>
          <w:bCs/>
          <w:sz w:val="24"/>
          <w:szCs w:val="24"/>
        </w:rPr>
      </w:pPr>
    </w:p>
    <w:p w14:paraId="670D52D4" w14:textId="238A2830" w:rsidR="00FB32BA" w:rsidRPr="00334074"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p w14:paraId="304CFD19" w14:textId="77777777" w:rsidR="00334074" w:rsidRPr="00334074" w:rsidRDefault="00334074" w:rsidP="00334074"/>
    <w:p w14:paraId="6BD539FC" w14:textId="77777777" w:rsidR="00334074" w:rsidRPr="00334074" w:rsidRDefault="00334074" w:rsidP="00334074"/>
    <w:p w14:paraId="1DD53FEC" w14:textId="1901FEB4" w:rsidR="00334074" w:rsidRPr="00334074" w:rsidRDefault="00334074" w:rsidP="00334074">
      <w:pPr>
        <w:tabs>
          <w:tab w:val="left" w:pos="2170"/>
        </w:tabs>
      </w:pPr>
      <w:r>
        <w:tab/>
      </w:r>
    </w:p>
    <w:sectPr w:rsidR="00334074" w:rsidRPr="00334074"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15DE7" w14:textId="77777777" w:rsidR="002402C9" w:rsidRDefault="002402C9" w:rsidP="00241E48">
      <w:pPr>
        <w:spacing w:after="0" w:line="240" w:lineRule="auto"/>
      </w:pPr>
      <w:r>
        <w:separator/>
      </w:r>
    </w:p>
  </w:endnote>
  <w:endnote w:type="continuationSeparator" w:id="0">
    <w:p w14:paraId="2C1DCC0A" w14:textId="77777777" w:rsidR="002402C9" w:rsidRDefault="002402C9"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C9EFC1D"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w:t>
        </w:r>
        <w:r w:rsidR="00D7696B">
          <w:rPr>
            <w:rFonts w:ascii="Times New Roman" w:hAnsi="Times New Roman" w:cs="Times New Roman"/>
            <w:color w:val="0070C0"/>
            <w:sz w:val="20"/>
            <w:szCs w:val="20"/>
          </w:rPr>
          <w:t>___</w:t>
        </w:r>
      </w:p>
      <w:p w14:paraId="6A06A5EC" w14:textId="4D1B6328"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w:t>
        </w:r>
        <w:r w:rsidR="003A6A01">
          <w:rPr>
            <w:rFonts w:ascii="Times New Roman" w:hAnsi="Times New Roman" w:cs="Times New Roman"/>
            <w:color w:val="0070C0"/>
            <w:sz w:val="20"/>
            <w:szCs w:val="20"/>
          </w:rPr>
          <w:t>1</w:t>
        </w:r>
        <w:r w:rsidR="001F12E0">
          <w:rPr>
            <w:rFonts w:ascii="Times New Roman" w:hAnsi="Times New Roman" w:cs="Times New Roman"/>
            <w:color w:val="0070C0"/>
            <w:sz w:val="20"/>
            <w:szCs w:val="20"/>
          </w:rPr>
          <w:t>2</w:t>
        </w:r>
        <w:r w:rsidR="00406027">
          <w:rPr>
            <w:rFonts w:ascii="Times New Roman" w:hAnsi="Times New Roman" w:cs="Times New Roman"/>
            <w:color w:val="0070C0"/>
            <w:sz w:val="20"/>
            <w:szCs w:val="20"/>
          </w:rPr>
          <w:t>7</w:t>
        </w:r>
        <w:r w:rsidRPr="00DD35CD">
          <w:rPr>
            <w:rFonts w:ascii="Times New Roman" w:hAnsi="Times New Roman" w:cs="Times New Roman"/>
            <w:color w:val="0070C0"/>
            <w:sz w:val="20"/>
            <w:szCs w:val="20"/>
          </w:rPr>
          <w:t xml:space="preserve"> UNMISS HRD Daily Report </w:t>
        </w:r>
        <w:r w:rsidR="00CD083F">
          <w:rPr>
            <w:rFonts w:ascii="Times New Roman" w:hAnsi="Times New Roman" w:cs="Times New Roman"/>
            <w:color w:val="0070C0"/>
            <w:sz w:val="20"/>
            <w:szCs w:val="20"/>
          </w:rPr>
          <w:t>2</w:t>
        </w:r>
        <w:r w:rsidR="00406027">
          <w:rPr>
            <w:rFonts w:ascii="Times New Roman" w:hAnsi="Times New Roman" w:cs="Times New Roman"/>
            <w:color w:val="0070C0"/>
            <w:sz w:val="20"/>
            <w:szCs w:val="20"/>
          </w:rPr>
          <w:t>8</w:t>
        </w:r>
        <w:r w:rsidR="003A6A01">
          <w:rPr>
            <w:rFonts w:ascii="Times New Roman" w:hAnsi="Times New Roman" w:cs="Times New Roman"/>
            <w:color w:val="0070C0"/>
            <w:sz w:val="20"/>
            <w:szCs w:val="20"/>
          </w:rPr>
          <w:t xml:space="preserve"> Novem</w:t>
        </w:r>
        <w:r w:rsidRPr="00DD35CD">
          <w:rPr>
            <w:rFonts w:ascii="Times New Roman" w:hAnsi="Times New Roman" w:cs="Times New Roman"/>
            <w:color w:val="0070C0"/>
            <w:sz w:val="20"/>
            <w:szCs w:val="20"/>
          </w:rPr>
          <w:t>ber 2025</w:t>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01B26" w14:textId="77777777" w:rsidR="002402C9" w:rsidRDefault="002402C9" w:rsidP="00241E48">
      <w:pPr>
        <w:spacing w:after="0" w:line="240" w:lineRule="auto"/>
      </w:pPr>
      <w:r>
        <w:separator/>
      </w:r>
    </w:p>
  </w:footnote>
  <w:footnote w:type="continuationSeparator" w:id="0">
    <w:p w14:paraId="7CFB40C9" w14:textId="77777777" w:rsidR="002402C9" w:rsidRDefault="002402C9"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1DD0213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FB761D"/>
    <w:multiLevelType w:val="hybridMultilevel"/>
    <w:tmpl w:val="6AC21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059DF"/>
    <w:multiLevelType w:val="hybridMultilevel"/>
    <w:tmpl w:val="F850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C601F"/>
    <w:multiLevelType w:val="hybridMultilevel"/>
    <w:tmpl w:val="C0AE6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80BFF"/>
    <w:multiLevelType w:val="hybridMultilevel"/>
    <w:tmpl w:val="0642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DFF668E"/>
    <w:multiLevelType w:val="hybridMultilevel"/>
    <w:tmpl w:val="AA5280A8"/>
    <w:lvl w:ilvl="0" w:tplc="27D69322">
      <w:start w:val="1"/>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1E0A0FCA"/>
    <w:multiLevelType w:val="hybridMultilevel"/>
    <w:tmpl w:val="ED1A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264E79"/>
    <w:multiLevelType w:val="multilevel"/>
    <w:tmpl w:val="64709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39487A"/>
    <w:multiLevelType w:val="hybridMultilevel"/>
    <w:tmpl w:val="4E1A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F7530C"/>
    <w:multiLevelType w:val="hybridMultilevel"/>
    <w:tmpl w:val="6214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40571C"/>
    <w:multiLevelType w:val="hybridMultilevel"/>
    <w:tmpl w:val="4F1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EC0970"/>
    <w:multiLevelType w:val="hybridMultilevel"/>
    <w:tmpl w:val="04A47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DC039A"/>
    <w:multiLevelType w:val="hybridMultilevel"/>
    <w:tmpl w:val="58004F60"/>
    <w:lvl w:ilvl="0" w:tplc="5DC608D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06A51"/>
    <w:multiLevelType w:val="hybridMultilevel"/>
    <w:tmpl w:val="D3AA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D33AC4"/>
    <w:multiLevelType w:val="hybridMultilevel"/>
    <w:tmpl w:val="F9DC1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614DEC"/>
    <w:multiLevelType w:val="hybridMultilevel"/>
    <w:tmpl w:val="5004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E634CC"/>
    <w:multiLevelType w:val="hybridMultilevel"/>
    <w:tmpl w:val="E4366D90"/>
    <w:lvl w:ilvl="0" w:tplc="BB7E6092">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2" w15:restartNumberingAfterBreak="0">
    <w:nsid w:val="424B74FD"/>
    <w:multiLevelType w:val="hybridMultilevel"/>
    <w:tmpl w:val="981281F4"/>
    <w:lvl w:ilvl="0" w:tplc="D6B478F2">
      <w:start w:val="1"/>
      <w:numFmt w:val="bullet"/>
      <w:lvlText w:val=""/>
      <w:lvlJc w:val="left"/>
      <w:pPr>
        <w:ind w:left="720" w:hanging="360"/>
      </w:pPr>
      <w:rPr>
        <w:rFonts w:ascii="Symbol" w:hAnsi="Symbol" w:hint="default"/>
        <w:color w:val="000000" w:themeColor="text1"/>
      </w:rPr>
    </w:lvl>
    <w:lvl w:ilvl="1" w:tplc="D0922266">
      <w:start w:val="1"/>
      <w:numFmt w:val="bullet"/>
      <w:lvlText w:val="o"/>
      <w:lvlJc w:val="left"/>
      <w:pPr>
        <w:ind w:left="1440"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08183D"/>
    <w:multiLevelType w:val="hybridMultilevel"/>
    <w:tmpl w:val="4468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A85A9B"/>
    <w:multiLevelType w:val="hybridMultilevel"/>
    <w:tmpl w:val="8BC0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F72D37"/>
    <w:multiLevelType w:val="hybridMultilevel"/>
    <w:tmpl w:val="C1EE5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B1153C"/>
    <w:multiLevelType w:val="hybridMultilevel"/>
    <w:tmpl w:val="40D479A2"/>
    <w:lvl w:ilvl="0" w:tplc="B0E6F94C">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4F20B5"/>
    <w:multiLevelType w:val="hybridMultilevel"/>
    <w:tmpl w:val="F78ECCF6"/>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6D2C57"/>
    <w:multiLevelType w:val="hybridMultilevel"/>
    <w:tmpl w:val="2D568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95ABA"/>
    <w:multiLevelType w:val="hybridMultilevel"/>
    <w:tmpl w:val="5CDAA4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59443D7E"/>
    <w:multiLevelType w:val="hybridMultilevel"/>
    <w:tmpl w:val="8E8A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00A3156"/>
    <w:multiLevelType w:val="hybridMultilevel"/>
    <w:tmpl w:val="3CF04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E314F9"/>
    <w:multiLevelType w:val="hybridMultilevel"/>
    <w:tmpl w:val="B27A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C1020B"/>
    <w:multiLevelType w:val="hybridMultilevel"/>
    <w:tmpl w:val="8C38A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64E97C1C"/>
    <w:multiLevelType w:val="hybridMultilevel"/>
    <w:tmpl w:val="575011A2"/>
    <w:lvl w:ilvl="0" w:tplc="C324D9CA">
      <w:start w:val="1"/>
      <w:numFmt w:val="decimal"/>
      <w:lvlText w:val="%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6" w15:restartNumberingAfterBreak="0">
    <w:nsid w:val="66CB4ACB"/>
    <w:multiLevelType w:val="hybridMultilevel"/>
    <w:tmpl w:val="E48ED948"/>
    <w:lvl w:ilvl="0" w:tplc="4CD0448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0315E2"/>
    <w:multiLevelType w:val="hybridMultilevel"/>
    <w:tmpl w:val="A2D8DF26"/>
    <w:lvl w:ilvl="0" w:tplc="57A60D66">
      <w:start w:val="1"/>
      <w:numFmt w:val="decimal"/>
      <w:lvlText w:val="%1."/>
      <w:lvlJc w:val="left"/>
      <w:pPr>
        <w:ind w:left="540" w:hanging="360"/>
      </w:pPr>
      <w:rPr>
        <w:rFonts w:hint="default"/>
        <w:b w:val="0"/>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8" w15:restartNumberingAfterBreak="0">
    <w:nsid w:val="6C9736E5"/>
    <w:multiLevelType w:val="hybridMultilevel"/>
    <w:tmpl w:val="1004AC9C"/>
    <w:lvl w:ilvl="0" w:tplc="04090001">
      <w:start w:val="1"/>
      <w:numFmt w:val="bullet"/>
      <w:lvlText w:val=""/>
      <w:lvlJc w:val="left"/>
      <w:pPr>
        <w:ind w:left="720" w:hanging="360"/>
      </w:pPr>
      <w:rPr>
        <w:rFonts w:ascii="Symbol" w:hAnsi="Symbol" w:hint="default"/>
      </w:rPr>
    </w:lvl>
    <w:lvl w:ilvl="1" w:tplc="5C081E04">
      <w:start w:val="1"/>
      <w:numFmt w:val="bullet"/>
      <w:lvlText w:val="o"/>
      <w:lvlJc w:val="left"/>
      <w:pPr>
        <w:ind w:left="1440" w:hanging="360"/>
      </w:pPr>
      <w:rPr>
        <w:rFonts w:ascii="Courier New" w:hAnsi="Courier New" w:cs="Courier New" w:hint="default"/>
        <w:b/>
        <w:bCs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713C58"/>
    <w:multiLevelType w:val="hybridMultilevel"/>
    <w:tmpl w:val="8D04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983094"/>
    <w:multiLevelType w:val="hybridMultilevel"/>
    <w:tmpl w:val="EA1A7236"/>
    <w:lvl w:ilvl="0" w:tplc="F7BA3552">
      <w:start w:val="1"/>
      <w:numFmt w:val="decimal"/>
      <w:lvlText w:val="%1."/>
      <w:lvlJc w:val="left"/>
      <w:pPr>
        <w:ind w:left="63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3" w15:restartNumberingAfterBreak="0">
    <w:nsid w:val="787F6C24"/>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BC349B8"/>
    <w:multiLevelType w:val="hybridMultilevel"/>
    <w:tmpl w:val="4420C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7DDD5986"/>
    <w:multiLevelType w:val="hybridMultilevel"/>
    <w:tmpl w:val="C534F7F4"/>
    <w:lvl w:ilvl="0" w:tplc="98B4D476">
      <w:start w:val="50"/>
      <w:numFmt w:val="bullet"/>
      <w:lvlText w:val=""/>
      <w:lvlJc w:val="left"/>
      <w:pPr>
        <w:ind w:left="720" w:hanging="360"/>
      </w:pPr>
      <w:rPr>
        <w:rFonts w:ascii="Symbol" w:eastAsia="Palatino Linotype" w:hAnsi="Symbol" w:cs="Times New Roman" w:hint="default"/>
      </w:rPr>
    </w:lvl>
    <w:lvl w:ilvl="1" w:tplc="147C335A">
      <w:start w:val="1"/>
      <w:numFmt w:val="bullet"/>
      <w:lvlText w:val="o"/>
      <w:lvlJc w:val="left"/>
      <w:pPr>
        <w:ind w:left="1440" w:hanging="360"/>
      </w:pPr>
      <w:rPr>
        <w:rFonts w:ascii="Courier New" w:hAnsi="Courier New" w:cs="Courier New" w:hint="default"/>
        <w:b/>
        <w:bCs w:val="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536767201">
    <w:abstractNumId w:val="9"/>
  </w:num>
  <w:num w:numId="2" w16cid:durableId="1792899667">
    <w:abstractNumId w:val="4"/>
  </w:num>
  <w:num w:numId="3" w16cid:durableId="95948070">
    <w:abstractNumId w:val="26"/>
  </w:num>
  <w:num w:numId="4" w16cid:durableId="268008216">
    <w:abstractNumId w:val="13"/>
  </w:num>
  <w:num w:numId="5" w16cid:durableId="1314487194">
    <w:abstractNumId w:val="11"/>
  </w:num>
  <w:num w:numId="6" w16cid:durableId="2039114449">
    <w:abstractNumId w:val="5"/>
  </w:num>
  <w:num w:numId="7" w16cid:durableId="1323657568">
    <w:abstractNumId w:val="27"/>
  </w:num>
  <w:num w:numId="8" w16cid:durableId="1405565290">
    <w:abstractNumId w:val="29"/>
  </w:num>
  <w:num w:numId="9" w16cid:durableId="191966100">
    <w:abstractNumId w:val="36"/>
  </w:num>
  <w:num w:numId="10" w16cid:durableId="1579249423">
    <w:abstractNumId w:val="39"/>
  </w:num>
  <w:num w:numId="11" w16cid:durableId="530194369">
    <w:abstractNumId w:val="30"/>
  </w:num>
  <w:num w:numId="12" w16cid:durableId="234291662">
    <w:abstractNumId w:val="31"/>
  </w:num>
  <w:num w:numId="13" w16cid:durableId="1586108572">
    <w:abstractNumId w:val="23"/>
  </w:num>
  <w:num w:numId="14" w16cid:durableId="107358438">
    <w:abstractNumId w:val="19"/>
  </w:num>
  <w:num w:numId="15" w16cid:durableId="1550800472">
    <w:abstractNumId w:val="20"/>
  </w:num>
  <w:num w:numId="16" w16cid:durableId="2091806756">
    <w:abstractNumId w:val="28"/>
  </w:num>
  <w:num w:numId="17" w16cid:durableId="472018424">
    <w:abstractNumId w:val="1"/>
  </w:num>
  <w:num w:numId="18" w16cid:durableId="1973635120">
    <w:abstractNumId w:val="35"/>
  </w:num>
  <w:num w:numId="19" w16cid:durableId="608851118">
    <w:abstractNumId w:val="24"/>
  </w:num>
  <w:num w:numId="20" w16cid:durableId="1714694547">
    <w:abstractNumId w:val="14"/>
  </w:num>
  <w:num w:numId="21" w16cid:durableId="231354213">
    <w:abstractNumId w:val="40"/>
  </w:num>
  <w:num w:numId="22" w16cid:durableId="69470087">
    <w:abstractNumId w:val="41"/>
  </w:num>
  <w:num w:numId="23" w16cid:durableId="209463429">
    <w:abstractNumId w:val="16"/>
  </w:num>
  <w:num w:numId="24" w16cid:durableId="1878465229">
    <w:abstractNumId w:val="33"/>
  </w:num>
  <w:num w:numId="25" w16cid:durableId="394163729">
    <w:abstractNumId w:val="21"/>
  </w:num>
  <w:num w:numId="26" w16cid:durableId="1414887593">
    <w:abstractNumId w:val="17"/>
  </w:num>
  <w:num w:numId="27" w16cid:durableId="1268075503">
    <w:abstractNumId w:val="6"/>
  </w:num>
  <w:num w:numId="28" w16cid:durableId="1593977976">
    <w:abstractNumId w:val="12"/>
  </w:num>
  <w:num w:numId="29" w16cid:durableId="2047676293">
    <w:abstractNumId w:val="6"/>
  </w:num>
  <w:num w:numId="30" w16cid:durableId="1876846356">
    <w:abstractNumId w:val="27"/>
  </w:num>
  <w:num w:numId="31" w16cid:durableId="55780461">
    <w:abstractNumId w:val="44"/>
  </w:num>
  <w:num w:numId="32" w16cid:durableId="652755861">
    <w:abstractNumId w:val="32"/>
  </w:num>
  <w:num w:numId="33"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41102520">
    <w:abstractNumId w:val="7"/>
  </w:num>
  <w:num w:numId="35" w16cid:durableId="1721975418">
    <w:abstractNumId w:val="43"/>
  </w:num>
  <w:num w:numId="36" w16cid:durableId="1883127556">
    <w:abstractNumId w:val="37"/>
  </w:num>
  <w:num w:numId="37" w16cid:durableId="1264919335">
    <w:abstractNumId w:val="18"/>
  </w:num>
  <w:num w:numId="38" w16cid:durableId="1604608086">
    <w:abstractNumId w:val="8"/>
  </w:num>
  <w:num w:numId="39" w16cid:durableId="1037051974">
    <w:abstractNumId w:val="22"/>
  </w:num>
  <w:num w:numId="40" w16cid:durableId="1711414052">
    <w:abstractNumId w:val="38"/>
  </w:num>
  <w:num w:numId="41" w16cid:durableId="1333534930">
    <w:abstractNumId w:val="42"/>
  </w:num>
  <w:num w:numId="42" w16cid:durableId="1900090777">
    <w:abstractNumId w:val="15"/>
  </w:num>
  <w:num w:numId="43" w16cid:durableId="1545797771">
    <w:abstractNumId w:val="2"/>
  </w:num>
  <w:num w:numId="44" w16cid:durableId="1863088348">
    <w:abstractNumId w:val="25"/>
  </w:num>
  <w:num w:numId="45" w16cid:durableId="395399109">
    <w:abstractNumId w:val="3"/>
  </w:num>
  <w:num w:numId="46" w16cid:durableId="558320564">
    <w:abstractNumId w:val="4"/>
  </w:num>
  <w:num w:numId="47" w16cid:durableId="160977673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50623160">
    <w:abstractNumId w:val="13"/>
  </w:num>
  <w:num w:numId="49" w16cid:durableId="231043242">
    <w:abstractNumId w:val="41"/>
  </w:num>
  <w:num w:numId="50" w16cid:durableId="1613395515">
    <w:abstractNumId w:val="4"/>
    <w:lvlOverride w:ilvl="0"/>
    <w:lvlOverride w:ilvl="1"/>
    <w:lvlOverride w:ilvl="2"/>
    <w:lvlOverride w:ilvl="3"/>
    <w:lvlOverride w:ilvl="4"/>
    <w:lvlOverride w:ilvl="5"/>
    <w:lvlOverride w:ilvl="6"/>
    <w:lvlOverride w:ilvl="7"/>
    <w:lvlOverride w:ilvl="8"/>
  </w:num>
  <w:num w:numId="51" w16cid:durableId="1345323716">
    <w:abstractNumId w:val="13"/>
    <w:lvlOverride w:ilvl="0"/>
    <w:lvlOverride w:ilvl="1"/>
    <w:lvlOverride w:ilvl="2"/>
    <w:lvlOverride w:ilvl="3"/>
    <w:lvlOverride w:ilvl="4"/>
    <w:lvlOverride w:ilvl="5"/>
    <w:lvlOverride w:ilvl="6"/>
    <w:lvlOverride w:ilvl="7"/>
    <w:lvlOverride w:ilvl="8"/>
  </w:num>
  <w:num w:numId="52" w16cid:durableId="603616038">
    <w:abstractNumId w:val="45"/>
    <w:lvlOverride w:ilvl="0"/>
    <w:lvlOverride w:ilvl="1"/>
    <w:lvlOverride w:ilvl="2"/>
    <w:lvlOverride w:ilvl="3"/>
    <w:lvlOverride w:ilvl="4"/>
    <w:lvlOverride w:ilvl="5"/>
    <w:lvlOverride w:ilvl="6"/>
    <w:lvlOverride w:ilvl="7"/>
    <w:lvlOverride w:ilvl="8"/>
  </w:num>
  <w:num w:numId="53" w16cid:durableId="1820413042">
    <w:abstractNumId w:val="10"/>
    <w:lvlOverride w:ilvl="0"/>
    <w:lvlOverride w:ilvl="1"/>
    <w:lvlOverride w:ilvl="2"/>
    <w:lvlOverride w:ilvl="3"/>
    <w:lvlOverride w:ilvl="4"/>
    <w:lvlOverride w:ilvl="5"/>
    <w:lvlOverride w:ilvl="6"/>
    <w:lvlOverride w:ilvl="7"/>
    <w:lvlOverride w:ilvl="8"/>
  </w:num>
  <w:num w:numId="54" w16cid:durableId="1952395958">
    <w:abstractNumId w:val="34"/>
    <w:lvlOverride w:ilvl="0"/>
    <w:lvlOverride w:ilvl="1"/>
    <w:lvlOverride w:ilvl="2"/>
    <w:lvlOverride w:ilvl="3"/>
    <w:lvlOverride w:ilvl="4"/>
    <w:lvlOverride w:ilvl="5"/>
    <w:lvlOverride w:ilvl="6"/>
    <w:lvlOverride w:ilvl="7"/>
    <w:lvlOverride w:ilv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13A8"/>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7B1"/>
    <w:rsid w:val="00010B03"/>
    <w:rsid w:val="00010DC0"/>
    <w:rsid w:val="00011059"/>
    <w:rsid w:val="00011390"/>
    <w:rsid w:val="000115AE"/>
    <w:rsid w:val="000119F1"/>
    <w:rsid w:val="00011B38"/>
    <w:rsid w:val="0001223A"/>
    <w:rsid w:val="000123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E2E"/>
    <w:rsid w:val="00016F8B"/>
    <w:rsid w:val="000179DC"/>
    <w:rsid w:val="0002020B"/>
    <w:rsid w:val="00020332"/>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682"/>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3F21"/>
    <w:rsid w:val="00034021"/>
    <w:rsid w:val="00034348"/>
    <w:rsid w:val="0003438F"/>
    <w:rsid w:val="000344ED"/>
    <w:rsid w:val="0003454F"/>
    <w:rsid w:val="00034752"/>
    <w:rsid w:val="0003490F"/>
    <w:rsid w:val="00034E21"/>
    <w:rsid w:val="0003506C"/>
    <w:rsid w:val="0003523B"/>
    <w:rsid w:val="000354C1"/>
    <w:rsid w:val="0003590D"/>
    <w:rsid w:val="00035B5A"/>
    <w:rsid w:val="00035F9E"/>
    <w:rsid w:val="00036579"/>
    <w:rsid w:val="0003666B"/>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7F2"/>
    <w:rsid w:val="000478D0"/>
    <w:rsid w:val="00047989"/>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C7B"/>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947"/>
    <w:rsid w:val="00075A16"/>
    <w:rsid w:val="00075AA5"/>
    <w:rsid w:val="000761FF"/>
    <w:rsid w:val="000762E1"/>
    <w:rsid w:val="00076310"/>
    <w:rsid w:val="00076403"/>
    <w:rsid w:val="000764CF"/>
    <w:rsid w:val="000768DF"/>
    <w:rsid w:val="00077238"/>
    <w:rsid w:val="000772B6"/>
    <w:rsid w:val="000772E0"/>
    <w:rsid w:val="000772E1"/>
    <w:rsid w:val="00077543"/>
    <w:rsid w:val="00077581"/>
    <w:rsid w:val="000776E9"/>
    <w:rsid w:val="000776F4"/>
    <w:rsid w:val="0007783E"/>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E9"/>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55"/>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4B2"/>
    <w:rsid w:val="000B2588"/>
    <w:rsid w:val="000B29A3"/>
    <w:rsid w:val="000B2CA1"/>
    <w:rsid w:val="000B2CC9"/>
    <w:rsid w:val="000B2EBB"/>
    <w:rsid w:val="000B2F94"/>
    <w:rsid w:val="000B3401"/>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7A"/>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3F67"/>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539"/>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97E"/>
    <w:rsid w:val="000E7A11"/>
    <w:rsid w:val="000E7BC9"/>
    <w:rsid w:val="000E7D6A"/>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78"/>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03"/>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38"/>
    <w:rsid w:val="00114FDF"/>
    <w:rsid w:val="00115304"/>
    <w:rsid w:val="00115584"/>
    <w:rsid w:val="001156E2"/>
    <w:rsid w:val="00115AE1"/>
    <w:rsid w:val="00115F7B"/>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9E3"/>
    <w:rsid w:val="00122C04"/>
    <w:rsid w:val="00122D14"/>
    <w:rsid w:val="00122D5C"/>
    <w:rsid w:val="001231D0"/>
    <w:rsid w:val="00123332"/>
    <w:rsid w:val="00123646"/>
    <w:rsid w:val="00123A5E"/>
    <w:rsid w:val="00123ABB"/>
    <w:rsid w:val="00123B9D"/>
    <w:rsid w:val="00123E88"/>
    <w:rsid w:val="00124245"/>
    <w:rsid w:val="00124374"/>
    <w:rsid w:val="001244FF"/>
    <w:rsid w:val="00124CAD"/>
    <w:rsid w:val="00124CD5"/>
    <w:rsid w:val="00124D5F"/>
    <w:rsid w:val="00124F60"/>
    <w:rsid w:val="00125665"/>
    <w:rsid w:val="001258D1"/>
    <w:rsid w:val="001258ED"/>
    <w:rsid w:val="00125D15"/>
    <w:rsid w:val="00126482"/>
    <w:rsid w:val="001274A4"/>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EBF"/>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7E7"/>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507"/>
    <w:rsid w:val="0014581B"/>
    <w:rsid w:val="00145943"/>
    <w:rsid w:val="00145F8D"/>
    <w:rsid w:val="0014622C"/>
    <w:rsid w:val="001464CF"/>
    <w:rsid w:val="00146685"/>
    <w:rsid w:val="001467DB"/>
    <w:rsid w:val="00146956"/>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4F"/>
    <w:rsid w:val="001525FD"/>
    <w:rsid w:val="001527EA"/>
    <w:rsid w:val="00152E09"/>
    <w:rsid w:val="00152F53"/>
    <w:rsid w:val="00153034"/>
    <w:rsid w:val="001530DB"/>
    <w:rsid w:val="00153C5E"/>
    <w:rsid w:val="0015423C"/>
    <w:rsid w:val="001543AB"/>
    <w:rsid w:val="00154410"/>
    <w:rsid w:val="001544FD"/>
    <w:rsid w:val="00154616"/>
    <w:rsid w:val="0015475C"/>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0B4E"/>
    <w:rsid w:val="00160C3D"/>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5F4"/>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1DAC"/>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6F89"/>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ACB"/>
    <w:rsid w:val="001B2B8F"/>
    <w:rsid w:val="001B2C2F"/>
    <w:rsid w:val="001B2D29"/>
    <w:rsid w:val="001B2E1B"/>
    <w:rsid w:val="001B3602"/>
    <w:rsid w:val="001B382C"/>
    <w:rsid w:val="001B3896"/>
    <w:rsid w:val="001B3E3B"/>
    <w:rsid w:val="001B4203"/>
    <w:rsid w:val="001B4358"/>
    <w:rsid w:val="001B4412"/>
    <w:rsid w:val="001B461C"/>
    <w:rsid w:val="001B4C50"/>
    <w:rsid w:val="001B4E61"/>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4AA"/>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BD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DE3"/>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2E0"/>
    <w:rsid w:val="001F14AF"/>
    <w:rsid w:val="001F1515"/>
    <w:rsid w:val="001F18A5"/>
    <w:rsid w:val="001F1AC6"/>
    <w:rsid w:val="001F1D4D"/>
    <w:rsid w:val="001F1F34"/>
    <w:rsid w:val="001F2B44"/>
    <w:rsid w:val="001F2EE5"/>
    <w:rsid w:val="001F32AE"/>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09F"/>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CFF"/>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9C1"/>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2C9"/>
    <w:rsid w:val="002403DB"/>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4CC2"/>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1BC7"/>
    <w:rsid w:val="00271F31"/>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BB5"/>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539"/>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8D2"/>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5FAC"/>
    <w:rsid w:val="002A65A7"/>
    <w:rsid w:val="002A6666"/>
    <w:rsid w:val="002A66E6"/>
    <w:rsid w:val="002A6900"/>
    <w:rsid w:val="002A6FBE"/>
    <w:rsid w:val="002A735D"/>
    <w:rsid w:val="002A7525"/>
    <w:rsid w:val="002A7B58"/>
    <w:rsid w:val="002A7D3B"/>
    <w:rsid w:val="002B0320"/>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0C0"/>
    <w:rsid w:val="002C2174"/>
    <w:rsid w:val="002C2614"/>
    <w:rsid w:val="002C2658"/>
    <w:rsid w:val="002C274C"/>
    <w:rsid w:val="002C2D5F"/>
    <w:rsid w:val="002C2F57"/>
    <w:rsid w:val="002C2FE4"/>
    <w:rsid w:val="002C3377"/>
    <w:rsid w:val="002C3932"/>
    <w:rsid w:val="002C3DDA"/>
    <w:rsid w:val="002C40F1"/>
    <w:rsid w:val="002C4D01"/>
    <w:rsid w:val="002C4D5E"/>
    <w:rsid w:val="002C4EB7"/>
    <w:rsid w:val="002C50DD"/>
    <w:rsid w:val="002C5631"/>
    <w:rsid w:val="002C56F6"/>
    <w:rsid w:val="002C6379"/>
    <w:rsid w:val="002C6A07"/>
    <w:rsid w:val="002C6E3D"/>
    <w:rsid w:val="002C6EB7"/>
    <w:rsid w:val="002C72CD"/>
    <w:rsid w:val="002C774B"/>
    <w:rsid w:val="002C77B8"/>
    <w:rsid w:val="002C799F"/>
    <w:rsid w:val="002C7AB0"/>
    <w:rsid w:val="002C7B30"/>
    <w:rsid w:val="002C7E22"/>
    <w:rsid w:val="002D0216"/>
    <w:rsid w:val="002D0619"/>
    <w:rsid w:val="002D070A"/>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C88"/>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799"/>
    <w:rsid w:val="002E7921"/>
    <w:rsid w:val="002E79EB"/>
    <w:rsid w:val="002E7B67"/>
    <w:rsid w:val="002E7E43"/>
    <w:rsid w:val="002F0064"/>
    <w:rsid w:val="002F016D"/>
    <w:rsid w:val="002F01D4"/>
    <w:rsid w:val="002F036A"/>
    <w:rsid w:val="002F0DE8"/>
    <w:rsid w:val="002F0E16"/>
    <w:rsid w:val="002F1496"/>
    <w:rsid w:val="002F1998"/>
    <w:rsid w:val="002F1DB0"/>
    <w:rsid w:val="002F1F60"/>
    <w:rsid w:val="002F211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351"/>
    <w:rsid w:val="002F74BD"/>
    <w:rsid w:val="002F764C"/>
    <w:rsid w:val="002F7761"/>
    <w:rsid w:val="002F78C5"/>
    <w:rsid w:val="002F7981"/>
    <w:rsid w:val="002F7AD3"/>
    <w:rsid w:val="002F7BA6"/>
    <w:rsid w:val="002F7D20"/>
    <w:rsid w:val="0030040B"/>
    <w:rsid w:val="00300494"/>
    <w:rsid w:val="003007FF"/>
    <w:rsid w:val="003011DC"/>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3E01"/>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DC2"/>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C09"/>
    <w:rsid w:val="00323D6E"/>
    <w:rsid w:val="00323DDC"/>
    <w:rsid w:val="003240BE"/>
    <w:rsid w:val="003244F1"/>
    <w:rsid w:val="003247FD"/>
    <w:rsid w:val="0032495E"/>
    <w:rsid w:val="003249D2"/>
    <w:rsid w:val="00324E10"/>
    <w:rsid w:val="00325306"/>
    <w:rsid w:val="003254A9"/>
    <w:rsid w:val="0032578F"/>
    <w:rsid w:val="00325921"/>
    <w:rsid w:val="00325CD0"/>
    <w:rsid w:val="00325CD4"/>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074"/>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88C"/>
    <w:rsid w:val="00363A74"/>
    <w:rsid w:val="00363D47"/>
    <w:rsid w:val="00363EB2"/>
    <w:rsid w:val="00364258"/>
    <w:rsid w:val="00364A96"/>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D61"/>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4D"/>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96B"/>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A01"/>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187"/>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592"/>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482"/>
    <w:rsid w:val="003E35AC"/>
    <w:rsid w:val="003E36C1"/>
    <w:rsid w:val="003E3FED"/>
    <w:rsid w:val="003E4E2A"/>
    <w:rsid w:val="003E524B"/>
    <w:rsid w:val="003E551B"/>
    <w:rsid w:val="003E5565"/>
    <w:rsid w:val="003E5650"/>
    <w:rsid w:val="003E574A"/>
    <w:rsid w:val="003E5915"/>
    <w:rsid w:val="003E6004"/>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027"/>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30B"/>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847"/>
    <w:rsid w:val="00426F99"/>
    <w:rsid w:val="00426FB5"/>
    <w:rsid w:val="00427286"/>
    <w:rsid w:val="004273F4"/>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5D3"/>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EC7"/>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3C"/>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165"/>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B41"/>
    <w:rsid w:val="00472F8B"/>
    <w:rsid w:val="00473575"/>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27D"/>
    <w:rsid w:val="004843CB"/>
    <w:rsid w:val="004849D3"/>
    <w:rsid w:val="00484A06"/>
    <w:rsid w:val="00484C2B"/>
    <w:rsid w:val="00484EAB"/>
    <w:rsid w:val="004854FC"/>
    <w:rsid w:val="00485979"/>
    <w:rsid w:val="00485C7B"/>
    <w:rsid w:val="00486109"/>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8EE"/>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169"/>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A7E9F"/>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910"/>
    <w:rsid w:val="004B4A4D"/>
    <w:rsid w:val="004B4E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0B6"/>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3F32"/>
    <w:rsid w:val="004D41CE"/>
    <w:rsid w:val="004D4A62"/>
    <w:rsid w:val="004D4C65"/>
    <w:rsid w:val="004D5B50"/>
    <w:rsid w:val="004D5CA8"/>
    <w:rsid w:val="004D5ED4"/>
    <w:rsid w:val="004D6145"/>
    <w:rsid w:val="004D68F4"/>
    <w:rsid w:val="004D6A3A"/>
    <w:rsid w:val="004D6B11"/>
    <w:rsid w:val="004D6D41"/>
    <w:rsid w:val="004D6D9A"/>
    <w:rsid w:val="004D6E39"/>
    <w:rsid w:val="004D76A1"/>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2A06"/>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4DB"/>
    <w:rsid w:val="0050158D"/>
    <w:rsid w:val="00501683"/>
    <w:rsid w:val="005016F3"/>
    <w:rsid w:val="00501988"/>
    <w:rsid w:val="005019E1"/>
    <w:rsid w:val="00501D37"/>
    <w:rsid w:val="00501FD1"/>
    <w:rsid w:val="0050224D"/>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2ED"/>
    <w:rsid w:val="00524A24"/>
    <w:rsid w:val="00524AF5"/>
    <w:rsid w:val="00525146"/>
    <w:rsid w:val="00525323"/>
    <w:rsid w:val="00525406"/>
    <w:rsid w:val="00525A79"/>
    <w:rsid w:val="00525E9D"/>
    <w:rsid w:val="00526105"/>
    <w:rsid w:val="00526313"/>
    <w:rsid w:val="00526698"/>
    <w:rsid w:val="00526833"/>
    <w:rsid w:val="005269E6"/>
    <w:rsid w:val="00526CDB"/>
    <w:rsid w:val="00526D19"/>
    <w:rsid w:val="00526E0E"/>
    <w:rsid w:val="00526FE5"/>
    <w:rsid w:val="00527529"/>
    <w:rsid w:val="00527695"/>
    <w:rsid w:val="005278D1"/>
    <w:rsid w:val="00527CF2"/>
    <w:rsid w:val="00527E5E"/>
    <w:rsid w:val="00527F96"/>
    <w:rsid w:val="00530150"/>
    <w:rsid w:val="0053015E"/>
    <w:rsid w:val="005303BF"/>
    <w:rsid w:val="00530641"/>
    <w:rsid w:val="0053073E"/>
    <w:rsid w:val="00530B0B"/>
    <w:rsid w:val="00531264"/>
    <w:rsid w:val="00531618"/>
    <w:rsid w:val="0053199A"/>
    <w:rsid w:val="00531EF6"/>
    <w:rsid w:val="00531F91"/>
    <w:rsid w:val="00532CD7"/>
    <w:rsid w:val="00533747"/>
    <w:rsid w:val="0053384A"/>
    <w:rsid w:val="0053389C"/>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5C70"/>
    <w:rsid w:val="005360C6"/>
    <w:rsid w:val="005364FF"/>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4FC1"/>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056"/>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AE9"/>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4C6"/>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494"/>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26"/>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A22"/>
    <w:rsid w:val="00597ADC"/>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E89"/>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3D25"/>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756"/>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D3"/>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5A0F"/>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1A8F"/>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4E6A"/>
    <w:rsid w:val="005F52F6"/>
    <w:rsid w:val="005F5543"/>
    <w:rsid w:val="005F559F"/>
    <w:rsid w:val="005F55ED"/>
    <w:rsid w:val="005F5786"/>
    <w:rsid w:val="005F5AE3"/>
    <w:rsid w:val="005F5D9F"/>
    <w:rsid w:val="005F6010"/>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1D7"/>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22D"/>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4A4"/>
    <w:rsid w:val="00624A26"/>
    <w:rsid w:val="00624B94"/>
    <w:rsid w:val="00624CD8"/>
    <w:rsid w:val="00624D9E"/>
    <w:rsid w:val="00624EC0"/>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D2F"/>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48"/>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0E0D"/>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22A"/>
    <w:rsid w:val="006B66B6"/>
    <w:rsid w:val="006B680F"/>
    <w:rsid w:val="006B68B2"/>
    <w:rsid w:val="006B6DB3"/>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5A"/>
    <w:rsid w:val="006C0FA0"/>
    <w:rsid w:val="006C116A"/>
    <w:rsid w:val="006C11D9"/>
    <w:rsid w:val="006C1408"/>
    <w:rsid w:val="006C1481"/>
    <w:rsid w:val="006C15CE"/>
    <w:rsid w:val="006C1742"/>
    <w:rsid w:val="006C1C1C"/>
    <w:rsid w:val="006C1EE7"/>
    <w:rsid w:val="006C202F"/>
    <w:rsid w:val="006C2058"/>
    <w:rsid w:val="006C22AF"/>
    <w:rsid w:val="006C2422"/>
    <w:rsid w:val="006C243B"/>
    <w:rsid w:val="006C3200"/>
    <w:rsid w:val="006C32A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22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B31"/>
    <w:rsid w:val="006F4C46"/>
    <w:rsid w:val="006F4FAF"/>
    <w:rsid w:val="006F50B2"/>
    <w:rsid w:val="006F53D3"/>
    <w:rsid w:val="006F5A38"/>
    <w:rsid w:val="006F6143"/>
    <w:rsid w:val="006F6279"/>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272"/>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24F"/>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29"/>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AE0"/>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93A"/>
    <w:rsid w:val="00741A72"/>
    <w:rsid w:val="0074217F"/>
    <w:rsid w:val="00742199"/>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0C7"/>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2DF"/>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697"/>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5E2"/>
    <w:rsid w:val="00774A7E"/>
    <w:rsid w:val="00774DDA"/>
    <w:rsid w:val="0077579F"/>
    <w:rsid w:val="00775B01"/>
    <w:rsid w:val="00775D0B"/>
    <w:rsid w:val="00776732"/>
    <w:rsid w:val="007768CD"/>
    <w:rsid w:val="00776AAF"/>
    <w:rsid w:val="00776B9B"/>
    <w:rsid w:val="00777119"/>
    <w:rsid w:val="00777175"/>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6FC3"/>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10"/>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9A5"/>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1F5"/>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CA3"/>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84"/>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2C1"/>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1E34"/>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17F55"/>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30"/>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0F06"/>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BA5"/>
    <w:rsid w:val="00852BB2"/>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6B1"/>
    <w:rsid w:val="00864824"/>
    <w:rsid w:val="00864846"/>
    <w:rsid w:val="00864857"/>
    <w:rsid w:val="008648CB"/>
    <w:rsid w:val="00864D99"/>
    <w:rsid w:val="00865195"/>
    <w:rsid w:val="0086522D"/>
    <w:rsid w:val="00865519"/>
    <w:rsid w:val="00865552"/>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54D"/>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3C1"/>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2E5"/>
    <w:rsid w:val="00893585"/>
    <w:rsid w:val="0089391D"/>
    <w:rsid w:val="0089393C"/>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AE1"/>
    <w:rsid w:val="008B3BD6"/>
    <w:rsid w:val="008B3F73"/>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7FB"/>
    <w:rsid w:val="008C0C22"/>
    <w:rsid w:val="008C0DEA"/>
    <w:rsid w:val="008C0F34"/>
    <w:rsid w:val="008C1044"/>
    <w:rsid w:val="008C1288"/>
    <w:rsid w:val="008C18FF"/>
    <w:rsid w:val="008C19EE"/>
    <w:rsid w:val="008C1CE3"/>
    <w:rsid w:val="008C1F6E"/>
    <w:rsid w:val="008C29E5"/>
    <w:rsid w:val="008C2BC9"/>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21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00"/>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484"/>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D3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DD"/>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1C9B"/>
    <w:rsid w:val="009028F8"/>
    <w:rsid w:val="009029BC"/>
    <w:rsid w:val="00902C89"/>
    <w:rsid w:val="009032CE"/>
    <w:rsid w:val="00903373"/>
    <w:rsid w:val="00903714"/>
    <w:rsid w:val="009037D8"/>
    <w:rsid w:val="00903910"/>
    <w:rsid w:val="00903C34"/>
    <w:rsid w:val="00903CEB"/>
    <w:rsid w:val="00903FAC"/>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507"/>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E7D"/>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A6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1E1F"/>
    <w:rsid w:val="00932344"/>
    <w:rsid w:val="0093246D"/>
    <w:rsid w:val="00932606"/>
    <w:rsid w:val="009328F3"/>
    <w:rsid w:val="009329E0"/>
    <w:rsid w:val="0093327C"/>
    <w:rsid w:val="0093367C"/>
    <w:rsid w:val="0093399C"/>
    <w:rsid w:val="00933C27"/>
    <w:rsid w:val="00933F37"/>
    <w:rsid w:val="00934198"/>
    <w:rsid w:val="009341DE"/>
    <w:rsid w:val="00934512"/>
    <w:rsid w:val="00934582"/>
    <w:rsid w:val="009346DE"/>
    <w:rsid w:val="00934B32"/>
    <w:rsid w:val="00934B54"/>
    <w:rsid w:val="00934BEE"/>
    <w:rsid w:val="00934C61"/>
    <w:rsid w:val="00934ED1"/>
    <w:rsid w:val="009352AD"/>
    <w:rsid w:val="00935577"/>
    <w:rsid w:val="00935618"/>
    <w:rsid w:val="00935638"/>
    <w:rsid w:val="00935961"/>
    <w:rsid w:val="00935B5C"/>
    <w:rsid w:val="00935B80"/>
    <w:rsid w:val="00935B90"/>
    <w:rsid w:val="00935BB3"/>
    <w:rsid w:val="00935D65"/>
    <w:rsid w:val="00935FB4"/>
    <w:rsid w:val="009361F3"/>
    <w:rsid w:val="0093637C"/>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64B"/>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353"/>
    <w:rsid w:val="00951428"/>
    <w:rsid w:val="009518FB"/>
    <w:rsid w:val="00951AD8"/>
    <w:rsid w:val="00951DD9"/>
    <w:rsid w:val="00951E35"/>
    <w:rsid w:val="00951F64"/>
    <w:rsid w:val="00951F69"/>
    <w:rsid w:val="00952699"/>
    <w:rsid w:val="00952E19"/>
    <w:rsid w:val="00953005"/>
    <w:rsid w:val="009530EC"/>
    <w:rsid w:val="009533E9"/>
    <w:rsid w:val="00953882"/>
    <w:rsid w:val="00953BC2"/>
    <w:rsid w:val="00953EFD"/>
    <w:rsid w:val="00953F51"/>
    <w:rsid w:val="009540EF"/>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77C91"/>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76"/>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2E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126"/>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0C6"/>
    <w:rsid w:val="009D22EB"/>
    <w:rsid w:val="009D2481"/>
    <w:rsid w:val="009D260F"/>
    <w:rsid w:val="009D2642"/>
    <w:rsid w:val="009D2783"/>
    <w:rsid w:val="009D28E5"/>
    <w:rsid w:val="009D3148"/>
    <w:rsid w:val="009D34D2"/>
    <w:rsid w:val="009D35B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6B56"/>
    <w:rsid w:val="009D7293"/>
    <w:rsid w:val="009D762C"/>
    <w:rsid w:val="009D76B2"/>
    <w:rsid w:val="009D779D"/>
    <w:rsid w:val="009D7826"/>
    <w:rsid w:val="009D7D57"/>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0D"/>
    <w:rsid w:val="009E629B"/>
    <w:rsid w:val="009E661C"/>
    <w:rsid w:val="009E66A1"/>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A9"/>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2A0"/>
    <w:rsid w:val="00A10A8B"/>
    <w:rsid w:val="00A10EE6"/>
    <w:rsid w:val="00A1147B"/>
    <w:rsid w:val="00A11726"/>
    <w:rsid w:val="00A1192A"/>
    <w:rsid w:val="00A11D71"/>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5DE4"/>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74B"/>
    <w:rsid w:val="00A34A0F"/>
    <w:rsid w:val="00A350E6"/>
    <w:rsid w:val="00A35398"/>
    <w:rsid w:val="00A359DE"/>
    <w:rsid w:val="00A35C8D"/>
    <w:rsid w:val="00A361E9"/>
    <w:rsid w:val="00A36778"/>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645"/>
    <w:rsid w:val="00A4485A"/>
    <w:rsid w:val="00A44C52"/>
    <w:rsid w:val="00A44E38"/>
    <w:rsid w:val="00A4523B"/>
    <w:rsid w:val="00A452C1"/>
    <w:rsid w:val="00A452E0"/>
    <w:rsid w:val="00A4593D"/>
    <w:rsid w:val="00A4597C"/>
    <w:rsid w:val="00A4598F"/>
    <w:rsid w:val="00A459C4"/>
    <w:rsid w:val="00A4632E"/>
    <w:rsid w:val="00A46A23"/>
    <w:rsid w:val="00A46B93"/>
    <w:rsid w:val="00A46DF8"/>
    <w:rsid w:val="00A46EF7"/>
    <w:rsid w:val="00A4716F"/>
    <w:rsid w:val="00A473FF"/>
    <w:rsid w:val="00A47593"/>
    <w:rsid w:val="00A476B6"/>
    <w:rsid w:val="00A4785B"/>
    <w:rsid w:val="00A47AA0"/>
    <w:rsid w:val="00A47C45"/>
    <w:rsid w:val="00A47C56"/>
    <w:rsid w:val="00A5099F"/>
    <w:rsid w:val="00A50E68"/>
    <w:rsid w:val="00A50E82"/>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369"/>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21"/>
    <w:rsid w:val="00A83B36"/>
    <w:rsid w:val="00A83EF9"/>
    <w:rsid w:val="00A84C74"/>
    <w:rsid w:val="00A84EC0"/>
    <w:rsid w:val="00A851B9"/>
    <w:rsid w:val="00A851D7"/>
    <w:rsid w:val="00A85391"/>
    <w:rsid w:val="00A853BD"/>
    <w:rsid w:val="00A857B4"/>
    <w:rsid w:val="00A85C2B"/>
    <w:rsid w:val="00A85CE2"/>
    <w:rsid w:val="00A86548"/>
    <w:rsid w:val="00A86A53"/>
    <w:rsid w:val="00A86B86"/>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82B"/>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86F"/>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BFA"/>
    <w:rsid w:val="00AD1C1D"/>
    <w:rsid w:val="00AD1D26"/>
    <w:rsid w:val="00AD1EC6"/>
    <w:rsid w:val="00AD2298"/>
    <w:rsid w:val="00AD22F5"/>
    <w:rsid w:val="00AD23A7"/>
    <w:rsid w:val="00AD2464"/>
    <w:rsid w:val="00AD2899"/>
    <w:rsid w:val="00AD2FE0"/>
    <w:rsid w:val="00AD3895"/>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639"/>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9AA"/>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0FB"/>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D53"/>
    <w:rsid w:val="00AE6F1F"/>
    <w:rsid w:val="00AE7042"/>
    <w:rsid w:val="00AE73CB"/>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69B"/>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C97"/>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D68"/>
    <w:rsid w:val="00B13E84"/>
    <w:rsid w:val="00B1432F"/>
    <w:rsid w:val="00B148A1"/>
    <w:rsid w:val="00B14E7B"/>
    <w:rsid w:val="00B14F75"/>
    <w:rsid w:val="00B150EC"/>
    <w:rsid w:val="00B15125"/>
    <w:rsid w:val="00B1527C"/>
    <w:rsid w:val="00B153A0"/>
    <w:rsid w:val="00B15503"/>
    <w:rsid w:val="00B157BE"/>
    <w:rsid w:val="00B15B94"/>
    <w:rsid w:val="00B15D51"/>
    <w:rsid w:val="00B15DDE"/>
    <w:rsid w:val="00B15EF8"/>
    <w:rsid w:val="00B161B4"/>
    <w:rsid w:val="00B162A1"/>
    <w:rsid w:val="00B16A39"/>
    <w:rsid w:val="00B16E04"/>
    <w:rsid w:val="00B16E8D"/>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8D1"/>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089"/>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1DC"/>
    <w:rsid w:val="00B84276"/>
    <w:rsid w:val="00B84520"/>
    <w:rsid w:val="00B8483D"/>
    <w:rsid w:val="00B84B2D"/>
    <w:rsid w:val="00B84DEB"/>
    <w:rsid w:val="00B84E17"/>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51"/>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4DB"/>
    <w:rsid w:val="00BA076D"/>
    <w:rsid w:val="00BA07FC"/>
    <w:rsid w:val="00BA09F2"/>
    <w:rsid w:val="00BA0A8E"/>
    <w:rsid w:val="00BA0C1C"/>
    <w:rsid w:val="00BA0E9C"/>
    <w:rsid w:val="00BA0F4C"/>
    <w:rsid w:val="00BA0FFB"/>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D83"/>
    <w:rsid w:val="00BB0E2F"/>
    <w:rsid w:val="00BB10D3"/>
    <w:rsid w:val="00BB1260"/>
    <w:rsid w:val="00BB1386"/>
    <w:rsid w:val="00BB13C1"/>
    <w:rsid w:val="00BB169B"/>
    <w:rsid w:val="00BB1BF2"/>
    <w:rsid w:val="00BB2109"/>
    <w:rsid w:val="00BB23EE"/>
    <w:rsid w:val="00BB267C"/>
    <w:rsid w:val="00BB27EB"/>
    <w:rsid w:val="00BB2A3B"/>
    <w:rsid w:val="00BB2A7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10"/>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68D"/>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63"/>
    <w:rsid w:val="00BC5C95"/>
    <w:rsid w:val="00BC60AA"/>
    <w:rsid w:val="00BC60EF"/>
    <w:rsid w:val="00BC621F"/>
    <w:rsid w:val="00BC65BD"/>
    <w:rsid w:val="00BC65CC"/>
    <w:rsid w:val="00BC691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B7"/>
    <w:rsid w:val="00BD28EB"/>
    <w:rsid w:val="00BD3108"/>
    <w:rsid w:val="00BD341E"/>
    <w:rsid w:val="00BD34DC"/>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6E09"/>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B92"/>
    <w:rsid w:val="00BE4C60"/>
    <w:rsid w:val="00BE50FA"/>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34F"/>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1F32"/>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867"/>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D34"/>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B83"/>
    <w:rsid w:val="00C36DD9"/>
    <w:rsid w:val="00C36EAF"/>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BD0"/>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5D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5FD"/>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9C1"/>
    <w:rsid w:val="00C66D9C"/>
    <w:rsid w:val="00C67045"/>
    <w:rsid w:val="00C67641"/>
    <w:rsid w:val="00C6769B"/>
    <w:rsid w:val="00C67D35"/>
    <w:rsid w:val="00C67D49"/>
    <w:rsid w:val="00C67F53"/>
    <w:rsid w:val="00C7004A"/>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558"/>
    <w:rsid w:val="00CB0848"/>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0EB3"/>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32F"/>
    <w:rsid w:val="00CC7736"/>
    <w:rsid w:val="00CC7A78"/>
    <w:rsid w:val="00CC7C95"/>
    <w:rsid w:val="00CC7D70"/>
    <w:rsid w:val="00CC7E24"/>
    <w:rsid w:val="00CD083F"/>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4A48"/>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0CBD"/>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835"/>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83F"/>
    <w:rsid w:val="00D20921"/>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BFA"/>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680"/>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40"/>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CDC"/>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1E"/>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4D38"/>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96B"/>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6CE"/>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A0"/>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8B"/>
    <w:rsid w:val="00DA15D7"/>
    <w:rsid w:val="00DA1AC4"/>
    <w:rsid w:val="00DA1E33"/>
    <w:rsid w:val="00DA237D"/>
    <w:rsid w:val="00DA258C"/>
    <w:rsid w:val="00DA25EE"/>
    <w:rsid w:val="00DA2A6E"/>
    <w:rsid w:val="00DA2E0A"/>
    <w:rsid w:val="00DA2E83"/>
    <w:rsid w:val="00DA2EC8"/>
    <w:rsid w:val="00DA2FB1"/>
    <w:rsid w:val="00DA341E"/>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3D4"/>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63E"/>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CBC"/>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6CA"/>
    <w:rsid w:val="00DC3CFA"/>
    <w:rsid w:val="00DC3EED"/>
    <w:rsid w:val="00DC4283"/>
    <w:rsid w:val="00DC4345"/>
    <w:rsid w:val="00DC43C3"/>
    <w:rsid w:val="00DC4C23"/>
    <w:rsid w:val="00DC4F30"/>
    <w:rsid w:val="00DC5267"/>
    <w:rsid w:val="00DC530F"/>
    <w:rsid w:val="00DC537F"/>
    <w:rsid w:val="00DC5893"/>
    <w:rsid w:val="00DC5960"/>
    <w:rsid w:val="00DC59E0"/>
    <w:rsid w:val="00DC602A"/>
    <w:rsid w:val="00DC6030"/>
    <w:rsid w:val="00DC6895"/>
    <w:rsid w:val="00DC6D15"/>
    <w:rsid w:val="00DC6D3D"/>
    <w:rsid w:val="00DC6D9C"/>
    <w:rsid w:val="00DC71C5"/>
    <w:rsid w:val="00DC7289"/>
    <w:rsid w:val="00DC72F7"/>
    <w:rsid w:val="00DC74D9"/>
    <w:rsid w:val="00DC7AAF"/>
    <w:rsid w:val="00DC7DA9"/>
    <w:rsid w:val="00DD000A"/>
    <w:rsid w:val="00DD0083"/>
    <w:rsid w:val="00DD0116"/>
    <w:rsid w:val="00DD029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467"/>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A7"/>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63E"/>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029"/>
    <w:rsid w:val="00E01272"/>
    <w:rsid w:val="00E01418"/>
    <w:rsid w:val="00E0151F"/>
    <w:rsid w:val="00E016C9"/>
    <w:rsid w:val="00E01821"/>
    <w:rsid w:val="00E0193B"/>
    <w:rsid w:val="00E01C1A"/>
    <w:rsid w:val="00E02158"/>
    <w:rsid w:val="00E02D85"/>
    <w:rsid w:val="00E02DC0"/>
    <w:rsid w:val="00E02F2E"/>
    <w:rsid w:val="00E031C6"/>
    <w:rsid w:val="00E0326C"/>
    <w:rsid w:val="00E03BBF"/>
    <w:rsid w:val="00E03C70"/>
    <w:rsid w:val="00E03DAE"/>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EB5"/>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9D7"/>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1F9A"/>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58C"/>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57DA6"/>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3D4"/>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5F9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7B0"/>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9F6"/>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7D9"/>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764"/>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100"/>
    <w:rsid w:val="00EB62CC"/>
    <w:rsid w:val="00EB62E5"/>
    <w:rsid w:val="00EB635D"/>
    <w:rsid w:val="00EB639A"/>
    <w:rsid w:val="00EB63F5"/>
    <w:rsid w:val="00EB6400"/>
    <w:rsid w:val="00EB681C"/>
    <w:rsid w:val="00EB6859"/>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66B"/>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09"/>
    <w:rsid w:val="00F17EF3"/>
    <w:rsid w:val="00F200F1"/>
    <w:rsid w:val="00F20659"/>
    <w:rsid w:val="00F209E3"/>
    <w:rsid w:val="00F20A21"/>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29A"/>
    <w:rsid w:val="00F343EF"/>
    <w:rsid w:val="00F345C6"/>
    <w:rsid w:val="00F345EA"/>
    <w:rsid w:val="00F34772"/>
    <w:rsid w:val="00F34793"/>
    <w:rsid w:val="00F34C81"/>
    <w:rsid w:val="00F34D3D"/>
    <w:rsid w:val="00F34E2E"/>
    <w:rsid w:val="00F3546D"/>
    <w:rsid w:val="00F354D8"/>
    <w:rsid w:val="00F35537"/>
    <w:rsid w:val="00F358F9"/>
    <w:rsid w:val="00F3628C"/>
    <w:rsid w:val="00F362CF"/>
    <w:rsid w:val="00F362E4"/>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7E0"/>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3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681C"/>
    <w:rsid w:val="00F573E7"/>
    <w:rsid w:val="00F5785F"/>
    <w:rsid w:val="00F57894"/>
    <w:rsid w:val="00F57B67"/>
    <w:rsid w:val="00F57D1A"/>
    <w:rsid w:val="00F57E93"/>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1E4"/>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1E62"/>
    <w:rsid w:val="00FC22A7"/>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933"/>
    <w:rsid w:val="00FD3B6D"/>
    <w:rsid w:val="00FD3C24"/>
    <w:rsid w:val="00FD3D6B"/>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164"/>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3E5D"/>
    <w:rsid w:val="00FF445A"/>
    <w:rsid w:val="00FF4525"/>
    <w:rsid w:val="00FF485A"/>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qFormat/>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2226816">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0991593">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149549">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0398988">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93523">
      <w:bodyDiv w:val="1"/>
      <w:marLeft w:val="0"/>
      <w:marRight w:val="0"/>
      <w:marTop w:val="0"/>
      <w:marBottom w:val="0"/>
      <w:divBdr>
        <w:top w:val="none" w:sz="0" w:space="0" w:color="auto"/>
        <w:left w:val="none" w:sz="0" w:space="0" w:color="auto"/>
        <w:bottom w:val="none" w:sz="0" w:space="0" w:color="auto"/>
        <w:right w:val="none" w:sz="0" w:space="0" w:color="auto"/>
      </w:divBdr>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29291588">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1119547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7118797">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34671109">
      <w:bodyDiv w:val="1"/>
      <w:marLeft w:val="0"/>
      <w:marRight w:val="0"/>
      <w:marTop w:val="0"/>
      <w:marBottom w:val="0"/>
      <w:divBdr>
        <w:top w:val="none" w:sz="0" w:space="0" w:color="auto"/>
        <w:left w:val="none" w:sz="0" w:space="0" w:color="auto"/>
        <w:bottom w:val="none" w:sz="0" w:space="0" w:color="auto"/>
        <w:right w:val="none" w:sz="0" w:space="0" w:color="auto"/>
      </w:divBdr>
    </w:div>
    <w:div w:id="1435007846">
      <w:bodyDiv w:val="1"/>
      <w:marLeft w:val="0"/>
      <w:marRight w:val="0"/>
      <w:marTop w:val="0"/>
      <w:marBottom w:val="0"/>
      <w:divBdr>
        <w:top w:val="none" w:sz="0" w:space="0" w:color="auto"/>
        <w:left w:val="none" w:sz="0" w:space="0" w:color="auto"/>
        <w:bottom w:val="none" w:sz="0" w:space="0" w:color="auto"/>
        <w:right w:val="none" w:sz="0" w:space="0" w:color="auto"/>
      </w:divBdr>
    </w:div>
    <w:div w:id="1437747847">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25647574">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5134581">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02266175">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360652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1163002">
      <w:bodyDiv w:val="1"/>
      <w:marLeft w:val="0"/>
      <w:marRight w:val="0"/>
      <w:marTop w:val="0"/>
      <w:marBottom w:val="0"/>
      <w:divBdr>
        <w:top w:val="none" w:sz="0" w:space="0" w:color="auto"/>
        <w:left w:val="none" w:sz="0" w:space="0" w:color="auto"/>
        <w:bottom w:val="none" w:sz="0" w:space="0" w:color="auto"/>
        <w:right w:val="none" w:sz="0" w:space="0" w:color="auto"/>
      </w:divBdr>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162459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10151777">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52</TotalTime>
  <Pages>2</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3</cp:revision>
  <cp:lastPrinted>2023-09-24T16:39:00Z</cp:lastPrinted>
  <dcterms:created xsi:type="dcterms:W3CDTF">2025-11-27T19:58:00Z</dcterms:created>
  <dcterms:modified xsi:type="dcterms:W3CDTF">2025-11-27T20:50:00Z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