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1966668"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7397E74E" w:rsidR="00F64818" w:rsidRPr="00FC061F" w:rsidRDefault="00410D1C"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w:t>
      </w:r>
      <w:r w:rsidR="00F45181">
        <w:rPr>
          <w:rFonts w:ascii="Times New Roman" w:eastAsia="Times New Roman" w:hAnsi="Times New Roman" w:cs="Times New Roman"/>
          <w:b/>
          <w:sz w:val="24"/>
          <w:szCs w:val="24"/>
        </w:rPr>
        <w:t>4</w:t>
      </w:r>
      <w:r w:rsidR="00C86453" w:rsidRPr="00BB3285">
        <w:rPr>
          <w:rFonts w:ascii="Times New Roman" w:eastAsia="Times New Roman" w:hAnsi="Times New Roman" w:cs="Times New Roman"/>
          <w:b/>
          <w:sz w:val="24"/>
          <w:szCs w:val="24"/>
        </w:rPr>
        <w:t>/</w:t>
      </w:r>
      <w:r w:rsidR="00186524">
        <w:rPr>
          <w:rFonts w:ascii="Times New Roman" w:eastAsia="Times New Roman" w:hAnsi="Times New Roman" w:cs="Times New Roman"/>
          <w:b/>
          <w:sz w:val="24"/>
          <w:szCs w:val="24"/>
        </w:rPr>
        <w:t>10</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316DE0DA" w14:textId="7E18A94A" w:rsidR="00746D52" w:rsidRDefault="00746D52" w:rsidP="00F45181">
      <w:pPr>
        <w:pStyle w:val="ListParagraph"/>
        <w:numPr>
          <w:ilvl w:val="0"/>
          <w:numId w:val="13"/>
        </w:numPr>
        <w:spacing w:after="0" w:line="240" w:lineRule="auto"/>
        <w:jc w:val="both"/>
        <w:rPr>
          <w:rFonts w:ascii="Times New Roman" w:eastAsia="Palatino Linotype" w:hAnsi="Times New Roman" w:cs="Times New Roman"/>
          <w:i/>
          <w:iCs/>
          <w:sz w:val="24"/>
          <w:szCs w:val="24"/>
        </w:rPr>
      </w:pPr>
      <w:bookmarkStart w:id="0" w:name="_Hlk211353856"/>
      <w:r w:rsidRPr="00F45181">
        <w:rPr>
          <w:rFonts w:ascii="Times New Roman" w:eastAsia="Palatino Linotype" w:hAnsi="Times New Roman" w:cs="Times New Roman"/>
          <w:i/>
          <w:iCs/>
          <w:sz w:val="24"/>
          <w:szCs w:val="24"/>
        </w:rPr>
        <w:t>Rebel Groups Building up between the  borders of  South  Sudan and Sud</w:t>
      </w:r>
      <w:r w:rsidR="00F45181">
        <w:rPr>
          <w:rFonts w:ascii="Times New Roman" w:eastAsia="Palatino Linotype" w:hAnsi="Times New Roman" w:cs="Times New Roman"/>
          <w:i/>
          <w:iCs/>
          <w:sz w:val="24"/>
          <w:szCs w:val="24"/>
        </w:rPr>
        <w:t xml:space="preserve">an </w:t>
      </w:r>
      <w:r w:rsidRPr="00F45181">
        <w:rPr>
          <w:rFonts w:ascii="Times New Roman" w:eastAsia="Palatino Linotype" w:hAnsi="Times New Roman" w:cs="Times New Roman"/>
          <w:i/>
          <w:iCs/>
          <w:sz w:val="24"/>
          <w:szCs w:val="24"/>
        </w:rPr>
        <w:t xml:space="preserve">and towards Abyei </w:t>
      </w:r>
      <w:r w:rsidRPr="00F45181">
        <w:rPr>
          <w:rFonts w:ascii="Times New Roman" w:eastAsia="Palatino Linotype" w:hAnsi="Times New Roman" w:cs="Times New Roman"/>
          <w:i/>
          <w:iCs/>
          <w:sz w:val="24"/>
          <w:szCs w:val="24"/>
        </w:rPr>
        <w:t>frontier</w:t>
      </w:r>
    </w:p>
    <w:p w14:paraId="05F6A56A" w14:textId="77777777" w:rsidR="00542AA1" w:rsidRPr="00542AA1" w:rsidRDefault="00542AA1" w:rsidP="00542AA1">
      <w:pPr>
        <w:pStyle w:val="ListParagraph"/>
        <w:numPr>
          <w:ilvl w:val="0"/>
          <w:numId w:val="13"/>
        </w:numPr>
        <w:spacing w:after="0" w:line="240" w:lineRule="auto"/>
        <w:jc w:val="both"/>
        <w:rPr>
          <w:rFonts w:ascii="Times New Roman" w:eastAsia="Palatino Linotype" w:hAnsi="Times New Roman" w:cs="Times New Roman"/>
          <w:bCs/>
          <w:i/>
          <w:iCs/>
          <w:sz w:val="24"/>
          <w:szCs w:val="24"/>
        </w:rPr>
      </w:pPr>
      <w:r w:rsidRPr="00542AA1">
        <w:rPr>
          <w:rFonts w:ascii="Times New Roman" w:eastAsia="Palatino Linotype" w:hAnsi="Times New Roman" w:cs="Times New Roman"/>
          <w:bCs/>
          <w:i/>
          <w:iCs/>
          <w:sz w:val="24"/>
          <w:szCs w:val="24"/>
        </w:rPr>
        <w:t xml:space="preserve">13  Ethiopian illegal migrants  who  were  trafficked  arrested  and  detained  by Police </w:t>
      </w:r>
    </w:p>
    <w:bookmarkEnd w:id="0"/>
    <w:p w14:paraId="7015B636" w14:textId="77777777" w:rsidR="0058361D" w:rsidRPr="00542AA1" w:rsidRDefault="0058361D" w:rsidP="0058361D">
      <w:pPr>
        <w:spacing w:after="0" w:line="240" w:lineRule="auto"/>
        <w:jc w:val="both"/>
        <w:rPr>
          <w:rFonts w:asciiTheme="majorBidi" w:eastAsia="Calibri" w:hAnsiTheme="majorBidi" w:cstheme="majorBidi"/>
          <w:i/>
          <w:iCs/>
          <w:sz w:val="24"/>
          <w:szCs w:val="24"/>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Default="00514D36" w:rsidP="00260A53">
      <w:pPr>
        <w:spacing w:after="0" w:line="240" w:lineRule="auto"/>
        <w:jc w:val="both"/>
        <w:rPr>
          <w:rFonts w:ascii="Times New Roman" w:eastAsia="Palatino Linotype" w:hAnsi="Times New Roman" w:cs="Times New Roman"/>
          <w:i/>
          <w:iCs/>
          <w:sz w:val="24"/>
          <w:szCs w:val="24"/>
        </w:rPr>
      </w:pPr>
    </w:p>
    <w:p w14:paraId="43A5739E" w14:textId="1815E530" w:rsidR="00F45181" w:rsidRPr="00746D52" w:rsidRDefault="00F45181" w:rsidP="00F45181">
      <w:pPr>
        <w:spacing w:after="0" w:line="240" w:lineRule="auto"/>
        <w:jc w:val="both"/>
        <w:rPr>
          <w:rFonts w:ascii="Times New Roman" w:eastAsia="Palatino Linotype" w:hAnsi="Times New Roman" w:cs="Times New Roman"/>
          <w:sz w:val="24"/>
          <w:szCs w:val="24"/>
          <w:u w:val="single"/>
        </w:rPr>
      </w:pPr>
      <w:r w:rsidRPr="00F45181">
        <w:rPr>
          <w:rFonts w:ascii="Times New Roman" w:eastAsia="Palatino Linotype" w:hAnsi="Times New Roman" w:cs="Times New Roman"/>
          <w:sz w:val="24"/>
          <w:szCs w:val="24"/>
          <w:u w:val="single"/>
        </w:rPr>
        <w:t>Rebel Groups Building up between the borders of South  Sudan and Sud</w:t>
      </w:r>
      <w:r>
        <w:rPr>
          <w:rFonts w:ascii="Times New Roman" w:eastAsia="Palatino Linotype" w:hAnsi="Times New Roman" w:cs="Times New Roman"/>
          <w:sz w:val="24"/>
          <w:szCs w:val="24"/>
          <w:u w:val="single"/>
        </w:rPr>
        <w:t xml:space="preserve">an </w:t>
      </w:r>
      <w:r w:rsidRPr="00F45181">
        <w:rPr>
          <w:rFonts w:ascii="Times New Roman" w:eastAsia="Palatino Linotype" w:hAnsi="Times New Roman" w:cs="Times New Roman"/>
          <w:sz w:val="24"/>
          <w:szCs w:val="24"/>
          <w:u w:val="single"/>
        </w:rPr>
        <w:t xml:space="preserve">and towards Abyei </w:t>
      </w:r>
      <w:r w:rsidRPr="00746D52">
        <w:rPr>
          <w:rFonts w:ascii="Times New Roman" w:eastAsia="Palatino Linotype" w:hAnsi="Times New Roman" w:cs="Times New Roman"/>
          <w:sz w:val="24"/>
          <w:szCs w:val="24"/>
          <w:u w:val="single"/>
        </w:rPr>
        <w:t>frontier</w:t>
      </w:r>
    </w:p>
    <w:p w14:paraId="0B4A7CE1" w14:textId="77777777" w:rsidR="00F45181" w:rsidRDefault="00F45181" w:rsidP="00E35D97">
      <w:pPr>
        <w:spacing w:after="0" w:line="240" w:lineRule="auto"/>
        <w:jc w:val="both"/>
        <w:rPr>
          <w:rFonts w:ascii="Times New Roman" w:eastAsia="Palatino Linotype" w:hAnsi="Times New Roman" w:cs="Times New Roman"/>
          <w:sz w:val="24"/>
          <w:szCs w:val="24"/>
        </w:rPr>
      </w:pPr>
    </w:p>
    <w:p w14:paraId="276C7356" w14:textId="4B97C2B8" w:rsidR="005B1D6A" w:rsidRDefault="005B1D6A" w:rsidP="00E35D97">
      <w:p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On 14 October HRD gathered from multiple sources that r</w:t>
      </w:r>
      <w:r w:rsidRPr="005B1D6A">
        <w:rPr>
          <w:rFonts w:ascii="Times New Roman" w:eastAsia="Palatino Linotype" w:hAnsi="Times New Roman" w:cs="Times New Roman"/>
          <w:sz w:val="24"/>
          <w:szCs w:val="24"/>
        </w:rPr>
        <w:t xml:space="preserve">esidents of Majok-Yithiou town in South Sudan’s Northern Bahr </w:t>
      </w:r>
      <w:proofErr w:type="spellStart"/>
      <w:r w:rsidRPr="005B1D6A">
        <w:rPr>
          <w:rFonts w:ascii="Times New Roman" w:eastAsia="Palatino Linotype" w:hAnsi="Times New Roman" w:cs="Times New Roman"/>
          <w:sz w:val="24"/>
          <w:szCs w:val="24"/>
        </w:rPr>
        <w:t>el</w:t>
      </w:r>
      <w:proofErr w:type="spellEnd"/>
      <w:r w:rsidRPr="005B1D6A">
        <w:rPr>
          <w:rFonts w:ascii="Times New Roman" w:eastAsia="Palatino Linotype" w:hAnsi="Times New Roman" w:cs="Times New Roman"/>
          <w:sz w:val="24"/>
          <w:szCs w:val="24"/>
        </w:rPr>
        <w:t xml:space="preserve"> Ghazal State are </w:t>
      </w:r>
      <w:r>
        <w:rPr>
          <w:rFonts w:ascii="Times New Roman" w:eastAsia="Palatino Linotype" w:hAnsi="Times New Roman" w:cs="Times New Roman"/>
          <w:sz w:val="24"/>
          <w:szCs w:val="24"/>
        </w:rPr>
        <w:t xml:space="preserve">living in </w:t>
      </w:r>
      <w:r w:rsidRPr="005B1D6A">
        <w:rPr>
          <w:rFonts w:ascii="Times New Roman" w:eastAsia="Palatino Linotype" w:hAnsi="Times New Roman" w:cs="Times New Roman"/>
          <w:sz w:val="24"/>
          <w:szCs w:val="24"/>
        </w:rPr>
        <w:t>fear amid reports that a new rebel group is mobilizing along the border with Sudan</w:t>
      </w:r>
      <w:r>
        <w:rPr>
          <w:rFonts w:ascii="Times New Roman" w:eastAsia="Palatino Linotype" w:hAnsi="Times New Roman" w:cs="Times New Roman"/>
          <w:sz w:val="24"/>
          <w:szCs w:val="24"/>
        </w:rPr>
        <w:t xml:space="preserve">. Aweil North County SPLM-IG aligned Member of  Parliament Hon.  William Wel Deng informed HRD  that </w:t>
      </w:r>
      <w:r w:rsidRPr="005B1D6A">
        <w:rPr>
          <w:rFonts w:ascii="Times New Roman" w:eastAsia="Palatino Linotype" w:hAnsi="Times New Roman" w:cs="Times New Roman"/>
          <w:sz w:val="24"/>
          <w:szCs w:val="24"/>
        </w:rPr>
        <w:t>group</w:t>
      </w:r>
      <w:r>
        <w:rPr>
          <w:rFonts w:ascii="Times New Roman" w:eastAsia="Palatino Linotype" w:hAnsi="Times New Roman" w:cs="Times New Roman"/>
          <w:sz w:val="24"/>
          <w:szCs w:val="24"/>
        </w:rPr>
        <w:t>s</w:t>
      </w:r>
      <w:r w:rsidRPr="005B1D6A">
        <w:rPr>
          <w:rFonts w:ascii="Times New Roman" w:eastAsia="Palatino Linotype" w:hAnsi="Times New Roman" w:cs="Times New Roman"/>
          <w:sz w:val="24"/>
          <w:szCs w:val="24"/>
        </w:rPr>
        <w:t xml:space="preserve"> appear to be gathering in the bushlands separating South Sudan and Sudan</w:t>
      </w:r>
      <w:r>
        <w:rPr>
          <w:rFonts w:ascii="Times New Roman" w:eastAsia="Palatino Linotype" w:hAnsi="Times New Roman" w:cs="Times New Roman"/>
          <w:sz w:val="24"/>
          <w:szCs w:val="24"/>
        </w:rPr>
        <w:t xml:space="preserve">. The Mayor  of  </w:t>
      </w:r>
      <w:r w:rsidRPr="005B1D6A">
        <w:rPr>
          <w:rFonts w:ascii="Times New Roman" w:eastAsia="Palatino Linotype" w:hAnsi="Times New Roman" w:cs="Times New Roman"/>
          <w:sz w:val="24"/>
          <w:szCs w:val="24"/>
        </w:rPr>
        <w:t>Majok-Yithiou</w:t>
      </w:r>
      <w:r>
        <w:rPr>
          <w:rFonts w:ascii="Times New Roman" w:eastAsia="Palatino Linotype" w:hAnsi="Times New Roman" w:cs="Times New Roman"/>
          <w:sz w:val="24"/>
          <w:szCs w:val="24"/>
        </w:rPr>
        <w:t xml:space="preserve"> municipality </w:t>
      </w:r>
      <w:r w:rsidR="008E5742" w:rsidRPr="005B1D6A">
        <w:rPr>
          <w:rFonts w:ascii="Times New Roman" w:eastAsia="Palatino Linotype" w:hAnsi="Times New Roman" w:cs="Times New Roman"/>
          <w:sz w:val="24"/>
          <w:szCs w:val="24"/>
        </w:rPr>
        <w:t>Akok Lual</w:t>
      </w:r>
      <w:r>
        <w:rPr>
          <w:rFonts w:ascii="Times New Roman" w:eastAsia="Palatino Linotype" w:hAnsi="Times New Roman" w:cs="Times New Roman"/>
          <w:sz w:val="24"/>
          <w:szCs w:val="24"/>
        </w:rPr>
        <w:t xml:space="preserve"> informed HRD in telephone interview </w:t>
      </w:r>
      <w:r w:rsidRPr="005B1D6A">
        <w:rPr>
          <w:rFonts w:ascii="Times New Roman" w:eastAsia="Palatino Linotype" w:hAnsi="Times New Roman" w:cs="Times New Roman"/>
          <w:sz w:val="24"/>
          <w:szCs w:val="24"/>
        </w:rPr>
        <w:t>unconfirmed intelligence indicates armed men are regrouping at multiple points along the border with Sudan.</w:t>
      </w:r>
      <w:r w:rsidR="008E5742">
        <w:rPr>
          <w:rFonts w:ascii="Times New Roman" w:eastAsia="Palatino Linotype" w:hAnsi="Times New Roman" w:cs="Times New Roman"/>
          <w:sz w:val="24"/>
          <w:szCs w:val="24"/>
        </w:rPr>
        <w:t xml:space="preserve"> According to the </w:t>
      </w:r>
      <w:r w:rsidR="008E5742" w:rsidRPr="005B1D6A">
        <w:rPr>
          <w:rFonts w:ascii="Times New Roman" w:eastAsia="Palatino Linotype" w:hAnsi="Times New Roman" w:cs="Times New Roman"/>
          <w:sz w:val="24"/>
          <w:szCs w:val="24"/>
        </w:rPr>
        <w:t>Majok-Yithiou</w:t>
      </w:r>
      <w:r w:rsidR="008E5742">
        <w:rPr>
          <w:rFonts w:ascii="Times New Roman" w:eastAsia="Palatino Linotype" w:hAnsi="Times New Roman" w:cs="Times New Roman"/>
          <w:sz w:val="24"/>
          <w:szCs w:val="24"/>
        </w:rPr>
        <w:t xml:space="preserve"> municipality  </w:t>
      </w:r>
      <w:r w:rsidR="008E5742" w:rsidRPr="005B1D6A">
        <w:rPr>
          <w:rFonts w:ascii="Times New Roman" w:eastAsia="Palatino Linotype" w:hAnsi="Times New Roman" w:cs="Times New Roman"/>
          <w:sz w:val="24"/>
          <w:szCs w:val="24"/>
        </w:rPr>
        <w:t>Akok Lual</w:t>
      </w:r>
      <w:r w:rsidR="008E5742">
        <w:rPr>
          <w:rFonts w:ascii="Times New Roman" w:eastAsia="Palatino Linotype" w:hAnsi="Times New Roman" w:cs="Times New Roman"/>
          <w:sz w:val="24"/>
          <w:szCs w:val="24"/>
        </w:rPr>
        <w:t xml:space="preserve"> of </w:t>
      </w:r>
      <w:r w:rsidRPr="005B1D6A">
        <w:rPr>
          <w:rFonts w:ascii="Times New Roman" w:eastAsia="Palatino Linotype" w:hAnsi="Times New Roman" w:cs="Times New Roman"/>
          <w:sz w:val="24"/>
          <w:szCs w:val="24"/>
        </w:rPr>
        <w:t>Forces are reported to be grouping at Yoot area towards Abyei, and they are said to number around 130</w:t>
      </w:r>
      <w:r w:rsidR="008E5742">
        <w:rPr>
          <w:rFonts w:ascii="Times New Roman" w:eastAsia="Palatino Linotype" w:hAnsi="Times New Roman" w:cs="Times New Roman"/>
          <w:sz w:val="24"/>
          <w:szCs w:val="24"/>
        </w:rPr>
        <w:t>0</w:t>
      </w:r>
      <w:r w:rsidRPr="005B1D6A">
        <w:rPr>
          <w:rFonts w:ascii="Times New Roman" w:eastAsia="Palatino Linotype" w:hAnsi="Times New Roman" w:cs="Times New Roman"/>
          <w:sz w:val="24"/>
          <w:szCs w:val="24"/>
        </w:rPr>
        <w:t>. Other groups are reported to be camping in the bushes at Warguet, estimated at 150</w:t>
      </w:r>
      <w:r w:rsidR="008E5742">
        <w:rPr>
          <w:rFonts w:ascii="Times New Roman" w:eastAsia="Palatino Linotype" w:hAnsi="Times New Roman" w:cs="Times New Roman"/>
          <w:sz w:val="24"/>
          <w:szCs w:val="24"/>
        </w:rPr>
        <w:t>0</w:t>
      </w:r>
      <w:r w:rsidRPr="005B1D6A">
        <w:rPr>
          <w:rFonts w:ascii="Times New Roman" w:eastAsia="Palatino Linotype" w:hAnsi="Times New Roman" w:cs="Times New Roman"/>
          <w:sz w:val="24"/>
          <w:szCs w:val="24"/>
        </w:rPr>
        <w:t xml:space="preserve"> or more</w:t>
      </w:r>
      <w:r w:rsidR="00E35D97">
        <w:rPr>
          <w:rFonts w:ascii="Times New Roman" w:eastAsia="Palatino Linotype" w:hAnsi="Times New Roman" w:cs="Times New Roman"/>
          <w:sz w:val="24"/>
          <w:szCs w:val="24"/>
        </w:rPr>
        <w:t xml:space="preserve">. </w:t>
      </w:r>
      <w:r w:rsidR="008E5742">
        <w:rPr>
          <w:rFonts w:ascii="Times New Roman" w:eastAsia="Palatino Linotype" w:hAnsi="Times New Roman" w:cs="Times New Roman"/>
          <w:sz w:val="24"/>
          <w:szCs w:val="24"/>
        </w:rPr>
        <w:t xml:space="preserve">HRD further gathered  that armed </w:t>
      </w:r>
      <w:r w:rsidRPr="005B1D6A">
        <w:rPr>
          <w:rFonts w:ascii="Times New Roman" w:eastAsia="Palatino Linotype" w:hAnsi="Times New Roman" w:cs="Times New Roman"/>
          <w:sz w:val="24"/>
          <w:szCs w:val="24"/>
        </w:rPr>
        <w:t>fighters are believed to include loyalists of General Paul Malong Awan</w:t>
      </w:r>
      <w:r w:rsidR="008E5742">
        <w:rPr>
          <w:rFonts w:ascii="Times New Roman" w:eastAsia="Palatino Linotype" w:hAnsi="Times New Roman" w:cs="Times New Roman"/>
          <w:sz w:val="24"/>
          <w:szCs w:val="24"/>
        </w:rPr>
        <w:t xml:space="preserve"> </w:t>
      </w:r>
      <w:r w:rsidR="00E35D97">
        <w:rPr>
          <w:rFonts w:ascii="Times New Roman" w:eastAsia="Palatino Linotype" w:hAnsi="Times New Roman" w:cs="Times New Roman"/>
          <w:sz w:val="24"/>
          <w:szCs w:val="24"/>
        </w:rPr>
        <w:t>r</w:t>
      </w:r>
      <w:r w:rsidR="008E5742">
        <w:rPr>
          <w:rFonts w:ascii="Times New Roman" w:eastAsia="Palatino Linotype" w:hAnsi="Times New Roman" w:cs="Times New Roman"/>
          <w:sz w:val="24"/>
          <w:szCs w:val="24"/>
        </w:rPr>
        <w:t>ebel movement South Sudan United Front (SSUF</w:t>
      </w:r>
      <w:r w:rsidR="00E35D97">
        <w:rPr>
          <w:rFonts w:ascii="Times New Roman" w:eastAsia="Palatino Linotype" w:hAnsi="Times New Roman" w:cs="Times New Roman"/>
          <w:sz w:val="24"/>
          <w:szCs w:val="24"/>
        </w:rPr>
        <w:t>/</w:t>
      </w:r>
      <w:r w:rsidR="008E5742">
        <w:rPr>
          <w:rFonts w:ascii="Times New Roman" w:eastAsia="Palatino Linotype" w:hAnsi="Times New Roman" w:cs="Times New Roman"/>
          <w:sz w:val="24"/>
          <w:szCs w:val="24"/>
        </w:rPr>
        <w:t xml:space="preserve">A) and forces recruited included </w:t>
      </w:r>
      <w:r w:rsidRPr="005B1D6A">
        <w:rPr>
          <w:rFonts w:ascii="Times New Roman" w:eastAsia="Palatino Linotype" w:hAnsi="Times New Roman" w:cs="Times New Roman"/>
          <w:sz w:val="24"/>
          <w:szCs w:val="24"/>
        </w:rPr>
        <w:t xml:space="preserve">possibly deserters from the Sudan People’s Liberation Movement-in-Opposition (SPLM-IO) who left unified forces after clashes last week in the Abyei Administrative Area’s </w:t>
      </w:r>
      <w:r w:rsidR="00F45181" w:rsidRPr="005B1D6A">
        <w:rPr>
          <w:rFonts w:ascii="Times New Roman" w:eastAsia="Palatino Linotype" w:hAnsi="Times New Roman" w:cs="Times New Roman"/>
          <w:sz w:val="24"/>
          <w:szCs w:val="24"/>
        </w:rPr>
        <w:t>Anthony</w:t>
      </w:r>
      <w:r w:rsidRPr="005B1D6A">
        <w:rPr>
          <w:rFonts w:ascii="Times New Roman" w:eastAsia="Palatino Linotype" w:hAnsi="Times New Roman" w:cs="Times New Roman"/>
          <w:sz w:val="24"/>
          <w:szCs w:val="24"/>
        </w:rPr>
        <w:t xml:space="preserve"> region</w:t>
      </w:r>
      <w:r w:rsidR="008E5742">
        <w:rPr>
          <w:rFonts w:ascii="Times New Roman" w:eastAsia="Palatino Linotype" w:hAnsi="Times New Roman" w:cs="Times New Roman"/>
          <w:sz w:val="24"/>
          <w:szCs w:val="24"/>
        </w:rPr>
        <w:t xml:space="preserve"> (</w:t>
      </w:r>
      <w:r w:rsidR="008E5742" w:rsidRPr="008E5742">
        <w:rPr>
          <w:rFonts w:ascii="Times New Roman" w:eastAsia="Palatino Linotype" w:hAnsi="Times New Roman" w:cs="Times New Roman"/>
          <w:i/>
          <w:iCs/>
          <w:sz w:val="24"/>
          <w:szCs w:val="24"/>
        </w:rPr>
        <w:t>see HRD Daily report of 7 October 2025</w:t>
      </w:r>
      <w:r w:rsidR="008E5742" w:rsidRPr="00E35D97">
        <w:rPr>
          <w:rFonts w:ascii="Times New Roman" w:eastAsia="Palatino Linotype" w:hAnsi="Times New Roman" w:cs="Times New Roman"/>
          <w:sz w:val="24"/>
          <w:szCs w:val="24"/>
        </w:rPr>
        <w:t>)</w:t>
      </w:r>
      <w:r w:rsidRPr="005B1D6A">
        <w:rPr>
          <w:rFonts w:ascii="Times New Roman" w:eastAsia="Palatino Linotype" w:hAnsi="Times New Roman" w:cs="Times New Roman"/>
          <w:sz w:val="24"/>
          <w:szCs w:val="24"/>
        </w:rPr>
        <w:t>.</w:t>
      </w:r>
      <w:r w:rsidR="00E35D97" w:rsidRPr="00E35D97">
        <w:rPr>
          <w:rFonts w:ascii="Times New Roman" w:eastAsia="Palatino Linotype" w:hAnsi="Times New Roman" w:cs="Times New Roman"/>
          <w:sz w:val="24"/>
          <w:szCs w:val="24"/>
        </w:rPr>
        <w:t xml:space="preserve"> According to Aweil North County Member of  Parliament  Hon. William Wel Deng t</w:t>
      </w:r>
      <w:r w:rsidRPr="005B1D6A">
        <w:rPr>
          <w:rFonts w:ascii="Times New Roman" w:eastAsia="Palatino Linotype" w:hAnsi="Times New Roman" w:cs="Times New Roman"/>
          <w:sz w:val="24"/>
          <w:szCs w:val="24"/>
        </w:rPr>
        <w:t>hese forces are said to belong to SSUF and are commanded by Malang Kharbino Kuanyin in Yoot</w:t>
      </w:r>
      <w:r w:rsidR="00E35D97">
        <w:rPr>
          <w:rFonts w:ascii="Times New Roman" w:eastAsia="Palatino Linotype" w:hAnsi="Times New Roman" w:cs="Times New Roman"/>
          <w:sz w:val="24"/>
          <w:szCs w:val="24"/>
        </w:rPr>
        <w:t xml:space="preserve"> who is reported be the </w:t>
      </w:r>
      <w:r w:rsidRPr="005B1D6A">
        <w:rPr>
          <w:rFonts w:ascii="Times New Roman" w:eastAsia="Palatino Linotype" w:hAnsi="Times New Roman" w:cs="Times New Roman"/>
          <w:sz w:val="24"/>
          <w:szCs w:val="24"/>
        </w:rPr>
        <w:t xml:space="preserve">son of SPLA freedom fighter Kerbino Kuanyin Bol. </w:t>
      </w:r>
      <w:r w:rsidR="00E35D97">
        <w:rPr>
          <w:rFonts w:ascii="Times New Roman" w:eastAsia="Palatino Linotype" w:hAnsi="Times New Roman" w:cs="Times New Roman"/>
          <w:sz w:val="24"/>
          <w:szCs w:val="24"/>
        </w:rPr>
        <w:t xml:space="preserve">HRD also gathered that the other </w:t>
      </w:r>
      <w:r w:rsidRPr="005B1D6A">
        <w:rPr>
          <w:rFonts w:ascii="Times New Roman" w:eastAsia="Palatino Linotype" w:hAnsi="Times New Roman" w:cs="Times New Roman"/>
          <w:sz w:val="24"/>
          <w:szCs w:val="24"/>
        </w:rPr>
        <w:t>group is reportedly under Deng Deng Liel in the bushes near Warguet</w:t>
      </w:r>
      <w:r w:rsidR="00746D52">
        <w:rPr>
          <w:rFonts w:ascii="Times New Roman" w:eastAsia="Palatino Linotype" w:hAnsi="Times New Roman" w:cs="Times New Roman"/>
          <w:sz w:val="24"/>
          <w:szCs w:val="24"/>
        </w:rPr>
        <w:t xml:space="preserve"> Payam in Aweil East County.</w:t>
      </w:r>
    </w:p>
    <w:p w14:paraId="62879477" w14:textId="77777777" w:rsidR="005B1D6A" w:rsidRDefault="005B1D6A" w:rsidP="005B1D6A">
      <w:pPr>
        <w:spacing w:after="0" w:line="240" w:lineRule="auto"/>
        <w:jc w:val="both"/>
        <w:rPr>
          <w:rFonts w:ascii="Times New Roman" w:eastAsia="Palatino Linotype" w:hAnsi="Times New Roman" w:cs="Times New Roman"/>
          <w:sz w:val="24"/>
          <w:szCs w:val="24"/>
        </w:rPr>
      </w:pPr>
    </w:p>
    <w:p w14:paraId="7972EC85" w14:textId="2D457F18" w:rsidR="005B1D6A" w:rsidRDefault="00746D52" w:rsidP="00E35D97">
      <w:pPr>
        <w:spacing w:after="0" w:line="240" w:lineRule="auto"/>
        <w:jc w:val="both"/>
        <w:rPr>
          <w:rFonts w:ascii="Times New Roman" w:eastAsia="Palatino Linotype" w:hAnsi="Times New Roman" w:cs="Times New Roman"/>
          <w:i/>
          <w:iCs/>
          <w:sz w:val="24"/>
          <w:szCs w:val="24"/>
        </w:rPr>
      </w:pPr>
      <w:r w:rsidRPr="00746D52">
        <w:rPr>
          <w:rFonts w:ascii="Times New Roman" w:eastAsia="Palatino Linotype" w:hAnsi="Times New Roman" w:cs="Times New Roman"/>
          <w:i/>
          <w:iCs/>
          <w:sz w:val="24"/>
          <w:szCs w:val="24"/>
        </w:rPr>
        <w:t xml:space="preserve">Comments: </w:t>
      </w:r>
      <w:r w:rsidR="005B1D6A" w:rsidRPr="005B1D6A">
        <w:rPr>
          <w:rFonts w:ascii="Times New Roman" w:eastAsia="Palatino Linotype" w:hAnsi="Times New Roman" w:cs="Times New Roman"/>
          <w:i/>
          <w:iCs/>
          <w:sz w:val="24"/>
          <w:szCs w:val="24"/>
        </w:rPr>
        <w:t>Majok-Yithiou, which directly borders Meiram Locality in Sudan’s West Kordofan State, has become increasingly volatile since last year. Local officials view the latest reports of rebel mobilization as part of that broader conflict spillover, as fighters displaced from Sudan’s war zone move southward seeking sanctuary, alliances, or new battlegrounds.</w:t>
      </w:r>
      <w:r w:rsidR="00E35D97" w:rsidRPr="00746D52">
        <w:rPr>
          <w:rFonts w:ascii="Times New Roman" w:eastAsia="Palatino Linotype" w:hAnsi="Times New Roman" w:cs="Times New Roman"/>
          <w:i/>
          <w:iCs/>
          <w:sz w:val="24"/>
          <w:szCs w:val="24"/>
        </w:rPr>
        <w:t xml:space="preserve"> </w:t>
      </w:r>
      <w:r w:rsidR="005B1D6A" w:rsidRPr="005B1D6A">
        <w:rPr>
          <w:rFonts w:ascii="Times New Roman" w:eastAsia="Palatino Linotype" w:hAnsi="Times New Roman" w:cs="Times New Roman"/>
          <w:i/>
          <w:iCs/>
          <w:sz w:val="24"/>
          <w:szCs w:val="24"/>
        </w:rPr>
        <w:t>The tension follows fighting last week between elements of the South Sudan People’s Defense Forces (SSPDF) and suspected</w:t>
      </w:r>
      <w:r w:rsidRPr="00746D52">
        <w:rPr>
          <w:rFonts w:ascii="Times New Roman" w:eastAsia="Palatino Linotype" w:hAnsi="Times New Roman" w:cs="Times New Roman"/>
          <w:i/>
          <w:iCs/>
          <w:sz w:val="24"/>
          <w:szCs w:val="24"/>
        </w:rPr>
        <w:t xml:space="preserve"> </w:t>
      </w:r>
      <w:r w:rsidR="005B1D6A" w:rsidRPr="005B1D6A">
        <w:rPr>
          <w:rFonts w:ascii="Times New Roman" w:eastAsia="Palatino Linotype" w:hAnsi="Times New Roman" w:cs="Times New Roman"/>
          <w:i/>
          <w:iCs/>
          <w:sz w:val="24"/>
          <w:szCs w:val="24"/>
        </w:rPr>
        <w:t>fighters aligned with Malong’s movement, which are said to be based inside the Sudanese border</w:t>
      </w:r>
      <w:r w:rsidRPr="00746D52">
        <w:rPr>
          <w:rFonts w:ascii="Times New Roman" w:eastAsia="Palatino Linotype" w:hAnsi="Times New Roman" w:cs="Times New Roman"/>
          <w:i/>
          <w:iCs/>
          <w:sz w:val="24"/>
          <w:szCs w:val="24"/>
        </w:rPr>
        <w:t xml:space="preserve"> </w:t>
      </w:r>
      <w:r w:rsidRPr="00746D52">
        <w:rPr>
          <w:rFonts w:ascii="Times New Roman" w:eastAsia="Palatino Linotype" w:hAnsi="Times New Roman" w:cs="Times New Roman"/>
          <w:i/>
          <w:iCs/>
          <w:sz w:val="24"/>
          <w:szCs w:val="24"/>
        </w:rPr>
        <w:t>(see HRD Daily report of 7 October 2025</w:t>
      </w:r>
      <w:r w:rsidRPr="00746D52">
        <w:rPr>
          <w:rFonts w:ascii="Times New Roman" w:eastAsia="Palatino Linotype" w:hAnsi="Times New Roman" w:cs="Times New Roman"/>
          <w:i/>
          <w:iCs/>
          <w:sz w:val="24"/>
          <w:szCs w:val="24"/>
        </w:rPr>
        <w:t>)</w:t>
      </w:r>
      <w:r w:rsidR="005B1D6A" w:rsidRPr="005B1D6A">
        <w:rPr>
          <w:rFonts w:ascii="Times New Roman" w:eastAsia="Palatino Linotype" w:hAnsi="Times New Roman" w:cs="Times New Roman"/>
          <w:i/>
          <w:iCs/>
          <w:sz w:val="24"/>
          <w:szCs w:val="24"/>
        </w:rPr>
        <w:t>.</w:t>
      </w:r>
    </w:p>
    <w:p w14:paraId="5583550A" w14:textId="77777777" w:rsidR="00746D52" w:rsidRPr="005B1D6A" w:rsidRDefault="00746D52" w:rsidP="00E35D97">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lastRenderedPageBreak/>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7777777" w:rsidR="00234285"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1"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1B66667F" w14:textId="77777777" w:rsidR="00E86DF0" w:rsidRDefault="00E86DF0" w:rsidP="00E86DF0">
      <w:pPr>
        <w:spacing w:after="0" w:line="240" w:lineRule="auto"/>
        <w:contextualSpacing/>
        <w:jc w:val="both"/>
        <w:rPr>
          <w:rFonts w:asciiTheme="majorBidi" w:hAnsiTheme="majorBidi" w:cstheme="majorBidi"/>
          <w:sz w:val="24"/>
          <w:szCs w:val="24"/>
        </w:rPr>
      </w:pPr>
    </w:p>
    <w:p w14:paraId="5647A0E9" w14:textId="533DB34E" w:rsidR="00F97F37" w:rsidRPr="0089301B" w:rsidRDefault="00B74A38" w:rsidP="00234870">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89301B">
        <w:rPr>
          <w:rFonts w:ascii="Times New Roman" w:eastAsia="Palatino Linotype" w:hAnsi="Times New Roman" w:cs="Times New Roman"/>
          <w:b/>
          <w:sz w:val="24"/>
          <w:szCs w:val="24"/>
        </w:rPr>
        <w:t>Transitional Justice</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1"/>
    </w:p>
    <w:p w14:paraId="5233DE4A" w14:textId="77777777" w:rsidR="00C87364" w:rsidRDefault="00C87364" w:rsidP="00C87364">
      <w:pPr>
        <w:spacing w:after="0" w:line="240" w:lineRule="auto"/>
        <w:ind w:left="284"/>
        <w:contextualSpacing/>
        <w:jc w:val="both"/>
        <w:rPr>
          <w:rFonts w:ascii="Times New Roman" w:eastAsia="Palatino Linotype" w:hAnsi="Times New Roman" w:cs="Times New Roman"/>
          <w:b/>
          <w:sz w:val="24"/>
          <w:szCs w:val="24"/>
        </w:rPr>
      </w:pPr>
    </w:p>
    <w:p w14:paraId="5C77313A" w14:textId="08169BE1" w:rsidR="00542AA1" w:rsidRPr="00542AA1" w:rsidRDefault="00F45181" w:rsidP="00542AA1">
      <w:pPr>
        <w:spacing w:after="0" w:line="240" w:lineRule="auto"/>
        <w:contextualSpacing/>
        <w:jc w:val="both"/>
        <w:rPr>
          <w:rFonts w:ascii="Times New Roman" w:eastAsia="Palatino Linotype" w:hAnsi="Times New Roman" w:cs="Times New Roman"/>
          <w:bCs/>
          <w:sz w:val="24"/>
          <w:szCs w:val="24"/>
          <w:u w:val="single"/>
        </w:rPr>
      </w:pPr>
      <w:r w:rsidRPr="00542AA1">
        <w:rPr>
          <w:rFonts w:ascii="Times New Roman" w:eastAsia="Palatino Linotype" w:hAnsi="Times New Roman" w:cs="Times New Roman"/>
          <w:bCs/>
          <w:sz w:val="24"/>
          <w:szCs w:val="24"/>
          <w:u w:val="single"/>
        </w:rPr>
        <w:t>13  Ethiopian</w:t>
      </w:r>
      <w:r w:rsidR="004B32F0" w:rsidRPr="00542AA1">
        <w:rPr>
          <w:rFonts w:ascii="Times New Roman" w:eastAsia="Palatino Linotype" w:hAnsi="Times New Roman" w:cs="Times New Roman"/>
          <w:bCs/>
          <w:sz w:val="24"/>
          <w:szCs w:val="24"/>
          <w:u w:val="single"/>
        </w:rPr>
        <w:t xml:space="preserve"> </w:t>
      </w:r>
      <w:r w:rsidRPr="00542AA1">
        <w:rPr>
          <w:rFonts w:ascii="Times New Roman" w:eastAsia="Palatino Linotype" w:hAnsi="Times New Roman" w:cs="Times New Roman"/>
          <w:bCs/>
          <w:sz w:val="24"/>
          <w:szCs w:val="24"/>
          <w:u w:val="single"/>
        </w:rPr>
        <w:t>illegal migrant</w:t>
      </w:r>
      <w:r w:rsidR="004B32F0" w:rsidRPr="00542AA1">
        <w:rPr>
          <w:rFonts w:ascii="Times New Roman" w:eastAsia="Palatino Linotype" w:hAnsi="Times New Roman" w:cs="Times New Roman"/>
          <w:bCs/>
          <w:sz w:val="24"/>
          <w:szCs w:val="24"/>
          <w:u w:val="single"/>
        </w:rPr>
        <w:t>s</w:t>
      </w:r>
      <w:r w:rsidRPr="00542AA1">
        <w:rPr>
          <w:rFonts w:ascii="Times New Roman" w:eastAsia="Palatino Linotype" w:hAnsi="Times New Roman" w:cs="Times New Roman"/>
          <w:bCs/>
          <w:sz w:val="24"/>
          <w:szCs w:val="24"/>
          <w:u w:val="single"/>
        </w:rPr>
        <w:t xml:space="preserve">  who  were  trafficked  arrested </w:t>
      </w:r>
      <w:r w:rsidR="004B32F0" w:rsidRPr="00542AA1">
        <w:rPr>
          <w:rFonts w:ascii="Times New Roman" w:eastAsia="Palatino Linotype" w:hAnsi="Times New Roman" w:cs="Times New Roman"/>
          <w:bCs/>
          <w:sz w:val="24"/>
          <w:szCs w:val="24"/>
          <w:u w:val="single"/>
        </w:rPr>
        <w:t xml:space="preserve"> and detained by Police</w:t>
      </w:r>
      <w:r w:rsidRPr="00542AA1">
        <w:rPr>
          <w:rFonts w:ascii="Times New Roman" w:eastAsia="Palatino Linotype" w:hAnsi="Times New Roman" w:cs="Times New Roman"/>
          <w:bCs/>
          <w:sz w:val="24"/>
          <w:szCs w:val="24"/>
          <w:u w:val="single"/>
        </w:rPr>
        <w:t xml:space="preserve"> </w:t>
      </w:r>
    </w:p>
    <w:p w14:paraId="501B4AF5" w14:textId="77777777" w:rsidR="00542AA1" w:rsidRPr="00542AA1" w:rsidRDefault="00542AA1" w:rsidP="00542AA1">
      <w:pPr>
        <w:spacing w:after="0" w:line="240" w:lineRule="auto"/>
        <w:contextualSpacing/>
        <w:jc w:val="both"/>
        <w:rPr>
          <w:rFonts w:ascii="Times New Roman" w:eastAsia="Palatino Linotype" w:hAnsi="Times New Roman" w:cs="Times New Roman"/>
          <w:bCs/>
          <w:sz w:val="24"/>
          <w:szCs w:val="24"/>
          <w:u w:val="single"/>
        </w:rPr>
      </w:pPr>
    </w:p>
    <w:p w14:paraId="2B084F86" w14:textId="098CB05B" w:rsidR="004B32F0" w:rsidRPr="00542AA1" w:rsidRDefault="004B32F0" w:rsidP="00542AA1">
      <w:pPr>
        <w:spacing w:after="0" w:line="240" w:lineRule="auto"/>
        <w:contextualSpacing/>
        <w:jc w:val="both"/>
        <w:rPr>
          <w:rFonts w:ascii="Times New Roman" w:eastAsia="Palatino Linotype" w:hAnsi="Times New Roman" w:cs="Times New Roman"/>
          <w:bCs/>
          <w:sz w:val="24"/>
          <w:szCs w:val="24"/>
        </w:rPr>
      </w:pPr>
      <w:r w:rsidRPr="00542AA1">
        <w:rPr>
          <w:rFonts w:ascii="Times New Roman" w:eastAsia="Palatino Linotype" w:hAnsi="Times New Roman" w:cs="Times New Roman"/>
          <w:bCs/>
          <w:sz w:val="24"/>
          <w:szCs w:val="24"/>
        </w:rPr>
        <w:t xml:space="preserve">On 14 October HRD interviewed the South Sudan National Police Service (SSNPS) criminal Investigation  Detective (CIS) Lt. Karbino Aher who reported  that  on 7  October 2025  at least 13  (one female) illegal Ethiopian migrants were  arrested  in Majok-Yinthou  municipality in Aweil East  County. According to the NPS investigator Lt. Aher the 13 illegal Ethiopian migrants were apprehended in  Majok Yinthou while  on their  way  to Khartoum. The 13  illegal  migrants  who included one female  were  travelling from  Juba  en route to Khartoum.  The acting Police  Commissioner  for Northern  Bahr  El Ghazal State </w:t>
      </w:r>
      <w:r w:rsidR="00542AA1" w:rsidRPr="00542AA1">
        <w:rPr>
          <w:rFonts w:ascii="Times New Roman" w:eastAsia="Palatino Linotype" w:hAnsi="Times New Roman" w:cs="Times New Roman"/>
          <w:bCs/>
          <w:sz w:val="24"/>
          <w:szCs w:val="24"/>
        </w:rPr>
        <w:t xml:space="preserve"> Gen. Kuot Riak Arop informed HRD  in  an interview that the 13 illegal Ethiopian nationals  had  been  trafficked  and  were  being transported </w:t>
      </w:r>
      <w:r w:rsidR="00FC11B7">
        <w:rPr>
          <w:rFonts w:ascii="Times New Roman" w:eastAsia="Palatino Linotype" w:hAnsi="Times New Roman" w:cs="Times New Roman"/>
          <w:bCs/>
          <w:sz w:val="24"/>
          <w:szCs w:val="24"/>
        </w:rPr>
        <w:t>from</w:t>
      </w:r>
      <w:r w:rsidR="00542AA1" w:rsidRPr="00542AA1">
        <w:rPr>
          <w:rFonts w:ascii="Times New Roman" w:eastAsia="Palatino Linotype" w:hAnsi="Times New Roman" w:cs="Times New Roman"/>
          <w:bCs/>
          <w:sz w:val="24"/>
          <w:szCs w:val="24"/>
        </w:rPr>
        <w:t xml:space="preserve"> Juba  via  Aweil  onwards  to Majok  Yinnthou municipality  and the  final their  final destination  was  Khartoum   in Sudan.  HRD  was  also informed that the 13 illegal migrants were reported to have paid the traffickers US$15 000 </w:t>
      </w:r>
      <w:r w:rsidR="00FC11B7" w:rsidRPr="00542AA1">
        <w:rPr>
          <w:rFonts w:ascii="Times New Roman" w:eastAsia="Palatino Linotype" w:hAnsi="Times New Roman" w:cs="Times New Roman"/>
          <w:bCs/>
          <w:sz w:val="24"/>
          <w:szCs w:val="24"/>
        </w:rPr>
        <w:t>to</w:t>
      </w:r>
      <w:r w:rsidR="00542AA1" w:rsidRPr="00542AA1">
        <w:rPr>
          <w:rFonts w:ascii="Times New Roman" w:eastAsia="Palatino Linotype" w:hAnsi="Times New Roman" w:cs="Times New Roman"/>
          <w:bCs/>
          <w:sz w:val="24"/>
          <w:szCs w:val="24"/>
        </w:rPr>
        <w:t xml:space="preserve"> be   facilitated  from  Ethiopia to  Sudan after crossing the  territory of South Sudan.   </w:t>
      </w:r>
    </w:p>
    <w:sectPr w:rsidR="004B32F0" w:rsidRPr="00542AA1"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02503" w14:textId="77777777" w:rsidR="00F01687" w:rsidRDefault="00F01687" w:rsidP="00182875">
      <w:pPr>
        <w:spacing w:after="0" w:line="240" w:lineRule="auto"/>
      </w:pPr>
      <w:r>
        <w:separator/>
      </w:r>
    </w:p>
  </w:endnote>
  <w:endnote w:type="continuationSeparator" w:id="0">
    <w:p w14:paraId="24E137A5" w14:textId="77777777" w:rsidR="00F01687" w:rsidRDefault="00F01687"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DE5F9" w14:textId="77777777" w:rsidR="00F01687" w:rsidRDefault="00F01687" w:rsidP="00182875">
      <w:pPr>
        <w:spacing w:after="0" w:line="240" w:lineRule="auto"/>
      </w:pPr>
      <w:r>
        <w:separator/>
      </w:r>
    </w:p>
  </w:footnote>
  <w:footnote w:type="continuationSeparator" w:id="0">
    <w:p w14:paraId="1FE54677" w14:textId="77777777" w:rsidR="00F01687" w:rsidRDefault="00F01687"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11B5C4C"/>
    <w:multiLevelType w:val="hybridMultilevel"/>
    <w:tmpl w:val="509A8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6B1948"/>
    <w:multiLevelType w:val="hybridMultilevel"/>
    <w:tmpl w:val="16921D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4"/>
  </w:num>
  <w:num w:numId="3" w16cid:durableId="681708432">
    <w:abstractNumId w:val="5"/>
  </w:num>
  <w:num w:numId="4" w16cid:durableId="418908634">
    <w:abstractNumId w:val="0"/>
  </w:num>
  <w:num w:numId="5" w16cid:durableId="2070179637">
    <w:abstractNumId w:val="2"/>
  </w:num>
  <w:num w:numId="6" w16cid:durableId="1678068986">
    <w:abstractNumId w:val="6"/>
  </w:num>
  <w:num w:numId="7" w16cid:durableId="1874075912">
    <w:abstractNumId w:val="9"/>
  </w:num>
  <w:num w:numId="8" w16cid:durableId="754319878">
    <w:abstractNumId w:val="7"/>
  </w:num>
  <w:num w:numId="9" w16cid:durableId="2084599337">
    <w:abstractNumId w:val="8"/>
  </w:num>
  <w:num w:numId="10" w16cid:durableId="1905918694">
    <w:abstractNumId w:val="10"/>
  </w:num>
  <w:num w:numId="11" w16cid:durableId="394201098">
    <w:abstractNumId w:val="3"/>
  </w:num>
  <w:num w:numId="12" w16cid:durableId="1267808829">
    <w:abstractNumId w:val="11"/>
  </w:num>
  <w:num w:numId="13" w16cid:durableId="126826813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0A"/>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6AA3"/>
    <w:rsid w:val="002D7B70"/>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246"/>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0D1C"/>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76E1D"/>
    <w:rsid w:val="004827F3"/>
    <w:rsid w:val="00483AC9"/>
    <w:rsid w:val="004848C9"/>
    <w:rsid w:val="00484BE2"/>
    <w:rsid w:val="00484FB2"/>
    <w:rsid w:val="00494402"/>
    <w:rsid w:val="00497729"/>
    <w:rsid w:val="004A36DC"/>
    <w:rsid w:val="004A7FC9"/>
    <w:rsid w:val="004B0E42"/>
    <w:rsid w:val="004B2308"/>
    <w:rsid w:val="004B2502"/>
    <w:rsid w:val="004B32F0"/>
    <w:rsid w:val="004B4008"/>
    <w:rsid w:val="004B55EA"/>
    <w:rsid w:val="004C0402"/>
    <w:rsid w:val="004C0BF8"/>
    <w:rsid w:val="004C248E"/>
    <w:rsid w:val="004C51C9"/>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2AA1"/>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1D6A"/>
    <w:rsid w:val="005B2291"/>
    <w:rsid w:val="005B266F"/>
    <w:rsid w:val="005B2A07"/>
    <w:rsid w:val="005B4DC1"/>
    <w:rsid w:val="005B5106"/>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6D52"/>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9301B"/>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5742"/>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19FE"/>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C7F74"/>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5D97"/>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1687"/>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5181"/>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11B7"/>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 w:type="character" w:styleId="Hyperlink">
    <w:name w:val="Hyperlink"/>
    <w:basedOn w:val="DefaultParagraphFont"/>
    <w:uiPriority w:val="99"/>
    <w:unhideWhenUsed/>
    <w:rsid w:val="005B1D6A"/>
    <w:rPr>
      <w:color w:val="0563C1" w:themeColor="hyperlink"/>
      <w:u w:val="single"/>
    </w:rPr>
  </w:style>
  <w:style w:type="character" w:styleId="UnresolvedMention">
    <w:name w:val="Unresolved Mention"/>
    <w:basedOn w:val="DefaultParagraphFont"/>
    <w:uiPriority w:val="99"/>
    <w:semiHidden/>
    <w:unhideWhenUsed/>
    <w:rsid w:val="005B1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94978636">
      <w:bodyDiv w:val="1"/>
      <w:marLeft w:val="0"/>
      <w:marRight w:val="0"/>
      <w:marTop w:val="0"/>
      <w:marBottom w:val="0"/>
      <w:divBdr>
        <w:top w:val="none" w:sz="0" w:space="0" w:color="auto"/>
        <w:left w:val="none" w:sz="0" w:space="0" w:color="auto"/>
        <w:bottom w:val="none" w:sz="0" w:space="0" w:color="auto"/>
        <w:right w:val="none" w:sz="0" w:space="0" w:color="auto"/>
      </w:divBdr>
    </w:div>
    <w:div w:id="195050444">
      <w:bodyDiv w:val="1"/>
      <w:marLeft w:val="0"/>
      <w:marRight w:val="0"/>
      <w:marTop w:val="0"/>
      <w:marBottom w:val="0"/>
      <w:divBdr>
        <w:top w:val="none" w:sz="0" w:space="0" w:color="auto"/>
        <w:left w:val="none" w:sz="0" w:space="0" w:color="auto"/>
        <w:bottom w:val="none" w:sz="0" w:space="0" w:color="auto"/>
        <w:right w:val="none" w:sz="0" w:space="0" w:color="auto"/>
      </w:divBdr>
    </w:div>
    <w:div w:id="212928693">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73959111">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6597918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98566436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32952806">
      <w:bodyDiv w:val="1"/>
      <w:marLeft w:val="0"/>
      <w:marRight w:val="0"/>
      <w:marTop w:val="0"/>
      <w:marBottom w:val="0"/>
      <w:divBdr>
        <w:top w:val="none" w:sz="0" w:space="0" w:color="auto"/>
        <w:left w:val="none" w:sz="0" w:space="0" w:color="auto"/>
        <w:bottom w:val="none" w:sz="0" w:space="0" w:color="auto"/>
        <w:right w:val="none" w:sz="0" w:space="0" w:color="auto"/>
      </w:divBdr>
    </w:div>
    <w:div w:id="1351301247">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0893197">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1972126531">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2025-10-14T15:05:00Z</dcterms:created>
  <dcterms:modified xsi:type="dcterms:W3CDTF">2025-10-14T15:05:00Z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