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4pt;height:29pt" o:ole="">
            <v:imagedata r:id="rId11" o:title=""/>
          </v:shape>
          <o:OLEObject Type="Embed" ProgID="StaticMetafile" ShapeID="_x0000_i1025" DrawAspect="Content" ObjectID="_1822742945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Pr="00E817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Human </w:t>
      </w:r>
      <w:r w:rsidRPr="00E81709">
        <w:rPr>
          <w:rFonts w:ascii="Times New Roman" w:eastAsia="Times New Roman" w:hAnsi="Times New Roman" w:cs="Times New Roman"/>
          <w:b/>
          <w:sz w:val="24"/>
          <w:szCs w:val="24"/>
        </w:rPr>
        <w:t>Rights Division (HRD)</w:t>
      </w:r>
    </w:p>
    <w:p w14:paraId="4C5040B2" w14:textId="77777777" w:rsidR="00D445CC" w:rsidRPr="00E81709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ECB99" w14:textId="77777777" w:rsidR="00D445CC" w:rsidRPr="00E817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1709">
        <w:rPr>
          <w:rFonts w:ascii="Times New Roman" w:eastAsia="Times New Roman" w:hAnsi="Times New Roman" w:cs="Times New Roman"/>
          <w:b/>
          <w:sz w:val="24"/>
          <w:szCs w:val="24"/>
        </w:rPr>
        <w:t>Bor Field Office Daily Report</w:t>
      </w:r>
    </w:p>
    <w:p w14:paraId="41658BBE" w14:textId="77777777" w:rsidR="00D445CC" w:rsidRPr="00E81709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EC6020" w14:textId="263074FB" w:rsidR="00E81709" w:rsidRDefault="00AB047F" w:rsidP="00E817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1709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E81709" w:rsidRPr="00E81709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6572FA" w:rsidRPr="00E81709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B6C72" w:rsidRPr="00E81709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6572FA" w:rsidRPr="00E81709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E81709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46BC325D" w14:textId="77777777" w:rsidR="00E81709" w:rsidRPr="00E81709" w:rsidRDefault="00E81709" w:rsidP="00E817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bookmarkEnd w:id="0"/>
    <w:bookmarkEnd w:id="1"/>
    <w:p w14:paraId="30AA970F" w14:textId="25202EEA" w:rsidR="00742590" w:rsidRPr="00EE0A0B" w:rsidRDefault="00EE0A0B" w:rsidP="00EE0A0B">
      <w:pPr>
        <w:pStyle w:val="NormalWeb"/>
        <w:rPr>
          <w:b/>
          <w:bCs/>
          <w:i/>
          <w:iCs/>
        </w:rPr>
      </w:pPr>
      <w:r>
        <w:rPr>
          <w:rStyle w:val="Strong"/>
          <w:i/>
          <w:iCs/>
        </w:rPr>
        <w:t>A</w:t>
      </w:r>
      <w:r w:rsidRPr="00742590">
        <w:rPr>
          <w:rStyle w:val="Strong"/>
          <w:i/>
          <w:iCs/>
        </w:rPr>
        <w:t>rmed Toposa</w:t>
      </w:r>
      <w:r>
        <w:rPr>
          <w:rStyle w:val="Strong"/>
          <w:i/>
          <w:iCs/>
        </w:rPr>
        <w:t xml:space="preserve"> elements</w:t>
      </w:r>
      <w:r w:rsidRPr="00742590">
        <w:rPr>
          <w:rStyle w:val="Strong"/>
          <w:i/>
          <w:iCs/>
        </w:rPr>
        <w:t xml:space="preserve"> </w:t>
      </w:r>
      <w:r>
        <w:rPr>
          <w:rStyle w:val="Strong"/>
          <w:i/>
          <w:iCs/>
        </w:rPr>
        <w:t xml:space="preserve">allegedly </w:t>
      </w:r>
      <w:r w:rsidR="00742590" w:rsidRPr="00742590">
        <w:rPr>
          <w:rStyle w:val="Strong"/>
          <w:i/>
          <w:iCs/>
        </w:rPr>
        <w:t xml:space="preserve">attack a cattle camp </w:t>
      </w:r>
      <w:r>
        <w:rPr>
          <w:rStyle w:val="Strong"/>
          <w:i/>
          <w:iCs/>
        </w:rPr>
        <w:t>and kill f</w:t>
      </w:r>
      <w:r w:rsidRPr="00742590">
        <w:rPr>
          <w:rStyle w:val="Strong"/>
          <w:i/>
          <w:iCs/>
        </w:rPr>
        <w:t xml:space="preserve">our Murle youth </w:t>
      </w:r>
      <w:r w:rsidR="00742590" w:rsidRPr="00742590">
        <w:rPr>
          <w:rStyle w:val="Strong"/>
          <w:i/>
          <w:iCs/>
        </w:rPr>
        <w:t xml:space="preserve">in Maruwa Hills, Verthet </w:t>
      </w:r>
      <w:r>
        <w:rPr>
          <w:rStyle w:val="Strong"/>
          <w:i/>
          <w:iCs/>
        </w:rPr>
        <w:t>County, GPAA</w:t>
      </w:r>
      <w:r w:rsidR="00742590" w:rsidRPr="00742590">
        <w:rPr>
          <w:rStyle w:val="Strong"/>
          <w:i/>
          <w:iCs/>
        </w:rPr>
        <w:t xml:space="preserve"> </w:t>
      </w:r>
    </w:p>
    <w:p w14:paraId="4C6004B7" w14:textId="27C4BF09" w:rsidR="0031469A" w:rsidRPr="00693C36" w:rsidRDefault="00000000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D3FED83" w14:textId="77777777" w:rsidR="004E734F" w:rsidRDefault="004E734F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A97022" w14:textId="3DEC6AF2" w:rsidR="00742590" w:rsidRDefault="00000000" w:rsidP="00AC02D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0F3D08B5" w14:textId="55B43784" w:rsidR="00742590" w:rsidRPr="00EE0A0B" w:rsidRDefault="00EE0A0B" w:rsidP="00EE0A0B">
      <w:pPr>
        <w:pStyle w:val="NormalWeb"/>
        <w:rPr>
          <w:b/>
          <w:bCs/>
        </w:rPr>
      </w:pPr>
      <w:r w:rsidRPr="00EE0A0B">
        <w:rPr>
          <w:rStyle w:val="Strong"/>
        </w:rPr>
        <w:t xml:space="preserve">Armed Toposa elements allegedly attack a cattle camp and kill four Murle youth in Maruwa Hills, Verthet County, GPAA </w:t>
      </w:r>
    </w:p>
    <w:p w14:paraId="5D2CAEF1" w14:textId="0B1FD1CD" w:rsidR="0067644C" w:rsidRDefault="0067644C" w:rsidP="0067644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7644C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23 October, HRD 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>received information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authorities, </w:t>
      </w:r>
      <w:r w:rsidR="008D1663">
        <w:rPr>
          <w:rFonts w:ascii="Times New Roman" w:eastAsia="Palatino Linotype" w:hAnsi="Times New Roman" w:cs="Times New Roman"/>
          <w:bCs/>
          <w:sz w:val="24"/>
          <w:szCs w:val="24"/>
        </w:rPr>
        <w:t xml:space="preserve">including the GPAA 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>Minister</w:t>
      </w:r>
      <w:r w:rsidR="008D1663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Information,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81709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on 22 October</w:t>
      </w:r>
      <w:r w:rsidR="00AB73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at</w:t>
      </w:r>
      <w:r w:rsidR="00AB73F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around 1</w:t>
      </w:r>
      <w:r w:rsidR="00AB73FA">
        <w:rPr>
          <w:rFonts w:ascii="Times New Roman" w:eastAsia="Palatino Linotype" w:hAnsi="Times New Roman" w:cs="Times New Roman"/>
          <w:bCs/>
          <w:sz w:val="24"/>
          <w:szCs w:val="24"/>
        </w:rPr>
        <w:t>0:00 hours,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armed Toposa youth </w:t>
      </w:r>
      <w:r w:rsidR="00EE0A0B">
        <w:rPr>
          <w:rFonts w:ascii="Times New Roman" w:eastAsia="Palatino Linotype" w:hAnsi="Times New Roman" w:cs="Times New Roman"/>
          <w:bCs/>
          <w:sz w:val="24"/>
          <w:szCs w:val="24"/>
        </w:rPr>
        <w:t xml:space="preserve">elements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</w:t>
      </w:r>
      <w:r w:rsidR="008D1663">
        <w:rPr>
          <w:rFonts w:ascii="Times New Roman" w:eastAsia="Palatino Linotype" w:hAnsi="Times New Roman" w:cs="Times New Roman"/>
          <w:bCs/>
          <w:sz w:val="24"/>
          <w:szCs w:val="24"/>
        </w:rPr>
        <w:t xml:space="preserve">Kapoeta </w:t>
      </w:r>
      <w:r w:rsidR="00AB73FA">
        <w:rPr>
          <w:rFonts w:ascii="Times New Roman" w:eastAsia="Palatino Linotype" w:hAnsi="Times New Roman" w:cs="Times New Roman"/>
          <w:bCs/>
          <w:sz w:val="24"/>
          <w:szCs w:val="24"/>
        </w:rPr>
        <w:t>East County</w:t>
      </w:r>
      <w:r w:rsidR="008D1663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astern Equatoria </w:t>
      </w:r>
      <w:r w:rsidR="00EE0A0B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tate </w:t>
      </w:r>
      <w:r w:rsidR="00AB73FA">
        <w:rPr>
          <w:rFonts w:ascii="Times New Roman" w:eastAsia="Palatino Linotype" w:hAnsi="Times New Roman" w:cs="Times New Roman"/>
          <w:bCs/>
          <w:sz w:val="24"/>
          <w:szCs w:val="24"/>
        </w:rPr>
        <w:t xml:space="preserve">allegedly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attacked </w:t>
      </w:r>
      <w:r w:rsidR="008D166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a </w:t>
      </w:r>
      <w:r w:rsidRPr="00E13159">
        <w:rPr>
          <w:rFonts w:asciiTheme="majorBidi" w:eastAsia="Times New Roman" w:hAnsiTheme="majorBidi" w:cstheme="majorBidi"/>
          <w:color w:val="000000"/>
          <w:sz w:val="24"/>
          <w:szCs w:val="24"/>
        </w:rPr>
        <w:t>cattle camp</w:t>
      </w:r>
      <w:r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 w:rsidR="008D166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in Nuier village, </w:t>
      </w:r>
      <w:r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Maruwa </w:t>
      </w:r>
      <w:r w:rsidR="008D1663">
        <w:rPr>
          <w:rFonts w:asciiTheme="majorBidi" w:eastAsia="Times New Roman" w:hAnsiTheme="majorBidi" w:cstheme="majorBidi"/>
          <w:color w:val="000000"/>
          <w:sz w:val="24"/>
          <w:szCs w:val="24"/>
        </w:rPr>
        <w:t>Hills</w:t>
      </w:r>
      <w:r w:rsidR="00AB73FA">
        <w:rPr>
          <w:rFonts w:asciiTheme="majorBidi" w:eastAsia="Times New Roman" w:hAnsiTheme="majorBidi" w:cstheme="majorBidi"/>
          <w:color w:val="000000"/>
          <w:sz w:val="24"/>
          <w:szCs w:val="24"/>
        </w:rPr>
        <w:t>,</w:t>
      </w:r>
      <w:r w:rsidR="008D166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Verthet county,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GPAA. 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>According to the sources,</w:t>
      </w:r>
      <w:r w:rsidR="00AC02DC" w:rsidRPr="00AC02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response to the attack, Murle youths mobilized to repel the 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>raiders</w:t>
      </w:r>
      <w:r w:rsidR="00AC02DC" w:rsidRPr="00AC02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clashed with the Toposa, resulting in the deaths of four Murle youths and several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(unknown number)</w:t>
      </w:r>
      <w:r w:rsidR="00834A3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C02DC" w:rsidRPr="00AC02DC">
        <w:rPr>
          <w:rFonts w:ascii="Times New Roman" w:eastAsia="Palatino Linotype" w:hAnsi="Times New Roman" w:cs="Times New Roman"/>
          <w:bCs/>
          <w:sz w:val="24"/>
          <w:szCs w:val="24"/>
        </w:rPr>
        <w:t>armed Toposa youths</w:t>
      </w:r>
      <w:r w:rsidR="00EE0A0B">
        <w:rPr>
          <w:rFonts w:ascii="Times New Roman" w:eastAsia="Palatino Linotype" w:hAnsi="Times New Roman" w:cs="Times New Roman"/>
          <w:bCs/>
          <w:sz w:val="24"/>
          <w:szCs w:val="24"/>
        </w:rPr>
        <w:t>, there</w:t>
      </w:r>
      <w:r w:rsidR="00AC02DC" w:rsidRPr="00AC02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were no reports of injuries.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sources also reported that</w:t>
      </w:r>
      <w:r w:rsidR="008D1663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</w:t>
      </w:r>
      <w:r w:rsidR="00742590">
        <w:rPr>
          <w:rFonts w:ascii="Times New Roman" w:eastAsia="Palatino Linotype" w:hAnsi="Times New Roman" w:cs="Times New Roman"/>
          <w:bCs/>
          <w:sz w:val="24"/>
          <w:szCs w:val="24"/>
        </w:rPr>
        <w:t xml:space="preserve">Murle youth are still pursuing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attackers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that </w:t>
      </w:r>
      <w:r w:rsidR="008D1663">
        <w:rPr>
          <w:rFonts w:ascii="Times New Roman" w:eastAsia="Palatino Linotype" w:hAnsi="Times New Roman" w:cs="Times New Roman"/>
          <w:bCs/>
          <w:sz w:val="24"/>
          <w:szCs w:val="24"/>
        </w:rPr>
        <w:t>no cattle were raided</w:t>
      </w:r>
      <w:r w:rsidR="00AC02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during the attack.</w:t>
      </w:r>
    </w:p>
    <w:p w14:paraId="5368BF79" w14:textId="77777777" w:rsidR="0067644C" w:rsidRDefault="0067644C" w:rsidP="0067644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4708CF1" w14:textId="0E7729A8" w:rsidR="0067644C" w:rsidRPr="00EE0A0B" w:rsidRDefault="0067644C" w:rsidP="0067644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EE0A0B">
        <w:rPr>
          <w:rFonts w:ascii="Times New Roman" w:eastAsia="Palatino Linotype" w:hAnsi="Times New Roman" w:cs="Times New Roman"/>
          <w:bCs/>
          <w:i/>
          <w:iCs/>
        </w:rPr>
        <w:t xml:space="preserve">Comments: HRD </w:t>
      </w:r>
      <w:r w:rsidR="008D1663" w:rsidRPr="00EE0A0B">
        <w:rPr>
          <w:rFonts w:ascii="Times New Roman" w:eastAsia="Palatino Linotype" w:hAnsi="Times New Roman" w:cs="Times New Roman"/>
          <w:bCs/>
          <w:i/>
          <w:iCs/>
        </w:rPr>
        <w:t xml:space="preserve">will continue to follow up on the situation in Maruwa Hills. </w:t>
      </w:r>
    </w:p>
    <w:p w14:paraId="3A1104DC" w14:textId="77777777" w:rsidR="0067644C" w:rsidRPr="006A7A24" w:rsidRDefault="0067644C" w:rsidP="006A7A2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2453555" w14:textId="7FD08628" w:rsidR="00C4401E" w:rsidRPr="008B29C3" w:rsidRDefault="00000000" w:rsidP="001503F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A75F988" w14:textId="77777777" w:rsidR="008B29C3" w:rsidRP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0ABD2CC1" w14:textId="77777777" w:rsidR="00AD6C37" w:rsidRPr="00AD6C37" w:rsidRDefault="00AD6C37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07C4B0FC" w14:textId="0B5C50B6" w:rsidR="00B722B3" w:rsidRPr="005D289F" w:rsidRDefault="00000000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3DA5" w14:textId="77777777" w:rsidR="00803CC7" w:rsidRDefault="00803CC7">
      <w:pPr>
        <w:spacing w:line="240" w:lineRule="auto"/>
      </w:pPr>
      <w:r>
        <w:separator/>
      </w:r>
    </w:p>
  </w:endnote>
  <w:endnote w:type="continuationSeparator" w:id="0">
    <w:p w14:paraId="5E5B57CF" w14:textId="77777777" w:rsidR="00803CC7" w:rsidRDefault="00803C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89672" w14:textId="77777777" w:rsidR="00803CC7" w:rsidRDefault="00803CC7">
      <w:pPr>
        <w:spacing w:after="0"/>
      </w:pPr>
      <w:r>
        <w:separator/>
      </w:r>
    </w:p>
  </w:footnote>
  <w:footnote w:type="continuationSeparator" w:id="0">
    <w:p w14:paraId="4D2C433E" w14:textId="77777777" w:rsidR="00803CC7" w:rsidRDefault="00803C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5"/>
  </w:num>
  <w:num w:numId="3" w16cid:durableId="1561402489">
    <w:abstractNumId w:val="6"/>
  </w:num>
  <w:num w:numId="4" w16cid:durableId="1966112562">
    <w:abstractNumId w:val="4"/>
  </w:num>
  <w:num w:numId="5" w16cid:durableId="311451427">
    <w:abstractNumId w:val="7"/>
  </w:num>
  <w:num w:numId="6" w16cid:durableId="1095133269">
    <w:abstractNumId w:val="2"/>
  </w:num>
  <w:num w:numId="7" w16cid:durableId="840586861">
    <w:abstractNumId w:val="3"/>
  </w:num>
  <w:num w:numId="8" w16cid:durableId="22625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18A"/>
    <w:rsid w:val="00075FF4"/>
    <w:rsid w:val="0007696A"/>
    <w:rsid w:val="0008328B"/>
    <w:rsid w:val="00083DFB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22791"/>
    <w:rsid w:val="00124851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3F7817"/>
    <w:rsid w:val="00400598"/>
    <w:rsid w:val="00400BEC"/>
    <w:rsid w:val="004017E2"/>
    <w:rsid w:val="004034AD"/>
    <w:rsid w:val="004040E7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09A8"/>
    <w:rsid w:val="00494402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11C5D"/>
    <w:rsid w:val="00514C5E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2BB4"/>
    <w:rsid w:val="00586475"/>
    <w:rsid w:val="005864F3"/>
    <w:rsid w:val="00586F84"/>
    <w:rsid w:val="00587C60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F0"/>
    <w:rsid w:val="006C5A83"/>
    <w:rsid w:val="006C6808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590"/>
    <w:rsid w:val="00743CB6"/>
    <w:rsid w:val="00744887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03CC7"/>
    <w:rsid w:val="00810A55"/>
    <w:rsid w:val="00810CA8"/>
    <w:rsid w:val="00811E69"/>
    <w:rsid w:val="00812C74"/>
    <w:rsid w:val="00813D60"/>
    <w:rsid w:val="00814669"/>
    <w:rsid w:val="00817A44"/>
    <w:rsid w:val="00820127"/>
    <w:rsid w:val="008241C8"/>
    <w:rsid w:val="0082530A"/>
    <w:rsid w:val="0082711C"/>
    <w:rsid w:val="008318C5"/>
    <w:rsid w:val="00831CC6"/>
    <w:rsid w:val="00833B85"/>
    <w:rsid w:val="00834A33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0DDF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0DC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3B62"/>
    <w:rsid w:val="00AA6C86"/>
    <w:rsid w:val="00AB047F"/>
    <w:rsid w:val="00AB73FA"/>
    <w:rsid w:val="00AC02DC"/>
    <w:rsid w:val="00AC0D77"/>
    <w:rsid w:val="00AC1D57"/>
    <w:rsid w:val="00AC240E"/>
    <w:rsid w:val="00AC4826"/>
    <w:rsid w:val="00AC5E49"/>
    <w:rsid w:val="00AD17D4"/>
    <w:rsid w:val="00AD3F72"/>
    <w:rsid w:val="00AD65FE"/>
    <w:rsid w:val="00AD6C37"/>
    <w:rsid w:val="00AE1349"/>
    <w:rsid w:val="00AE6AAE"/>
    <w:rsid w:val="00AE7D58"/>
    <w:rsid w:val="00AE7E7C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5EDF"/>
    <w:rsid w:val="00B36FEF"/>
    <w:rsid w:val="00B40455"/>
    <w:rsid w:val="00B41592"/>
    <w:rsid w:val="00B41937"/>
    <w:rsid w:val="00B54147"/>
    <w:rsid w:val="00B55CF5"/>
    <w:rsid w:val="00B57765"/>
    <w:rsid w:val="00B57AA5"/>
    <w:rsid w:val="00B62225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75D8"/>
    <w:rsid w:val="00B87CAB"/>
    <w:rsid w:val="00B87EB6"/>
    <w:rsid w:val="00B93E4D"/>
    <w:rsid w:val="00BA0562"/>
    <w:rsid w:val="00BA2540"/>
    <w:rsid w:val="00BA3F87"/>
    <w:rsid w:val="00BA7C6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60A4"/>
    <w:rsid w:val="00CD768B"/>
    <w:rsid w:val="00CE3228"/>
    <w:rsid w:val="00CE34D6"/>
    <w:rsid w:val="00CE594E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0BE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1709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0A0B"/>
    <w:rsid w:val="00EE3F0E"/>
    <w:rsid w:val="00EE4E8D"/>
    <w:rsid w:val="00EE6B22"/>
    <w:rsid w:val="00EF0A05"/>
    <w:rsid w:val="00EF292D"/>
    <w:rsid w:val="00EF5971"/>
    <w:rsid w:val="00F01DE4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2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Beatriz Brasiliano Oliveira Da Silva</cp:lastModifiedBy>
  <cp:revision>3</cp:revision>
  <dcterms:created xsi:type="dcterms:W3CDTF">2025-10-23T13:28:00Z</dcterms:created>
  <dcterms:modified xsi:type="dcterms:W3CDTF">2025-10-23T14:42:00Z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